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DEBD" w14:textId="21CE0A07" w:rsidR="001C6E6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RCEA </w:t>
      </w:r>
      <w:r w:rsidR="007A0373">
        <w:rPr>
          <w:rFonts w:ascii="Times New Roman" w:hAnsi="Times New Roman" w:cs="Times New Roman"/>
          <w:b/>
          <w:bCs/>
          <w:caps/>
          <w:sz w:val="24"/>
          <w:szCs w:val="24"/>
        </w:rPr>
        <w:t xml:space="preserve">Mid-Term Reliability </w:t>
      </w:r>
      <w:r>
        <w:rPr>
          <w:rFonts w:ascii="Times New Roman" w:hAnsi="Times New Roman" w:cs="Times New Roman"/>
          <w:b/>
          <w:bCs/>
          <w:caps/>
          <w:sz w:val="24"/>
          <w:szCs w:val="24"/>
        </w:rPr>
        <w:t>RFO</w:t>
      </w:r>
    </w:p>
    <w:p w14:paraId="54B6C5C3" w14:textId="7D9F3492" w:rsidR="001C6E60" w:rsidRPr="00D240F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Project Details </w:t>
      </w:r>
      <w:r w:rsidR="007A0373">
        <w:rPr>
          <w:rFonts w:ascii="Times New Roman" w:hAnsi="Times New Roman" w:cs="Times New Roman"/>
          <w:b/>
          <w:bCs/>
          <w:caps/>
          <w:sz w:val="24"/>
          <w:szCs w:val="24"/>
        </w:rPr>
        <w:t>Form</w:t>
      </w:r>
    </w:p>
    <w:p w14:paraId="77E3EC0A" w14:textId="71989B2F" w:rsidR="00B764C6" w:rsidRPr="00671378" w:rsidRDefault="001C6E60" w:rsidP="00B764C6">
      <w:pPr>
        <w:spacing w:before="120" w:after="24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This form is to be filled out for </w:t>
      </w:r>
      <w:proofErr w:type="gramStart"/>
      <w:r w:rsidRPr="00671378">
        <w:rPr>
          <w:rFonts w:ascii="Times New Roman" w:eastAsia="Times New Roman" w:hAnsi="Times New Roman" w:cs="Times New Roman"/>
        </w:rPr>
        <w:t>each individual</w:t>
      </w:r>
      <w:proofErr w:type="gramEnd"/>
      <w:r w:rsidRPr="00671378">
        <w:rPr>
          <w:rFonts w:ascii="Times New Roman" w:eastAsia="Times New Roman" w:hAnsi="Times New Roman" w:cs="Times New Roman"/>
        </w:rPr>
        <w:t xml:space="preserve"> offered project. </w:t>
      </w:r>
      <w:bookmarkStart w:id="0" w:name="_Hlk110339287"/>
      <w:r w:rsidRPr="00671378">
        <w:rPr>
          <w:rFonts w:ascii="Times New Roman" w:eastAsia="Times New Roman" w:hAnsi="Times New Roman" w:cs="Times New Roman"/>
        </w:rPr>
        <w:t xml:space="preserve">If multiple unique offers are being submitted for the same project, only submit one Project Details </w:t>
      </w:r>
      <w:r w:rsidR="007A0373">
        <w:rPr>
          <w:rFonts w:ascii="Times New Roman" w:eastAsia="Times New Roman" w:hAnsi="Times New Roman" w:cs="Times New Roman"/>
        </w:rPr>
        <w:t xml:space="preserve">Form </w:t>
      </w:r>
      <w:r w:rsidRPr="00671378">
        <w:rPr>
          <w:rFonts w:ascii="Times New Roman" w:eastAsia="Times New Roman" w:hAnsi="Times New Roman" w:cs="Times New Roman"/>
        </w:rPr>
        <w:t>for that project.</w:t>
      </w:r>
      <w:bookmarkEnd w:id="0"/>
    </w:p>
    <w:p w14:paraId="5B203FF1" w14:textId="59C75B14" w:rsidR="00C714AC" w:rsidRPr="006962B5" w:rsidRDefault="00C714AC"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962B5">
        <w:rPr>
          <w:rFonts w:ascii="Times New Roman" w:eastAsia="Times New Roman" w:hAnsi="Times New Roman" w:cs="Times New Roman"/>
          <w:b/>
          <w:bCs/>
          <w:sz w:val="24"/>
          <w:szCs w:val="24"/>
        </w:rPr>
        <w:t>Executive Summary</w:t>
      </w:r>
    </w:p>
    <w:p w14:paraId="688FCE38" w14:textId="72B64444" w:rsidR="00C714AC" w:rsidRDefault="00C714AC" w:rsidP="00B764C6">
      <w:pPr>
        <w:pStyle w:val="ListParagraph"/>
        <w:spacing w:before="120" w:line="276" w:lineRule="auto"/>
        <w:ind w:firstLine="720"/>
        <w:rPr>
          <w:rFonts w:ascii="Times New Roman" w:eastAsia="Times New Roman" w:hAnsi="Times New Roman" w:cs="Times New Roman"/>
        </w:rPr>
      </w:pPr>
      <w:r w:rsidRPr="006962B5">
        <w:rPr>
          <w:rFonts w:ascii="Times New Roman" w:eastAsia="Times New Roman" w:hAnsi="Times New Roman" w:cs="Times New Roman"/>
        </w:rPr>
        <w:t xml:space="preserve">Please provide a narrative summary </w:t>
      </w:r>
      <w:r>
        <w:rPr>
          <w:rFonts w:ascii="Times New Roman" w:eastAsia="Times New Roman" w:hAnsi="Times New Roman" w:cs="Times New Roman"/>
        </w:rPr>
        <w:t>of the</w:t>
      </w:r>
      <w:r w:rsidRPr="006962B5">
        <w:rPr>
          <w:rFonts w:ascii="Times New Roman" w:eastAsia="Times New Roman" w:hAnsi="Times New Roman" w:cs="Times New Roman"/>
        </w:rPr>
        <w:t xml:space="preserve"> offered project (</w:t>
      </w:r>
      <w:proofErr w:type="gramStart"/>
      <w:r w:rsidRPr="006962B5">
        <w:rPr>
          <w:rFonts w:ascii="Times New Roman" w:eastAsia="Times New Roman" w:hAnsi="Times New Roman" w:cs="Times New Roman"/>
        </w:rPr>
        <w:t>1,000 word</w:t>
      </w:r>
      <w:proofErr w:type="gramEnd"/>
      <w:r>
        <w:rPr>
          <w:rFonts w:ascii="Times New Roman" w:eastAsia="Times New Roman" w:hAnsi="Times New Roman" w:cs="Times New Roman"/>
        </w:rPr>
        <w:t xml:space="preserve"> max</w:t>
      </w:r>
      <w:r w:rsidRPr="006962B5">
        <w:rPr>
          <w:rFonts w:ascii="Times New Roman" w:eastAsia="Times New Roman" w:hAnsi="Times New Roman" w:cs="Times New Roman"/>
        </w:rPr>
        <w:t>).</w:t>
      </w:r>
    </w:p>
    <w:p w14:paraId="5565C955" w14:textId="77777777" w:rsidR="00B764C6" w:rsidRPr="006962B5" w:rsidRDefault="00B764C6" w:rsidP="00B764C6">
      <w:pPr>
        <w:pStyle w:val="ListParagraph"/>
        <w:spacing w:before="120" w:line="276" w:lineRule="auto"/>
        <w:ind w:firstLine="720"/>
        <w:rPr>
          <w:rFonts w:ascii="Times New Roman" w:eastAsia="Times New Roman" w:hAnsi="Times New Roman" w:cs="Times New Roman"/>
          <w:b/>
          <w:bCs/>
        </w:rPr>
      </w:pPr>
    </w:p>
    <w:p w14:paraId="4FD80D1E" w14:textId="107EB91A"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Site Control</w:t>
      </w:r>
    </w:p>
    <w:p w14:paraId="00157EAE" w14:textId="1A4AFA34" w:rsidR="009C6438" w:rsidRPr="009C6438" w:rsidRDefault="002D2FEC"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How </w:t>
      </w:r>
      <w:r w:rsidR="009C6438" w:rsidRPr="009C6438">
        <w:rPr>
          <w:rFonts w:ascii="Times New Roman" w:eastAsia="Times New Roman" w:hAnsi="Times New Roman" w:cs="Times New Roman"/>
        </w:rPr>
        <w:t xml:space="preserve">much of </w:t>
      </w:r>
      <w:r>
        <w:rPr>
          <w:rFonts w:ascii="Times New Roman" w:eastAsia="Times New Roman" w:hAnsi="Times New Roman" w:cs="Times New Roman"/>
        </w:rPr>
        <w:t xml:space="preserve">the </w:t>
      </w:r>
      <w:r w:rsidR="009C6438" w:rsidRPr="009C6438">
        <w:rPr>
          <w:rFonts w:ascii="Times New Roman" w:eastAsia="Times New Roman" w:hAnsi="Times New Roman" w:cs="Times New Roman"/>
        </w:rPr>
        <w:t>project</w:t>
      </w:r>
      <w:r w:rsidR="009F5451">
        <w:rPr>
          <w:rFonts w:ascii="Times New Roman" w:eastAsia="Times New Roman" w:hAnsi="Times New Roman" w:cs="Times New Roman"/>
        </w:rPr>
        <w:t>’s needed site control</w:t>
      </w:r>
      <w:r>
        <w:rPr>
          <w:rFonts w:ascii="Times New Roman" w:eastAsia="Times New Roman" w:hAnsi="Times New Roman" w:cs="Times New Roman"/>
        </w:rPr>
        <w:t>, including the grid interconnection line</w:t>
      </w:r>
      <w:r w:rsidR="009F5451">
        <w:rPr>
          <w:rFonts w:ascii="Times New Roman" w:eastAsia="Times New Roman" w:hAnsi="Times New Roman" w:cs="Times New Roman"/>
        </w:rPr>
        <w:t xml:space="preserve"> route</w:t>
      </w:r>
      <w:r>
        <w:rPr>
          <w:rFonts w:ascii="Times New Roman" w:eastAsia="Times New Roman" w:hAnsi="Times New Roman" w:cs="Times New Roman"/>
        </w:rPr>
        <w:t>,</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 xml:space="preserve">has been </w:t>
      </w:r>
      <w:r w:rsidR="009C6438" w:rsidRPr="009C6438">
        <w:rPr>
          <w:rFonts w:ascii="Times New Roman" w:eastAsia="Times New Roman" w:hAnsi="Times New Roman" w:cs="Times New Roman"/>
        </w:rPr>
        <w:t>secured</w:t>
      </w:r>
      <w:r>
        <w:rPr>
          <w:rFonts w:ascii="Times New Roman" w:eastAsia="Times New Roman" w:hAnsi="Times New Roman" w:cs="Times New Roman"/>
        </w:rPr>
        <w:t xml:space="preserve"> and</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through what mechanism,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w:t>
      </w:r>
      <w:r w:rsidR="009C6438" w:rsidRPr="009C6438">
        <w:rPr>
          <w:rFonts w:ascii="Times New Roman" w:eastAsia="Times New Roman" w:hAnsi="Times New Roman" w:cs="Times New Roman"/>
        </w:rPr>
        <w:t xml:space="preserve">ownership, lease, </w:t>
      </w:r>
      <w:r>
        <w:rPr>
          <w:rFonts w:ascii="Times New Roman" w:eastAsia="Times New Roman" w:hAnsi="Times New Roman" w:cs="Times New Roman"/>
        </w:rPr>
        <w:t>site</w:t>
      </w:r>
      <w:r w:rsidR="009C6438" w:rsidRPr="009C6438">
        <w:rPr>
          <w:rFonts w:ascii="Times New Roman" w:eastAsia="Times New Roman" w:hAnsi="Times New Roman" w:cs="Times New Roman"/>
        </w:rPr>
        <w:t xml:space="preserve"> option</w:t>
      </w:r>
      <w:r>
        <w:rPr>
          <w:rFonts w:ascii="Times New Roman" w:eastAsia="Times New Roman" w:hAnsi="Times New Roman" w:cs="Times New Roman"/>
        </w:rPr>
        <w:t>)</w:t>
      </w:r>
      <w:r w:rsidR="009C6438" w:rsidRPr="009C6438">
        <w:rPr>
          <w:rFonts w:ascii="Times New Roman" w:eastAsia="Times New Roman" w:hAnsi="Times New Roman" w:cs="Times New Roman"/>
        </w:rPr>
        <w:t>?</w:t>
      </w:r>
    </w:p>
    <w:p w14:paraId="53A97B27" w14:textId="7845400F"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Do you have site control for the full duration of the proposed agreement term? If no, please explain.</w:t>
      </w:r>
    </w:p>
    <w:p w14:paraId="59BCAAC5" w14:textId="3CE9999F"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Are any outstanding easements for site access or interconnection required? If yes, please explain.</w:t>
      </w:r>
    </w:p>
    <w:p w14:paraId="68B73722"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38A497CC" w14:textId="77777777"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 xml:space="preserve">Permitting &amp; </w:t>
      </w:r>
      <w:r w:rsidR="002C7337" w:rsidRPr="00671378">
        <w:rPr>
          <w:rFonts w:ascii="Times New Roman" w:eastAsia="Times New Roman" w:hAnsi="Times New Roman" w:cs="Times New Roman"/>
          <w:b/>
          <w:bCs/>
          <w:sz w:val="24"/>
          <w:szCs w:val="24"/>
        </w:rPr>
        <w:t>Land Use</w:t>
      </w:r>
    </w:p>
    <w:p w14:paraId="494A8C99" w14:textId="7505EAF5" w:rsidR="00671378" w:rsidRPr="00671378" w:rsidRDefault="009C643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9C6438">
        <w:rPr>
          <w:rFonts w:ascii="Times New Roman" w:eastAsia="Times New Roman" w:hAnsi="Times New Roman" w:cs="Times New Roman"/>
        </w:rPr>
        <w:t>Please identify the necessary permits, including land use entitlement permit (e.g., Conditional Use Permit (CUP), Application for Certification (AFC), Record of Decision (ROD)) from</w:t>
      </w:r>
      <w:r>
        <w:rPr>
          <w:rFonts w:ascii="Times New Roman" w:eastAsia="Times New Roman" w:hAnsi="Times New Roman" w:cs="Times New Roman"/>
        </w:rPr>
        <w:t xml:space="preserve"> the</w:t>
      </w:r>
      <w:r w:rsidRPr="009C6438">
        <w:rPr>
          <w:rFonts w:ascii="Times New Roman" w:eastAsia="Times New Roman" w:hAnsi="Times New Roman" w:cs="Times New Roman"/>
        </w:rPr>
        <w:t xml:space="preserve"> lead land use permitting agency and all discretionary permits from other lead, trustee and/or responsible agencies including wildlife agencies. Describe the status of all permits, including planned efforts to obtain these permits</w:t>
      </w:r>
      <w:r>
        <w:rPr>
          <w:rFonts w:ascii="Times New Roman" w:eastAsia="Times New Roman" w:hAnsi="Times New Roman" w:cs="Times New Roman"/>
        </w:rPr>
        <w:t xml:space="preserve">, </w:t>
      </w:r>
      <w:r w:rsidRPr="009C6438">
        <w:rPr>
          <w:rFonts w:ascii="Times New Roman" w:eastAsia="Times New Roman" w:hAnsi="Times New Roman" w:cs="Times New Roman"/>
        </w:rPr>
        <w:t>the status of discussions with state and federal wildlife agencies, any recommendations regarding permits from those agencies</w:t>
      </w:r>
      <w:r>
        <w:rPr>
          <w:rFonts w:ascii="Times New Roman" w:eastAsia="Times New Roman" w:hAnsi="Times New Roman" w:cs="Times New Roman"/>
        </w:rPr>
        <w:t xml:space="preserve"> and applications submitted to date</w:t>
      </w:r>
      <w:r w:rsidRPr="009C6438">
        <w:rPr>
          <w:rFonts w:ascii="Times New Roman" w:eastAsia="Times New Roman" w:hAnsi="Times New Roman" w:cs="Times New Roman"/>
        </w:rPr>
        <w:t>.</w:t>
      </w:r>
    </w:p>
    <w:p w14:paraId="3C7E5D30" w14:textId="77777777" w:rsidR="0098238E" w:rsidRPr="00AB2067"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Please indicate the zoning type</w:t>
      </w:r>
      <w:r>
        <w:rPr>
          <w:rFonts w:ascii="Times New Roman" w:eastAsia="Times New Roman" w:hAnsi="Times New Roman" w:cs="Times New Roman"/>
        </w:rPr>
        <w:t>(s)</w:t>
      </w:r>
      <w:r w:rsidRPr="009C6438">
        <w:rPr>
          <w:rFonts w:ascii="Times New Roman" w:eastAsia="Times New Roman" w:hAnsi="Times New Roman" w:cs="Times New Roman"/>
        </w:rPr>
        <w:t xml:space="preserve"> of the project site.</w:t>
      </w:r>
      <w:r>
        <w:rPr>
          <w:rFonts w:ascii="Times New Roman" w:eastAsia="Times New Roman" w:hAnsi="Times New Roman" w:cs="Times New Roman"/>
        </w:rPr>
        <w:t xml:space="preserve"> If the </w:t>
      </w:r>
      <w:r w:rsidRPr="00AB2067">
        <w:rPr>
          <w:rFonts w:ascii="Times New Roman" w:eastAsia="Times New Roman" w:hAnsi="Times New Roman" w:cs="Times New Roman"/>
        </w:rPr>
        <w:t xml:space="preserve">project </w:t>
      </w:r>
      <w:r>
        <w:rPr>
          <w:rFonts w:ascii="Times New Roman" w:eastAsia="Times New Roman" w:hAnsi="Times New Roman" w:cs="Times New Roman"/>
        </w:rPr>
        <w:t xml:space="preserve">is </w:t>
      </w:r>
      <w:r w:rsidRPr="00AB2067">
        <w:rPr>
          <w:rFonts w:ascii="Times New Roman" w:eastAsia="Times New Roman" w:hAnsi="Times New Roman" w:cs="Times New Roman"/>
        </w:rPr>
        <w:t>located on designated agricultural land or within an agricultural preserve, please indicate the classification (e.g., Prime Farmland, Farmland of Statewide Importance, Unique Farmland, Farmland of Local Importance, or Grazing Land).</w:t>
      </w:r>
    </w:p>
    <w:p w14:paraId="4F864C32" w14:textId="1319560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State whether the project may impact any federal, state, local or other conservation designations or planning efforts. If yes, please describe</w:t>
      </w:r>
      <w:r>
        <w:rPr>
          <w:rFonts w:ascii="Times New Roman" w:eastAsia="Times New Roman" w:hAnsi="Times New Roman" w:cs="Times New Roman"/>
        </w:rPr>
        <w:t>.</w:t>
      </w:r>
    </w:p>
    <w:p w14:paraId="1DF414E3" w14:textId="163A776B" w:rsidR="0098238E" w:rsidRPr="00AB2067" w:rsidRDefault="0098238E" w:rsidP="00B764C6">
      <w:pPr>
        <w:pStyle w:val="ListParagraph"/>
        <w:numPr>
          <w:ilvl w:val="1"/>
          <w:numId w:val="3"/>
        </w:numPr>
        <w:spacing w:line="276" w:lineRule="auto"/>
        <w:rPr>
          <w:rFonts w:ascii="Times New Roman" w:eastAsia="Times New Roman" w:hAnsi="Times New Roman" w:cs="Times New Roman"/>
        </w:rPr>
      </w:pPr>
      <w:r w:rsidRPr="00AB2067">
        <w:rPr>
          <w:rFonts w:ascii="Times New Roman" w:eastAsia="Times New Roman" w:hAnsi="Times New Roman" w:cs="Times New Roman"/>
        </w:rPr>
        <w:t>Do</w:t>
      </w:r>
      <w:r w:rsidR="006962B5">
        <w:rPr>
          <w:rFonts w:ascii="Times New Roman" w:eastAsia="Times New Roman" w:hAnsi="Times New Roman" w:cs="Times New Roman"/>
        </w:rPr>
        <w:t xml:space="preserve"> any of</w:t>
      </w:r>
      <w:r w:rsidRPr="00AB2067">
        <w:rPr>
          <w:rFonts w:ascii="Times New Roman" w:eastAsia="Times New Roman" w:hAnsi="Times New Roman" w:cs="Times New Roman"/>
        </w:rPr>
        <w:t xml:space="preserve"> the project</w:t>
      </w:r>
      <w:r w:rsidR="006962B5">
        <w:rPr>
          <w:rFonts w:ascii="Times New Roman" w:eastAsia="Times New Roman" w:hAnsi="Times New Roman" w:cs="Times New Roman"/>
        </w:rPr>
        <w:t xml:space="preserve"> properties </w:t>
      </w:r>
      <w:r w:rsidRPr="00AB2067">
        <w:rPr>
          <w:rFonts w:ascii="Times New Roman" w:eastAsia="Times New Roman" w:hAnsi="Times New Roman" w:cs="Times New Roman"/>
        </w:rPr>
        <w:t>have a Williamson Act Contract?  If yes, describe how the Williamson Act Contract will be cancelled or terminated, as applicable.</w:t>
      </w:r>
    </w:p>
    <w:p w14:paraId="49BE5565" w14:textId="4E06A722"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current and planned surveys to date, and survey findings.</w:t>
      </w:r>
      <w:r>
        <w:rPr>
          <w:rFonts w:ascii="Times New Roman" w:eastAsia="Times New Roman" w:hAnsi="Times New Roman" w:cs="Times New Roman"/>
        </w:rPr>
        <w:t xml:space="preserve"> </w:t>
      </w:r>
    </w:p>
    <w:p w14:paraId="198C5E05" w14:textId="77777777"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 Phase 1 Environmental Site Assessment? </w:t>
      </w:r>
    </w:p>
    <w:p w14:paraId="641CA00D" w14:textId="2243479C" w:rsidR="001851E8" w:rsidRPr="00B405A6"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any onsite efforts that project has made to avoid impacts to protected areas, habitat and habitat linkages (especially for threatened and endangered species) and open space in urbanized areas.</w:t>
      </w:r>
    </w:p>
    <w:p w14:paraId="5BCC2957" w14:textId="38202FC2"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hydrology report</w:t>
      </w:r>
      <w:r w:rsidR="00712DBE">
        <w:rPr>
          <w:rFonts w:ascii="Times New Roman" w:eastAsia="Times New Roman" w:hAnsi="Times New Roman" w:cs="Times New Roman"/>
        </w:rPr>
        <w:t xml:space="preserve"> and if </w:t>
      </w:r>
      <w:proofErr w:type="gramStart"/>
      <w:r w:rsidR="00712DBE">
        <w:rPr>
          <w:rFonts w:ascii="Times New Roman" w:eastAsia="Times New Roman" w:hAnsi="Times New Roman" w:cs="Times New Roman"/>
        </w:rPr>
        <w:t>so</w:t>
      </w:r>
      <w:proofErr w:type="gramEnd"/>
      <w:r w:rsidR="00712DBE">
        <w:rPr>
          <w:rFonts w:ascii="Times New Roman" w:eastAsia="Times New Roman" w:hAnsi="Times New Roman" w:cs="Times New Roman"/>
        </w:rPr>
        <w:t xml:space="preserve"> what </w:t>
      </w:r>
      <w:r w:rsidR="00B764C6">
        <w:rPr>
          <w:rFonts w:ascii="Times New Roman" w:eastAsia="Times New Roman" w:hAnsi="Times New Roman" w:cs="Times New Roman"/>
        </w:rPr>
        <w:t xml:space="preserve">were </w:t>
      </w:r>
      <w:r w:rsidR="00712DBE">
        <w:rPr>
          <w:rFonts w:ascii="Times New Roman" w:eastAsia="Times New Roman" w:hAnsi="Times New Roman" w:cs="Times New Roman"/>
        </w:rPr>
        <w:t>the findings</w:t>
      </w:r>
      <w:r w:rsidR="00B764C6">
        <w:rPr>
          <w:rFonts w:ascii="Times New Roman" w:eastAsia="Times New Roman" w:hAnsi="Times New Roman" w:cs="Times New Roman"/>
        </w:rPr>
        <w:t>,</w:t>
      </w:r>
      <w:r w:rsidR="00712DBE">
        <w:rPr>
          <w:rFonts w:ascii="Times New Roman" w:eastAsia="Times New Roman" w:hAnsi="Times New Roman" w:cs="Times New Roman"/>
        </w:rPr>
        <w:t xml:space="preserve"> </w:t>
      </w:r>
      <w:r w:rsidR="00B764C6">
        <w:rPr>
          <w:rFonts w:ascii="Times New Roman" w:eastAsia="Times New Roman" w:hAnsi="Times New Roman" w:cs="Times New Roman"/>
        </w:rPr>
        <w:t xml:space="preserve">specifically </w:t>
      </w:r>
      <w:r w:rsidR="00712DBE">
        <w:rPr>
          <w:rFonts w:ascii="Times New Roman" w:eastAsia="Times New Roman" w:hAnsi="Times New Roman" w:cs="Times New Roman"/>
        </w:rPr>
        <w:t xml:space="preserve">regarding </w:t>
      </w:r>
      <w:r w:rsidR="00B764C6">
        <w:rPr>
          <w:rFonts w:ascii="Times New Roman" w:eastAsia="Times New Roman" w:hAnsi="Times New Roman" w:cs="Times New Roman"/>
        </w:rPr>
        <w:t xml:space="preserve">site intersection with wetlands and </w:t>
      </w:r>
      <w:r w:rsidR="00712DBE">
        <w:rPr>
          <w:rFonts w:ascii="Times New Roman" w:eastAsia="Times New Roman" w:hAnsi="Times New Roman" w:cs="Times New Roman"/>
        </w:rPr>
        <w:t>floodpla</w:t>
      </w:r>
      <w:r w:rsidR="00B764C6">
        <w:rPr>
          <w:rFonts w:ascii="Times New Roman" w:eastAsia="Times New Roman" w:hAnsi="Times New Roman" w:cs="Times New Roman"/>
        </w:rPr>
        <w:t>ins</w:t>
      </w:r>
      <w:r w:rsidRPr="009C6438">
        <w:rPr>
          <w:rFonts w:ascii="Times New Roman" w:eastAsia="Times New Roman" w:hAnsi="Times New Roman" w:cs="Times New Roman"/>
        </w:rPr>
        <w:t>?</w:t>
      </w:r>
    </w:p>
    <w:p w14:paraId="17B1B001" w14:textId="5B50879B"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Federal Fish and Wildlife screen, and if available, a state Fish and Wildlife screen</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6B9C69F" w14:textId="3B6F3A6C"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Threatened or Endangered Species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D271357" w14:textId="35211767" w:rsidR="0098238E" w:rsidRPr="009C6438"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lastRenderedPageBreak/>
        <w:t>Has the project been reviewed for avian issues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0057456" w14:textId="74829125"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Architectural or Archaeological Sites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F992B1A" w14:textId="57CB1367"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an FAA screen </w:t>
      </w:r>
      <w:r w:rsidR="00B405A6">
        <w:rPr>
          <w:rFonts w:ascii="Times New Roman" w:eastAsia="Times New Roman" w:hAnsi="Times New Roman" w:cs="Times New Roman"/>
        </w:rPr>
        <w:t xml:space="preserve">and if so, </w:t>
      </w:r>
      <w:r w:rsidRPr="009C6438">
        <w:rPr>
          <w:rFonts w:ascii="Times New Roman" w:eastAsia="Times New Roman" w:hAnsi="Times New Roman" w:cs="Times New Roman"/>
        </w:rPr>
        <w:t>it is within a Notice Criteria Area?</w:t>
      </w:r>
    </w:p>
    <w:p w14:paraId="24B44085" w14:textId="77777777" w:rsidR="00B764C6" w:rsidRPr="00B405A6" w:rsidRDefault="00B764C6" w:rsidP="00B764C6">
      <w:pPr>
        <w:pStyle w:val="ListParagraph"/>
        <w:spacing w:before="120" w:line="276" w:lineRule="auto"/>
        <w:ind w:left="1440"/>
        <w:rPr>
          <w:rFonts w:ascii="Times New Roman" w:eastAsia="Times New Roman" w:hAnsi="Times New Roman" w:cs="Times New Roman"/>
        </w:rPr>
      </w:pPr>
    </w:p>
    <w:p w14:paraId="16736BC8" w14:textId="4DC53648"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Interconnection</w:t>
      </w:r>
    </w:p>
    <w:p w14:paraId="24CEE825" w14:textId="39FCA1AF" w:rsidR="00922C0E"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w:t>
      </w:r>
      <w:r w:rsidR="00922C0E">
        <w:rPr>
          <w:rFonts w:ascii="Times New Roman" w:eastAsia="Times New Roman" w:hAnsi="Times New Roman" w:cs="Times New Roman"/>
        </w:rPr>
        <w:t xml:space="preserve">process type </w:t>
      </w:r>
      <w:r>
        <w:rPr>
          <w:rFonts w:ascii="Times New Roman" w:eastAsia="Times New Roman" w:hAnsi="Times New Roman" w:cs="Times New Roman"/>
        </w:rPr>
        <w:t>is the project interconnecting to the electric grid through</w:t>
      </w:r>
      <w:r w:rsidR="00F05909">
        <w:rPr>
          <w:rFonts w:ascii="Times New Roman" w:eastAsia="Times New Roman" w:hAnsi="Times New Roman" w:cs="Times New Roman"/>
        </w:rPr>
        <w:t xml:space="preserve"> (CAISO, WDAT, etc.)</w:t>
      </w:r>
      <w:r>
        <w:rPr>
          <w:rFonts w:ascii="Times New Roman" w:eastAsia="Times New Roman" w:hAnsi="Times New Roman" w:cs="Times New Roman"/>
        </w:rPr>
        <w:t>?</w:t>
      </w:r>
    </w:p>
    <w:p w14:paraId="13C8BA01" w14:textId="57164AC6" w:rsidR="00ED2386" w:rsidRDefault="00922C0E"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F05909">
        <w:rPr>
          <w:rFonts w:ascii="Times New Roman" w:eastAsia="Times New Roman" w:hAnsi="Times New Roman" w:cs="Times New Roman"/>
        </w:rPr>
        <w:t xml:space="preserve">interconnection </w:t>
      </w:r>
      <w:r>
        <w:rPr>
          <w:rFonts w:ascii="Times New Roman" w:eastAsia="Times New Roman" w:hAnsi="Times New Roman" w:cs="Times New Roman"/>
        </w:rPr>
        <w:t>queue position and</w:t>
      </w:r>
      <w:r w:rsidR="00F05909">
        <w:rPr>
          <w:rFonts w:ascii="Times New Roman" w:eastAsia="Times New Roman" w:hAnsi="Times New Roman" w:cs="Times New Roman"/>
        </w:rPr>
        <w:t xml:space="preserve"> </w:t>
      </w:r>
      <w:r>
        <w:rPr>
          <w:rFonts w:ascii="Times New Roman" w:eastAsia="Times New Roman" w:hAnsi="Times New Roman" w:cs="Times New Roman"/>
        </w:rPr>
        <w:t>study cluster?</w:t>
      </w:r>
    </w:p>
    <w:p w14:paraId="0822042C" w14:textId="63C3C6C8"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B405A6">
        <w:rPr>
          <w:rFonts w:ascii="Times New Roman" w:eastAsia="Times New Roman" w:hAnsi="Times New Roman" w:cs="Times New Roman"/>
        </w:rPr>
        <w:t xml:space="preserve">status of the interconnection </w:t>
      </w:r>
      <w:r>
        <w:rPr>
          <w:rFonts w:ascii="Times New Roman" w:eastAsia="Times New Roman" w:hAnsi="Times New Roman" w:cs="Times New Roman"/>
        </w:rPr>
        <w:t>application</w:t>
      </w:r>
      <w:r w:rsidR="00B405A6">
        <w:rPr>
          <w:rFonts w:ascii="Times New Roman" w:eastAsia="Times New Roman" w:hAnsi="Times New Roman" w:cs="Times New Roman"/>
        </w:rPr>
        <w:t xml:space="preserve"> and </w:t>
      </w:r>
      <w:r>
        <w:rPr>
          <w:rFonts w:ascii="Times New Roman" w:eastAsia="Times New Roman" w:hAnsi="Times New Roman" w:cs="Times New Roman"/>
        </w:rPr>
        <w:t>study?</w:t>
      </w:r>
    </w:p>
    <w:p w14:paraId="21C0540E" w14:textId="10C59CEE"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What is </w:t>
      </w:r>
      <w:r w:rsidR="00ED2386">
        <w:rPr>
          <w:rFonts w:ascii="Times New Roman" w:eastAsia="Times New Roman" w:hAnsi="Times New Roman" w:cs="Times New Roman"/>
        </w:rPr>
        <w:t xml:space="preserve">the </w:t>
      </w:r>
      <w:r w:rsidRPr="009C6438">
        <w:rPr>
          <w:rFonts w:ascii="Times New Roman" w:eastAsia="Times New Roman" w:hAnsi="Times New Roman" w:cs="Times New Roman"/>
        </w:rPr>
        <w:t>interconnection agreement execution date?</w:t>
      </w:r>
    </w:p>
    <w:p w14:paraId="36C14E0F" w14:textId="66248A40"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w:t>
      </w:r>
      <w:r w:rsidR="00B405A6">
        <w:rPr>
          <w:rFonts w:ascii="Times New Roman" w:eastAsia="Times New Roman" w:hAnsi="Times New Roman" w:cs="Times New Roman"/>
        </w:rPr>
        <w:t xml:space="preserve">the </w:t>
      </w:r>
      <w:r>
        <w:rPr>
          <w:rFonts w:ascii="Times New Roman" w:eastAsia="Times New Roman" w:hAnsi="Times New Roman" w:cs="Times New Roman"/>
        </w:rPr>
        <w:t xml:space="preserve">next interconnection milestone in the process and </w:t>
      </w:r>
      <w:r w:rsidR="00B405A6">
        <w:rPr>
          <w:rFonts w:ascii="Times New Roman" w:eastAsia="Times New Roman" w:hAnsi="Times New Roman" w:cs="Times New Roman"/>
        </w:rPr>
        <w:t>its</w:t>
      </w:r>
      <w:r>
        <w:rPr>
          <w:rFonts w:ascii="Times New Roman" w:eastAsia="Times New Roman" w:hAnsi="Times New Roman" w:cs="Times New Roman"/>
        </w:rPr>
        <w:t xml:space="preserve"> expected completion date?</w:t>
      </w:r>
    </w:p>
    <w:p w14:paraId="3AEA9719" w14:textId="321BE996" w:rsidR="00ED2386" w:rsidRDefault="006B4A0A" w:rsidP="00B764C6">
      <w:pPr>
        <w:pStyle w:val="ListParagraph"/>
        <w:numPr>
          <w:ilvl w:val="1"/>
          <w:numId w:val="3"/>
        </w:numPr>
        <w:spacing w:before="120" w:line="276" w:lineRule="auto"/>
        <w:rPr>
          <w:rFonts w:ascii="Times New Roman" w:eastAsia="Times New Roman" w:hAnsi="Times New Roman" w:cs="Times New Roman"/>
        </w:rPr>
      </w:pPr>
      <w:r w:rsidRPr="006B4A0A">
        <w:rPr>
          <w:rFonts w:ascii="Times New Roman" w:eastAsia="Times New Roman" w:hAnsi="Times New Roman" w:cs="Times New Roman"/>
        </w:rPr>
        <w:t>Are any Reliability Network Upgrade</w:t>
      </w:r>
      <w:r>
        <w:rPr>
          <w:rFonts w:ascii="Times New Roman" w:eastAsia="Times New Roman" w:hAnsi="Times New Roman" w:cs="Times New Roman"/>
        </w:rPr>
        <w:t>s</w:t>
      </w:r>
      <w:r w:rsidRPr="006B4A0A">
        <w:rPr>
          <w:rFonts w:ascii="Times New Roman" w:eastAsia="Times New Roman" w:hAnsi="Times New Roman" w:cs="Times New Roman"/>
        </w:rPr>
        <w:t xml:space="preserve">, Local </w:t>
      </w:r>
      <w:r>
        <w:rPr>
          <w:rFonts w:ascii="Times New Roman" w:eastAsia="Times New Roman" w:hAnsi="Times New Roman" w:cs="Times New Roman"/>
        </w:rPr>
        <w:t>D</w:t>
      </w:r>
      <w:r w:rsidRPr="006B4A0A">
        <w:rPr>
          <w:rFonts w:ascii="Times New Roman" w:eastAsia="Times New Roman" w:hAnsi="Times New Roman" w:cs="Times New Roman"/>
        </w:rPr>
        <w:t>elivery Network Upgrades or Area Delivery Network Upgrades required for the project?</w:t>
      </w:r>
      <w:r w:rsidR="007D6561">
        <w:rPr>
          <w:rFonts w:ascii="Times New Roman" w:eastAsia="Times New Roman" w:hAnsi="Times New Roman" w:cs="Times New Roman"/>
        </w:rPr>
        <w:t xml:space="preserve"> Please describe if so.</w:t>
      </w:r>
    </w:p>
    <w:p w14:paraId="73DCECF7"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86FDA43" w14:textId="50782A67" w:rsidR="009C6438" w:rsidRDefault="009C6438" w:rsidP="00B764C6">
      <w:pPr>
        <w:pStyle w:val="ListParagraph"/>
        <w:numPr>
          <w:ilvl w:val="0"/>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Financing</w:t>
      </w:r>
      <w:r w:rsidR="00457755">
        <w:rPr>
          <w:rFonts w:ascii="Times New Roman" w:eastAsia="Times New Roman" w:hAnsi="Times New Roman" w:cs="Times New Roman"/>
          <w:b/>
          <w:bCs/>
          <w:sz w:val="24"/>
          <w:szCs w:val="24"/>
        </w:rPr>
        <w:t xml:space="preserve"> &amp; Ownership</w:t>
      </w:r>
    </w:p>
    <w:p w14:paraId="2F18720F" w14:textId="77777777" w:rsidR="00457755" w:rsidRP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 xml:space="preserve">Provide a description of </w:t>
      </w:r>
      <w:r>
        <w:rPr>
          <w:rFonts w:ascii="Times New Roman" w:eastAsia="Times New Roman" w:hAnsi="Times New Roman" w:cs="Times New Roman"/>
        </w:rPr>
        <w:t xml:space="preserve">the </w:t>
      </w:r>
      <w:r w:rsidRPr="00457755">
        <w:rPr>
          <w:rFonts w:ascii="Times New Roman" w:eastAsia="Times New Roman" w:hAnsi="Times New Roman" w:cs="Times New Roman"/>
        </w:rPr>
        <w:t>project financing plan.</w:t>
      </w:r>
    </w:p>
    <w:p w14:paraId="123BCC4F" w14:textId="39075209" w:rsid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Provide a summary of ownership or joint ownership of the resource.</w:t>
      </w:r>
    </w:p>
    <w:p w14:paraId="68E2F311" w14:textId="7D7BB8E3" w:rsidR="00457755" w:rsidRDefault="00457755"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Are there any plans for assignment of the contract or change in control?</w:t>
      </w:r>
    </w:p>
    <w:p w14:paraId="0E70D1BB" w14:textId="77777777" w:rsidR="00B764C6" w:rsidRPr="00457755" w:rsidRDefault="00B764C6" w:rsidP="00B764C6">
      <w:pPr>
        <w:pStyle w:val="ListParagraph"/>
        <w:spacing w:before="120" w:line="276" w:lineRule="auto"/>
        <w:ind w:left="1440"/>
        <w:rPr>
          <w:rFonts w:ascii="Times New Roman" w:eastAsia="Times New Roman" w:hAnsi="Times New Roman" w:cs="Times New Roman"/>
        </w:rPr>
      </w:pPr>
    </w:p>
    <w:p w14:paraId="3D9CD44C" w14:textId="012EABE5"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Safety</w:t>
      </w:r>
    </w:p>
    <w:p w14:paraId="21712048"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your communication and emergency response plans for the protection of the health and welfare of all neighbors.</w:t>
      </w:r>
    </w:p>
    <w:p w14:paraId="0BF0261A"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List all major equipment suppliers under consideration.</w:t>
      </w:r>
    </w:p>
    <w:p w14:paraId="16F272EA" w14:textId="12270CA0"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Describe any elements of </w:t>
      </w:r>
      <w:r w:rsidR="00B764C6">
        <w:rPr>
          <w:rFonts w:ascii="Times New Roman" w:eastAsia="Times New Roman" w:hAnsi="Times New Roman" w:cs="Times New Roman"/>
        </w:rPr>
        <w:t>the</w:t>
      </w:r>
      <w:r w:rsidRPr="009C6438">
        <w:rPr>
          <w:rFonts w:ascii="Times New Roman" w:eastAsia="Times New Roman" w:hAnsi="Times New Roman" w:cs="Times New Roman"/>
        </w:rPr>
        <w:t xml:space="preserve"> plant design and layout that </w:t>
      </w:r>
      <w:r w:rsidR="00ED6BB3">
        <w:rPr>
          <w:rFonts w:ascii="Times New Roman" w:eastAsia="Times New Roman" w:hAnsi="Times New Roman" w:cs="Times New Roman"/>
        </w:rPr>
        <w:t>are</w:t>
      </w:r>
      <w:r w:rsidR="00ED6BB3" w:rsidRPr="009C6438">
        <w:rPr>
          <w:rFonts w:ascii="Times New Roman" w:eastAsia="Times New Roman" w:hAnsi="Times New Roman" w:cs="Times New Roman"/>
        </w:rPr>
        <w:t xml:space="preserve"> </w:t>
      </w:r>
      <w:r w:rsidRPr="009C6438">
        <w:rPr>
          <w:rFonts w:ascii="Times New Roman" w:eastAsia="Times New Roman" w:hAnsi="Times New Roman" w:cs="Times New Roman"/>
        </w:rPr>
        <w:t>non-standard within the industry.</w:t>
      </w:r>
    </w:p>
    <w:p w14:paraId="6E2F28B6" w14:textId="2CFF8903"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List all hazardous/toxic chemicals that will be stored or generated </w:t>
      </w:r>
      <w:proofErr w:type="gramStart"/>
      <w:r w:rsidRPr="009C6438">
        <w:rPr>
          <w:rFonts w:ascii="Times New Roman" w:eastAsia="Times New Roman" w:hAnsi="Times New Roman" w:cs="Times New Roman"/>
        </w:rPr>
        <w:t>onsite, and</w:t>
      </w:r>
      <w:proofErr w:type="gramEnd"/>
      <w:r w:rsidRPr="009C6438">
        <w:rPr>
          <w:rFonts w:ascii="Times New Roman" w:eastAsia="Times New Roman" w:hAnsi="Times New Roman" w:cs="Times New Roman"/>
        </w:rPr>
        <w:t xml:space="preserve"> describe associated mitigation plans.</w:t>
      </w:r>
    </w:p>
    <w:p w14:paraId="76852D2E" w14:textId="192AB0C1"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all hazards, such as fire, explosion, toxic fumes, etc., and the associated mitigation plans.</w:t>
      </w:r>
    </w:p>
    <w:p w14:paraId="15CB89F9"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6896340" w14:textId="7F139F47"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Community Benefit</w:t>
      </w:r>
      <w:r w:rsidR="009C6438">
        <w:rPr>
          <w:rFonts w:ascii="Times New Roman" w:eastAsia="Times New Roman" w:hAnsi="Times New Roman" w:cs="Times New Roman"/>
          <w:b/>
          <w:bCs/>
          <w:sz w:val="24"/>
          <w:szCs w:val="24"/>
        </w:rPr>
        <w:t>s</w:t>
      </w:r>
    </w:p>
    <w:p w14:paraId="01B2BFA3" w14:textId="4D8105A0" w:rsidR="00B764C6" w:rsidRPr="00570ECD" w:rsidRDefault="00671378" w:rsidP="00570ECD">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Is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 located within a Disadvantaged Community (DAC) or does it benefit DACs in some way? If yes, please describe.</w:t>
      </w:r>
    </w:p>
    <w:p w14:paraId="478B314D" w14:textId="58D0A85C" w:rsidR="00B764C6" w:rsidRPr="00B764C6"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Have you conducted outreach to the communities around the project location? If yes or outreach is planned in the future, please describe the outreach effort, including methods, languages in which materials been made available, nature and volume of community response, and any changes to the project that have been made in response to community concerns.</w:t>
      </w:r>
    </w:p>
    <w:p w14:paraId="01AA54F6" w14:textId="58D0A85C"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Do you believe this project in its current form is consistent with the local community's priorities? If yes, please describe why you believe this. If no, describe any changes you would consider making to bring the project more into alignment with community priorities.</w:t>
      </w:r>
    </w:p>
    <w:p w14:paraId="160338BC" w14:textId="32CDC89B" w:rsidR="0098238E" w:rsidRPr="00B764C6" w:rsidRDefault="0098238E" w:rsidP="00B764C6">
      <w:pPr>
        <w:pStyle w:val="ListParagraph"/>
        <w:numPr>
          <w:ilvl w:val="1"/>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rPr>
        <w:lastRenderedPageBreak/>
        <w:t xml:space="preserve">Please describe any </w:t>
      </w:r>
      <w:r w:rsidRPr="00671378">
        <w:rPr>
          <w:rFonts w:ascii="Times New Roman" w:eastAsia="Times New Roman" w:hAnsi="Times New Roman" w:cs="Times New Roman"/>
        </w:rPr>
        <w:t xml:space="preserve">additional societal, health, economic, water saving, or environmental benefits </w:t>
      </w:r>
      <w:r w:rsidR="00B764C6">
        <w:rPr>
          <w:rFonts w:ascii="Times New Roman" w:eastAsia="Times New Roman" w:hAnsi="Times New Roman" w:cs="Times New Roman"/>
        </w:rPr>
        <w:t>the</w:t>
      </w:r>
      <w:r>
        <w:rPr>
          <w:rFonts w:ascii="Times New Roman" w:eastAsia="Times New Roman" w:hAnsi="Times New Roman" w:cs="Times New Roman"/>
        </w:rPr>
        <w:t xml:space="preserve"> project may have </w:t>
      </w:r>
      <w:r w:rsidRPr="00671378">
        <w:rPr>
          <w:rFonts w:ascii="Times New Roman" w:eastAsia="Times New Roman" w:hAnsi="Times New Roman" w:cs="Times New Roman"/>
        </w:rPr>
        <w:t>beyond the climate and GHG reduction benefits of renewable energy</w:t>
      </w:r>
      <w:r>
        <w:rPr>
          <w:rFonts w:ascii="Times New Roman" w:eastAsia="Times New Roman" w:hAnsi="Times New Roman" w:cs="Times New Roman"/>
        </w:rPr>
        <w:t>.</w:t>
      </w:r>
    </w:p>
    <w:p w14:paraId="1B95A96B" w14:textId="77777777" w:rsidR="00B764C6" w:rsidRPr="0098238E" w:rsidRDefault="00B764C6" w:rsidP="00B764C6">
      <w:pPr>
        <w:pStyle w:val="ListParagraph"/>
        <w:spacing w:before="120" w:line="276" w:lineRule="auto"/>
        <w:ind w:left="1440"/>
        <w:rPr>
          <w:rFonts w:ascii="Times New Roman" w:eastAsia="Times New Roman" w:hAnsi="Times New Roman" w:cs="Times New Roman"/>
          <w:b/>
          <w:bCs/>
          <w:sz w:val="24"/>
          <w:szCs w:val="24"/>
        </w:rPr>
      </w:pPr>
    </w:p>
    <w:p w14:paraId="2C4FD8BE" w14:textId="70244ECA" w:rsidR="00E44A0D"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Labor</w:t>
      </w:r>
    </w:p>
    <w:p w14:paraId="7C78DF56" w14:textId="433210A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w:t>
      </w:r>
      <w:r w:rsidR="00B764C6">
        <w:rPr>
          <w:rFonts w:ascii="Times New Roman" w:eastAsia="Times New Roman" w:hAnsi="Times New Roman" w:cs="Times New Roman"/>
        </w:rPr>
        <w:t xml:space="preserve">ve any </w:t>
      </w:r>
      <w:r w:rsidRPr="00671378">
        <w:rPr>
          <w:rFonts w:ascii="Times New Roman" w:eastAsia="Times New Roman" w:hAnsi="Times New Roman" w:cs="Times New Roman"/>
        </w:rPr>
        <w:t>community benefit or project labor agreements</w:t>
      </w:r>
      <w:r w:rsidR="00B764C6">
        <w:rPr>
          <w:rFonts w:ascii="Times New Roman" w:eastAsia="Times New Roman" w:hAnsi="Times New Roman" w:cs="Times New Roman"/>
        </w:rPr>
        <w:t xml:space="preserve"> been secured for the project</w:t>
      </w:r>
      <w:r w:rsidRPr="00671378">
        <w:rPr>
          <w:rFonts w:ascii="Times New Roman" w:eastAsia="Times New Roman" w:hAnsi="Times New Roman" w:cs="Times New Roman"/>
        </w:rPr>
        <w:t xml:space="preserve">, or will </w:t>
      </w:r>
      <w:r w:rsidR="00B764C6">
        <w:rPr>
          <w:rFonts w:ascii="Times New Roman" w:eastAsia="Times New Roman" w:hAnsi="Times New Roman" w:cs="Times New Roman"/>
        </w:rPr>
        <w:t xml:space="preserve">they be secured </w:t>
      </w:r>
      <w:r w:rsidRPr="00671378">
        <w:rPr>
          <w:rFonts w:ascii="Times New Roman" w:eastAsia="Times New Roman" w:hAnsi="Times New Roman" w:cs="Times New Roman"/>
        </w:rPr>
        <w:t>in the future? Please describe.</w:t>
      </w:r>
    </w:p>
    <w:p w14:paraId="441CEFA9" w14:textId="7EDE1CEF"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Will </w:t>
      </w:r>
      <w:r w:rsidR="00B764C6">
        <w:rPr>
          <w:rFonts w:ascii="Times New Roman" w:eastAsia="Times New Roman" w:hAnsi="Times New Roman" w:cs="Times New Roman"/>
        </w:rPr>
        <w:t>the project</w:t>
      </w:r>
      <w:r w:rsidRPr="00671378">
        <w:rPr>
          <w:rFonts w:ascii="Times New Roman" w:eastAsia="Times New Roman" w:hAnsi="Times New Roman" w:cs="Times New Roman"/>
        </w:rPr>
        <w:t xml:space="preserve"> workforce be paid a prevailing hourly wage rate?</w:t>
      </w:r>
    </w:p>
    <w:p w14:paraId="25230555" w14:textId="03D6E7B3"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construction jobs being created by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w:t>
      </w:r>
    </w:p>
    <w:p w14:paraId="3BEF86E8" w14:textId="49022191"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permanent jobs being created by </w:t>
      </w:r>
      <w:r w:rsidR="00B764C6">
        <w:rPr>
          <w:rFonts w:ascii="Times New Roman" w:eastAsia="Times New Roman" w:hAnsi="Times New Roman" w:cs="Times New Roman"/>
        </w:rPr>
        <w:t xml:space="preserve">the </w:t>
      </w:r>
      <w:r w:rsidRPr="00671378">
        <w:rPr>
          <w:rFonts w:ascii="Times New Roman" w:eastAsia="Times New Roman" w:hAnsi="Times New Roman" w:cs="Times New Roman"/>
        </w:rPr>
        <w:t>project</w:t>
      </w:r>
      <w:r w:rsidR="007D6561">
        <w:rPr>
          <w:rFonts w:ascii="Times New Roman" w:eastAsia="Times New Roman" w:hAnsi="Times New Roman" w:cs="Times New Roman"/>
        </w:rPr>
        <w:t xml:space="preserve"> and p</w:t>
      </w:r>
      <w:r w:rsidRPr="00671378">
        <w:rPr>
          <w:rFonts w:ascii="Times New Roman" w:eastAsia="Times New Roman" w:hAnsi="Times New Roman" w:cs="Times New Roman"/>
        </w:rPr>
        <w:t xml:space="preserve">lease describe </w:t>
      </w:r>
      <w:r w:rsidR="007D6561">
        <w:rPr>
          <w:rFonts w:ascii="Times New Roman" w:eastAsia="Times New Roman" w:hAnsi="Times New Roman" w:cs="Times New Roman"/>
        </w:rPr>
        <w:t xml:space="preserve">the nature of these </w:t>
      </w:r>
      <w:r w:rsidRPr="00671378">
        <w:rPr>
          <w:rFonts w:ascii="Times New Roman" w:eastAsia="Times New Roman" w:hAnsi="Times New Roman" w:cs="Times New Roman"/>
        </w:rPr>
        <w:t>permanent jobs.</w:t>
      </w:r>
    </w:p>
    <w:p w14:paraId="64395252" w14:textId="297D4EA0" w:rsidR="00671378" w:rsidRPr="007D6561" w:rsidRDefault="00671378" w:rsidP="00B764C6">
      <w:pPr>
        <w:pStyle w:val="ListParagraph"/>
        <w:numPr>
          <w:ilvl w:val="1"/>
          <w:numId w:val="3"/>
        </w:numPr>
        <w:spacing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Please confirm that </w:t>
      </w:r>
      <w:r w:rsidR="007D6561">
        <w:rPr>
          <w:rFonts w:ascii="Times New Roman" w:eastAsia="Times New Roman" w:hAnsi="Times New Roman" w:cs="Times New Roman"/>
        </w:rPr>
        <w:t xml:space="preserve">the submitted offer does </w:t>
      </w:r>
      <w:r w:rsidRPr="00671378">
        <w:rPr>
          <w:rFonts w:ascii="Times New Roman" w:eastAsia="Times New Roman" w:hAnsi="Times New Roman" w:cs="Times New Roman"/>
        </w:rPr>
        <w:t>not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w:t>
      </w:r>
    </w:p>
    <w:sectPr w:rsidR="00671378" w:rsidRPr="007D6561" w:rsidSect="00746A3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7FCF" w14:textId="77777777" w:rsidR="0084642D" w:rsidRDefault="0084642D" w:rsidP="0084642D">
      <w:pPr>
        <w:spacing w:after="0" w:line="240" w:lineRule="auto"/>
      </w:pPr>
      <w:r>
        <w:separator/>
      </w:r>
    </w:p>
  </w:endnote>
  <w:endnote w:type="continuationSeparator" w:id="0">
    <w:p w14:paraId="797291AE" w14:textId="77777777" w:rsidR="0084642D" w:rsidRDefault="0084642D" w:rsidP="008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91247"/>
      <w:docPartObj>
        <w:docPartGallery w:val="Page Numbers (Bottom of Page)"/>
        <w:docPartUnique/>
      </w:docPartObj>
    </w:sdtPr>
    <w:sdtEndPr>
      <w:rPr>
        <w:noProof/>
      </w:rPr>
    </w:sdtEndPr>
    <w:sdtContent>
      <w:p w14:paraId="2CF18184" w14:textId="234B3D79" w:rsidR="0084642D" w:rsidRDefault="00846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2AC4" w14:textId="7B627C12" w:rsidR="0084642D" w:rsidRDefault="0084642D">
    <w:pPr>
      <w:pStyle w:val="Footer"/>
    </w:pPr>
    <w:r>
      <w:t>RCEA SOQ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40CC" w14:textId="77777777" w:rsidR="0084642D" w:rsidRDefault="0084642D" w:rsidP="0084642D">
      <w:pPr>
        <w:spacing w:after="0" w:line="240" w:lineRule="auto"/>
      </w:pPr>
      <w:r>
        <w:separator/>
      </w:r>
    </w:p>
  </w:footnote>
  <w:footnote w:type="continuationSeparator" w:id="0">
    <w:p w14:paraId="15B6CAF2" w14:textId="77777777" w:rsidR="0084642D" w:rsidRDefault="0084642D" w:rsidP="0084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642"/>
    <w:multiLevelType w:val="hybridMultilevel"/>
    <w:tmpl w:val="3538FDFC"/>
    <w:lvl w:ilvl="0" w:tplc="5A54A3D4">
      <w:start w:val="1"/>
      <w:numFmt w:val="upperLetter"/>
      <w:lvlText w:val="%1."/>
      <w:lvlJc w:val="left"/>
      <w:pPr>
        <w:ind w:left="720" w:hanging="360"/>
      </w:pPr>
      <w:rPr>
        <w:rFonts w:hint="default"/>
      </w:rPr>
    </w:lvl>
    <w:lvl w:ilvl="1" w:tplc="5F8A951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FE0"/>
    <w:multiLevelType w:val="hybridMultilevel"/>
    <w:tmpl w:val="48F2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1310"/>
    <w:multiLevelType w:val="hybridMultilevel"/>
    <w:tmpl w:val="15164D0E"/>
    <w:lvl w:ilvl="0" w:tplc="8436938C">
      <w:start w:val="1"/>
      <w:numFmt w:val="decimal"/>
      <w:lvlText w:val="%1."/>
      <w:lvlJc w:val="left"/>
      <w:pPr>
        <w:ind w:left="720" w:hanging="360"/>
      </w:pPr>
    </w:lvl>
    <w:lvl w:ilvl="1" w:tplc="F404DA82">
      <w:start w:val="1"/>
      <w:numFmt w:val="lowerLetter"/>
      <w:lvlText w:val="%2."/>
      <w:lvlJc w:val="left"/>
      <w:pPr>
        <w:ind w:left="1440" w:hanging="360"/>
      </w:pPr>
    </w:lvl>
    <w:lvl w:ilvl="2" w:tplc="27EA9AB6">
      <w:start w:val="1"/>
      <w:numFmt w:val="bullet"/>
      <w:lvlText w:val="o"/>
      <w:lvlJc w:val="left"/>
      <w:pPr>
        <w:ind w:left="2160" w:hanging="180"/>
      </w:pPr>
    </w:lvl>
    <w:lvl w:ilvl="3" w:tplc="A2E84214">
      <w:start w:val="1"/>
      <w:numFmt w:val="decimal"/>
      <w:lvlText w:val="%4."/>
      <w:lvlJc w:val="left"/>
      <w:pPr>
        <w:ind w:left="2880" w:hanging="360"/>
      </w:pPr>
    </w:lvl>
    <w:lvl w:ilvl="4" w:tplc="61D46094">
      <w:start w:val="1"/>
      <w:numFmt w:val="lowerLetter"/>
      <w:lvlText w:val="%5."/>
      <w:lvlJc w:val="left"/>
      <w:pPr>
        <w:ind w:left="3600" w:hanging="360"/>
      </w:pPr>
    </w:lvl>
    <w:lvl w:ilvl="5" w:tplc="86E8DC28">
      <w:start w:val="1"/>
      <w:numFmt w:val="lowerRoman"/>
      <w:lvlText w:val="%6."/>
      <w:lvlJc w:val="right"/>
      <w:pPr>
        <w:ind w:left="4320" w:hanging="180"/>
      </w:pPr>
    </w:lvl>
    <w:lvl w:ilvl="6" w:tplc="AB464B34">
      <w:start w:val="1"/>
      <w:numFmt w:val="decimal"/>
      <w:lvlText w:val="%7."/>
      <w:lvlJc w:val="left"/>
      <w:pPr>
        <w:ind w:left="5040" w:hanging="360"/>
      </w:pPr>
    </w:lvl>
    <w:lvl w:ilvl="7" w:tplc="A0AEA018">
      <w:start w:val="1"/>
      <w:numFmt w:val="lowerLetter"/>
      <w:lvlText w:val="%8."/>
      <w:lvlJc w:val="left"/>
      <w:pPr>
        <w:ind w:left="5760" w:hanging="360"/>
      </w:pPr>
    </w:lvl>
    <w:lvl w:ilvl="8" w:tplc="423EB888">
      <w:start w:val="1"/>
      <w:numFmt w:val="lowerRoman"/>
      <w:lvlText w:val="%9."/>
      <w:lvlJc w:val="right"/>
      <w:pPr>
        <w:ind w:left="6480" w:hanging="180"/>
      </w:pPr>
    </w:lvl>
  </w:abstractNum>
  <w:num w:numId="1" w16cid:durableId="90785941">
    <w:abstractNumId w:val="2"/>
  </w:num>
  <w:num w:numId="2" w16cid:durableId="744382270">
    <w:abstractNumId w:val="1"/>
  </w:num>
  <w:num w:numId="3" w16cid:durableId="124741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1"/>
    <w:rsid w:val="00094CB2"/>
    <w:rsid w:val="000C1316"/>
    <w:rsid w:val="001518A0"/>
    <w:rsid w:val="001851E8"/>
    <w:rsid w:val="001A7008"/>
    <w:rsid w:val="001C6E60"/>
    <w:rsid w:val="00224561"/>
    <w:rsid w:val="00255780"/>
    <w:rsid w:val="00270E17"/>
    <w:rsid w:val="00272B19"/>
    <w:rsid w:val="0028610F"/>
    <w:rsid w:val="002C7337"/>
    <w:rsid w:val="002D2FEC"/>
    <w:rsid w:val="002F5FEB"/>
    <w:rsid w:val="00331253"/>
    <w:rsid w:val="00457755"/>
    <w:rsid w:val="004A28B5"/>
    <w:rsid w:val="004D2C05"/>
    <w:rsid w:val="004F2F4A"/>
    <w:rsid w:val="004F6795"/>
    <w:rsid w:val="00524A4A"/>
    <w:rsid w:val="00570ECD"/>
    <w:rsid w:val="0058620B"/>
    <w:rsid w:val="005B59CC"/>
    <w:rsid w:val="00671378"/>
    <w:rsid w:val="006962B5"/>
    <w:rsid w:val="006B209A"/>
    <w:rsid w:val="006B4A0A"/>
    <w:rsid w:val="0071169C"/>
    <w:rsid w:val="00712DBE"/>
    <w:rsid w:val="00746A32"/>
    <w:rsid w:val="007A0373"/>
    <w:rsid w:val="007A3DCE"/>
    <w:rsid w:val="007D6561"/>
    <w:rsid w:val="00817E34"/>
    <w:rsid w:val="0084642D"/>
    <w:rsid w:val="00872207"/>
    <w:rsid w:val="008746CC"/>
    <w:rsid w:val="008A7B87"/>
    <w:rsid w:val="00922C0E"/>
    <w:rsid w:val="0098238E"/>
    <w:rsid w:val="00994CA4"/>
    <w:rsid w:val="009B6581"/>
    <w:rsid w:val="009C0965"/>
    <w:rsid w:val="009C6438"/>
    <w:rsid w:val="009D2C11"/>
    <w:rsid w:val="009E6C2C"/>
    <w:rsid w:val="009F5451"/>
    <w:rsid w:val="00A02B94"/>
    <w:rsid w:val="00A810F4"/>
    <w:rsid w:val="00A8376D"/>
    <w:rsid w:val="00AB2067"/>
    <w:rsid w:val="00AB2450"/>
    <w:rsid w:val="00B405A6"/>
    <w:rsid w:val="00B47657"/>
    <w:rsid w:val="00B764C6"/>
    <w:rsid w:val="00B93724"/>
    <w:rsid w:val="00BD2C36"/>
    <w:rsid w:val="00BD6EBF"/>
    <w:rsid w:val="00C16042"/>
    <w:rsid w:val="00C31A70"/>
    <w:rsid w:val="00C43D33"/>
    <w:rsid w:val="00C53918"/>
    <w:rsid w:val="00C60B17"/>
    <w:rsid w:val="00C6526B"/>
    <w:rsid w:val="00C714AC"/>
    <w:rsid w:val="00CF7D1D"/>
    <w:rsid w:val="00D1025B"/>
    <w:rsid w:val="00D240F0"/>
    <w:rsid w:val="00D269C7"/>
    <w:rsid w:val="00D62B92"/>
    <w:rsid w:val="00DF3022"/>
    <w:rsid w:val="00E44A0D"/>
    <w:rsid w:val="00ED2386"/>
    <w:rsid w:val="00ED6BB3"/>
    <w:rsid w:val="00EE2970"/>
    <w:rsid w:val="00F05909"/>
    <w:rsid w:val="00F229C5"/>
    <w:rsid w:val="00F52D58"/>
    <w:rsid w:val="00FD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200"/>
  <w15:chartTrackingRefBased/>
  <w15:docId w15:val="{980210FE-21C9-4BFF-83CD-30CBBBA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0D"/>
    <w:pPr>
      <w:ind w:left="720"/>
      <w:contextualSpacing/>
    </w:pPr>
  </w:style>
  <w:style w:type="paragraph" w:styleId="Header">
    <w:name w:val="header"/>
    <w:basedOn w:val="Normal"/>
    <w:link w:val="HeaderChar"/>
    <w:uiPriority w:val="99"/>
    <w:unhideWhenUsed/>
    <w:rsid w:val="008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D"/>
  </w:style>
  <w:style w:type="paragraph" w:styleId="Footer">
    <w:name w:val="footer"/>
    <w:basedOn w:val="Normal"/>
    <w:link w:val="FooterChar"/>
    <w:uiPriority w:val="99"/>
    <w:unhideWhenUsed/>
    <w:rsid w:val="008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D"/>
  </w:style>
  <w:style w:type="character" w:styleId="CommentReference">
    <w:name w:val="annotation reference"/>
    <w:basedOn w:val="DefaultParagraphFont"/>
    <w:uiPriority w:val="99"/>
    <w:semiHidden/>
    <w:unhideWhenUsed/>
    <w:rsid w:val="00817E34"/>
    <w:rPr>
      <w:sz w:val="16"/>
      <w:szCs w:val="16"/>
    </w:rPr>
  </w:style>
  <w:style w:type="paragraph" w:styleId="CommentText">
    <w:name w:val="annotation text"/>
    <w:basedOn w:val="Normal"/>
    <w:link w:val="CommentTextChar"/>
    <w:uiPriority w:val="99"/>
    <w:unhideWhenUsed/>
    <w:rsid w:val="00817E34"/>
    <w:pPr>
      <w:spacing w:line="240" w:lineRule="auto"/>
    </w:pPr>
    <w:rPr>
      <w:sz w:val="20"/>
      <w:szCs w:val="20"/>
    </w:rPr>
  </w:style>
  <w:style w:type="character" w:customStyle="1" w:styleId="CommentTextChar">
    <w:name w:val="Comment Text Char"/>
    <w:basedOn w:val="DefaultParagraphFont"/>
    <w:link w:val="CommentText"/>
    <w:uiPriority w:val="99"/>
    <w:rsid w:val="00817E34"/>
    <w:rPr>
      <w:sz w:val="20"/>
      <w:szCs w:val="20"/>
    </w:rPr>
  </w:style>
  <w:style w:type="paragraph" w:styleId="CommentSubject">
    <w:name w:val="annotation subject"/>
    <w:basedOn w:val="CommentText"/>
    <w:next w:val="CommentText"/>
    <w:link w:val="CommentSubjectChar"/>
    <w:uiPriority w:val="99"/>
    <w:semiHidden/>
    <w:unhideWhenUsed/>
    <w:rsid w:val="00817E34"/>
    <w:rPr>
      <w:b/>
      <w:bCs/>
    </w:rPr>
  </w:style>
  <w:style w:type="character" w:customStyle="1" w:styleId="CommentSubjectChar">
    <w:name w:val="Comment Subject Char"/>
    <w:basedOn w:val="CommentTextChar"/>
    <w:link w:val="CommentSubject"/>
    <w:uiPriority w:val="99"/>
    <w:semiHidden/>
    <w:rsid w:val="00817E34"/>
    <w:rPr>
      <w:b/>
      <w:bCs/>
      <w:sz w:val="20"/>
      <w:szCs w:val="20"/>
    </w:rPr>
  </w:style>
  <w:style w:type="table" w:styleId="TableGrid">
    <w:name w:val="Table Grid"/>
    <w:basedOn w:val="TableNormal"/>
    <w:uiPriority w:val="39"/>
    <w:rsid w:val="0025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5871">
      <w:bodyDiv w:val="1"/>
      <w:marLeft w:val="0"/>
      <w:marRight w:val="0"/>
      <w:marTop w:val="0"/>
      <w:marBottom w:val="0"/>
      <w:divBdr>
        <w:top w:val="none" w:sz="0" w:space="0" w:color="auto"/>
        <w:left w:val="none" w:sz="0" w:space="0" w:color="auto"/>
        <w:bottom w:val="none" w:sz="0" w:space="0" w:color="auto"/>
        <w:right w:val="none" w:sz="0" w:space="0" w:color="auto"/>
      </w:divBdr>
    </w:div>
    <w:div w:id="105319248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CDB60C38-CC37-480F-B16F-6F5A6D1A0468}">
  <ds:schemaRefs>
    <ds:schemaRef ds:uri="http://schemas.openxmlformats.org/officeDocument/2006/bibliography"/>
  </ds:schemaRefs>
</ds:datastoreItem>
</file>

<file path=customXml/itemProps2.xml><?xml version="1.0" encoding="utf-8"?>
<ds:datastoreItem xmlns:ds="http://schemas.openxmlformats.org/officeDocument/2006/customXml" ds:itemID="{3175EF90-6C09-476B-8195-7505A95E8957}"/>
</file>

<file path=customXml/itemProps3.xml><?xml version="1.0" encoding="utf-8"?>
<ds:datastoreItem xmlns:ds="http://schemas.openxmlformats.org/officeDocument/2006/customXml" ds:itemID="{64AF22BF-2AB9-4480-8455-4182B609308A}"/>
</file>

<file path=customXml/itemProps4.xml><?xml version="1.0" encoding="utf-8"?>
<ds:datastoreItem xmlns:ds="http://schemas.openxmlformats.org/officeDocument/2006/customXml" ds:itemID="{DD0ABD4D-BB3D-4CB0-89A5-48832C45D97C}"/>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dc:description/>
  <cp:lastModifiedBy>Jocelyn Gwynn</cp:lastModifiedBy>
  <cp:revision>3</cp:revision>
  <dcterms:created xsi:type="dcterms:W3CDTF">2022-12-16T00:03:00Z</dcterms:created>
  <dcterms:modified xsi:type="dcterms:W3CDTF">2023-07-19T19:49:00Z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