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5FA8" w14:textId="77777777" w:rsidR="00C04B5A" w:rsidRDefault="00FD125F" w:rsidP="00070A21">
      <w:pPr>
        <w:pStyle w:val="BodyText"/>
        <w:spacing w:line="20" w:lineRule="exact"/>
        <w:ind w:left="1440"/>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D95" wp14:editId="639F331E">
                <wp:extent cx="4727448" cy="18288"/>
                <wp:effectExtent l="0" t="0" r="16510" b="20320"/>
                <wp:docPr id="270" name="Group 270" descr="P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7448" cy="18288"/>
                          <a:chOff x="0" y="0"/>
                          <a:chExt cx="4627245" cy="6350"/>
                        </a:xfrm>
                      </wpg:grpSpPr>
                      <wps:wsp>
                        <wps:cNvPr id="271" name="Graphic 8"/>
                        <wps:cNvSpPr/>
                        <wps:spPr>
                          <a:xfrm>
                            <a:off x="0" y="0"/>
                            <a:ext cx="4627245" cy="6350"/>
                          </a:xfrm>
                          <a:custGeom>
                            <a:avLst/>
                            <a:gdLst/>
                            <a:ahLst/>
                            <a:cxnLst/>
                            <a:rect l="l" t="t" r="r" b="b"/>
                            <a:pathLst>
                              <a:path w="4627245" h="6350">
                                <a:moveTo>
                                  <a:pt x="4626863" y="0"/>
                                </a:moveTo>
                                <a:lnTo>
                                  <a:pt x="0" y="0"/>
                                </a:lnTo>
                                <a:lnTo>
                                  <a:pt x="0" y="6108"/>
                                </a:lnTo>
                                <a:lnTo>
                                  <a:pt x="4626863" y="6108"/>
                                </a:lnTo>
                                <a:lnTo>
                                  <a:pt x="4626863" y="0"/>
                                </a:lnTo>
                                <a:close/>
                              </a:path>
                            </a:pathLst>
                          </a:custGeom>
                          <a:solidFill>
                            <a:srgbClr val="000000"/>
                          </a:solidFill>
                          <a:ln w="0">
                            <a:solidFill>
                              <a:schemeClr val="accent1"/>
                            </a:solidFill>
                          </a:ln>
                        </wps:spPr>
                        <wps:bodyPr wrap="square" lIns="0" tIns="0" rIns="0" bIns="0" rtlCol="0">
                          <a:prstTxWarp prst="textNoShape">
                            <a:avLst/>
                          </a:prstTxWarp>
                          <a:noAutofit/>
                        </wps:bodyPr>
                      </wps:wsp>
                    </wpg:wgp>
                  </a:graphicData>
                </a:graphic>
              </wp:inline>
            </w:drawing>
          </mc:Choice>
          <mc:Fallback>
            <w:pict>
              <v:group w14:anchorId="7325DD0B" id="Group 270" o:spid="_x0000_s1026" alt="P1#y1" style="width:372.25pt;height:1.45pt;mso-position-horizontal-relative:char;mso-position-vertical-relative:line" coordsize="462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">
                <v:shape id="Graphic 8" o:spid="_x0000_s1027" style="position:absolute;width:46272;height:63;visibility:visible;mso-wrap-style:square;v-text-anchor:top" coordsize="4627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" path="m4626863,l,,,6108r4626863,l4626863,xe" fillcolor="black" strokecolor="#4f81bd [3204]" strokeweight="0">
                  <v:path arrowok="t"/>
                </v:shape>
                <w10:anchorlock/>
              </v:group>
            </w:pict>
          </mc:Fallback>
        </mc:AlternateContent>
      </w:r>
    </w:p>
    <w:p w14:paraId="4AC1BD7D" w14:textId="77777777" w:rsidR="00C547B1" w:rsidRPr="00C547B1" w:rsidRDefault="00C547B1" w:rsidP="00070A21">
      <w:pPr>
        <w:pStyle w:val="BodyText"/>
        <w:spacing w:line="20" w:lineRule="exact"/>
        <w:ind w:left="1440"/>
        <w:rPr>
          <w:rFonts w:ascii="Times New Roman" w:hAnsi="Times New Roman" w:cs="Times New Roman"/>
          <w:sz w:val="2"/>
          <w14:textOutline w14:w="9525" w14:cap="rnd" w14:cmpd="sng" w14:algn="ctr">
            <w14:solidFill>
              <w14:schemeClr w14:val="accent1"/>
            </w14:solidFill>
            <w14:prstDash w14:val="solid"/>
            <w14:bevel/>
          </w14:textOutline>
        </w:rPr>
      </w:pPr>
    </w:p>
    <w:p w14:paraId="09A15FA9" w14:textId="77777777" w:rsidR="00C04B5A" w:rsidRPr="00FF073B" w:rsidRDefault="00C04B5A">
      <w:pPr>
        <w:pStyle w:val="BodyText"/>
        <w:spacing w:before="229"/>
        <w:rPr>
          <w:rFonts w:ascii="Times New Roman" w:hAnsi="Times New Roman" w:cs="Times New Roman"/>
        </w:rPr>
      </w:pPr>
    </w:p>
    <w:p w14:paraId="09A15FAA" w14:textId="77AF677B" w:rsidR="00C04B5A" w:rsidRPr="00FF073B" w:rsidRDefault="00FD125F">
      <w:pPr>
        <w:pStyle w:val="BodyText"/>
        <w:ind w:left="159" w:right="1073"/>
        <w:rPr>
          <w:rFonts w:ascii="Times New Roman" w:hAnsi="Times New Roman" w:cs="Times New Roman"/>
        </w:rPr>
      </w:pP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been</w:t>
      </w:r>
      <w:r w:rsidRPr="00FF073B">
        <w:rPr>
          <w:rFonts w:ascii="Times New Roman" w:hAnsi="Times New Roman" w:cs="Times New Roman"/>
          <w:spacing w:val="-3"/>
        </w:rPr>
        <w:t xml:space="preserve"> </w:t>
      </w:r>
      <w:r w:rsidRPr="00FF073B">
        <w:rPr>
          <w:rFonts w:ascii="Times New Roman" w:hAnsi="Times New Roman" w:cs="Times New Roman"/>
        </w:rPr>
        <w:t>approved</w:t>
      </w:r>
      <w:r w:rsidRPr="00FF073B">
        <w:rPr>
          <w:rFonts w:ascii="Times New Roman" w:hAnsi="Times New Roman" w:cs="Times New Roman"/>
          <w:spacing w:val="-5"/>
        </w:rPr>
        <w:t xml:space="preserve"> </w:t>
      </w:r>
      <w:r w:rsidRPr="00FF073B">
        <w:rPr>
          <w:rFonts w:ascii="Times New Roman" w:hAnsi="Times New Roman" w:cs="Times New Roman"/>
        </w:rPr>
        <w:t>by</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California</w:t>
      </w:r>
      <w:r w:rsidRPr="00FF073B">
        <w:rPr>
          <w:rFonts w:ascii="Times New Roman" w:hAnsi="Times New Roman" w:cs="Times New Roman"/>
          <w:spacing w:val="-3"/>
        </w:rPr>
        <w:t xml:space="preserve"> </w:t>
      </w:r>
      <w:r w:rsidRPr="00FF073B">
        <w:rPr>
          <w:rFonts w:ascii="Times New Roman" w:hAnsi="Times New Roman" w:cs="Times New Roman"/>
        </w:rPr>
        <w:t>Public</w:t>
      </w:r>
      <w:r w:rsidRPr="00FF073B">
        <w:rPr>
          <w:rFonts w:ascii="Times New Roman" w:hAnsi="Times New Roman" w:cs="Times New Roman"/>
          <w:spacing w:val="-4"/>
        </w:rPr>
        <w:t xml:space="preserve"> </w:t>
      </w:r>
      <w:r w:rsidRPr="00FF073B">
        <w:rPr>
          <w:rFonts w:ascii="Times New Roman" w:hAnsi="Times New Roman" w:cs="Times New Roman"/>
        </w:rPr>
        <w:t>Utilities</w:t>
      </w:r>
      <w:r w:rsidRPr="00FF073B">
        <w:rPr>
          <w:rFonts w:ascii="Times New Roman" w:hAnsi="Times New Roman" w:cs="Times New Roman"/>
          <w:spacing w:val="-4"/>
        </w:rPr>
        <w:t xml:space="preserve"> </w:t>
      </w:r>
      <w:r w:rsidRPr="00FF073B">
        <w:rPr>
          <w:rFonts w:ascii="Times New Roman" w:hAnsi="Times New Roman" w:cs="Times New Roman"/>
        </w:rPr>
        <w:t>Commission</w:t>
      </w:r>
      <w:r w:rsidRPr="00FF073B">
        <w:rPr>
          <w:rFonts w:ascii="Times New Roman" w:hAnsi="Times New Roman" w:cs="Times New Roman"/>
          <w:spacing w:val="-3"/>
        </w:rPr>
        <w:t xml:space="preserve"> </w:t>
      </w:r>
      <w:r w:rsidRPr="00FF073B">
        <w:rPr>
          <w:rFonts w:ascii="Times New Roman" w:hAnsi="Times New Roman" w:cs="Times New Roman"/>
        </w:rPr>
        <w:t>in</w:t>
      </w:r>
      <w:r w:rsidR="00563C87">
        <w:rPr>
          <w:rFonts w:ascii="Times New Roman" w:hAnsi="Times New Roman" w:cs="Times New Roman"/>
        </w:rPr>
        <w:t xml:space="preserve"> </w:t>
      </w:r>
      <w:r w:rsidR="00563C87" w:rsidRPr="00FF073B">
        <w:rPr>
          <w:rFonts w:ascii="Times New Roman" w:hAnsi="Times New Roman" w:cs="Times New Roman"/>
        </w:rPr>
        <w:t>in</w:t>
      </w:r>
      <w:r w:rsidR="00563C87">
        <w:rPr>
          <w:rFonts w:ascii="Times New Roman" w:hAnsi="Times New Roman" w:cs="Times New Roman"/>
        </w:rPr>
        <w:t xml:space="preserve"> a letter dated April 29, 20</w:t>
      </w:r>
      <w:r w:rsidR="00563C87">
        <w:rPr>
          <w:rFonts w:ascii="Times New Roman" w:hAnsi="Times New Roman" w:cs="Times New Roman"/>
        </w:rPr>
        <w:t>2</w:t>
      </w:r>
      <w:r w:rsidR="00563C87">
        <w:rPr>
          <w:rFonts w:ascii="Times New Roman" w:hAnsi="Times New Roman" w:cs="Times New Roman"/>
        </w:rPr>
        <w:t>4</w:t>
      </w:r>
      <w:r w:rsidRPr="00FF073B">
        <w:rPr>
          <w:rFonts w:ascii="Times New Roman" w:hAnsi="Times New Roman" w:cs="Times New Roman"/>
        </w:rPr>
        <w:t>. Modification of the terms and conditions of this contract will result in the need to obtain additional Commission approval of the contract.]</w:t>
      </w:r>
    </w:p>
    <w:p w14:paraId="09A15FAB" w14:textId="77777777" w:rsidR="00C04B5A" w:rsidRPr="00FF073B" w:rsidRDefault="00C04B5A">
      <w:pPr>
        <w:pStyle w:val="BodyText"/>
        <w:spacing w:before="9"/>
        <w:rPr>
          <w:rFonts w:ascii="Times New Roman" w:hAnsi="Times New Roman" w:cs="Times New Roman"/>
        </w:rPr>
      </w:pPr>
    </w:p>
    <w:p w14:paraId="09A15FAC" w14:textId="71C8605D" w:rsidR="00C04B5A" w:rsidRPr="00563C87" w:rsidRDefault="00FD125F">
      <w:pPr>
        <w:ind w:left="159" w:right="1073"/>
        <w:rPr>
          <w:rFonts w:ascii="Times New Roman" w:hAnsi="Times New Roman" w:cs="Times New Roman"/>
          <w:b/>
          <w:color w:val="000000"/>
          <w:sz w:val="20"/>
          <w:highlight w:val="cyan"/>
        </w:rPr>
      </w:pPr>
      <w:r w:rsidRPr="00FF073B">
        <w:rPr>
          <w:rFonts w:ascii="Times New Roman" w:hAnsi="Times New Roman" w:cs="Times New Roman"/>
          <w:b/>
          <w:color w:val="000000"/>
          <w:sz w:val="20"/>
          <w:highlight w:val="cyan"/>
        </w:rPr>
        <w:t xml:space="preserve">[The contract approved by </w:t>
      </w:r>
      <w:r w:rsidR="00954134" w:rsidRPr="00FF073B">
        <w:rPr>
          <w:rFonts w:ascii="Times New Roman" w:hAnsi="Times New Roman" w:cs="Times New Roman"/>
          <w:b/>
          <w:color w:val="000000"/>
          <w:sz w:val="20"/>
          <w:highlight w:val="cyan"/>
        </w:rPr>
        <w:t>_______________</w:t>
      </w:r>
      <w:r w:rsidRPr="00FF073B">
        <w:rPr>
          <w:rFonts w:ascii="Times New Roman" w:hAnsi="Times New Roman" w:cs="Times New Roman"/>
          <w:b/>
          <w:color w:val="000000"/>
          <w:sz w:val="20"/>
          <w:highlight w:val="cyan"/>
        </w:rPr>
        <w:t>includes terms and conditions that “may not be</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modified”</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pursuant</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to</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prior</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Commission</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decisions,</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including</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Decision</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07-11-025,</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Decision</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08-08-</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028 and Decision 10-03-021, as modified by Decision 11-01-025, and these terms and conditions</w:t>
      </w:r>
      <w:r w:rsidRPr="00563C87">
        <w:rPr>
          <w:rFonts w:ascii="Times New Roman" w:hAnsi="Times New Roman" w:cs="Times New Roman"/>
          <w:b/>
          <w:color w:val="000000"/>
          <w:sz w:val="20"/>
          <w:highlight w:val="cyan"/>
        </w:rPr>
        <w:t xml:space="preserve"> </w:t>
      </w:r>
      <w:r w:rsidRPr="00FF073B">
        <w:rPr>
          <w:rFonts w:ascii="Times New Roman" w:hAnsi="Times New Roman" w:cs="Times New Roman"/>
          <w:b/>
          <w:color w:val="000000"/>
          <w:sz w:val="20"/>
          <w:highlight w:val="cyan"/>
        </w:rPr>
        <w:t>are shown in shaded text.]</w:t>
      </w:r>
    </w:p>
    <w:p w14:paraId="09A15FAD" w14:textId="77777777" w:rsidR="00C04B5A" w:rsidRPr="00563C87" w:rsidRDefault="00C04B5A">
      <w:pPr>
        <w:pStyle w:val="BodyText"/>
        <w:rPr>
          <w:rFonts w:ascii="Times New Roman" w:hAnsi="Times New Roman" w:cs="Times New Roman"/>
          <w:b/>
          <w:color w:val="000000"/>
          <w:szCs w:val="22"/>
          <w:highlight w:val="cyan"/>
        </w:rPr>
      </w:pPr>
    </w:p>
    <w:p w14:paraId="09A15FB0" w14:textId="77777777" w:rsidR="00C04B5A" w:rsidRPr="00FF073B" w:rsidRDefault="00C04B5A">
      <w:pPr>
        <w:pStyle w:val="BodyText"/>
        <w:rPr>
          <w:rFonts w:ascii="Times New Roman" w:hAnsi="Times New Roman" w:cs="Times New Roman"/>
          <w:b/>
        </w:rPr>
      </w:pPr>
    </w:p>
    <w:p w14:paraId="09A15FB1" w14:textId="77777777" w:rsidR="00C04B5A" w:rsidRPr="00FF073B" w:rsidRDefault="00C04B5A">
      <w:pPr>
        <w:pStyle w:val="BodyText"/>
        <w:rPr>
          <w:rFonts w:ascii="Times New Roman" w:hAnsi="Times New Roman" w:cs="Times New Roman"/>
          <w:b/>
        </w:rPr>
      </w:pPr>
    </w:p>
    <w:p w14:paraId="09A15FB2" w14:textId="77777777" w:rsidR="00C04B5A" w:rsidRPr="00FF073B" w:rsidRDefault="00C04B5A">
      <w:pPr>
        <w:pStyle w:val="BodyText"/>
        <w:rPr>
          <w:rFonts w:ascii="Times New Roman" w:hAnsi="Times New Roman" w:cs="Times New Roman"/>
          <w:b/>
        </w:rPr>
      </w:pPr>
    </w:p>
    <w:p w14:paraId="09A15FB3" w14:textId="77777777" w:rsidR="00C04B5A" w:rsidRPr="00FF073B" w:rsidRDefault="00C04B5A">
      <w:pPr>
        <w:pStyle w:val="BodyText"/>
        <w:rPr>
          <w:rFonts w:ascii="Times New Roman" w:hAnsi="Times New Roman" w:cs="Times New Roman"/>
          <w:b/>
        </w:rPr>
      </w:pPr>
    </w:p>
    <w:p w14:paraId="09A15FB4" w14:textId="77777777" w:rsidR="00C04B5A" w:rsidRPr="00FF073B" w:rsidRDefault="00C04B5A">
      <w:pPr>
        <w:pStyle w:val="BodyText"/>
        <w:rPr>
          <w:rFonts w:ascii="Times New Roman" w:hAnsi="Times New Roman" w:cs="Times New Roman"/>
          <w:b/>
        </w:rPr>
      </w:pPr>
    </w:p>
    <w:p w14:paraId="09A15FB5" w14:textId="77777777" w:rsidR="00C04B5A" w:rsidRPr="00FF073B" w:rsidRDefault="00C04B5A">
      <w:pPr>
        <w:pStyle w:val="BodyText"/>
        <w:spacing w:before="41"/>
        <w:rPr>
          <w:rFonts w:ascii="Times New Roman" w:hAnsi="Times New Roman" w:cs="Times New Roman"/>
          <w:b/>
        </w:rPr>
      </w:pPr>
    </w:p>
    <w:p w14:paraId="09A15FB6" w14:textId="77777777" w:rsidR="00C04B5A" w:rsidRPr="00FF073B" w:rsidRDefault="00FD125F">
      <w:pPr>
        <w:ind w:left="1628" w:right="2483"/>
        <w:jc w:val="center"/>
        <w:rPr>
          <w:rFonts w:ascii="Times New Roman" w:hAnsi="Times New Roman" w:cs="Times New Roman"/>
          <w:b/>
        </w:rPr>
      </w:pPr>
      <w:r w:rsidRPr="00FF073B">
        <w:rPr>
          <w:rFonts w:ascii="Times New Roman" w:hAnsi="Times New Roman" w:cs="Times New Roman"/>
          <w:b/>
        </w:rPr>
        <w:t>AMENDED</w:t>
      </w:r>
      <w:r w:rsidRPr="00FF073B">
        <w:rPr>
          <w:rFonts w:ascii="Times New Roman" w:hAnsi="Times New Roman" w:cs="Times New Roman"/>
          <w:b/>
          <w:spacing w:val="-8"/>
        </w:rPr>
        <w:t xml:space="preserve"> </w:t>
      </w:r>
      <w:r w:rsidRPr="00FF073B">
        <w:rPr>
          <w:rFonts w:ascii="Times New Roman" w:hAnsi="Times New Roman" w:cs="Times New Roman"/>
          <w:b/>
        </w:rPr>
        <w:t>BIOENERGY</w:t>
      </w:r>
      <w:r w:rsidRPr="00FF073B">
        <w:rPr>
          <w:rFonts w:ascii="Times New Roman" w:hAnsi="Times New Roman" w:cs="Times New Roman"/>
          <w:b/>
          <w:spacing w:val="-8"/>
        </w:rPr>
        <w:t xml:space="preserve"> </w:t>
      </w:r>
      <w:r w:rsidRPr="00FF073B">
        <w:rPr>
          <w:rFonts w:ascii="Times New Roman" w:hAnsi="Times New Roman" w:cs="Times New Roman"/>
          <w:b/>
        </w:rPr>
        <w:t>MARKET</w:t>
      </w:r>
      <w:r w:rsidRPr="00FF073B">
        <w:rPr>
          <w:rFonts w:ascii="Times New Roman" w:hAnsi="Times New Roman" w:cs="Times New Roman"/>
          <w:b/>
          <w:spacing w:val="-10"/>
        </w:rPr>
        <w:t xml:space="preserve"> </w:t>
      </w:r>
      <w:r w:rsidRPr="00FF073B">
        <w:rPr>
          <w:rFonts w:ascii="Times New Roman" w:hAnsi="Times New Roman" w:cs="Times New Roman"/>
          <w:b/>
        </w:rPr>
        <w:t>ADJUSTING</w:t>
      </w:r>
      <w:r w:rsidRPr="00FF073B">
        <w:rPr>
          <w:rFonts w:ascii="Times New Roman" w:hAnsi="Times New Roman" w:cs="Times New Roman"/>
          <w:b/>
          <w:spacing w:val="-9"/>
        </w:rPr>
        <w:t xml:space="preserve"> </w:t>
      </w:r>
      <w:r w:rsidRPr="00FF073B">
        <w:rPr>
          <w:rFonts w:ascii="Times New Roman" w:hAnsi="Times New Roman" w:cs="Times New Roman"/>
          <w:b/>
        </w:rPr>
        <w:t>TARIFF POWER PURCHASE AGREEMENT</w:t>
      </w:r>
    </w:p>
    <w:p w14:paraId="09A15FB7" w14:textId="77777777" w:rsidR="00C04B5A" w:rsidRDefault="00FD125F">
      <w:pPr>
        <w:spacing w:line="252" w:lineRule="exact"/>
        <w:ind w:left="1629" w:right="2483"/>
        <w:jc w:val="center"/>
        <w:rPr>
          <w:rFonts w:ascii="Times New Roman" w:hAnsi="Times New Roman" w:cs="Times New Roman"/>
          <w:b/>
          <w:spacing w:val="-2"/>
        </w:rPr>
      </w:pPr>
      <w:r w:rsidRPr="00FF073B">
        <w:rPr>
          <w:rFonts w:ascii="Times New Roman" w:hAnsi="Times New Roman" w:cs="Times New Roman"/>
          <w:b/>
          <w:spacing w:val="-2"/>
        </w:rPr>
        <w:t>BETWEEN</w:t>
      </w:r>
    </w:p>
    <w:p w14:paraId="4345100C" w14:textId="77777777" w:rsidR="00563C87" w:rsidRPr="00FF073B" w:rsidRDefault="00563C87">
      <w:pPr>
        <w:spacing w:line="252" w:lineRule="exact"/>
        <w:ind w:left="1629" w:right="2483"/>
        <w:jc w:val="center"/>
        <w:rPr>
          <w:rFonts w:ascii="Times New Roman" w:hAnsi="Times New Roman" w:cs="Times New Roman"/>
          <w:b/>
        </w:rPr>
      </w:pPr>
    </w:p>
    <w:p w14:paraId="081C8757" w14:textId="7F42E587" w:rsidR="00954134" w:rsidRPr="00AB7390" w:rsidRDefault="002B7E5A">
      <w:pPr>
        <w:spacing w:line="480" w:lineRule="auto"/>
        <w:ind w:left="2495" w:right="3353"/>
        <w:jc w:val="center"/>
        <w:rPr>
          <w:rFonts w:ascii="Times New Roman" w:hAnsi="Times New Roman" w:cs="Times New Roman"/>
          <w:b/>
        </w:rPr>
      </w:pPr>
      <w:r w:rsidRPr="00AB7390">
        <w:rPr>
          <w:rFonts w:ascii="Times New Roman" w:hAnsi="Times New Roman" w:cs="Times New Roman"/>
          <w:b/>
        </w:rPr>
        <w:t>REDWOOD COAST ENERGY AUTHORITY</w:t>
      </w:r>
    </w:p>
    <w:p w14:paraId="09A15FB8" w14:textId="3F24F6CA" w:rsidR="00C04B5A" w:rsidRPr="00FF073B" w:rsidRDefault="00FD125F">
      <w:pPr>
        <w:spacing w:line="480" w:lineRule="auto"/>
        <w:ind w:left="2495" w:right="3353"/>
        <w:jc w:val="center"/>
        <w:rPr>
          <w:rFonts w:ascii="Times New Roman" w:hAnsi="Times New Roman" w:cs="Times New Roman"/>
          <w:b/>
        </w:rPr>
      </w:pPr>
      <w:r w:rsidRPr="00FF073B">
        <w:rPr>
          <w:rFonts w:ascii="Times New Roman" w:hAnsi="Times New Roman" w:cs="Times New Roman"/>
          <w:b/>
          <w:spacing w:val="-4"/>
        </w:rPr>
        <w:t>AND</w:t>
      </w:r>
    </w:p>
    <w:p w14:paraId="09A15FB9" w14:textId="77777777" w:rsidR="00C04B5A" w:rsidRPr="00FF073B" w:rsidRDefault="00FD125F">
      <w:pPr>
        <w:spacing w:before="252"/>
        <w:ind w:left="1628" w:right="2483"/>
        <w:jc w:val="center"/>
        <w:rPr>
          <w:rFonts w:ascii="Times New Roman" w:hAnsi="Times New Roman" w:cs="Times New Roman"/>
          <w:b/>
          <w:i/>
        </w:rPr>
      </w:pPr>
      <w:r w:rsidRPr="00FF073B">
        <w:rPr>
          <w:rFonts w:ascii="Times New Roman" w:hAnsi="Times New Roman" w:cs="Times New Roman"/>
          <w:b/>
          <w:i/>
          <w:color w:val="0066FF"/>
        </w:rPr>
        <w:t>[Name</w:t>
      </w:r>
      <w:r w:rsidRPr="00FF073B">
        <w:rPr>
          <w:rFonts w:ascii="Times New Roman" w:hAnsi="Times New Roman" w:cs="Times New Roman"/>
          <w:b/>
          <w:i/>
          <w:color w:val="0066FF"/>
          <w:spacing w:val="-3"/>
        </w:rPr>
        <w:t xml:space="preserve"> </w:t>
      </w:r>
      <w:r w:rsidRPr="00FF073B">
        <w:rPr>
          <w:rFonts w:ascii="Times New Roman" w:hAnsi="Times New Roman" w:cs="Times New Roman"/>
          <w:b/>
          <w:i/>
          <w:color w:val="0066FF"/>
        </w:rPr>
        <w:t>of</w:t>
      </w:r>
      <w:r w:rsidRPr="00FF073B">
        <w:rPr>
          <w:rFonts w:ascii="Times New Roman" w:hAnsi="Times New Roman" w:cs="Times New Roman"/>
          <w:b/>
          <w:i/>
          <w:color w:val="0066FF"/>
          <w:spacing w:val="-1"/>
        </w:rPr>
        <w:t xml:space="preserve"> </w:t>
      </w:r>
      <w:r w:rsidRPr="00FF073B">
        <w:rPr>
          <w:rFonts w:ascii="Times New Roman" w:hAnsi="Times New Roman" w:cs="Times New Roman"/>
          <w:b/>
          <w:i/>
          <w:color w:val="0066FF"/>
          <w:spacing w:val="-2"/>
        </w:rPr>
        <w:t>Seller]</w:t>
      </w:r>
    </w:p>
    <w:p w14:paraId="09A15FBA" w14:textId="77777777" w:rsidR="00C04B5A" w:rsidRPr="00FF073B" w:rsidRDefault="00C04B5A">
      <w:pPr>
        <w:jc w:val="center"/>
        <w:rPr>
          <w:rFonts w:ascii="Times New Roman" w:hAnsi="Times New Roman" w:cs="Times New Roman"/>
        </w:rPr>
        <w:sectPr w:rsidR="00C04B5A" w:rsidRPr="00FF073B">
          <w:headerReference w:type="default" r:id="rId10"/>
          <w:footerReference w:type="default" r:id="rId11"/>
          <w:type w:val="continuous"/>
          <w:pgSz w:w="12240" w:h="15840"/>
          <w:pgMar w:top="1120" w:right="420" w:bottom="1320" w:left="1280" w:header="400" w:footer="1130" w:gutter="0"/>
          <w:pgNumType w:start="1"/>
          <w:cols w:space="720"/>
        </w:sectPr>
      </w:pPr>
    </w:p>
    <w:p w14:paraId="09A15FBB" w14:textId="77777777" w:rsidR="00C04B5A" w:rsidRPr="00FF073B" w:rsidRDefault="00C04B5A">
      <w:pPr>
        <w:pStyle w:val="BodyText"/>
        <w:spacing w:before="206"/>
        <w:rPr>
          <w:rFonts w:ascii="Times New Roman" w:hAnsi="Times New Roman" w:cs="Times New Roman"/>
          <w:b/>
          <w:i/>
          <w:sz w:val="24"/>
        </w:rPr>
      </w:pPr>
    </w:p>
    <w:p w14:paraId="09A15FBC" w14:textId="77777777" w:rsidR="00C04B5A" w:rsidRPr="00FF073B" w:rsidRDefault="00FD125F">
      <w:pPr>
        <w:pStyle w:val="Heading4"/>
        <w:spacing w:line="276" w:lineRule="exact"/>
        <w:rPr>
          <w:rFonts w:ascii="Times New Roman" w:hAnsi="Times New Roman" w:cs="Times New Roman"/>
        </w:rPr>
      </w:pPr>
      <w:r w:rsidRPr="00FF073B">
        <w:rPr>
          <w:rFonts w:ascii="Times New Roman" w:hAnsi="Times New Roman" w:cs="Times New Roman"/>
          <w:u w:val="single"/>
        </w:rPr>
        <w:t xml:space="preserve">TABLE OF </w:t>
      </w:r>
      <w:r w:rsidRPr="00FF073B">
        <w:rPr>
          <w:rFonts w:ascii="Times New Roman" w:hAnsi="Times New Roman" w:cs="Times New Roman"/>
          <w:spacing w:val="-2"/>
          <w:u w:val="single"/>
        </w:rPr>
        <w:t>CONTENTS</w:t>
      </w:r>
    </w:p>
    <w:p w14:paraId="09A15FBD" w14:textId="77777777" w:rsidR="00C04B5A" w:rsidRPr="00FF073B" w:rsidRDefault="00FD125F">
      <w:pPr>
        <w:spacing w:line="253" w:lineRule="exact"/>
        <w:ind w:left="7879"/>
        <w:jc w:val="center"/>
        <w:rPr>
          <w:rFonts w:ascii="Times New Roman" w:hAnsi="Times New Roman" w:cs="Times New Roman"/>
          <w:b/>
        </w:rPr>
      </w:pPr>
      <w:r w:rsidRPr="00FF073B">
        <w:rPr>
          <w:rFonts w:ascii="Times New Roman" w:hAnsi="Times New Roman" w:cs="Times New Roman"/>
          <w:b/>
          <w:spacing w:val="-4"/>
          <w:u w:val="single"/>
        </w:rPr>
        <w:t>PAGE</w:t>
      </w:r>
    </w:p>
    <w:p w14:paraId="09A15FBE" w14:textId="77777777" w:rsidR="00C04B5A" w:rsidRPr="00FF073B" w:rsidRDefault="00C04B5A">
      <w:pPr>
        <w:spacing w:line="253" w:lineRule="exact"/>
        <w:jc w:val="center"/>
        <w:rPr>
          <w:rFonts w:ascii="Times New Roman" w:hAnsi="Times New Roman" w:cs="Times New Roman"/>
        </w:rPr>
        <w:sectPr w:rsidR="00C04B5A" w:rsidRPr="00FF073B">
          <w:headerReference w:type="default" r:id="rId12"/>
          <w:footerReference w:type="default" r:id="rId13"/>
          <w:pgSz w:w="12240" w:h="15840"/>
          <w:pgMar w:top="1120" w:right="420" w:bottom="1830" w:left="1280" w:header="400" w:footer="1130" w:gutter="0"/>
          <w:cols w:space="720"/>
        </w:sectPr>
      </w:pPr>
    </w:p>
    <w:sdt>
      <w:sdtPr>
        <w:rPr>
          <w:rFonts w:ascii="Times New Roman" w:hAnsi="Times New Roman" w:cs="Times New Roman"/>
          <w:b/>
          <w:bCs/>
          <w:i/>
          <w:iCs/>
          <w:sz w:val="22"/>
          <w:szCs w:val="22"/>
        </w:rPr>
        <w:id w:val="-1636937219"/>
        <w:docPartObj>
          <w:docPartGallery w:val="Table of Contents"/>
          <w:docPartUnique/>
        </w:docPartObj>
      </w:sdtPr>
      <w:sdtEndPr/>
      <w:sdtContent>
        <w:p w14:paraId="09A15FBF" w14:textId="77777777" w:rsidR="00C04B5A" w:rsidRPr="00FF073B" w:rsidRDefault="00563C87">
          <w:pPr>
            <w:pStyle w:val="TOC2"/>
            <w:tabs>
              <w:tab w:val="left" w:leader="dot" w:pos="9409"/>
            </w:tabs>
            <w:spacing w:before="229"/>
            <w:ind w:left="160"/>
            <w:rPr>
              <w:rFonts w:ascii="Times New Roman" w:hAnsi="Times New Roman" w:cs="Times New Roman"/>
            </w:rPr>
          </w:pPr>
          <w:hyperlink w:anchor="_TOC_250033" w:history="1">
            <w:r w:rsidR="00FD125F" w:rsidRPr="00FF073B">
              <w:rPr>
                <w:rFonts w:ascii="Times New Roman" w:hAnsi="Times New Roman" w:cs="Times New Roman"/>
              </w:rPr>
              <w:t>COVER</w:t>
            </w:r>
            <w:r w:rsidR="00FD125F" w:rsidRPr="00FF073B">
              <w:rPr>
                <w:rFonts w:ascii="Times New Roman" w:hAnsi="Times New Roman" w:cs="Times New Roman"/>
                <w:spacing w:val="-7"/>
              </w:rPr>
              <w:t xml:space="preserve"> </w:t>
            </w:r>
            <w:r w:rsidR="00FD125F" w:rsidRPr="00FF073B">
              <w:rPr>
                <w:rFonts w:ascii="Times New Roman" w:hAnsi="Times New Roman" w:cs="Times New Roman"/>
                <w:spacing w:val="-2"/>
              </w:rPr>
              <w:t>SHEET</w:t>
            </w:r>
            <w:r w:rsidR="00FD125F" w:rsidRPr="00FF073B">
              <w:rPr>
                <w:rFonts w:ascii="Times New Roman" w:hAnsi="Times New Roman" w:cs="Times New Roman"/>
              </w:rPr>
              <w:tab/>
            </w:r>
            <w:r w:rsidR="00FD125F" w:rsidRPr="00FF073B">
              <w:rPr>
                <w:rFonts w:ascii="Times New Roman" w:hAnsi="Times New Roman" w:cs="Times New Roman"/>
                <w:spacing w:val="-10"/>
              </w:rPr>
              <w:t>4</w:t>
            </w:r>
          </w:hyperlink>
        </w:p>
        <w:p w14:paraId="09A15FC0" w14:textId="77777777" w:rsidR="00C04B5A" w:rsidRPr="00FF073B" w:rsidRDefault="00563C87">
          <w:pPr>
            <w:pStyle w:val="TOC2"/>
            <w:tabs>
              <w:tab w:val="left" w:leader="dot" w:pos="9296"/>
            </w:tabs>
            <w:rPr>
              <w:rFonts w:ascii="Times New Roman" w:hAnsi="Times New Roman" w:cs="Times New Roman"/>
            </w:rPr>
          </w:pPr>
          <w:hyperlink w:anchor="_TOC_250032" w:history="1">
            <w:r w:rsidR="00FD125F" w:rsidRPr="00FF073B">
              <w:rPr>
                <w:rFonts w:ascii="Times New Roman" w:hAnsi="Times New Roman" w:cs="Times New Roman"/>
                <w:spacing w:val="-2"/>
              </w:rPr>
              <w:t>PREAMBLE</w:t>
            </w:r>
            <w:r w:rsidR="00FD125F" w:rsidRPr="00FF073B">
              <w:rPr>
                <w:rFonts w:ascii="Times New Roman" w:hAnsi="Times New Roman" w:cs="Times New Roman"/>
              </w:rPr>
              <w:tab/>
            </w:r>
            <w:r w:rsidR="00FD125F" w:rsidRPr="00FF073B">
              <w:rPr>
                <w:rFonts w:ascii="Times New Roman" w:hAnsi="Times New Roman" w:cs="Times New Roman"/>
                <w:spacing w:val="-5"/>
              </w:rPr>
              <w:t>12</w:t>
            </w:r>
          </w:hyperlink>
        </w:p>
        <w:p w14:paraId="09A15FC1" w14:textId="77777777" w:rsidR="00C04B5A" w:rsidRPr="00FF073B" w:rsidRDefault="00563C87">
          <w:pPr>
            <w:pStyle w:val="TOC2"/>
            <w:tabs>
              <w:tab w:val="left" w:leader="dot" w:pos="9296"/>
            </w:tabs>
            <w:spacing w:before="101"/>
            <w:rPr>
              <w:rFonts w:ascii="Times New Roman" w:hAnsi="Times New Roman" w:cs="Times New Roman"/>
            </w:rPr>
          </w:pPr>
          <w:hyperlink w:anchor="_TOC_250031" w:history="1">
            <w:r w:rsidR="00FD125F" w:rsidRPr="00FF073B">
              <w:rPr>
                <w:rFonts w:ascii="Times New Roman" w:hAnsi="Times New Roman" w:cs="Times New Roman"/>
              </w:rPr>
              <w:t>GENERAL</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TERMS</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4"/>
              </w:rPr>
              <w:t xml:space="preserve"> </w:t>
            </w:r>
            <w:r w:rsidR="00FD125F" w:rsidRPr="00FF073B">
              <w:rPr>
                <w:rFonts w:ascii="Times New Roman" w:hAnsi="Times New Roman" w:cs="Times New Roman"/>
                <w:spacing w:val="-2"/>
              </w:rPr>
              <w:t>CONDITIONS</w:t>
            </w:r>
            <w:r w:rsidR="00FD125F" w:rsidRPr="00FF073B">
              <w:rPr>
                <w:rFonts w:ascii="Times New Roman" w:hAnsi="Times New Roman" w:cs="Times New Roman"/>
              </w:rPr>
              <w:tab/>
            </w:r>
            <w:r w:rsidR="00FD125F" w:rsidRPr="00FF073B">
              <w:rPr>
                <w:rFonts w:ascii="Times New Roman" w:hAnsi="Times New Roman" w:cs="Times New Roman"/>
                <w:spacing w:val="-5"/>
              </w:rPr>
              <w:t>12</w:t>
            </w:r>
          </w:hyperlink>
        </w:p>
        <w:p w14:paraId="09A15FC2" w14:textId="77777777" w:rsidR="00C04B5A" w:rsidRPr="00FF073B" w:rsidRDefault="00563C87">
          <w:pPr>
            <w:pStyle w:val="TOC2"/>
            <w:numPr>
              <w:ilvl w:val="0"/>
              <w:numId w:val="29"/>
            </w:numPr>
            <w:tabs>
              <w:tab w:val="left" w:pos="378"/>
              <w:tab w:val="left" w:leader="dot" w:pos="9296"/>
            </w:tabs>
            <w:ind w:left="378" w:hanging="219"/>
            <w:rPr>
              <w:rFonts w:ascii="Times New Roman" w:hAnsi="Times New Roman" w:cs="Times New Roman"/>
            </w:rPr>
          </w:pPr>
          <w:hyperlink w:anchor="_TOC_250030" w:history="1">
            <w:r w:rsidR="00FD125F" w:rsidRPr="00FF073B">
              <w:rPr>
                <w:rFonts w:ascii="Times New Roman" w:hAnsi="Times New Roman" w:cs="Times New Roman"/>
              </w:rPr>
              <w:t>COMMERCIAL</w:t>
            </w:r>
            <w:r w:rsidR="00FD125F" w:rsidRPr="00FF073B">
              <w:rPr>
                <w:rFonts w:ascii="Times New Roman" w:hAnsi="Times New Roman" w:cs="Times New Roman"/>
                <w:spacing w:val="-11"/>
              </w:rPr>
              <w:t xml:space="preserve"> </w:t>
            </w:r>
            <w:r w:rsidR="00FD125F" w:rsidRPr="00FF073B">
              <w:rPr>
                <w:rFonts w:ascii="Times New Roman" w:hAnsi="Times New Roman" w:cs="Times New Roman"/>
              </w:rPr>
              <w:t>OPERATION</w:t>
            </w:r>
            <w:r w:rsidR="00FD125F" w:rsidRPr="00FF073B">
              <w:rPr>
                <w:rFonts w:ascii="Times New Roman" w:hAnsi="Times New Roman" w:cs="Times New Roman"/>
                <w:spacing w:val="-11"/>
              </w:rPr>
              <w:t xml:space="preserve"> </w:t>
            </w:r>
            <w:r w:rsidR="00FD125F" w:rsidRPr="00FF073B">
              <w:rPr>
                <w:rFonts w:ascii="Times New Roman" w:hAnsi="Times New Roman" w:cs="Times New Roman"/>
                <w:spacing w:val="-4"/>
              </w:rPr>
              <w:t>DATE</w:t>
            </w:r>
            <w:r w:rsidR="00FD125F" w:rsidRPr="00FF073B">
              <w:rPr>
                <w:rFonts w:ascii="Times New Roman" w:hAnsi="Times New Roman" w:cs="Times New Roman"/>
              </w:rPr>
              <w:tab/>
            </w:r>
            <w:r w:rsidR="00FD125F" w:rsidRPr="00FF073B">
              <w:rPr>
                <w:rFonts w:ascii="Times New Roman" w:hAnsi="Times New Roman" w:cs="Times New Roman"/>
                <w:spacing w:val="-7"/>
              </w:rPr>
              <w:t>12</w:t>
            </w:r>
          </w:hyperlink>
        </w:p>
        <w:p w14:paraId="09A15FC3" w14:textId="77777777" w:rsidR="00C04B5A" w:rsidRPr="00FF073B" w:rsidRDefault="00563C87">
          <w:pPr>
            <w:pStyle w:val="TOC2"/>
            <w:numPr>
              <w:ilvl w:val="0"/>
              <w:numId w:val="29"/>
            </w:numPr>
            <w:tabs>
              <w:tab w:val="left" w:pos="378"/>
              <w:tab w:val="left" w:leader="dot" w:pos="9296"/>
            </w:tabs>
            <w:spacing w:before="101"/>
            <w:ind w:left="378" w:hanging="219"/>
            <w:rPr>
              <w:rFonts w:ascii="Times New Roman" w:hAnsi="Times New Roman" w:cs="Times New Roman"/>
            </w:rPr>
          </w:pPr>
          <w:hyperlink w:anchor="_TOC_250029" w:history="1">
            <w:r w:rsidR="00FD125F" w:rsidRPr="00FF073B">
              <w:rPr>
                <w:rFonts w:ascii="Times New Roman" w:hAnsi="Times New Roman" w:cs="Times New Roman"/>
              </w:rPr>
              <w:t>CONTRACT</w:t>
            </w:r>
            <w:r w:rsidR="00FD125F" w:rsidRPr="00FF073B">
              <w:rPr>
                <w:rFonts w:ascii="Times New Roman" w:hAnsi="Times New Roman" w:cs="Times New Roman"/>
                <w:spacing w:val="-10"/>
              </w:rPr>
              <w:t xml:space="preserve"> </w:t>
            </w:r>
            <w:r w:rsidR="00FD125F" w:rsidRPr="00FF073B">
              <w:rPr>
                <w:rFonts w:ascii="Times New Roman" w:hAnsi="Times New Roman" w:cs="Times New Roman"/>
              </w:rPr>
              <w:t>CAPACITY</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QUANTITY;</w:t>
            </w:r>
            <w:r w:rsidR="00FD125F" w:rsidRPr="00FF073B">
              <w:rPr>
                <w:rFonts w:ascii="Times New Roman" w:hAnsi="Times New Roman" w:cs="Times New Roman"/>
                <w:spacing w:val="-9"/>
              </w:rPr>
              <w:t xml:space="preserve"> </w:t>
            </w:r>
            <w:r w:rsidR="00FD125F" w:rsidRPr="00FF073B">
              <w:rPr>
                <w:rFonts w:ascii="Times New Roman" w:hAnsi="Times New Roman" w:cs="Times New Roman"/>
              </w:rPr>
              <w:t>TERM;</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CONTRACT</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PRICE;</w:t>
            </w:r>
            <w:r w:rsidR="00FD125F" w:rsidRPr="00FF073B">
              <w:rPr>
                <w:rFonts w:ascii="Times New Roman" w:hAnsi="Times New Roman" w:cs="Times New Roman"/>
                <w:spacing w:val="-6"/>
              </w:rPr>
              <w:t xml:space="preserve"> </w:t>
            </w:r>
            <w:r w:rsidR="00FD125F" w:rsidRPr="00FF073B">
              <w:rPr>
                <w:rFonts w:ascii="Times New Roman" w:hAnsi="Times New Roman" w:cs="Times New Roman"/>
                <w:spacing w:val="-2"/>
              </w:rPr>
              <w:t>BILLING</w:t>
            </w:r>
            <w:r w:rsidR="00FD125F" w:rsidRPr="00FF073B">
              <w:rPr>
                <w:rFonts w:ascii="Times New Roman" w:hAnsi="Times New Roman" w:cs="Times New Roman"/>
              </w:rPr>
              <w:tab/>
            </w:r>
            <w:r w:rsidR="00FD125F" w:rsidRPr="00FF073B">
              <w:rPr>
                <w:rFonts w:ascii="Times New Roman" w:hAnsi="Times New Roman" w:cs="Times New Roman"/>
                <w:spacing w:val="-5"/>
              </w:rPr>
              <w:t>13</w:t>
            </w:r>
          </w:hyperlink>
        </w:p>
        <w:p w14:paraId="09A15FC4" w14:textId="77777777" w:rsidR="00C04B5A" w:rsidRPr="00FF073B" w:rsidRDefault="00563C87">
          <w:pPr>
            <w:pStyle w:val="TOC2"/>
            <w:numPr>
              <w:ilvl w:val="0"/>
              <w:numId w:val="29"/>
            </w:numPr>
            <w:tabs>
              <w:tab w:val="left" w:pos="378"/>
              <w:tab w:val="left" w:leader="dot" w:pos="9296"/>
            </w:tabs>
            <w:ind w:left="159" w:right="1020" w:firstLine="0"/>
            <w:rPr>
              <w:rFonts w:ascii="Times New Roman" w:hAnsi="Times New Roman" w:cs="Times New Roman"/>
            </w:rPr>
          </w:pPr>
          <w:hyperlink w:anchor="_TOC_250028" w:history="1">
            <w:r w:rsidR="00FD125F" w:rsidRPr="00FF073B">
              <w:rPr>
                <w:rFonts w:ascii="Times New Roman" w:hAnsi="Times New Roman" w:cs="Times New Roman"/>
              </w:rPr>
              <w:t>BIOMETHANE TRANSACTIONS; RESOURCE ADEQUACY BENEFITS; ERR REQUIREMENTS; QUALIFYING</w:t>
            </w:r>
            <w:r w:rsidR="00FD125F" w:rsidRPr="00FF073B">
              <w:rPr>
                <w:rFonts w:ascii="Times New Roman" w:hAnsi="Times New Roman" w:cs="Times New Roman"/>
                <w:spacing w:val="-11"/>
              </w:rPr>
              <w:t xml:space="preserve"> </w:t>
            </w:r>
            <w:r w:rsidR="00FD125F" w:rsidRPr="00FF073B">
              <w:rPr>
                <w:rFonts w:ascii="Times New Roman" w:hAnsi="Times New Roman" w:cs="Times New Roman"/>
              </w:rPr>
              <w:t>FACILITY</w:t>
            </w:r>
            <w:r w:rsidR="00FD125F" w:rsidRPr="00FF073B">
              <w:rPr>
                <w:rFonts w:ascii="Times New Roman" w:hAnsi="Times New Roman" w:cs="Times New Roman"/>
                <w:spacing w:val="-12"/>
              </w:rPr>
              <w:t xml:space="preserve"> </w:t>
            </w:r>
            <w:r w:rsidR="00FD125F" w:rsidRPr="00FF073B">
              <w:rPr>
                <w:rFonts w:ascii="Times New Roman" w:hAnsi="Times New Roman" w:cs="Times New Roman"/>
                <w:spacing w:val="-2"/>
              </w:rPr>
              <w:t>STATUS</w:t>
            </w:r>
            <w:r w:rsidR="00FD125F" w:rsidRPr="00FF073B">
              <w:rPr>
                <w:rFonts w:ascii="Times New Roman" w:hAnsi="Times New Roman" w:cs="Times New Roman"/>
              </w:rPr>
              <w:tab/>
            </w:r>
            <w:r w:rsidR="00FD125F" w:rsidRPr="00FF073B">
              <w:rPr>
                <w:rFonts w:ascii="Times New Roman" w:hAnsi="Times New Roman" w:cs="Times New Roman"/>
                <w:spacing w:val="-5"/>
              </w:rPr>
              <w:t>19</w:t>
            </w:r>
          </w:hyperlink>
        </w:p>
        <w:p w14:paraId="09A15FC5" w14:textId="77777777" w:rsidR="00C04B5A" w:rsidRPr="00FF073B" w:rsidRDefault="00563C87">
          <w:pPr>
            <w:pStyle w:val="TOC2"/>
            <w:numPr>
              <w:ilvl w:val="0"/>
              <w:numId w:val="29"/>
            </w:numPr>
            <w:tabs>
              <w:tab w:val="left" w:pos="378"/>
              <w:tab w:val="left" w:leader="dot" w:pos="9296"/>
            </w:tabs>
            <w:spacing w:before="102"/>
            <w:ind w:left="378" w:hanging="219"/>
            <w:rPr>
              <w:rFonts w:ascii="Times New Roman" w:hAnsi="Times New Roman" w:cs="Times New Roman"/>
            </w:rPr>
          </w:pPr>
          <w:hyperlink w:anchor="_TOC_250027" w:history="1">
            <w:r w:rsidR="00FD125F" w:rsidRPr="00FF073B">
              <w:rPr>
                <w:rFonts w:ascii="Times New Roman" w:hAnsi="Times New Roman" w:cs="Times New Roman"/>
              </w:rPr>
              <w:t>REPRESENTATION</w:t>
            </w:r>
            <w:r w:rsidR="00FD125F" w:rsidRPr="00FF073B">
              <w:rPr>
                <w:rFonts w:ascii="Times New Roman" w:hAnsi="Times New Roman" w:cs="Times New Roman"/>
                <w:spacing w:val="-12"/>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11"/>
              </w:rPr>
              <w:t xml:space="preserve"> </w:t>
            </w:r>
            <w:r w:rsidR="00FD125F" w:rsidRPr="00FF073B">
              <w:rPr>
                <w:rFonts w:ascii="Times New Roman" w:hAnsi="Times New Roman" w:cs="Times New Roman"/>
              </w:rPr>
              <w:t>WARRANTIES;</w:t>
            </w:r>
            <w:r w:rsidR="00FD125F" w:rsidRPr="00FF073B">
              <w:rPr>
                <w:rFonts w:ascii="Times New Roman" w:hAnsi="Times New Roman" w:cs="Times New Roman"/>
                <w:spacing w:val="-11"/>
              </w:rPr>
              <w:t xml:space="preserve"> </w:t>
            </w:r>
            <w:r w:rsidR="00FD125F" w:rsidRPr="00FF073B">
              <w:rPr>
                <w:rFonts w:ascii="Times New Roman" w:hAnsi="Times New Roman" w:cs="Times New Roman"/>
                <w:spacing w:val="-2"/>
              </w:rPr>
              <w:t>COVENANTS</w:t>
            </w:r>
            <w:r w:rsidR="00FD125F" w:rsidRPr="00FF073B">
              <w:rPr>
                <w:rFonts w:ascii="Times New Roman" w:hAnsi="Times New Roman" w:cs="Times New Roman"/>
              </w:rPr>
              <w:tab/>
            </w:r>
            <w:r w:rsidR="00FD125F" w:rsidRPr="00FF073B">
              <w:rPr>
                <w:rFonts w:ascii="Times New Roman" w:hAnsi="Times New Roman" w:cs="Times New Roman"/>
                <w:spacing w:val="-5"/>
              </w:rPr>
              <w:t>23</w:t>
            </w:r>
          </w:hyperlink>
        </w:p>
        <w:p w14:paraId="09A15FC6" w14:textId="77777777" w:rsidR="00C04B5A" w:rsidRPr="00FF073B" w:rsidRDefault="00563C87">
          <w:pPr>
            <w:pStyle w:val="TOC2"/>
            <w:numPr>
              <w:ilvl w:val="0"/>
              <w:numId w:val="29"/>
            </w:numPr>
            <w:tabs>
              <w:tab w:val="left" w:pos="378"/>
              <w:tab w:val="left" w:leader="dot" w:pos="9296"/>
            </w:tabs>
            <w:ind w:left="378" w:hanging="219"/>
            <w:rPr>
              <w:rFonts w:ascii="Times New Roman" w:hAnsi="Times New Roman" w:cs="Times New Roman"/>
            </w:rPr>
          </w:pPr>
          <w:hyperlink w:anchor="_TOC_250026" w:history="1">
            <w:r w:rsidR="00FD125F" w:rsidRPr="00FF073B">
              <w:rPr>
                <w:rFonts w:ascii="Times New Roman" w:hAnsi="Times New Roman" w:cs="Times New Roman"/>
              </w:rPr>
              <w:t>GENERAL</w:t>
            </w:r>
            <w:r w:rsidR="00FD125F" w:rsidRPr="00FF073B">
              <w:rPr>
                <w:rFonts w:ascii="Times New Roman" w:hAnsi="Times New Roman" w:cs="Times New Roman"/>
                <w:spacing w:val="-9"/>
              </w:rPr>
              <w:t xml:space="preserve"> </w:t>
            </w:r>
            <w:r w:rsidR="00FD125F" w:rsidRPr="00FF073B">
              <w:rPr>
                <w:rFonts w:ascii="Times New Roman" w:hAnsi="Times New Roman" w:cs="Times New Roman"/>
                <w:spacing w:val="-2"/>
              </w:rPr>
              <w:t>CONDITIONS</w:t>
            </w:r>
            <w:r w:rsidR="00FD125F" w:rsidRPr="00FF073B">
              <w:rPr>
                <w:rFonts w:ascii="Times New Roman" w:hAnsi="Times New Roman" w:cs="Times New Roman"/>
              </w:rPr>
              <w:tab/>
            </w:r>
            <w:r w:rsidR="00FD125F" w:rsidRPr="00FF073B">
              <w:rPr>
                <w:rFonts w:ascii="Times New Roman" w:hAnsi="Times New Roman" w:cs="Times New Roman"/>
                <w:spacing w:val="-5"/>
              </w:rPr>
              <w:t>28</w:t>
            </w:r>
          </w:hyperlink>
        </w:p>
        <w:p w14:paraId="09A15FC7" w14:textId="77777777" w:rsidR="00C04B5A" w:rsidRPr="00FF073B" w:rsidRDefault="00563C87">
          <w:pPr>
            <w:pStyle w:val="TOC2"/>
            <w:numPr>
              <w:ilvl w:val="0"/>
              <w:numId w:val="29"/>
            </w:numPr>
            <w:tabs>
              <w:tab w:val="left" w:pos="378"/>
              <w:tab w:val="left" w:leader="dot" w:pos="9296"/>
            </w:tabs>
            <w:spacing w:before="101"/>
            <w:ind w:left="378" w:hanging="219"/>
            <w:rPr>
              <w:rFonts w:ascii="Times New Roman" w:hAnsi="Times New Roman" w:cs="Times New Roman"/>
            </w:rPr>
          </w:pPr>
          <w:hyperlink w:anchor="_TOC_250025" w:history="1">
            <w:r w:rsidR="00FD125F" w:rsidRPr="00FF073B">
              <w:rPr>
                <w:rFonts w:ascii="Times New Roman" w:hAnsi="Times New Roman" w:cs="Times New Roman"/>
                <w:spacing w:val="-2"/>
              </w:rPr>
              <w:t>INDEMNITY</w:t>
            </w:r>
            <w:r w:rsidR="00FD125F" w:rsidRPr="00FF073B">
              <w:rPr>
                <w:rFonts w:ascii="Times New Roman" w:hAnsi="Times New Roman" w:cs="Times New Roman"/>
              </w:rPr>
              <w:tab/>
            </w:r>
            <w:r w:rsidR="00FD125F" w:rsidRPr="00FF073B">
              <w:rPr>
                <w:rFonts w:ascii="Times New Roman" w:hAnsi="Times New Roman" w:cs="Times New Roman"/>
                <w:spacing w:val="-5"/>
              </w:rPr>
              <w:t>35</w:t>
            </w:r>
          </w:hyperlink>
        </w:p>
        <w:p w14:paraId="09A15FC8" w14:textId="77777777" w:rsidR="00C04B5A" w:rsidRPr="00FF073B" w:rsidRDefault="00563C87">
          <w:pPr>
            <w:pStyle w:val="TOC2"/>
            <w:numPr>
              <w:ilvl w:val="0"/>
              <w:numId w:val="29"/>
            </w:numPr>
            <w:tabs>
              <w:tab w:val="left" w:pos="378"/>
              <w:tab w:val="left" w:leader="dot" w:pos="9296"/>
            </w:tabs>
            <w:ind w:left="378" w:hanging="219"/>
            <w:rPr>
              <w:rFonts w:ascii="Times New Roman" w:hAnsi="Times New Roman" w:cs="Times New Roman"/>
            </w:rPr>
          </w:pPr>
          <w:hyperlink w:anchor="_TOC_250024" w:history="1">
            <w:r w:rsidR="00FD125F" w:rsidRPr="00FF073B">
              <w:rPr>
                <w:rFonts w:ascii="Times New Roman" w:hAnsi="Times New Roman" w:cs="Times New Roman"/>
              </w:rPr>
              <w:t>LIMITATION</w:t>
            </w:r>
            <w:r w:rsidR="00FD125F" w:rsidRPr="00FF073B">
              <w:rPr>
                <w:rFonts w:ascii="Times New Roman" w:hAnsi="Times New Roman" w:cs="Times New Roman"/>
                <w:spacing w:val="-9"/>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5"/>
              </w:rPr>
              <w:t xml:space="preserve"> </w:t>
            </w:r>
            <w:r w:rsidR="00FD125F" w:rsidRPr="00FF073B">
              <w:rPr>
                <w:rFonts w:ascii="Times New Roman" w:hAnsi="Times New Roman" w:cs="Times New Roman"/>
                <w:spacing w:val="-2"/>
              </w:rPr>
              <w:t>DAMAGES</w:t>
            </w:r>
            <w:r w:rsidR="00FD125F" w:rsidRPr="00FF073B">
              <w:rPr>
                <w:rFonts w:ascii="Times New Roman" w:hAnsi="Times New Roman" w:cs="Times New Roman"/>
              </w:rPr>
              <w:tab/>
            </w:r>
            <w:r w:rsidR="00FD125F" w:rsidRPr="00FF073B">
              <w:rPr>
                <w:rFonts w:ascii="Times New Roman" w:hAnsi="Times New Roman" w:cs="Times New Roman"/>
                <w:spacing w:val="-5"/>
              </w:rPr>
              <w:t>36</w:t>
            </w:r>
          </w:hyperlink>
        </w:p>
        <w:p w14:paraId="09A15FC9" w14:textId="77777777" w:rsidR="00C04B5A" w:rsidRPr="00FF073B" w:rsidRDefault="00563C87">
          <w:pPr>
            <w:pStyle w:val="TOC2"/>
            <w:numPr>
              <w:ilvl w:val="0"/>
              <w:numId w:val="29"/>
            </w:numPr>
            <w:tabs>
              <w:tab w:val="left" w:pos="379"/>
              <w:tab w:val="left" w:leader="dot" w:pos="9296"/>
            </w:tabs>
            <w:spacing w:before="101"/>
            <w:ind w:left="379" w:hanging="219"/>
            <w:rPr>
              <w:rFonts w:ascii="Times New Roman" w:hAnsi="Times New Roman" w:cs="Times New Roman"/>
            </w:rPr>
          </w:pPr>
          <w:hyperlink w:anchor="_TOC_250023" w:history="1">
            <w:r w:rsidR="00FD125F" w:rsidRPr="00FF073B">
              <w:rPr>
                <w:rFonts w:ascii="Times New Roman" w:hAnsi="Times New Roman" w:cs="Times New Roman"/>
                <w:spacing w:val="-2"/>
              </w:rPr>
              <w:t>NOTICES</w:t>
            </w:r>
            <w:r w:rsidR="00FD125F" w:rsidRPr="00FF073B">
              <w:rPr>
                <w:rFonts w:ascii="Times New Roman" w:hAnsi="Times New Roman" w:cs="Times New Roman"/>
              </w:rPr>
              <w:tab/>
            </w:r>
            <w:r w:rsidR="00FD125F" w:rsidRPr="00FF073B">
              <w:rPr>
                <w:rFonts w:ascii="Times New Roman" w:hAnsi="Times New Roman" w:cs="Times New Roman"/>
                <w:spacing w:val="-5"/>
              </w:rPr>
              <w:t>36</w:t>
            </w:r>
          </w:hyperlink>
        </w:p>
        <w:p w14:paraId="09A15FCA" w14:textId="77777777" w:rsidR="00C04B5A" w:rsidRPr="00FF073B" w:rsidRDefault="00563C87">
          <w:pPr>
            <w:pStyle w:val="TOC2"/>
            <w:numPr>
              <w:ilvl w:val="0"/>
              <w:numId w:val="29"/>
            </w:numPr>
            <w:tabs>
              <w:tab w:val="left" w:pos="379"/>
              <w:tab w:val="left" w:leader="dot" w:pos="9296"/>
            </w:tabs>
            <w:ind w:left="379" w:hanging="219"/>
            <w:rPr>
              <w:rFonts w:ascii="Times New Roman" w:hAnsi="Times New Roman" w:cs="Times New Roman"/>
            </w:rPr>
          </w:pPr>
          <w:hyperlink w:anchor="_TOC_250022" w:history="1">
            <w:r w:rsidR="00FD125F" w:rsidRPr="00FF073B">
              <w:rPr>
                <w:rFonts w:ascii="Times New Roman" w:hAnsi="Times New Roman" w:cs="Times New Roman"/>
                <w:spacing w:val="-2"/>
              </w:rPr>
              <w:t>INSURANCE</w:t>
            </w:r>
            <w:r w:rsidR="00FD125F" w:rsidRPr="00FF073B">
              <w:rPr>
                <w:rFonts w:ascii="Times New Roman" w:hAnsi="Times New Roman" w:cs="Times New Roman"/>
              </w:rPr>
              <w:tab/>
            </w:r>
            <w:r w:rsidR="00FD125F" w:rsidRPr="00FF073B">
              <w:rPr>
                <w:rFonts w:ascii="Times New Roman" w:hAnsi="Times New Roman" w:cs="Times New Roman"/>
                <w:spacing w:val="-5"/>
              </w:rPr>
              <w:t>37</w:t>
            </w:r>
          </w:hyperlink>
        </w:p>
        <w:p w14:paraId="09A15FCB" w14:textId="77777777" w:rsidR="00C04B5A" w:rsidRPr="00FF073B" w:rsidRDefault="00563C87">
          <w:pPr>
            <w:pStyle w:val="TOC2"/>
            <w:numPr>
              <w:ilvl w:val="0"/>
              <w:numId w:val="29"/>
            </w:numPr>
            <w:tabs>
              <w:tab w:val="left" w:pos="488"/>
              <w:tab w:val="left" w:leader="dot" w:pos="9296"/>
            </w:tabs>
            <w:spacing w:before="101"/>
            <w:ind w:left="488" w:hanging="329"/>
            <w:rPr>
              <w:rFonts w:ascii="Times New Roman" w:hAnsi="Times New Roman" w:cs="Times New Roman"/>
            </w:rPr>
          </w:pPr>
          <w:hyperlink w:anchor="_TOC_250021" w:history="1">
            <w:r w:rsidR="00FD125F" w:rsidRPr="00FF073B">
              <w:rPr>
                <w:rFonts w:ascii="Times New Roman" w:hAnsi="Times New Roman" w:cs="Times New Roman"/>
              </w:rPr>
              <w:t>FORCE</w:t>
            </w:r>
            <w:r w:rsidR="00FD125F" w:rsidRPr="00FF073B">
              <w:rPr>
                <w:rFonts w:ascii="Times New Roman" w:hAnsi="Times New Roman" w:cs="Times New Roman"/>
                <w:spacing w:val="-6"/>
              </w:rPr>
              <w:t xml:space="preserve"> </w:t>
            </w:r>
            <w:r w:rsidR="00FD125F" w:rsidRPr="00FF073B">
              <w:rPr>
                <w:rFonts w:ascii="Times New Roman" w:hAnsi="Times New Roman" w:cs="Times New Roman"/>
                <w:spacing w:val="-2"/>
              </w:rPr>
              <w:t>MAJEURE</w:t>
            </w:r>
            <w:r w:rsidR="00FD125F" w:rsidRPr="00FF073B">
              <w:rPr>
                <w:rFonts w:ascii="Times New Roman" w:hAnsi="Times New Roman" w:cs="Times New Roman"/>
              </w:rPr>
              <w:tab/>
            </w:r>
            <w:r w:rsidR="00FD125F" w:rsidRPr="00FF073B">
              <w:rPr>
                <w:rFonts w:ascii="Times New Roman" w:hAnsi="Times New Roman" w:cs="Times New Roman"/>
                <w:spacing w:val="-5"/>
              </w:rPr>
              <w:t>39</w:t>
            </w:r>
          </w:hyperlink>
        </w:p>
        <w:p w14:paraId="09A15FCC" w14:textId="77777777" w:rsidR="00C04B5A" w:rsidRPr="00FF073B" w:rsidRDefault="00563C87">
          <w:pPr>
            <w:pStyle w:val="TOC2"/>
            <w:numPr>
              <w:ilvl w:val="0"/>
              <w:numId w:val="29"/>
            </w:numPr>
            <w:tabs>
              <w:tab w:val="left" w:pos="488"/>
              <w:tab w:val="left" w:leader="dot" w:pos="9296"/>
            </w:tabs>
            <w:ind w:left="488" w:hanging="329"/>
            <w:rPr>
              <w:rFonts w:ascii="Times New Roman" w:hAnsi="Times New Roman" w:cs="Times New Roman"/>
            </w:rPr>
          </w:pPr>
          <w:hyperlink w:anchor="_TOC_250020" w:history="1">
            <w:r w:rsidR="00FD125F" w:rsidRPr="00FF073B">
              <w:rPr>
                <w:rFonts w:ascii="Times New Roman" w:hAnsi="Times New Roman" w:cs="Times New Roman"/>
              </w:rPr>
              <w:t>GUARANTEED</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ENERGY</w:t>
            </w:r>
            <w:r w:rsidR="00FD125F" w:rsidRPr="00FF073B">
              <w:rPr>
                <w:rFonts w:ascii="Times New Roman" w:hAnsi="Times New Roman" w:cs="Times New Roman"/>
                <w:spacing w:val="-10"/>
              </w:rPr>
              <w:t xml:space="preserve"> </w:t>
            </w:r>
            <w:r w:rsidR="00FD125F" w:rsidRPr="00FF073B">
              <w:rPr>
                <w:rFonts w:ascii="Times New Roman" w:hAnsi="Times New Roman" w:cs="Times New Roman"/>
                <w:spacing w:val="-2"/>
              </w:rPr>
              <w:t>PRODUCTION</w:t>
            </w:r>
            <w:r w:rsidR="00FD125F" w:rsidRPr="00FF073B">
              <w:rPr>
                <w:rFonts w:ascii="Times New Roman" w:hAnsi="Times New Roman" w:cs="Times New Roman"/>
              </w:rPr>
              <w:tab/>
            </w:r>
            <w:r w:rsidR="00FD125F" w:rsidRPr="00FF073B">
              <w:rPr>
                <w:rFonts w:ascii="Times New Roman" w:hAnsi="Times New Roman" w:cs="Times New Roman"/>
                <w:spacing w:val="-5"/>
              </w:rPr>
              <w:t>39</w:t>
            </w:r>
          </w:hyperlink>
        </w:p>
        <w:p w14:paraId="09A15FCD" w14:textId="77777777" w:rsidR="00C04B5A" w:rsidRPr="00FF073B" w:rsidRDefault="00563C87">
          <w:pPr>
            <w:pStyle w:val="TOC2"/>
            <w:numPr>
              <w:ilvl w:val="0"/>
              <w:numId w:val="29"/>
            </w:numPr>
            <w:tabs>
              <w:tab w:val="left" w:pos="488"/>
              <w:tab w:val="left" w:leader="dot" w:pos="9296"/>
            </w:tabs>
            <w:spacing w:before="102"/>
            <w:ind w:left="488" w:hanging="329"/>
            <w:rPr>
              <w:rFonts w:ascii="Times New Roman" w:hAnsi="Times New Roman" w:cs="Times New Roman"/>
            </w:rPr>
          </w:pPr>
          <w:hyperlink w:anchor="_TOC_250019" w:history="1">
            <w:r w:rsidR="00FD125F" w:rsidRPr="00FF073B">
              <w:rPr>
                <w:rFonts w:ascii="Times New Roman" w:hAnsi="Times New Roman" w:cs="Times New Roman"/>
              </w:rPr>
              <w:t>CREDIT</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COLLATERAL</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REQUIREMENTS</w:t>
            </w:r>
            <w:r w:rsidR="00FD125F" w:rsidRPr="00FF073B">
              <w:rPr>
                <w:rFonts w:ascii="Times New Roman" w:hAnsi="Times New Roman" w:cs="Times New Roman"/>
              </w:rPr>
              <w:tab/>
            </w:r>
            <w:r w:rsidR="00FD125F" w:rsidRPr="00FF073B">
              <w:rPr>
                <w:rFonts w:ascii="Times New Roman" w:hAnsi="Times New Roman" w:cs="Times New Roman"/>
                <w:spacing w:val="-5"/>
              </w:rPr>
              <w:t>40</w:t>
            </w:r>
          </w:hyperlink>
        </w:p>
        <w:p w14:paraId="09A15FCE" w14:textId="77777777" w:rsidR="00C04B5A" w:rsidRPr="00FF073B" w:rsidRDefault="00563C87">
          <w:pPr>
            <w:pStyle w:val="TOC2"/>
            <w:numPr>
              <w:ilvl w:val="0"/>
              <w:numId w:val="29"/>
            </w:numPr>
            <w:tabs>
              <w:tab w:val="left" w:pos="490"/>
              <w:tab w:val="left" w:leader="dot" w:pos="9296"/>
            </w:tabs>
            <w:ind w:left="490" w:hanging="331"/>
            <w:rPr>
              <w:rFonts w:ascii="Times New Roman" w:hAnsi="Times New Roman" w:cs="Times New Roman"/>
            </w:rPr>
          </w:pPr>
          <w:hyperlink w:anchor="_TOC_250018" w:history="1">
            <w:r w:rsidR="00FD125F" w:rsidRPr="00FF073B">
              <w:rPr>
                <w:rFonts w:ascii="Times New Roman" w:hAnsi="Times New Roman" w:cs="Times New Roman"/>
              </w:rPr>
              <w:t>EVENTS</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DEFAULT</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TERMINATION</w:t>
            </w:r>
            <w:r w:rsidR="00FD125F" w:rsidRPr="00FF073B">
              <w:rPr>
                <w:rFonts w:ascii="Times New Roman" w:hAnsi="Times New Roman" w:cs="Times New Roman"/>
              </w:rPr>
              <w:tab/>
            </w:r>
            <w:r w:rsidR="00FD125F" w:rsidRPr="00FF073B">
              <w:rPr>
                <w:rFonts w:ascii="Times New Roman" w:hAnsi="Times New Roman" w:cs="Times New Roman"/>
                <w:spacing w:val="-5"/>
              </w:rPr>
              <w:t>42</w:t>
            </w:r>
          </w:hyperlink>
        </w:p>
        <w:p w14:paraId="09A15FCF" w14:textId="77777777" w:rsidR="00C04B5A" w:rsidRPr="00FF073B" w:rsidRDefault="00563C87">
          <w:pPr>
            <w:pStyle w:val="TOC2"/>
            <w:numPr>
              <w:ilvl w:val="0"/>
              <w:numId w:val="29"/>
            </w:numPr>
            <w:tabs>
              <w:tab w:val="left" w:pos="490"/>
              <w:tab w:val="left" w:leader="dot" w:pos="9296"/>
            </w:tabs>
            <w:spacing w:before="98"/>
            <w:ind w:left="159" w:right="1020" w:firstLine="0"/>
            <w:rPr>
              <w:rFonts w:ascii="Times New Roman" w:hAnsi="Times New Roman" w:cs="Times New Roman"/>
            </w:rPr>
          </w:pPr>
          <w:hyperlink w:anchor="_TOC_250017" w:history="1">
            <w:r w:rsidR="00FD125F" w:rsidRPr="00FF073B">
              <w:rPr>
                <w:rFonts w:ascii="Times New Roman" w:hAnsi="Times New Roman" w:cs="Times New Roman"/>
              </w:rPr>
              <w:t>SCHEDULING COORDINATOR; FORECASTING PENALTIES; CAISO CHARGES; GOVERNMENTAL</w:t>
            </w:r>
            <w:r w:rsidR="00FD125F" w:rsidRPr="00FF073B">
              <w:rPr>
                <w:rFonts w:ascii="Times New Roman" w:hAnsi="Times New Roman" w:cs="Times New Roman"/>
                <w:spacing w:val="-14"/>
              </w:rPr>
              <w:t xml:space="preserve"> </w:t>
            </w:r>
            <w:r w:rsidR="00FD125F" w:rsidRPr="00FF073B">
              <w:rPr>
                <w:rFonts w:ascii="Times New Roman" w:hAnsi="Times New Roman" w:cs="Times New Roman"/>
                <w:spacing w:val="-2"/>
              </w:rPr>
              <w:t>CHARGES</w:t>
            </w:r>
            <w:r w:rsidR="00FD125F" w:rsidRPr="00FF073B">
              <w:rPr>
                <w:rFonts w:ascii="Times New Roman" w:hAnsi="Times New Roman" w:cs="Times New Roman"/>
              </w:rPr>
              <w:tab/>
            </w:r>
            <w:r w:rsidR="00FD125F" w:rsidRPr="00FF073B">
              <w:rPr>
                <w:rFonts w:ascii="Times New Roman" w:hAnsi="Times New Roman" w:cs="Times New Roman"/>
                <w:spacing w:val="-5"/>
              </w:rPr>
              <w:t>48</w:t>
            </w:r>
          </w:hyperlink>
        </w:p>
        <w:p w14:paraId="09A15FD0" w14:textId="77777777" w:rsidR="00C04B5A" w:rsidRPr="00FF073B" w:rsidRDefault="00563C87">
          <w:pPr>
            <w:pStyle w:val="TOC2"/>
            <w:numPr>
              <w:ilvl w:val="0"/>
              <w:numId w:val="29"/>
            </w:numPr>
            <w:tabs>
              <w:tab w:val="left" w:pos="488"/>
              <w:tab w:val="left" w:leader="dot" w:pos="9296"/>
            </w:tabs>
            <w:spacing w:before="102"/>
            <w:ind w:left="488" w:hanging="329"/>
            <w:rPr>
              <w:rFonts w:ascii="Times New Roman" w:hAnsi="Times New Roman" w:cs="Times New Roman"/>
            </w:rPr>
          </w:pPr>
          <w:hyperlink w:anchor="_TOC_250016" w:history="1">
            <w:r w:rsidR="00FD125F" w:rsidRPr="00FF073B">
              <w:rPr>
                <w:rFonts w:ascii="Times New Roman" w:hAnsi="Times New Roman" w:cs="Times New Roman"/>
              </w:rPr>
              <w:t>RELEASE</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INFORMATION</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RECORDING</w:t>
            </w:r>
            <w:r w:rsidR="00FD125F" w:rsidRPr="00FF073B">
              <w:rPr>
                <w:rFonts w:ascii="Times New Roman" w:hAnsi="Times New Roman" w:cs="Times New Roman"/>
                <w:spacing w:val="-5"/>
              </w:rPr>
              <w:t xml:space="preserve"> </w:t>
            </w:r>
            <w:r w:rsidR="00FD125F" w:rsidRPr="00FF073B">
              <w:rPr>
                <w:rFonts w:ascii="Times New Roman" w:hAnsi="Times New Roman" w:cs="Times New Roman"/>
                <w:spacing w:val="-2"/>
              </w:rPr>
              <w:t>CONVERSATION</w:t>
            </w:r>
            <w:r w:rsidR="00FD125F" w:rsidRPr="00FF073B">
              <w:rPr>
                <w:rFonts w:ascii="Times New Roman" w:hAnsi="Times New Roman" w:cs="Times New Roman"/>
              </w:rPr>
              <w:tab/>
            </w:r>
            <w:r w:rsidR="00FD125F" w:rsidRPr="00FF073B">
              <w:rPr>
                <w:rFonts w:ascii="Times New Roman" w:hAnsi="Times New Roman" w:cs="Times New Roman"/>
                <w:spacing w:val="-5"/>
              </w:rPr>
              <w:t>49</w:t>
            </w:r>
          </w:hyperlink>
        </w:p>
        <w:p w14:paraId="09A15FD1" w14:textId="77777777" w:rsidR="00C04B5A" w:rsidRPr="00FF073B" w:rsidRDefault="00563C87">
          <w:pPr>
            <w:pStyle w:val="TOC2"/>
            <w:numPr>
              <w:ilvl w:val="0"/>
              <w:numId w:val="29"/>
            </w:numPr>
            <w:tabs>
              <w:tab w:val="left" w:pos="490"/>
              <w:tab w:val="left" w:leader="dot" w:pos="9296"/>
            </w:tabs>
            <w:ind w:left="490" w:hanging="331"/>
            <w:rPr>
              <w:rFonts w:ascii="Times New Roman" w:hAnsi="Times New Roman" w:cs="Times New Roman"/>
            </w:rPr>
          </w:pPr>
          <w:hyperlink w:anchor="_TOC_250015" w:history="1">
            <w:r w:rsidR="00FD125F" w:rsidRPr="00FF073B">
              <w:rPr>
                <w:rFonts w:ascii="Times New Roman" w:hAnsi="Times New Roman" w:cs="Times New Roman"/>
                <w:spacing w:val="-2"/>
              </w:rPr>
              <w:t>ASSIGNMENT</w:t>
            </w:r>
            <w:r w:rsidR="00FD125F" w:rsidRPr="00FF073B">
              <w:rPr>
                <w:rFonts w:ascii="Times New Roman" w:hAnsi="Times New Roman" w:cs="Times New Roman"/>
              </w:rPr>
              <w:tab/>
            </w:r>
            <w:r w:rsidR="00FD125F" w:rsidRPr="00FF073B">
              <w:rPr>
                <w:rFonts w:ascii="Times New Roman" w:hAnsi="Times New Roman" w:cs="Times New Roman"/>
                <w:spacing w:val="-5"/>
              </w:rPr>
              <w:t>49</w:t>
            </w:r>
          </w:hyperlink>
        </w:p>
        <w:p w14:paraId="09A15FD2" w14:textId="77777777" w:rsidR="00C04B5A" w:rsidRPr="00FF073B" w:rsidRDefault="00563C87">
          <w:pPr>
            <w:pStyle w:val="TOC2"/>
            <w:numPr>
              <w:ilvl w:val="0"/>
              <w:numId w:val="29"/>
            </w:numPr>
            <w:tabs>
              <w:tab w:val="left" w:pos="489"/>
              <w:tab w:val="left" w:leader="dot" w:pos="9296"/>
            </w:tabs>
            <w:spacing w:before="101"/>
            <w:ind w:left="489" w:hanging="329"/>
            <w:rPr>
              <w:rFonts w:ascii="Times New Roman" w:hAnsi="Times New Roman" w:cs="Times New Roman"/>
            </w:rPr>
          </w:pPr>
          <w:hyperlink w:anchor="_TOC_250014" w:history="1">
            <w:r w:rsidR="00FD125F" w:rsidRPr="00FF073B">
              <w:rPr>
                <w:rFonts w:ascii="Times New Roman" w:hAnsi="Times New Roman" w:cs="Times New Roman"/>
              </w:rPr>
              <w:t>GOVERNING</w:t>
            </w:r>
            <w:r w:rsidR="00FD125F" w:rsidRPr="00FF073B">
              <w:rPr>
                <w:rFonts w:ascii="Times New Roman" w:hAnsi="Times New Roman" w:cs="Times New Roman"/>
                <w:spacing w:val="-9"/>
              </w:rPr>
              <w:t xml:space="preserve"> </w:t>
            </w:r>
            <w:r w:rsidR="00FD125F" w:rsidRPr="00FF073B">
              <w:rPr>
                <w:rFonts w:ascii="Times New Roman" w:hAnsi="Times New Roman" w:cs="Times New Roman"/>
                <w:spacing w:val="-5"/>
              </w:rPr>
              <w:t>LAW</w:t>
            </w:r>
            <w:r w:rsidR="00FD125F" w:rsidRPr="00FF073B">
              <w:rPr>
                <w:rFonts w:ascii="Times New Roman" w:hAnsi="Times New Roman" w:cs="Times New Roman"/>
              </w:rPr>
              <w:tab/>
            </w:r>
            <w:r w:rsidR="00FD125F" w:rsidRPr="00FF073B">
              <w:rPr>
                <w:rFonts w:ascii="Times New Roman" w:hAnsi="Times New Roman" w:cs="Times New Roman"/>
                <w:spacing w:val="-5"/>
              </w:rPr>
              <w:t>50</w:t>
            </w:r>
          </w:hyperlink>
        </w:p>
        <w:p w14:paraId="09A15FD3" w14:textId="77777777" w:rsidR="00C04B5A" w:rsidRPr="00FF073B" w:rsidRDefault="00563C87">
          <w:pPr>
            <w:pStyle w:val="TOC2"/>
            <w:numPr>
              <w:ilvl w:val="0"/>
              <w:numId w:val="29"/>
            </w:numPr>
            <w:tabs>
              <w:tab w:val="left" w:pos="489"/>
              <w:tab w:val="left" w:leader="dot" w:pos="9296"/>
            </w:tabs>
            <w:ind w:left="489" w:hanging="329"/>
            <w:rPr>
              <w:rFonts w:ascii="Times New Roman" w:hAnsi="Times New Roman" w:cs="Times New Roman"/>
            </w:rPr>
          </w:pPr>
          <w:hyperlink w:anchor="_TOC_250013" w:history="1">
            <w:r w:rsidR="00FD125F" w:rsidRPr="00FF073B">
              <w:rPr>
                <w:rFonts w:ascii="Times New Roman" w:hAnsi="Times New Roman" w:cs="Times New Roman"/>
              </w:rPr>
              <w:t>DISPUTE</w:t>
            </w:r>
            <w:r w:rsidR="00FD125F" w:rsidRPr="00FF073B">
              <w:rPr>
                <w:rFonts w:ascii="Times New Roman" w:hAnsi="Times New Roman" w:cs="Times New Roman"/>
                <w:spacing w:val="-6"/>
              </w:rPr>
              <w:t xml:space="preserve"> </w:t>
            </w:r>
            <w:r w:rsidR="00FD125F" w:rsidRPr="00FF073B">
              <w:rPr>
                <w:rFonts w:ascii="Times New Roman" w:hAnsi="Times New Roman" w:cs="Times New Roman"/>
                <w:spacing w:val="-2"/>
              </w:rPr>
              <w:t>RESOLUTION</w:t>
            </w:r>
            <w:r w:rsidR="00FD125F" w:rsidRPr="00FF073B">
              <w:rPr>
                <w:rFonts w:ascii="Times New Roman" w:hAnsi="Times New Roman" w:cs="Times New Roman"/>
              </w:rPr>
              <w:tab/>
            </w:r>
            <w:r w:rsidR="00FD125F" w:rsidRPr="00FF073B">
              <w:rPr>
                <w:rFonts w:ascii="Times New Roman" w:hAnsi="Times New Roman" w:cs="Times New Roman"/>
                <w:spacing w:val="-5"/>
              </w:rPr>
              <w:t>50</w:t>
            </w:r>
          </w:hyperlink>
        </w:p>
        <w:p w14:paraId="09A15FD4" w14:textId="77777777" w:rsidR="00C04B5A" w:rsidRPr="00FF073B" w:rsidRDefault="00563C87">
          <w:pPr>
            <w:pStyle w:val="TOC2"/>
            <w:numPr>
              <w:ilvl w:val="0"/>
              <w:numId w:val="29"/>
            </w:numPr>
            <w:tabs>
              <w:tab w:val="left" w:pos="489"/>
              <w:tab w:val="left" w:leader="dot" w:pos="9297"/>
            </w:tabs>
            <w:spacing w:before="101"/>
            <w:ind w:left="489" w:hanging="329"/>
            <w:rPr>
              <w:rFonts w:ascii="Times New Roman" w:hAnsi="Times New Roman" w:cs="Times New Roman"/>
            </w:rPr>
          </w:pPr>
          <w:hyperlink w:anchor="_TOC_250012" w:history="1">
            <w:r w:rsidR="00FD125F" w:rsidRPr="00FF073B">
              <w:rPr>
                <w:rFonts w:ascii="Times New Roman" w:hAnsi="Times New Roman" w:cs="Times New Roman"/>
                <w:spacing w:val="-2"/>
              </w:rPr>
              <w:t>MISCELLANEOUS</w:t>
            </w:r>
            <w:r w:rsidR="00FD125F" w:rsidRPr="00FF073B">
              <w:rPr>
                <w:rFonts w:ascii="Times New Roman" w:hAnsi="Times New Roman" w:cs="Times New Roman"/>
              </w:rPr>
              <w:tab/>
            </w:r>
            <w:r w:rsidR="00FD125F" w:rsidRPr="00FF073B">
              <w:rPr>
                <w:rFonts w:ascii="Times New Roman" w:hAnsi="Times New Roman" w:cs="Times New Roman"/>
                <w:spacing w:val="-5"/>
              </w:rPr>
              <w:t>52</w:t>
            </w:r>
          </w:hyperlink>
        </w:p>
        <w:p w14:paraId="09A15FD5" w14:textId="77777777" w:rsidR="00C04B5A" w:rsidRPr="00FF073B" w:rsidRDefault="00FD125F">
          <w:pPr>
            <w:pStyle w:val="TOC1"/>
            <w:rPr>
              <w:rFonts w:ascii="Times New Roman" w:hAnsi="Times New Roman" w:cs="Times New Roman"/>
              <w:u w:val="none"/>
            </w:rPr>
          </w:pPr>
          <w:r w:rsidRPr="00FF073B">
            <w:rPr>
              <w:rFonts w:ascii="Times New Roman" w:hAnsi="Times New Roman" w:cs="Times New Roman"/>
              <w:spacing w:val="-2"/>
            </w:rPr>
            <w:t>APPENDICES</w:t>
          </w:r>
        </w:p>
        <w:p w14:paraId="09A15FD6" w14:textId="77777777" w:rsidR="00C04B5A" w:rsidRPr="00FF073B" w:rsidRDefault="00563C87">
          <w:pPr>
            <w:pStyle w:val="TOC2"/>
            <w:tabs>
              <w:tab w:val="left" w:leader="dot" w:pos="9296"/>
            </w:tabs>
            <w:spacing w:before="431"/>
            <w:ind w:left="160"/>
            <w:rPr>
              <w:rFonts w:ascii="Times New Roman" w:hAnsi="Times New Roman" w:cs="Times New Roman"/>
            </w:rPr>
          </w:pPr>
          <w:hyperlink w:anchor="_TOC_250011" w:history="1">
            <w:r w:rsidR="00FD125F" w:rsidRPr="00FF073B">
              <w:rPr>
                <w:rFonts w:ascii="Times New Roman" w:hAnsi="Times New Roman" w:cs="Times New Roman"/>
              </w:rPr>
              <w:t>APPENDIX</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A</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5"/>
              </w:rPr>
              <w:t xml:space="preserve"> </w:t>
            </w:r>
            <w:r w:rsidR="00FD125F" w:rsidRPr="00FF073B">
              <w:rPr>
                <w:rFonts w:ascii="Times New Roman" w:hAnsi="Times New Roman" w:cs="Times New Roman"/>
                <w:spacing w:val="-2"/>
              </w:rPr>
              <w:t>DEFINITIONS</w:t>
            </w:r>
            <w:r w:rsidR="00FD125F" w:rsidRPr="00FF073B">
              <w:rPr>
                <w:rFonts w:ascii="Times New Roman" w:hAnsi="Times New Roman" w:cs="Times New Roman"/>
              </w:rPr>
              <w:tab/>
            </w:r>
            <w:r w:rsidR="00FD125F" w:rsidRPr="00FF073B">
              <w:rPr>
                <w:rFonts w:ascii="Times New Roman" w:hAnsi="Times New Roman" w:cs="Times New Roman"/>
                <w:spacing w:val="-5"/>
              </w:rPr>
              <w:t>54</w:t>
            </w:r>
          </w:hyperlink>
        </w:p>
        <w:p w14:paraId="09A15FD7" w14:textId="77777777" w:rsidR="00C04B5A" w:rsidRPr="00FF073B" w:rsidRDefault="00563C87">
          <w:pPr>
            <w:pStyle w:val="TOC2"/>
            <w:tabs>
              <w:tab w:val="left" w:leader="dot" w:pos="9296"/>
            </w:tabs>
            <w:spacing w:before="101"/>
            <w:ind w:left="160"/>
            <w:rPr>
              <w:rFonts w:ascii="Times New Roman" w:hAnsi="Times New Roman" w:cs="Times New Roman"/>
            </w:rPr>
          </w:pPr>
          <w:hyperlink w:anchor="_TOC_250010" w:history="1">
            <w:r w:rsidR="00FD125F" w:rsidRPr="00FF073B">
              <w:rPr>
                <w:rFonts w:ascii="Times New Roman" w:hAnsi="Times New Roman" w:cs="Times New Roman"/>
              </w:rPr>
              <w:t>APPENDIX</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B</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COMMERCIAL</w:t>
            </w:r>
            <w:r w:rsidR="00FD125F" w:rsidRPr="00FF073B">
              <w:rPr>
                <w:rFonts w:ascii="Times New Roman" w:hAnsi="Times New Roman" w:cs="Times New Roman"/>
                <w:spacing w:val="-9"/>
              </w:rPr>
              <w:t xml:space="preserve"> </w:t>
            </w:r>
            <w:r w:rsidR="00FD125F" w:rsidRPr="00FF073B">
              <w:rPr>
                <w:rFonts w:ascii="Times New Roman" w:hAnsi="Times New Roman" w:cs="Times New Roman"/>
              </w:rPr>
              <w:t>OPERATION</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DATE</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CONFIRMATION</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LETTER</w:t>
            </w:r>
            <w:r w:rsidR="00FD125F" w:rsidRPr="00FF073B">
              <w:rPr>
                <w:rFonts w:ascii="Times New Roman" w:hAnsi="Times New Roman" w:cs="Times New Roman"/>
              </w:rPr>
              <w:tab/>
            </w:r>
            <w:r w:rsidR="00FD125F" w:rsidRPr="00FF073B">
              <w:rPr>
                <w:rFonts w:ascii="Times New Roman" w:hAnsi="Times New Roman" w:cs="Times New Roman"/>
                <w:spacing w:val="-5"/>
              </w:rPr>
              <w:t>69</w:t>
            </w:r>
          </w:hyperlink>
        </w:p>
        <w:p w14:paraId="09A15FD8" w14:textId="77777777" w:rsidR="00C04B5A" w:rsidRPr="00FF073B" w:rsidRDefault="00563C87">
          <w:pPr>
            <w:pStyle w:val="TOC2"/>
            <w:tabs>
              <w:tab w:val="left" w:leader="dot" w:pos="9297"/>
            </w:tabs>
            <w:ind w:left="160"/>
            <w:rPr>
              <w:rFonts w:ascii="Times New Roman" w:hAnsi="Times New Roman" w:cs="Times New Roman"/>
            </w:rPr>
          </w:pPr>
          <w:hyperlink w:anchor="_TOC_250009" w:history="1">
            <w:r w:rsidR="00FD125F" w:rsidRPr="00FF073B">
              <w:rPr>
                <w:rFonts w:ascii="Times New Roman" w:hAnsi="Times New Roman" w:cs="Times New Roman"/>
              </w:rPr>
              <w:t>APPENDIX</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C</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TIME</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DELIVERY</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PERIODS</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3"/>
              </w:rPr>
              <w:t xml:space="preserve"> </w:t>
            </w:r>
            <w:r w:rsidR="00FD125F" w:rsidRPr="00FF073B">
              <w:rPr>
                <w:rFonts w:ascii="Times New Roman" w:hAnsi="Times New Roman" w:cs="Times New Roman"/>
              </w:rPr>
              <w:t>PAYMENT</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ALLOCATION</w:t>
            </w:r>
            <w:r w:rsidR="00FD125F" w:rsidRPr="00FF073B">
              <w:rPr>
                <w:rFonts w:ascii="Times New Roman" w:hAnsi="Times New Roman" w:cs="Times New Roman"/>
                <w:spacing w:val="-4"/>
              </w:rPr>
              <w:t xml:space="preserve"> </w:t>
            </w:r>
            <w:r w:rsidR="00FD125F" w:rsidRPr="00FF073B">
              <w:rPr>
                <w:rFonts w:ascii="Times New Roman" w:hAnsi="Times New Roman" w:cs="Times New Roman"/>
                <w:spacing w:val="-2"/>
              </w:rPr>
              <w:t>FACTORS</w:t>
            </w:r>
            <w:r w:rsidR="00FD125F" w:rsidRPr="00FF073B">
              <w:rPr>
                <w:rFonts w:ascii="Times New Roman" w:hAnsi="Times New Roman" w:cs="Times New Roman"/>
              </w:rPr>
              <w:tab/>
            </w:r>
            <w:r w:rsidR="00FD125F" w:rsidRPr="00FF073B">
              <w:rPr>
                <w:rFonts w:ascii="Times New Roman" w:hAnsi="Times New Roman" w:cs="Times New Roman"/>
                <w:spacing w:val="-5"/>
              </w:rPr>
              <w:t>70</w:t>
            </w:r>
          </w:hyperlink>
        </w:p>
        <w:p w14:paraId="09A15FD9" w14:textId="77777777" w:rsidR="00C04B5A" w:rsidRPr="00FF073B" w:rsidRDefault="00563C87">
          <w:pPr>
            <w:pStyle w:val="TOC2"/>
            <w:tabs>
              <w:tab w:val="left" w:leader="dot" w:pos="9296"/>
            </w:tabs>
            <w:spacing w:before="101"/>
            <w:ind w:left="160"/>
            <w:rPr>
              <w:rFonts w:ascii="Times New Roman" w:hAnsi="Times New Roman" w:cs="Times New Roman"/>
            </w:rPr>
          </w:pPr>
          <w:hyperlink w:anchor="_TOC_250008" w:history="1">
            <w:r w:rsidR="00FD125F" w:rsidRPr="00FF073B">
              <w:rPr>
                <w:rFonts w:ascii="Times New Roman" w:hAnsi="Times New Roman" w:cs="Times New Roman"/>
              </w:rPr>
              <w:t>APPENDIX</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D</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FORECASTING</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OUTAGE</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NOTIFICATION</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REQUIREMENTS</w:t>
            </w:r>
            <w:r w:rsidR="00FD125F" w:rsidRPr="00FF073B">
              <w:rPr>
                <w:rFonts w:ascii="Times New Roman" w:hAnsi="Times New Roman" w:cs="Times New Roman"/>
              </w:rPr>
              <w:tab/>
            </w:r>
            <w:r w:rsidR="00FD125F" w:rsidRPr="00FF073B">
              <w:rPr>
                <w:rFonts w:ascii="Times New Roman" w:hAnsi="Times New Roman" w:cs="Times New Roman"/>
                <w:spacing w:val="-5"/>
              </w:rPr>
              <w:t>71</w:t>
            </w:r>
          </w:hyperlink>
        </w:p>
        <w:p w14:paraId="09A15FDA" w14:textId="77777777" w:rsidR="00C04B5A" w:rsidRPr="00FF073B" w:rsidRDefault="00563C87">
          <w:pPr>
            <w:pStyle w:val="TOC2"/>
            <w:tabs>
              <w:tab w:val="left" w:leader="dot" w:pos="9296"/>
            </w:tabs>
            <w:ind w:left="160"/>
            <w:rPr>
              <w:rFonts w:ascii="Times New Roman" w:hAnsi="Times New Roman" w:cs="Times New Roman"/>
            </w:rPr>
          </w:pPr>
          <w:hyperlink w:anchor="_TOC_250007" w:history="1">
            <w:r w:rsidR="00FD125F" w:rsidRPr="00FF073B">
              <w:rPr>
                <w:rFonts w:ascii="Times New Roman" w:hAnsi="Times New Roman" w:cs="Times New Roman"/>
              </w:rPr>
              <w:t>APPENDIX</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E</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TELEMETRY</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REQUIREMENTS</w:t>
            </w:r>
            <w:r w:rsidR="00FD125F" w:rsidRPr="00FF073B">
              <w:rPr>
                <w:rFonts w:ascii="Times New Roman" w:hAnsi="Times New Roman" w:cs="Times New Roman"/>
              </w:rPr>
              <w:tab/>
            </w:r>
            <w:r w:rsidR="00FD125F" w:rsidRPr="00FF073B">
              <w:rPr>
                <w:rFonts w:ascii="Times New Roman" w:hAnsi="Times New Roman" w:cs="Times New Roman"/>
                <w:spacing w:val="-5"/>
              </w:rPr>
              <w:t>75</w:t>
            </w:r>
          </w:hyperlink>
        </w:p>
        <w:p w14:paraId="09A15FDB" w14:textId="77777777" w:rsidR="00C04B5A" w:rsidRPr="00FF073B" w:rsidRDefault="00563C87">
          <w:pPr>
            <w:pStyle w:val="TOC2"/>
            <w:tabs>
              <w:tab w:val="left" w:leader="dot" w:pos="9296"/>
            </w:tabs>
            <w:spacing w:before="101"/>
            <w:ind w:left="160"/>
            <w:rPr>
              <w:rFonts w:ascii="Times New Roman" w:hAnsi="Times New Roman" w:cs="Times New Roman"/>
            </w:rPr>
          </w:pPr>
          <w:hyperlink w:anchor="_TOC_250006" w:history="1">
            <w:r w:rsidR="00FD125F" w:rsidRPr="00FF073B">
              <w:rPr>
                <w:rFonts w:ascii="Times New Roman" w:hAnsi="Times New Roman" w:cs="Times New Roman"/>
              </w:rPr>
              <w:t>APPENDIX</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F</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GUARANTEED</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ENERGY</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PRODUCTION</w:t>
            </w:r>
            <w:r w:rsidR="00FD125F" w:rsidRPr="00FF073B">
              <w:rPr>
                <w:rFonts w:ascii="Times New Roman" w:hAnsi="Times New Roman" w:cs="Times New Roman"/>
                <w:spacing w:val="-8"/>
              </w:rPr>
              <w:t xml:space="preserve"> </w:t>
            </w:r>
            <w:r w:rsidR="00FD125F" w:rsidRPr="00FF073B">
              <w:rPr>
                <w:rFonts w:ascii="Times New Roman" w:hAnsi="Times New Roman" w:cs="Times New Roman"/>
                <w:spacing w:val="-2"/>
              </w:rPr>
              <w:t>DAMAGES</w:t>
            </w:r>
            <w:r w:rsidR="00FD125F" w:rsidRPr="00FF073B">
              <w:rPr>
                <w:rFonts w:ascii="Times New Roman" w:hAnsi="Times New Roman" w:cs="Times New Roman"/>
              </w:rPr>
              <w:tab/>
            </w:r>
            <w:r w:rsidR="00FD125F" w:rsidRPr="00FF073B">
              <w:rPr>
                <w:rFonts w:ascii="Times New Roman" w:hAnsi="Times New Roman" w:cs="Times New Roman"/>
                <w:spacing w:val="-5"/>
              </w:rPr>
              <w:t>76</w:t>
            </w:r>
          </w:hyperlink>
        </w:p>
        <w:p w14:paraId="09A15FDC" w14:textId="77777777" w:rsidR="00C04B5A" w:rsidRPr="00FF073B" w:rsidRDefault="00563C87">
          <w:pPr>
            <w:pStyle w:val="TOC2"/>
            <w:tabs>
              <w:tab w:val="left" w:leader="dot" w:pos="9296"/>
            </w:tabs>
            <w:ind w:left="160"/>
            <w:rPr>
              <w:rFonts w:ascii="Times New Roman" w:hAnsi="Times New Roman" w:cs="Times New Roman"/>
            </w:rPr>
          </w:pPr>
          <w:hyperlink w:anchor="_TOC_250005" w:history="1">
            <w:r w:rsidR="00FD125F" w:rsidRPr="00FF073B">
              <w:rPr>
                <w:rFonts w:ascii="Times New Roman" w:hAnsi="Times New Roman" w:cs="Times New Roman"/>
              </w:rPr>
              <w:t>APPENDIX</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G</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FORM</w:t>
            </w:r>
            <w:r w:rsidR="00FD125F" w:rsidRPr="00FF073B">
              <w:rPr>
                <w:rFonts w:ascii="Times New Roman" w:hAnsi="Times New Roman" w:cs="Times New Roman"/>
                <w:spacing w:val="-3"/>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LETTER</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4"/>
              </w:rPr>
              <w:t xml:space="preserve"> </w:t>
            </w:r>
            <w:r w:rsidR="00FD125F" w:rsidRPr="00FF073B">
              <w:rPr>
                <w:rFonts w:ascii="Times New Roman" w:hAnsi="Times New Roman" w:cs="Times New Roman"/>
                <w:spacing w:val="-2"/>
              </w:rPr>
              <w:t>CREDIT</w:t>
            </w:r>
            <w:r w:rsidR="00FD125F" w:rsidRPr="00FF073B">
              <w:rPr>
                <w:rFonts w:ascii="Times New Roman" w:hAnsi="Times New Roman" w:cs="Times New Roman"/>
              </w:rPr>
              <w:tab/>
            </w:r>
            <w:r w:rsidR="00FD125F" w:rsidRPr="00FF073B">
              <w:rPr>
                <w:rFonts w:ascii="Times New Roman" w:hAnsi="Times New Roman" w:cs="Times New Roman"/>
                <w:spacing w:val="-5"/>
              </w:rPr>
              <w:t>77</w:t>
            </w:r>
          </w:hyperlink>
        </w:p>
        <w:p w14:paraId="09A15FDD" w14:textId="77777777" w:rsidR="00C04B5A" w:rsidRPr="00FF073B" w:rsidRDefault="00563C87">
          <w:pPr>
            <w:pStyle w:val="TOC2"/>
            <w:tabs>
              <w:tab w:val="left" w:leader="dot" w:pos="9296"/>
            </w:tabs>
            <w:rPr>
              <w:rFonts w:ascii="Times New Roman" w:hAnsi="Times New Roman" w:cs="Times New Roman"/>
            </w:rPr>
          </w:pPr>
          <w:hyperlink w:anchor="_TOC_250004" w:history="1">
            <w:r w:rsidR="00FD125F" w:rsidRPr="00FF073B">
              <w:rPr>
                <w:rFonts w:ascii="Times New Roman" w:hAnsi="Times New Roman" w:cs="Times New Roman"/>
              </w:rPr>
              <w:t>APPENDIX</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H</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FORM</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3"/>
              </w:rPr>
              <w:t xml:space="preserve"> </w:t>
            </w:r>
            <w:r w:rsidR="00FD125F" w:rsidRPr="00FF073B">
              <w:rPr>
                <w:rFonts w:ascii="Times New Roman" w:hAnsi="Times New Roman" w:cs="Times New Roman"/>
              </w:rPr>
              <w:t>GENERAL</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CONSENT</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TO</w:t>
            </w:r>
            <w:r w:rsidR="00FD125F" w:rsidRPr="00FF073B">
              <w:rPr>
                <w:rFonts w:ascii="Times New Roman" w:hAnsi="Times New Roman" w:cs="Times New Roman"/>
                <w:spacing w:val="-2"/>
              </w:rPr>
              <w:t xml:space="preserve"> ASSIGNMENT</w:t>
            </w:r>
            <w:r w:rsidR="00FD125F" w:rsidRPr="00FF073B">
              <w:rPr>
                <w:rFonts w:ascii="Times New Roman" w:hAnsi="Times New Roman" w:cs="Times New Roman"/>
              </w:rPr>
              <w:tab/>
            </w:r>
            <w:r w:rsidR="00FD125F" w:rsidRPr="00FF073B">
              <w:rPr>
                <w:rFonts w:ascii="Times New Roman" w:hAnsi="Times New Roman" w:cs="Times New Roman"/>
                <w:spacing w:val="-5"/>
              </w:rPr>
              <w:t>81</w:t>
            </w:r>
          </w:hyperlink>
        </w:p>
        <w:p w14:paraId="09A15FDE" w14:textId="77777777" w:rsidR="00C04B5A" w:rsidRPr="00FF073B" w:rsidRDefault="00563C87">
          <w:pPr>
            <w:pStyle w:val="TOC2"/>
            <w:tabs>
              <w:tab w:val="left" w:leader="dot" w:pos="9296"/>
            </w:tabs>
            <w:spacing w:before="101" w:after="20"/>
            <w:rPr>
              <w:rFonts w:ascii="Times New Roman" w:hAnsi="Times New Roman" w:cs="Times New Roman"/>
            </w:rPr>
          </w:pPr>
          <w:hyperlink w:anchor="_TOC_250003" w:history="1">
            <w:r w:rsidR="00FD125F" w:rsidRPr="00FF073B">
              <w:rPr>
                <w:rFonts w:ascii="Times New Roman" w:hAnsi="Times New Roman" w:cs="Times New Roman"/>
              </w:rPr>
              <w:t>APPENDIX</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I</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FORM</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OF</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FINANCING</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CONSENT</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TO</w:t>
            </w:r>
            <w:r w:rsidR="00FD125F" w:rsidRPr="00FF073B">
              <w:rPr>
                <w:rFonts w:ascii="Times New Roman" w:hAnsi="Times New Roman" w:cs="Times New Roman"/>
                <w:spacing w:val="-1"/>
              </w:rPr>
              <w:t xml:space="preserve"> </w:t>
            </w:r>
            <w:r w:rsidR="00FD125F" w:rsidRPr="00FF073B">
              <w:rPr>
                <w:rFonts w:ascii="Times New Roman" w:hAnsi="Times New Roman" w:cs="Times New Roman"/>
                <w:spacing w:val="-2"/>
              </w:rPr>
              <w:t>ASSIGNMENT</w:t>
            </w:r>
            <w:r w:rsidR="00FD125F" w:rsidRPr="00FF073B">
              <w:rPr>
                <w:rFonts w:ascii="Times New Roman" w:hAnsi="Times New Roman" w:cs="Times New Roman"/>
              </w:rPr>
              <w:tab/>
            </w:r>
            <w:r w:rsidR="00FD125F" w:rsidRPr="00FF073B">
              <w:rPr>
                <w:rFonts w:ascii="Times New Roman" w:hAnsi="Times New Roman" w:cs="Times New Roman"/>
                <w:spacing w:val="-5"/>
              </w:rPr>
              <w:t>87</w:t>
            </w:r>
          </w:hyperlink>
        </w:p>
        <w:p w14:paraId="09A15FDF" w14:textId="77777777" w:rsidR="00C04B5A" w:rsidRPr="00FF073B" w:rsidRDefault="00FD125F">
          <w:pPr>
            <w:pStyle w:val="TOC3"/>
            <w:tabs>
              <w:tab w:val="left" w:leader="dot" w:pos="9296"/>
            </w:tabs>
            <w:spacing w:before="481"/>
            <w:ind w:left="160"/>
            <w:rPr>
              <w:rFonts w:ascii="Times New Roman" w:hAnsi="Times New Roman" w:cs="Times New Roman"/>
              <w:b w:val="0"/>
              <w:i w:val="0"/>
              <w:sz w:val="20"/>
            </w:rPr>
          </w:pPr>
          <w:r w:rsidRPr="00FF073B">
            <w:rPr>
              <w:rFonts w:ascii="Times New Roman" w:hAnsi="Times New Roman" w:cs="Times New Roman"/>
              <w:b w:val="0"/>
              <w:i w:val="0"/>
              <w:sz w:val="20"/>
            </w:rPr>
            <w:lastRenderedPageBreak/>
            <w:t xml:space="preserve">APPENDIX J – PROCEDURE FOR DEMONSTRATION OF CONTRACT CAPACITY </w:t>
          </w:r>
          <w:r w:rsidRPr="00FF073B">
            <w:rPr>
              <w:rFonts w:ascii="Times New Roman" w:hAnsi="Times New Roman" w:cs="Times New Roman"/>
              <w:sz w:val="20"/>
            </w:rPr>
            <w:t xml:space="preserve">[FOR ALL FACILITIES EXCEPT FOR FACILITIES WITH A NAMEPLATE CAPACITY GREATER THAN THREE </w:t>
          </w:r>
          <w:r w:rsidRPr="00FF073B">
            <w:rPr>
              <w:rFonts w:ascii="Times New Roman" w:hAnsi="Times New Roman" w:cs="Times New Roman"/>
              <w:spacing w:val="-2"/>
              <w:sz w:val="20"/>
            </w:rPr>
            <w:t>MEGAWATTS]</w:t>
          </w:r>
          <w:r w:rsidRPr="00FF073B">
            <w:rPr>
              <w:rFonts w:ascii="Times New Roman" w:hAnsi="Times New Roman" w:cs="Times New Roman"/>
              <w:sz w:val="20"/>
            </w:rPr>
            <w:tab/>
          </w:r>
          <w:r w:rsidRPr="00FF073B">
            <w:rPr>
              <w:rFonts w:ascii="Times New Roman" w:hAnsi="Times New Roman" w:cs="Times New Roman"/>
              <w:b w:val="0"/>
              <w:i w:val="0"/>
              <w:spacing w:val="-6"/>
              <w:sz w:val="20"/>
            </w:rPr>
            <w:t>94</w:t>
          </w:r>
        </w:p>
        <w:p w14:paraId="09A15FE0" w14:textId="77777777" w:rsidR="00C04B5A" w:rsidRPr="00FF073B" w:rsidRDefault="00FD125F">
          <w:pPr>
            <w:pStyle w:val="TOC3"/>
            <w:tabs>
              <w:tab w:val="left" w:leader="dot" w:pos="9296"/>
            </w:tabs>
            <w:spacing w:before="100"/>
            <w:rPr>
              <w:rFonts w:ascii="Times New Roman" w:hAnsi="Times New Roman" w:cs="Times New Roman"/>
              <w:b w:val="0"/>
              <w:i w:val="0"/>
              <w:sz w:val="20"/>
            </w:rPr>
          </w:pPr>
          <w:r w:rsidRPr="00FF073B">
            <w:rPr>
              <w:rFonts w:ascii="Times New Roman" w:hAnsi="Times New Roman" w:cs="Times New Roman"/>
              <w:b w:val="0"/>
              <w:i w:val="0"/>
              <w:sz w:val="20"/>
            </w:rPr>
            <w:t xml:space="preserve">APPENDIX J – PROCEDURE FOR DEMONSTRATION OF CONTRACT CAPACITY AND NAMEPLATE CAPACITY </w:t>
          </w:r>
          <w:r w:rsidRPr="00FF073B">
            <w:rPr>
              <w:rFonts w:ascii="Times New Roman" w:hAnsi="Times New Roman" w:cs="Times New Roman"/>
              <w:sz w:val="20"/>
            </w:rPr>
            <w:t xml:space="preserve">[ONLY FOR FACILITIES WITH A NAMEPLATE CAPACITY GREATER THAN THREE </w:t>
          </w:r>
          <w:r w:rsidRPr="00FF073B">
            <w:rPr>
              <w:rFonts w:ascii="Times New Roman" w:hAnsi="Times New Roman" w:cs="Times New Roman"/>
              <w:spacing w:val="-2"/>
              <w:sz w:val="20"/>
            </w:rPr>
            <w:t>MEGAWATTS]</w:t>
          </w:r>
          <w:r w:rsidRPr="00FF073B">
            <w:rPr>
              <w:rFonts w:ascii="Times New Roman" w:hAnsi="Times New Roman" w:cs="Times New Roman"/>
              <w:sz w:val="20"/>
            </w:rPr>
            <w:tab/>
          </w:r>
          <w:r w:rsidRPr="00FF073B">
            <w:rPr>
              <w:rFonts w:ascii="Times New Roman" w:hAnsi="Times New Roman" w:cs="Times New Roman"/>
              <w:b w:val="0"/>
              <w:i w:val="0"/>
              <w:spacing w:val="-6"/>
              <w:sz w:val="20"/>
            </w:rPr>
            <w:t>95</w:t>
          </w:r>
        </w:p>
        <w:p w14:paraId="09A15FE1" w14:textId="77777777" w:rsidR="00C04B5A" w:rsidRPr="00FF073B" w:rsidRDefault="00563C87">
          <w:pPr>
            <w:pStyle w:val="TOC2"/>
            <w:tabs>
              <w:tab w:val="left" w:leader="dot" w:pos="9296"/>
            </w:tabs>
            <w:spacing w:before="100"/>
            <w:ind w:right="1020"/>
            <w:rPr>
              <w:rFonts w:ascii="Times New Roman" w:hAnsi="Times New Roman" w:cs="Times New Roman"/>
            </w:rPr>
          </w:pPr>
          <w:hyperlink w:anchor="_TOC_250002" w:history="1">
            <w:r w:rsidR="00FD125F" w:rsidRPr="00FF073B">
              <w:rPr>
                <w:rFonts w:ascii="Times New Roman" w:hAnsi="Times New Roman" w:cs="Times New Roman"/>
              </w:rPr>
              <w:t xml:space="preserve">APPENDIX K-1 – QF EFFICIENCY MONITORING PROGRAM – COGENERATION DATA REPORTING </w:t>
            </w:r>
            <w:r w:rsidR="00FD125F" w:rsidRPr="00FF073B">
              <w:rPr>
                <w:rFonts w:ascii="Times New Roman" w:hAnsi="Times New Roman" w:cs="Times New Roman"/>
                <w:spacing w:val="-4"/>
              </w:rPr>
              <w:t>FORM</w:t>
            </w:r>
            <w:r w:rsidR="00FD125F" w:rsidRPr="00FF073B">
              <w:rPr>
                <w:rFonts w:ascii="Times New Roman" w:hAnsi="Times New Roman" w:cs="Times New Roman"/>
              </w:rPr>
              <w:tab/>
            </w:r>
            <w:r w:rsidR="00FD125F" w:rsidRPr="00FF073B">
              <w:rPr>
                <w:rFonts w:ascii="Times New Roman" w:hAnsi="Times New Roman" w:cs="Times New Roman"/>
                <w:spacing w:val="-6"/>
              </w:rPr>
              <w:t>97</w:t>
            </w:r>
          </w:hyperlink>
        </w:p>
        <w:p w14:paraId="09A15FE2" w14:textId="77777777" w:rsidR="00C04B5A" w:rsidRPr="00FF073B" w:rsidRDefault="00FD125F">
          <w:pPr>
            <w:pStyle w:val="TOC2"/>
            <w:ind w:left="599" w:right="1073" w:hanging="440"/>
            <w:rPr>
              <w:rFonts w:ascii="Times New Roman" w:hAnsi="Times New Roman" w:cs="Times New Roman"/>
            </w:rPr>
          </w:pPr>
          <w:r w:rsidRPr="00FF073B">
            <w:rPr>
              <w:rFonts w:ascii="Times New Roman" w:hAnsi="Times New Roman" w:cs="Times New Roman"/>
            </w:rPr>
            <w:t>APPENDIX</w:t>
          </w:r>
          <w:r w:rsidRPr="00FF073B">
            <w:rPr>
              <w:rFonts w:ascii="Times New Roman" w:hAnsi="Times New Roman" w:cs="Times New Roman"/>
              <w:spacing w:val="-2"/>
            </w:rPr>
            <w:t xml:space="preserve"> </w:t>
          </w:r>
          <w:r w:rsidRPr="00FF073B">
            <w:rPr>
              <w:rFonts w:ascii="Times New Roman" w:hAnsi="Times New Roman" w:cs="Times New Roman"/>
            </w:rPr>
            <w:t>K-2</w:t>
          </w:r>
          <w:r w:rsidRPr="00FF073B">
            <w:rPr>
              <w:rFonts w:ascii="Times New Roman" w:hAnsi="Times New Roman" w:cs="Times New Roman"/>
              <w:spacing w:val="-2"/>
            </w:rPr>
            <w:t xml:space="preserve"> </w:t>
          </w:r>
          <w:r w:rsidRPr="00FF073B">
            <w:rPr>
              <w:rFonts w:ascii="Times New Roman" w:hAnsi="Times New Roman" w:cs="Times New Roman"/>
            </w:rPr>
            <w:t>–</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USE</w:t>
          </w:r>
          <w:r w:rsidRPr="00FF073B">
            <w:rPr>
              <w:rFonts w:ascii="Times New Roman" w:hAnsi="Times New Roman" w:cs="Times New Roman"/>
              <w:spacing w:val="-5"/>
            </w:rPr>
            <w:t xml:space="preserve"> </w:t>
          </w:r>
          <w:r w:rsidRPr="00FF073B">
            <w:rPr>
              <w:rFonts w:ascii="Times New Roman" w:hAnsi="Times New Roman" w:cs="Times New Roman"/>
            </w:rPr>
            <w:t>STANDARDS</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2"/>
            </w:rPr>
            <w:t xml:space="preserve"> </w:t>
          </w:r>
          <w:r w:rsidRPr="00FF073B">
            <w:rPr>
              <w:rFonts w:ascii="Times New Roman" w:hAnsi="Times New Roman" w:cs="Times New Roman"/>
            </w:rPr>
            <w:t>SMALL</w:t>
          </w:r>
          <w:r w:rsidRPr="00FF073B">
            <w:rPr>
              <w:rFonts w:ascii="Times New Roman" w:hAnsi="Times New Roman" w:cs="Times New Roman"/>
              <w:spacing w:val="-2"/>
            </w:rPr>
            <w:t xml:space="preserve"> </w:t>
          </w:r>
          <w:r w:rsidRPr="00FF073B">
            <w:rPr>
              <w:rFonts w:ascii="Times New Roman" w:hAnsi="Times New Roman" w:cs="Times New Roman"/>
            </w:rPr>
            <w:t>POWER</w:t>
          </w:r>
          <w:r w:rsidRPr="00FF073B">
            <w:rPr>
              <w:rFonts w:ascii="Times New Roman" w:hAnsi="Times New Roman" w:cs="Times New Roman"/>
              <w:spacing w:val="-1"/>
            </w:rPr>
            <w:t xml:space="preserve"> </w:t>
          </w:r>
          <w:r w:rsidRPr="00FF073B">
            <w:rPr>
              <w:rFonts w:ascii="Times New Roman" w:hAnsi="Times New Roman" w:cs="Times New Roman"/>
            </w:rPr>
            <w:t>PRODUCER</w:t>
          </w:r>
          <w:r w:rsidRPr="00FF073B">
            <w:rPr>
              <w:rFonts w:ascii="Times New Roman" w:hAnsi="Times New Roman" w:cs="Times New Roman"/>
              <w:spacing w:val="-4"/>
            </w:rPr>
            <w:t xml:space="preserve"> </w:t>
          </w:r>
          <w:r w:rsidRPr="00FF073B">
            <w:rPr>
              <w:rFonts w:ascii="Times New Roman" w:hAnsi="Times New Roman" w:cs="Times New Roman"/>
            </w:rPr>
            <w:t>DATA</w:t>
          </w:r>
          <w:r w:rsidRPr="00FF073B">
            <w:rPr>
              <w:rFonts w:ascii="Times New Roman" w:hAnsi="Times New Roman" w:cs="Times New Roman"/>
              <w:spacing w:val="-5"/>
            </w:rPr>
            <w:t xml:space="preserve"> </w:t>
          </w:r>
          <w:r w:rsidRPr="00FF073B">
            <w:rPr>
              <w:rFonts w:ascii="Times New Roman" w:hAnsi="Times New Roman" w:cs="Times New Roman"/>
            </w:rPr>
            <w:t>REPORTING</w:t>
          </w:r>
          <w:r w:rsidRPr="00FF073B">
            <w:rPr>
              <w:rFonts w:ascii="Times New Roman" w:hAnsi="Times New Roman" w:cs="Times New Roman"/>
              <w:spacing w:val="-3"/>
            </w:rPr>
            <w:t xml:space="preserve"> </w:t>
          </w:r>
          <w:r w:rsidRPr="00FF073B">
            <w:rPr>
              <w:rFonts w:ascii="Times New Roman" w:hAnsi="Times New Roman" w:cs="Times New Roman"/>
            </w:rPr>
            <w:t xml:space="preserve">FORM </w:t>
          </w:r>
          <w:r w:rsidRPr="00FF073B">
            <w:rPr>
              <w:rFonts w:ascii="Times New Roman" w:hAnsi="Times New Roman" w:cs="Times New Roman"/>
              <w:spacing w:val="-6"/>
            </w:rPr>
            <w:t>98</w:t>
          </w:r>
        </w:p>
        <w:p w14:paraId="09A15FE3" w14:textId="77777777" w:rsidR="00C04B5A" w:rsidRPr="00FF073B" w:rsidRDefault="00563C87">
          <w:pPr>
            <w:pStyle w:val="TOC2"/>
            <w:tabs>
              <w:tab w:val="left" w:leader="dot" w:pos="9296"/>
            </w:tabs>
            <w:spacing w:before="101"/>
            <w:rPr>
              <w:rFonts w:ascii="Times New Roman" w:hAnsi="Times New Roman" w:cs="Times New Roman"/>
            </w:rPr>
          </w:pPr>
          <w:hyperlink w:anchor="_TOC_250001" w:history="1">
            <w:r w:rsidR="00FD125F" w:rsidRPr="00FF073B">
              <w:rPr>
                <w:rFonts w:ascii="Times New Roman" w:hAnsi="Times New Roman" w:cs="Times New Roman"/>
              </w:rPr>
              <w:t>APPENDIX</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K-3</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FUEL</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USE</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STANDARDS</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MULTI-FUEL</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MONTHLY</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DATA</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REPORTING</w:t>
            </w:r>
            <w:r w:rsidR="00FD125F" w:rsidRPr="00FF073B">
              <w:rPr>
                <w:rFonts w:ascii="Times New Roman" w:hAnsi="Times New Roman" w:cs="Times New Roman"/>
                <w:spacing w:val="-6"/>
              </w:rPr>
              <w:t xml:space="preserve"> </w:t>
            </w:r>
            <w:r w:rsidR="00FD125F" w:rsidRPr="00FF073B">
              <w:rPr>
                <w:rFonts w:ascii="Times New Roman" w:hAnsi="Times New Roman" w:cs="Times New Roman"/>
                <w:spacing w:val="-4"/>
              </w:rPr>
              <w:t>FORM</w:t>
            </w:r>
            <w:r w:rsidR="00FD125F" w:rsidRPr="00FF073B">
              <w:rPr>
                <w:rFonts w:ascii="Times New Roman" w:hAnsi="Times New Roman" w:cs="Times New Roman"/>
              </w:rPr>
              <w:tab/>
            </w:r>
            <w:r w:rsidR="00FD125F" w:rsidRPr="00FF073B">
              <w:rPr>
                <w:rFonts w:ascii="Times New Roman" w:hAnsi="Times New Roman" w:cs="Times New Roman"/>
                <w:spacing w:val="-5"/>
              </w:rPr>
              <w:t>99</w:t>
            </w:r>
          </w:hyperlink>
        </w:p>
        <w:p w14:paraId="09A15FE4" w14:textId="77777777" w:rsidR="00C04B5A" w:rsidRPr="00FF073B" w:rsidRDefault="00FD125F">
          <w:pPr>
            <w:pStyle w:val="TOC3"/>
            <w:tabs>
              <w:tab w:val="left" w:leader="dot" w:pos="9186"/>
            </w:tabs>
            <w:rPr>
              <w:rFonts w:ascii="Times New Roman" w:hAnsi="Times New Roman" w:cs="Times New Roman"/>
              <w:b w:val="0"/>
              <w:i w:val="0"/>
              <w:sz w:val="20"/>
            </w:rPr>
          </w:pPr>
          <w:r w:rsidRPr="00FF073B">
            <w:rPr>
              <w:rFonts w:ascii="Times New Roman" w:hAnsi="Times New Roman" w:cs="Times New Roman"/>
              <w:b w:val="0"/>
              <w:i w:val="0"/>
              <w:sz w:val="20"/>
            </w:rPr>
            <w:t xml:space="preserve">APPENDIX L – FORM OF FUEL ATTESTATION </w:t>
          </w:r>
          <w:r w:rsidRPr="00FF073B">
            <w:rPr>
              <w:rFonts w:ascii="Times New Roman" w:hAnsi="Times New Roman" w:cs="Times New Roman"/>
              <w:sz w:val="20"/>
            </w:rPr>
            <w:t xml:space="preserve">[FOR ALL PROJECTS EXCEPT THOSE WITH HHZ </w:t>
          </w:r>
          <w:r w:rsidRPr="00FF073B">
            <w:rPr>
              <w:rFonts w:ascii="Times New Roman" w:hAnsi="Times New Roman" w:cs="Times New Roman"/>
              <w:spacing w:val="-2"/>
              <w:sz w:val="20"/>
            </w:rPr>
            <w:t>REQUIREMENT]</w:t>
          </w:r>
          <w:r w:rsidRPr="00FF073B">
            <w:rPr>
              <w:rFonts w:ascii="Times New Roman" w:hAnsi="Times New Roman" w:cs="Times New Roman"/>
              <w:sz w:val="20"/>
            </w:rPr>
            <w:tab/>
          </w:r>
          <w:r w:rsidRPr="00FF073B">
            <w:rPr>
              <w:rFonts w:ascii="Times New Roman" w:hAnsi="Times New Roman" w:cs="Times New Roman"/>
              <w:b w:val="0"/>
              <w:i w:val="0"/>
              <w:spacing w:val="-4"/>
              <w:sz w:val="20"/>
            </w:rPr>
            <w:t>101</w:t>
          </w:r>
        </w:p>
        <w:p w14:paraId="09A15FE5" w14:textId="77777777" w:rsidR="00C04B5A" w:rsidRPr="00FF073B" w:rsidRDefault="00FD125F">
          <w:pPr>
            <w:pStyle w:val="TOC3"/>
            <w:spacing w:before="100"/>
            <w:ind w:right="0"/>
            <w:rPr>
              <w:rFonts w:ascii="Times New Roman" w:hAnsi="Times New Roman" w:cs="Times New Roman"/>
              <w:sz w:val="20"/>
            </w:rPr>
          </w:pPr>
          <w:r w:rsidRPr="00FF073B">
            <w:rPr>
              <w:rFonts w:ascii="Times New Roman" w:hAnsi="Times New Roman" w:cs="Times New Roman"/>
              <w:b w:val="0"/>
              <w:i w:val="0"/>
              <w:sz w:val="20"/>
            </w:rPr>
            <w:t>APPENDIX</w:t>
          </w:r>
          <w:r w:rsidRPr="00FF073B">
            <w:rPr>
              <w:rFonts w:ascii="Times New Roman" w:hAnsi="Times New Roman" w:cs="Times New Roman"/>
              <w:b w:val="0"/>
              <w:i w:val="0"/>
              <w:spacing w:val="-5"/>
              <w:sz w:val="20"/>
            </w:rPr>
            <w:t xml:space="preserve"> </w:t>
          </w:r>
          <w:r w:rsidRPr="00FF073B">
            <w:rPr>
              <w:rFonts w:ascii="Times New Roman" w:hAnsi="Times New Roman" w:cs="Times New Roman"/>
              <w:b w:val="0"/>
              <w:i w:val="0"/>
              <w:sz w:val="20"/>
            </w:rPr>
            <w:t>L</w:t>
          </w:r>
          <w:r w:rsidRPr="00FF073B">
            <w:rPr>
              <w:rFonts w:ascii="Times New Roman" w:hAnsi="Times New Roman" w:cs="Times New Roman"/>
              <w:b w:val="0"/>
              <w:i w:val="0"/>
              <w:spacing w:val="-7"/>
              <w:sz w:val="20"/>
            </w:rPr>
            <w:t xml:space="preserve"> </w:t>
          </w:r>
          <w:r w:rsidRPr="00FF073B">
            <w:rPr>
              <w:rFonts w:ascii="Times New Roman" w:hAnsi="Times New Roman" w:cs="Times New Roman"/>
              <w:b w:val="0"/>
              <w:i w:val="0"/>
              <w:sz w:val="20"/>
            </w:rPr>
            <w:t>–</w:t>
          </w:r>
          <w:r w:rsidRPr="00FF073B">
            <w:rPr>
              <w:rFonts w:ascii="Times New Roman" w:hAnsi="Times New Roman" w:cs="Times New Roman"/>
              <w:b w:val="0"/>
              <w:i w:val="0"/>
              <w:spacing w:val="-4"/>
              <w:sz w:val="20"/>
            </w:rPr>
            <w:t xml:space="preserve"> </w:t>
          </w:r>
          <w:r w:rsidRPr="00FF073B">
            <w:rPr>
              <w:rFonts w:ascii="Times New Roman" w:hAnsi="Times New Roman" w:cs="Times New Roman"/>
              <w:b w:val="0"/>
              <w:i w:val="0"/>
              <w:sz w:val="20"/>
            </w:rPr>
            <w:t>FORM</w:t>
          </w:r>
          <w:r w:rsidRPr="00FF073B">
            <w:rPr>
              <w:rFonts w:ascii="Times New Roman" w:hAnsi="Times New Roman" w:cs="Times New Roman"/>
              <w:b w:val="0"/>
              <w:i w:val="0"/>
              <w:spacing w:val="-7"/>
              <w:sz w:val="20"/>
            </w:rPr>
            <w:t xml:space="preserve"> </w:t>
          </w:r>
          <w:r w:rsidRPr="00FF073B">
            <w:rPr>
              <w:rFonts w:ascii="Times New Roman" w:hAnsi="Times New Roman" w:cs="Times New Roman"/>
              <w:b w:val="0"/>
              <w:i w:val="0"/>
              <w:sz w:val="20"/>
            </w:rPr>
            <w:t>OF</w:t>
          </w:r>
          <w:r w:rsidRPr="00FF073B">
            <w:rPr>
              <w:rFonts w:ascii="Times New Roman" w:hAnsi="Times New Roman" w:cs="Times New Roman"/>
              <w:b w:val="0"/>
              <w:i w:val="0"/>
              <w:spacing w:val="-4"/>
              <w:sz w:val="20"/>
            </w:rPr>
            <w:t xml:space="preserve"> </w:t>
          </w:r>
          <w:r w:rsidRPr="00FF073B">
            <w:rPr>
              <w:rFonts w:ascii="Times New Roman" w:hAnsi="Times New Roman" w:cs="Times New Roman"/>
              <w:b w:val="0"/>
              <w:i w:val="0"/>
              <w:sz w:val="20"/>
            </w:rPr>
            <w:t>FUEL</w:t>
          </w:r>
          <w:r w:rsidRPr="00FF073B">
            <w:rPr>
              <w:rFonts w:ascii="Times New Roman" w:hAnsi="Times New Roman" w:cs="Times New Roman"/>
              <w:b w:val="0"/>
              <w:i w:val="0"/>
              <w:spacing w:val="-4"/>
              <w:sz w:val="20"/>
            </w:rPr>
            <w:t xml:space="preserve"> </w:t>
          </w:r>
          <w:r w:rsidRPr="00FF073B">
            <w:rPr>
              <w:rFonts w:ascii="Times New Roman" w:hAnsi="Times New Roman" w:cs="Times New Roman"/>
              <w:b w:val="0"/>
              <w:i w:val="0"/>
              <w:sz w:val="20"/>
            </w:rPr>
            <w:t>ATTESTATION</w:t>
          </w:r>
          <w:r w:rsidRPr="00FF073B">
            <w:rPr>
              <w:rFonts w:ascii="Times New Roman" w:hAnsi="Times New Roman" w:cs="Times New Roman"/>
              <w:b w:val="0"/>
              <w:i w:val="0"/>
              <w:spacing w:val="-7"/>
              <w:sz w:val="20"/>
            </w:rPr>
            <w:t xml:space="preserve"> </w:t>
          </w:r>
          <w:r w:rsidRPr="00FF073B">
            <w:rPr>
              <w:rFonts w:ascii="Times New Roman" w:hAnsi="Times New Roman" w:cs="Times New Roman"/>
              <w:sz w:val="20"/>
            </w:rPr>
            <w:t>[ONLY</w:t>
          </w:r>
          <w:r w:rsidRPr="00FF073B">
            <w:rPr>
              <w:rFonts w:ascii="Times New Roman" w:hAnsi="Times New Roman" w:cs="Times New Roman"/>
              <w:spacing w:val="-7"/>
              <w:sz w:val="20"/>
            </w:rPr>
            <w:t xml:space="preserve"> </w:t>
          </w:r>
          <w:r w:rsidRPr="00FF073B">
            <w:rPr>
              <w:rFonts w:ascii="Times New Roman" w:hAnsi="Times New Roman" w:cs="Times New Roman"/>
              <w:sz w:val="20"/>
            </w:rPr>
            <w:t>FOR</w:t>
          </w:r>
          <w:r w:rsidRPr="00FF073B">
            <w:rPr>
              <w:rFonts w:ascii="Times New Roman" w:hAnsi="Times New Roman" w:cs="Times New Roman"/>
              <w:spacing w:val="-7"/>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HHZ</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REQUIREMENT]</w:t>
          </w:r>
        </w:p>
        <w:p w14:paraId="09A15FE6" w14:textId="77777777" w:rsidR="00C04B5A" w:rsidRPr="00FF073B" w:rsidRDefault="00FD125F">
          <w:pPr>
            <w:pStyle w:val="TOC4"/>
            <w:rPr>
              <w:rFonts w:ascii="Times New Roman" w:hAnsi="Times New Roman" w:cs="Times New Roman"/>
            </w:rPr>
          </w:pPr>
          <w:r w:rsidRPr="00FF073B">
            <w:rPr>
              <w:rFonts w:ascii="Times New Roman" w:hAnsi="Times New Roman" w:cs="Times New Roman"/>
              <w:spacing w:val="-5"/>
            </w:rPr>
            <w:t>103</w:t>
          </w:r>
        </w:p>
        <w:p w14:paraId="09A15FE7" w14:textId="77777777" w:rsidR="00C04B5A" w:rsidRPr="00FF073B" w:rsidRDefault="00563C87">
          <w:pPr>
            <w:pStyle w:val="TOC2"/>
            <w:tabs>
              <w:tab w:val="left" w:leader="dot" w:pos="9186"/>
            </w:tabs>
            <w:spacing w:before="101"/>
            <w:rPr>
              <w:rFonts w:ascii="Times New Roman" w:hAnsi="Times New Roman" w:cs="Times New Roman"/>
            </w:rPr>
          </w:pPr>
          <w:hyperlink w:anchor="_TOC_250000" w:history="1">
            <w:r w:rsidR="00FD125F" w:rsidRPr="00FF073B">
              <w:rPr>
                <w:rFonts w:ascii="Times New Roman" w:hAnsi="Times New Roman" w:cs="Times New Roman"/>
              </w:rPr>
              <w:t>APPENDIX</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M</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FUEL</w:t>
            </w:r>
            <w:r w:rsidR="00FD125F" w:rsidRPr="00FF073B">
              <w:rPr>
                <w:rFonts w:ascii="Times New Roman" w:hAnsi="Times New Roman" w:cs="Times New Roman"/>
                <w:spacing w:val="-6"/>
              </w:rPr>
              <w:t xml:space="preserve"> </w:t>
            </w:r>
            <w:r w:rsidR="00FD125F" w:rsidRPr="00FF073B">
              <w:rPr>
                <w:rFonts w:ascii="Times New Roman" w:hAnsi="Times New Roman" w:cs="Times New Roman"/>
              </w:rPr>
              <w:t>RESOURCE</w:t>
            </w:r>
            <w:r w:rsidR="00FD125F" w:rsidRPr="00FF073B">
              <w:rPr>
                <w:rFonts w:ascii="Times New Roman" w:hAnsi="Times New Roman" w:cs="Times New Roman"/>
                <w:spacing w:val="-8"/>
              </w:rPr>
              <w:t xml:space="preserve"> </w:t>
            </w:r>
            <w:r w:rsidR="00FD125F" w:rsidRPr="00FF073B">
              <w:rPr>
                <w:rFonts w:ascii="Times New Roman" w:hAnsi="Times New Roman" w:cs="Times New Roman"/>
              </w:rPr>
              <w:t>FAILURE</w:t>
            </w:r>
            <w:r w:rsidR="00FD125F" w:rsidRPr="00FF073B">
              <w:rPr>
                <w:rFonts w:ascii="Times New Roman" w:hAnsi="Times New Roman" w:cs="Times New Roman"/>
                <w:spacing w:val="-7"/>
              </w:rPr>
              <w:t xml:space="preserve"> </w:t>
            </w:r>
            <w:r w:rsidR="00FD125F" w:rsidRPr="00FF073B">
              <w:rPr>
                <w:rFonts w:ascii="Times New Roman" w:hAnsi="Times New Roman" w:cs="Times New Roman"/>
              </w:rPr>
              <w:t>CURE</w:t>
            </w:r>
            <w:r w:rsidR="00FD125F" w:rsidRPr="00FF073B">
              <w:rPr>
                <w:rFonts w:ascii="Times New Roman" w:hAnsi="Times New Roman" w:cs="Times New Roman"/>
                <w:spacing w:val="-4"/>
              </w:rPr>
              <w:t xml:space="preserve"> </w:t>
            </w:r>
            <w:r w:rsidR="00FD125F" w:rsidRPr="00FF073B">
              <w:rPr>
                <w:rFonts w:ascii="Times New Roman" w:hAnsi="Times New Roman" w:cs="Times New Roman"/>
                <w:spacing w:val="-2"/>
              </w:rPr>
              <w:t>REQUIREMENTS</w:t>
            </w:r>
            <w:r w:rsidR="00FD125F" w:rsidRPr="00FF073B">
              <w:rPr>
                <w:rFonts w:ascii="Times New Roman" w:hAnsi="Times New Roman" w:cs="Times New Roman"/>
              </w:rPr>
              <w:tab/>
            </w:r>
            <w:r w:rsidR="00FD125F" w:rsidRPr="00FF073B">
              <w:rPr>
                <w:rFonts w:ascii="Times New Roman" w:hAnsi="Times New Roman" w:cs="Times New Roman"/>
                <w:spacing w:val="-5"/>
              </w:rPr>
              <w:t>107</w:t>
            </w:r>
          </w:hyperlink>
        </w:p>
        <w:p w14:paraId="09A15FE8" w14:textId="4E3D9EC9" w:rsidR="00C04B5A" w:rsidRPr="00FF073B" w:rsidRDefault="00FD125F">
          <w:pPr>
            <w:pStyle w:val="TOC3"/>
            <w:tabs>
              <w:tab w:val="left" w:leader="dot" w:pos="9186"/>
            </w:tabs>
            <w:rPr>
              <w:rFonts w:ascii="Times New Roman" w:hAnsi="Times New Roman" w:cs="Times New Roman"/>
              <w:b w:val="0"/>
              <w:i w:val="0"/>
              <w:sz w:val="20"/>
            </w:rPr>
          </w:pPr>
          <w:r w:rsidRPr="00FF073B">
            <w:rPr>
              <w:rFonts w:ascii="Times New Roman" w:hAnsi="Times New Roman" w:cs="Times New Roman"/>
              <w:b w:val="0"/>
              <w:i w:val="0"/>
              <w:sz w:val="20"/>
            </w:rPr>
            <w:t>APPENDIX N – FORM LOW-VOLTAGE SIDE METERING ATTESTATION</w:t>
          </w:r>
          <w:r w:rsidR="008817DE" w:rsidRPr="00FF073B">
            <w:rPr>
              <w:rFonts w:ascii="Times New Roman" w:hAnsi="Times New Roman" w:cs="Times New Roman"/>
              <w:b w:val="0"/>
              <w:i w:val="0"/>
              <w:sz w:val="20"/>
            </w:rPr>
            <w:t xml:space="preserve"> </w:t>
          </w:r>
          <w:r w:rsidRPr="00FF073B">
            <w:rPr>
              <w:rFonts w:ascii="Times New Roman" w:hAnsi="Times New Roman" w:cs="Times New Roman"/>
              <w:sz w:val="20"/>
            </w:rPr>
            <w:t>[ONLY FOR PROJECTS UTILIZING LOW-VOLTAGE SIDE METERING</w:t>
          </w:r>
          <w:r w:rsidRPr="00FF073B">
            <w:rPr>
              <w:rFonts w:ascii="Times New Roman" w:hAnsi="Times New Roman" w:cs="Times New Roman"/>
              <w:sz w:val="20"/>
            </w:rPr>
            <w:tab/>
          </w:r>
          <w:r w:rsidRPr="00FF073B">
            <w:rPr>
              <w:rFonts w:ascii="Times New Roman" w:hAnsi="Times New Roman" w:cs="Times New Roman"/>
              <w:b w:val="0"/>
              <w:i w:val="0"/>
              <w:spacing w:val="-4"/>
              <w:sz w:val="20"/>
            </w:rPr>
            <w:t>108</w:t>
          </w:r>
        </w:p>
      </w:sdtContent>
    </w:sdt>
    <w:p w14:paraId="09A15FE9" w14:textId="77777777" w:rsidR="00C04B5A" w:rsidRPr="00FF073B" w:rsidRDefault="00C04B5A">
      <w:pPr>
        <w:rPr>
          <w:rFonts w:ascii="Times New Roman" w:hAnsi="Times New Roman" w:cs="Times New Roman"/>
          <w:sz w:val="20"/>
        </w:rPr>
        <w:sectPr w:rsidR="00C04B5A" w:rsidRPr="00FF073B">
          <w:type w:val="continuous"/>
          <w:pgSz w:w="12240" w:h="15840"/>
          <w:pgMar w:top="1124" w:right="420" w:bottom="1830" w:left="1280" w:header="400" w:footer="1130" w:gutter="0"/>
          <w:cols w:space="720"/>
        </w:sectPr>
      </w:pPr>
    </w:p>
    <w:p w14:paraId="09A15FEA" w14:textId="77777777" w:rsidR="00C04B5A" w:rsidRPr="00FF073B" w:rsidRDefault="00C04B5A">
      <w:pPr>
        <w:pStyle w:val="BodyText"/>
        <w:spacing w:before="229"/>
        <w:rPr>
          <w:rFonts w:ascii="Times New Roman" w:hAnsi="Times New Roman" w:cs="Times New Roman"/>
          <w:sz w:val="22"/>
        </w:rPr>
      </w:pPr>
    </w:p>
    <w:p w14:paraId="09A15FEB" w14:textId="77777777" w:rsidR="00C04B5A" w:rsidRPr="00FF073B" w:rsidRDefault="00FD125F">
      <w:pPr>
        <w:pStyle w:val="Heading6"/>
        <w:ind w:left="1628" w:right="2488"/>
        <w:jc w:val="center"/>
        <w:rPr>
          <w:rFonts w:ascii="Times New Roman" w:hAnsi="Times New Roman" w:cs="Times New Roman"/>
        </w:rPr>
      </w:pPr>
      <w:bookmarkStart w:id="0" w:name="_TOC_250033"/>
      <w:r w:rsidRPr="00FF073B">
        <w:rPr>
          <w:rFonts w:ascii="Times New Roman" w:hAnsi="Times New Roman" w:cs="Times New Roman"/>
        </w:rPr>
        <w:t>COVER</w:t>
      </w:r>
      <w:r w:rsidRPr="00FF073B">
        <w:rPr>
          <w:rFonts w:ascii="Times New Roman" w:hAnsi="Times New Roman" w:cs="Times New Roman"/>
          <w:spacing w:val="-3"/>
        </w:rPr>
        <w:t xml:space="preserve"> </w:t>
      </w:r>
      <w:bookmarkEnd w:id="0"/>
      <w:r w:rsidRPr="00FF073B">
        <w:rPr>
          <w:rFonts w:ascii="Times New Roman" w:hAnsi="Times New Roman" w:cs="Times New Roman"/>
          <w:spacing w:val="-2"/>
        </w:rPr>
        <w:t>SHEET</w:t>
      </w:r>
    </w:p>
    <w:p w14:paraId="09A15FEC" w14:textId="77777777" w:rsidR="00C04B5A" w:rsidRPr="00FF073B" w:rsidRDefault="00C04B5A">
      <w:pPr>
        <w:pStyle w:val="BodyText"/>
        <w:spacing w:before="216"/>
        <w:rPr>
          <w:rFonts w:ascii="Times New Roman" w:hAnsi="Times New Roman" w:cs="Times New Roman"/>
          <w:b/>
          <w:sz w:val="22"/>
        </w:rPr>
      </w:pPr>
    </w:p>
    <w:p w14:paraId="09A15FED" w14:textId="6B97D683" w:rsidR="00C04B5A" w:rsidRPr="00FF073B" w:rsidRDefault="002B7E5A">
      <w:pPr>
        <w:pStyle w:val="BodyText"/>
        <w:tabs>
          <w:tab w:val="left" w:pos="5328"/>
          <w:tab w:val="left" w:pos="9462"/>
        </w:tabs>
        <w:ind w:left="160" w:right="1037"/>
        <w:rPr>
          <w:rFonts w:ascii="Times New Roman" w:hAnsi="Times New Roman" w:cs="Times New Roman"/>
        </w:rPr>
      </w:pPr>
      <w:r>
        <w:rPr>
          <w:rFonts w:ascii="Times New Roman" w:hAnsi="Times New Roman" w:cs="Times New Roman"/>
        </w:rPr>
        <w:t>Redwood Coast Energy Authority, a California joint powers authority</w:t>
      </w:r>
      <w:r w:rsidR="00FD125F" w:rsidRPr="00FF073B">
        <w:rPr>
          <w:rFonts w:ascii="Times New Roman" w:hAnsi="Times New Roman" w:cs="Times New Roman"/>
        </w:rPr>
        <w:t xml:space="preserve"> (“Buyer” or </w:t>
      </w:r>
      <w:r>
        <w:rPr>
          <w:rFonts w:ascii="Times New Roman" w:hAnsi="Times New Roman" w:cs="Times New Roman"/>
        </w:rPr>
        <w:t>“RCEA</w:t>
      </w:r>
      <w:r w:rsidR="00FD125F" w:rsidRPr="00FF073B">
        <w:rPr>
          <w:rFonts w:ascii="Times New Roman" w:hAnsi="Times New Roman" w:cs="Times New Roman"/>
        </w:rPr>
        <w:t xml:space="preserve">”), and </w:t>
      </w:r>
      <w:r w:rsidR="00FD125F" w:rsidRPr="00FF073B">
        <w:rPr>
          <w:rFonts w:ascii="Times New Roman" w:hAnsi="Times New Roman" w:cs="Times New Roman"/>
          <w:u w:val="single"/>
        </w:rPr>
        <w:tab/>
      </w:r>
      <w:r w:rsidR="00FD125F" w:rsidRPr="00FF073B">
        <w:rPr>
          <w:rFonts w:ascii="Times New Roman" w:hAnsi="Times New Roman" w:cs="Times New Roman"/>
        </w:rPr>
        <w:t xml:space="preserve"> (“Seller”), a </w:t>
      </w:r>
      <w:r w:rsidR="00FD125F" w:rsidRPr="00FF073B">
        <w:rPr>
          <w:rFonts w:ascii="Times New Roman" w:hAnsi="Times New Roman" w:cs="Times New Roman"/>
          <w:u w:val="single"/>
        </w:rPr>
        <w:tab/>
      </w:r>
      <w:r w:rsidR="00FD125F" w:rsidRPr="00FF073B">
        <w:rPr>
          <w:rFonts w:ascii="Times New Roman" w:hAnsi="Times New Roman" w:cs="Times New Roman"/>
        </w:rPr>
        <w:t xml:space="preserve"> </w:t>
      </w:r>
      <w:r w:rsidR="00FD125F" w:rsidRPr="00FF073B">
        <w:rPr>
          <w:rFonts w:ascii="Times New Roman" w:hAnsi="Times New Roman" w:cs="Times New Roman"/>
          <w:b/>
          <w:i/>
          <w:color w:val="0066FF"/>
        </w:rPr>
        <w:t>[Seller’s form of business entity and state of</w:t>
      </w:r>
      <w:r w:rsidR="00FD125F" w:rsidRPr="00FF073B">
        <w:rPr>
          <w:rFonts w:ascii="Times New Roman" w:hAnsi="Times New Roman" w:cs="Times New Roman"/>
          <w:b/>
          <w:i/>
          <w:color w:val="0066FF"/>
          <w:spacing w:val="-4"/>
        </w:rPr>
        <w:t xml:space="preserve"> </w:t>
      </w:r>
      <w:r w:rsidR="00FD125F" w:rsidRPr="00FF073B">
        <w:rPr>
          <w:rFonts w:ascii="Times New Roman" w:hAnsi="Times New Roman" w:cs="Times New Roman"/>
          <w:b/>
          <w:i/>
          <w:color w:val="0066FF"/>
        </w:rPr>
        <w:t>organization]</w:t>
      </w:r>
      <w:r w:rsidR="00FD125F" w:rsidRPr="00FF073B">
        <w:rPr>
          <w:rFonts w:ascii="Times New Roman" w:hAnsi="Times New Roman" w:cs="Times New Roman"/>
          <w:b/>
        </w:rPr>
        <w:t>,</w:t>
      </w:r>
      <w:r w:rsidR="00FD125F" w:rsidRPr="00FF073B">
        <w:rPr>
          <w:rFonts w:ascii="Times New Roman" w:hAnsi="Times New Roman" w:cs="Times New Roman"/>
          <w:b/>
          <w:spacing w:val="-5"/>
        </w:rPr>
        <w:t xml:space="preserve"> </w:t>
      </w:r>
      <w:r w:rsidR="00FD125F" w:rsidRPr="00FF073B">
        <w:rPr>
          <w:rFonts w:ascii="Times New Roman" w:hAnsi="Times New Roman" w:cs="Times New Roman"/>
        </w:rPr>
        <w:t>hereby</w:t>
      </w:r>
      <w:r w:rsidR="00FD125F" w:rsidRPr="00FF073B">
        <w:rPr>
          <w:rFonts w:ascii="Times New Roman" w:hAnsi="Times New Roman" w:cs="Times New Roman"/>
          <w:spacing w:val="-1"/>
        </w:rPr>
        <w:t xml:space="preserve"> </w:t>
      </w:r>
      <w:r w:rsidR="00FD125F" w:rsidRPr="00FF073B">
        <w:rPr>
          <w:rFonts w:ascii="Times New Roman" w:hAnsi="Times New Roman" w:cs="Times New Roman"/>
        </w:rPr>
        <w:t>enter</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into</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this</w:t>
      </w:r>
      <w:r w:rsidR="00FD125F" w:rsidRPr="00FF073B">
        <w:rPr>
          <w:rFonts w:ascii="Times New Roman" w:hAnsi="Times New Roman" w:cs="Times New Roman"/>
          <w:spacing w:val="-1"/>
        </w:rPr>
        <w:t xml:space="preserve"> </w:t>
      </w:r>
      <w:r w:rsidR="00FD125F" w:rsidRPr="00FF073B">
        <w:rPr>
          <w:rFonts w:ascii="Times New Roman" w:hAnsi="Times New Roman" w:cs="Times New Roman"/>
        </w:rPr>
        <w:t>Power</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Purchase</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Agreement</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(“Agreement”)</w:t>
      </w:r>
      <w:r w:rsidR="00FD125F" w:rsidRPr="00FF073B">
        <w:rPr>
          <w:rFonts w:ascii="Times New Roman" w:hAnsi="Times New Roman" w:cs="Times New Roman"/>
          <w:spacing w:val="-4"/>
        </w:rPr>
        <w:t xml:space="preserve"> </w:t>
      </w:r>
      <w:r w:rsidR="00FD125F" w:rsidRPr="00FF073B">
        <w:rPr>
          <w:rFonts w:ascii="Times New Roman" w:hAnsi="Times New Roman" w:cs="Times New Roman"/>
        </w:rPr>
        <w:t>made</w:t>
      </w:r>
      <w:r w:rsidR="00FD125F" w:rsidRPr="00FF073B">
        <w:rPr>
          <w:rFonts w:ascii="Times New Roman" w:hAnsi="Times New Roman" w:cs="Times New Roman"/>
          <w:spacing w:val="-3"/>
        </w:rPr>
        <w:t xml:space="preserve"> </w:t>
      </w:r>
      <w:r w:rsidR="00FD125F" w:rsidRPr="00FF073B">
        <w:rPr>
          <w:rFonts w:ascii="Times New Roman" w:hAnsi="Times New Roman" w:cs="Times New Roman"/>
        </w:rPr>
        <w:t>and</w:t>
      </w:r>
      <w:r w:rsidR="00FD125F" w:rsidRPr="00FF073B">
        <w:rPr>
          <w:rFonts w:ascii="Times New Roman" w:hAnsi="Times New Roman" w:cs="Times New Roman"/>
          <w:spacing w:val="-3"/>
        </w:rPr>
        <w:t xml:space="preserve"> </w:t>
      </w:r>
      <w:r w:rsidR="00FD125F" w:rsidRPr="00FF073B">
        <w:rPr>
          <w:rFonts w:ascii="Times New Roman" w:hAnsi="Times New Roman" w:cs="Times New Roman"/>
        </w:rPr>
        <w:t>effective</w:t>
      </w:r>
      <w:r w:rsidR="00FD125F" w:rsidRPr="00FF073B">
        <w:rPr>
          <w:rFonts w:ascii="Times New Roman" w:hAnsi="Times New Roman" w:cs="Times New Roman"/>
          <w:spacing w:val="-5"/>
        </w:rPr>
        <w:t xml:space="preserve"> </w:t>
      </w:r>
      <w:r w:rsidR="00FD125F" w:rsidRPr="00FF073B">
        <w:rPr>
          <w:rFonts w:ascii="Times New Roman" w:hAnsi="Times New Roman" w:cs="Times New Roman"/>
        </w:rPr>
        <w:t>as of the Execution Date.</w:t>
      </w:r>
      <w:r w:rsidR="00FD125F" w:rsidRPr="00FF073B">
        <w:rPr>
          <w:rFonts w:ascii="Times New Roman" w:hAnsi="Times New Roman" w:cs="Times New Roman"/>
          <w:spacing w:val="68"/>
        </w:rPr>
        <w:t xml:space="preserve"> </w:t>
      </w:r>
      <w:r w:rsidR="00FD125F" w:rsidRPr="00FF073B">
        <w:rPr>
          <w:rFonts w:ascii="Times New Roman" w:hAnsi="Times New Roman" w:cs="Times New Roman"/>
        </w:rPr>
        <w:t>Seller and Buyer are sometimes referred to in this Agreement jointly as “Parties” or individually as “Party.”</w:t>
      </w:r>
      <w:r w:rsidR="00FD125F" w:rsidRPr="00FF073B">
        <w:rPr>
          <w:rFonts w:ascii="Times New Roman" w:hAnsi="Times New Roman" w:cs="Times New Roman"/>
          <w:spacing w:val="69"/>
        </w:rPr>
        <w:t xml:space="preserve"> </w:t>
      </w:r>
      <w:r w:rsidR="00FD125F" w:rsidRPr="00FF073B">
        <w:rPr>
          <w:rFonts w:ascii="Times New Roman" w:hAnsi="Times New Roman" w:cs="Times New Roman"/>
        </w:rPr>
        <w:t>In consideration of the mutual promises and obligations stated in this Agreement and its appendices, the Parties agree as follows:</w:t>
      </w:r>
    </w:p>
    <w:p w14:paraId="09A15FEE" w14:textId="77777777" w:rsidR="00C04B5A" w:rsidRPr="00FF073B" w:rsidRDefault="00C04B5A">
      <w:pPr>
        <w:pStyle w:val="BodyText"/>
        <w:spacing w:before="10"/>
        <w:rPr>
          <w:rFonts w:ascii="Times New Roman" w:hAnsi="Times New Roman" w:cs="Times New Roman"/>
        </w:rPr>
      </w:pPr>
    </w:p>
    <w:p w14:paraId="09A15FEF" w14:textId="77777777" w:rsidR="00C04B5A" w:rsidRPr="00FF073B" w:rsidRDefault="00FD125F">
      <w:pPr>
        <w:pStyle w:val="Heading9"/>
        <w:numPr>
          <w:ilvl w:val="0"/>
          <w:numId w:val="28"/>
        </w:numPr>
        <w:tabs>
          <w:tab w:val="left" w:pos="879"/>
        </w:tabs>
        <w:ind w:hanging="719"/>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10"/>
        </w:rPr>
        <w:t xml:space="preserve"> </w:t>
      </w:r>
      <w:r w:rsidRPr="00FF073B">
        <w:rPr>
          <w:rFonts w:ascii="Times New Roman" w:hAnsi="Times New Roman" w:cs="Times New Roman"/>
        </w:rPr>
        <w:t>Resource</w:t>
      </w:r>
      <w:r w:rsidRPr="00FF073B">
        <w:rPr>
          <w:rFonts w:ascii="Times New Roman" w:hAnsi="Times New Roman" w:cs="Times New Roman"/>
          <w:spacing w:val="-8"/>
        </w:rPr>
        <w:t xml:space="preserve"> </w:t>
      </w:r>
      <w:r w:rsidRPr="00FF073B">
        <w:rPr>
          <w:rFonts w:ascii="Times New Roman" w:hAnsi="Times New Roman" w:cs="Times New Roman"/>
        </w:rPr>
        <w:t>Category</w:t>
      </w:r>
      <w:r w:rsidRPr="00FF073B">
        <w:rPr>
          <w:rFonts w:ascii="Times New Roman" w:hAnsi="Times New Roman" w:cs="Times New Roman"/>
          <w:spacing w:val="-8"/>
        </w:rPr>
        <w:t xml:space="preserve"> </w:t>
      </w:r>
      <w:r w:rsidRPr="00FF073B">
        <w:rPr>
          <w:rFonts w:ascii="Times New Roman" w:hAnsi="Times New Roman" w:cs="Times New Roman"/>
        </w:rPr>
        <w:t>and</w:t>
      </w:r>
      <w:r w:rsidRPr="00FF073B">
        <w:rPr>
          <w:rFonts w:ascii="Times New Roman" w:hAnsi="Times New Roman" w:cs="Times New Roman"/>
          <w:spacing w:val="-9"/>
        </w:rPr>
        <w:t xml:space="preserve"> </w:t>
      </w:r>
      <w:r w:rsidRPr="00FF073B">
        <w:rPr>
          <w:rFonts w:ascii="Times New Roman" w:hAnsi="Times New Roman" w:cs="Times New Roman"/>
        </w:rPr>
        <w:t>Transaction</w:t>
      </w:r>
      <w:r w:rsidRPr="00FF073B">
        <w:rPr>
          <w:rFonts w:ascii="Times New Roman" w:hAnsi="Times New Roman" w:cs="Times New Roman"/>
          <w:spacing w:val="-8"/>
        </w:rPr>
        <w:t xml:space="preserve"> </w:t>
      </w:r>
      <w:r w:rsidRPr="00FF073B">
        <w:rPr>
          <w:rFonts w:ascii="Times New Roman" w:hAnsi="Times New Roman" w:cs="Times New Roman"/>
          <w:spacing w:val="-4"/>
        </w:rPr>
        <w:t>Type</w:t>
      </w:r>
    </w:p>
    <w:p w14:paraId="09A15FF0" w14:textId="77777777" w:rsidR="00C04B5A" w:rsidRPr="00FF073B" w:rsidRDefault="00C04B5A">
      <w:pPr>
        <w:pStyle w:val="BodyText"/>
        <w:spacing w:before="10"/>
        <w:rPr>
          <w:rFonts w:ascii="Times New Roman" w:hAnsi="Times New Roman" w:cs="Times New Roman"/>
          <w:b/>
        </w:rPr>
      </w:pPr>
    </w:p>
    <w:p w14:paraId="09A15FF1" w14:textId="77777777" w:rsidR="00C04B5A" w:rsidRPr="00FF073B" w:rsidRDefault="00FD125F">
      <w:pPr>
        <w:pStyle w:val="ListParagraph"/>
        <w:numPr>
          <w:ilvl w:val="1"/>
          <w:numId w:val="28"/>
        </w:numPr>
        <w:tabs>
          <w:tab w:val="left" w:pos="1600"/>
        </w:tabs>
        <w:spacing w:before="1"/>
        <w:ind w:right="1524"/>
        <w:rPr>
          <w:rFonts w:ascii="Times New Roman" w:hAnsi="Times New Roman" w:cs="Times New Roman"/>
          <w:sz w:val="20"/>
        </w:rPr>
      </w:pPr>
      <w:r w:rsidRPr="00FF073B">
        <w:rPr>
          <w:rFonts w:ascii="Times New Roman" w:hAnsi="Times New Roman" w:cs="Times New Roman"/>
          <w:sz w:val="20"/>
        </w:rPr>
        <w:t>Project’s</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5"/>
          <w:sz w:val="20"/>
        </w:rPr>
        <w:t xml:space="preserve"> </w:t>
      </w:r>
      <w:r w:rsidRPr="00FF073B">
        <w:rPr>
          <w:rFonts w:ascii="Times New Roman" w:hAnsi="Times New Roman" w:cs="Times New Roman"/>
          <w:sz w:val="20"/>
        </w:rPr>
        <w:t>Category</w:t>
      </w:r>
      <w:r w:rsidRPr="00FF073B">
        <w:rPr>
          <w:rFonts w:ascii="Times New Roman" w:hAnsi="Times New Roman" w:cs="Times New Roman"/>
          <w:spacing w:val="-3"/>
          <w:sz w:val="20"/>
        </w:rPr>
        <w:t xml:space="preserve"> </w:t>
      </w:r>
      <w:r w:rsidRPr="00FF073B">
        <w:rPr>
          <w:rFonts w:ascii="Times New Roman" w:hAnsi="Times New Roman" w:cs="Times New Roman"/>
          <w:sz w:val="20"/>
        </w:rPr>
        <w:t>(please</w:t>
      </w:r>
      <w:r w:rsidRPr="00FF073B">
        <w:rPr>
          <w:rFonts w:ascii="Times New Roman" w:hAnsi="Times New Roman" w:cs="Times New Roman"/>
          <w:spacing w:val="-3"/>
          <w:sz w:val="20"/>
        </w:rPr>
        <w:t xml:space="preserve"> </w:t>
      </w:r>
      <w:r w:rsidRPr="00FF073B">
        <w:rPr>
          <w:rFonts w:ascii="Times New Roman" w:hAnsi="Times New Roman" w:cs="Times New Roman"/>
          <w:sz w:val="20"/>
        </w:rPr>
        <w:t>indicate</w:t>
      </w:r>
      <w:r w:rsidRPr="00FF073B">
        <w:rPr>
          <w:rFonts w:ascii="Times New Roman" w:hAnsi="Times New Roman" w:cs="Times New Roman"/>
          <w:spacing w:val="-5"/>
          <w:sz w:val="20"/>
        </w:rPr>
        <w:t xml:space="preserve"> </w:t>
      </w:r>
      <w:r w:rsidRPr="00FF073B">
        <w:rPr>
          <w:rFonts w:ascii="Times New Roman" w:hAnsi="Times New Roman" w:cs="Times New Roman"/>
          <w:sz w:val="20"/>
        </w:rPr>
        <w:t>whether</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4"/>
          <w:sz w:val="20"/>
        </w:rPr>
        <w:t xml:space="preserve"> </w:t>
      </w:r>
      <w:r w:rsidRPr="00FF073B">
        <w:rPr>
          <w:rFonts w:ascii="Times New Roman" w:hAnsi="Times New Roman" w:cs="Times New Roman"/>
          <w:sz w:val="20"/>
        </w:rPr>
        <w:t>Fuel Resource Category fuel will be Eligible Directed Biogas):</w:t>
      </w:r>
    </w:p>
    <w:p w14:paraId="09A15FF2" w14:textId="77777777" w:rsidR="00C04B5A" w:rsidRPr="00FF073B" w:rsidRDefault="00C04B5A">
      <w:pPr>
        <w:pStyle w:val="BodyText"/>
        <w:spacing w:before="8"/>
        <w:rPr>
          <w:rFonts w:ascii="Times New Roman" w:hAnsi="Times New Roman" w:cs="Times New Roman"/>
        </w:rPr>
      </w:pPr>
    </w:p>
    <w:p w14:paraId="09A15FF3"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elects</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4"/>
          <w:sz w:val="20"/>
        </w:rPr>
        <w:t xml:space="preserve"> </w:t>
      </w:r>
      <w:r w:rsidRPr="00FF073B">
        <w:rPr>
          <w:rFonts w:ascii="Times New Roman" w:hAnsi="Times New Roman" w:cs="Times New Roman"/>
          <w:sz w:val="20"/>
        </w:rPr>
        <w:t>transaction</w:t>
      </w:r>
      <w:r w:rsidRPr="00FF073B">
        <w:rPr>
          <w:rFonts w:ascii="Times New Roman" w:hAnsi="Times New Roman" w:cs="Times New Roman"/>
          <w:spacing w:val="-7"/>
          <w:sz w:val="20"/>
        </w:rPr>
        <w:t xml:space="preserve"> </w:t>
      </w:r>
      <w:r w:rsidRPr="00FF073B">
        <w:rPr>
          <w:rFonts w:ascii="Times New Roman" w:hAnsi="Times New Roman" w:cs="Times New Roman"/>
          <w:sz w:val="20"/>
        </w:rPr>
        <w:t>type</w:t>
      </w:r>
      <w:r w:rsidRPr="00FF073B">
        <w:rPr>
          <w:rFonts w:ascii="Times New Roman" w:hAnsi="Times New Roman" w:cs="Times New Roman"/>
          <w:spacing w:val="-5"/>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Section</w:t>
      </w:r>
      <w:r w:rsidRPr="00FF073B">
        <w:rPr>
          <w:rFonts w:ascii="Times New Roman" w:hAnsi="Times New Roman" w:cs="Times New Roman"/>
          <w:spacing w:val="-7"/>
          <w:sz w:val="20"/>
        </w:rPr>
        <w:t xml:space="preserve"> </w:t>
      </w:r>
      <w:r w:rsidRPr="00FF073B">
        <w:rPr>
          <w:rFonts w:ascii="Times New Roman" w:hAnsi="Times New Roman" w:cs="Times New Roman"/>
          <w:sz w:val="20"/>
        </w:rPr>
        <w:t>2.3</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Agreement:</w:t>
      </w:r>
    </w:p>
    <w:p w14:paraId="09A15FF4" w14:textId="77777777" w:rsidR="00C04B5A" w:rsidRPr="00FF073B" w:rsidRDefault="00FD125F">
      <w:pPr>
        <w:spacing w:before="1"/>
        <w:ind w:left="1599"/>
        <w:rPr>
          <w:rFonts w:ascii="Times New Roman" w:hAnsi="Times New Roman" w:cs="Times New Roman"/>
          <w:b/>
          <w:i/>
          <w:sz w:val="20"/>
        </w:rPr>
      </w:pPr>
      <w:r w:rsidRPr="00FF073B">
        <w:rPr>
          <w:rFonts w:ascii="Times New Roman" w:hAnsi="Times New Roman" w:cs="Times New Roman"/>
          <w:b/>
          <w:i/>
          <w:color w:val="0066FF"/>
          <w:sz w:val="20"/>
        </w:rPr>
        <w:t>[Choose</w:t>
      </w:r>
      <w:r w:rsidRPr="00FF073B">
        <w:rPr>
          <w:rFonts w:ascii="Times New Roman" w:hAnsi="Times New Roman" w:cs="Times New Roman"/>
          <w:b/>
          <w:i/>
          <w:color w:val="0066FF"/>
          <w:spacing w:val="-10"/>
          <w:sz w:val="20"/>
        </w:rPr>
        <w:t xml:space="preserve"> </w:t>
      </w:r>
      <w:r w:rsidRPr="00FF073B">
        <w:rPr>
          <w:rFonts w:ascii="Times New Roman" w:hAnsi="Times New Roman" w:cs="Times New Roman"/>
          <w:b/>
          <w:i/>
          <w:color w:val="0066FF"/>
          <w:spacing w:val="-4"/>
          <w:sz w:val="20"/>
        </w:rPr>
        <w:t>one]</w:t>
      </w:r>
    </w:p>
    <w:p w14:paraId="09A15FF5" w14:textId="77777777" w:rsidR="00C04B5A" w:rsidRPr="00FF073B" w:rsidRDefault="00FD125F">
      <w:pPr>
        <w:pStyle w:val="ListParagraph"/>
        <w:numPr>
          <w:ilvl w:val="2"/>
          <w:numId w:val="28"/>
        </w:numPr>
        <w:tabs>
          <w:tab w:val="left" w:pos="1959"/>
        </w:tabs>
        <w:spacing w:before="119" w:line="322" w:lineRule="exact"/>
        <w:ind w:left="1959" w:hanging="359"/>
        <w:rPr>
          <w:rFonts w:ascii="Times New Roman" w:hAnsi="Times New Roman" w:cs="Times New Roman"/>
          <w:sz w:val="28"/>
        </w:rPr>
      </w:pPr>
      <w:r w:rsidRPr="00FF073B">
        <w:rPr>
          <w:rFonts w:ascii="Times New Roman" w:hAnsi="Times New Roman" w:cs="Times New Roman"/>
          <w:sz w:val="20"/>
        </w:rPr>
        <w:t>Full</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Buy/Sell</w:t>
      </w:r>
    </w:p>
    <w:p w14:paraId="09A15FF6"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Excess</w:t>
      </w:r>
      <w:r w:rsidRPr="00FF073B">
        <w:rPr>
          <w:rFonts w:ascii="Times New Roman" w:hAnsi="Times New Roman" w:cs="Times New Roman"/>
          <w:spacing w:val="-6"/>
          <w:sz w:val="20"/>
        </w:rPr>
        <w:t xml:space="preserve"> </w:t>
      </w:r>
      <w:r w:rsidRPr="00FF073B">
        <w:rPr>
          <w:rFonts w:ascii="Times New Roman" w:hAnsi="Times New Roman" w:cs="Times New Roman"/>
          <w:spacing w:val="-4"/>
          <w:sz w:val="20"/>
        </w:rPr>
        <w:t>Sale</w:t>
      </w:r>
    </w:p>
    <w:p w14:paraId="09A15FF7" w14:textId="77777777" w:rsidR="00C04B5A" w:rsidRPr="00FF073B" w:rsidRDefault="00C04B5A">
      <w:pPr>
        <w:pStyle w:val="BodyText"/>
        <w:rPr>
          <w:rFonts w:ascii="Times New Roman" w:hAnsi="Times New Roman" w:cs="Times New Roman"/>
        </w:rPr>
      </w:pPr>
    </w:p>
    <w:p w14:paraId="09A15FF8" w14:textId="77777777" w:rsidR="00C04B5A" w:rsidRPr="00FF073B" w:rsidRDefault="00FD125F">
      <w:pPr>
        <w:pStyle w:val="ListParagraph"/>
        <w:numPr>
          <w:ilvl w:val="1"/>
          <w:numId w:val="28"/>
        </w:numPr>
        <w:tabs>
          <w:tab w:val="left" w:pos="1599"/>
        </w:tabs>
        <w:spacing w:before="1"/>
        <w:ind w:left="1599" w:hanging="720"/>
        <w:rPr>
          <w:rFonts w:ascii="Times New Roman" w:hAnsi="Times New Roman" w:cs="Times New Roman"/>
          <w:sz w:val="20"/>
        </w:rPr>
      </w:pP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elects</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5"/>
          <w:sz w:val="20"/>
        </w:rPr>
        <w:t xml:space="preserve"> </w:t>
      </w:r>
      <w:r w:rsidRPr="00FF073B">
        <w:rPr>
          <w:rFonts w:ascii="Times New Roman" w:hAnsi="Times New Roman" w:cs="Times New Roman"/>
          <w:sz w:val="20"/>
        </w:rPr>
        <w:t>Term</w:t>
      </w:r>
      <w:r w:rsidRPr="00FF073B">
        <w:rPr>
          <w:rFonts w:ascii="Times New Roman" w:hAnsi="Times New Roman" w:cs="Times New Roman"/>
          <w:spacing w:val="-6"/>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7"/>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7"/>
          <w:sz w:val="20"/>
        </w:rPr>
        <w:t xml:space="preserve"> </w:t>
      </w:r>
      <w:r w:rsidRPr="00FF073B">
        <w:rPr>
          <w:rFonts w:ascii="Times New Roman" w:hAnsi="Times New Roman" w:cs="Times New Roman"/>
          <w:sz w:val="20"/>
        </w:rPr>
        <w:t>2.5</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Agreement:</w:t>
      </w:r>
    </w:p>
    <w:p w14:paraId="09A15FF9" w14:textId="77777777" w:rsidR="00C04B5A" w:rsidRPr="00FF073B" w:rsidRDefault="00FD125F">
      <w:pPr>
        <w:ind w:left="1599"/>
        <w:rPr>
          <w:rFonts w:ascii="Times New Roman" w:hAnsi="Times New Roman" w:cs="Times New Roman"/>
          <w:b/>
          <w:i/>
          <w:sz w:val="20"/>
        </w:rPr>
      </w:pPr>
      <w:r w:rsidRPr="00FF073B">
        <w:rPr>
          <w:rFonts w:ascii="Times New Roman" w:hAnsi="Times New Roman" w:cs="Times New Roman"/>
          <w:b/>
          <w:i/>
          <w:color w:val="0066FF"/>
          <w:sz w:val="20"/>
        </w:rPr>
        <w:t>[Choose</w:t>
      </w:r>
      <w:r w:rsidRPr="00FF073B">
        <w:rPr>
          <w:rFonts w:ascii="Times New Roman" w:hAnsi="Times New Roman" w:cs="Times New Roman"/>
          <w:b/>
          <w:i/>
          <w:color w:val="0066FF"/>
          <w:spacing w:val="-10"/>
          <w:sz w:val="20"/>
        </w:rPr>
        <w:t xml:space="preserve"> </w:t>
      </w:r>
      <w:r w:rsidRPr="00FF073B">
        <w:rPr>
          <w:rFonts w:ascii="Times New Roman" w:hAnsi="Times New Roman" w:cs="Times New Roman"/>
          <w:b/>
          <w:i/>
          <w:color w:val="0066FF"/>
          <w:spacing w:val="-4"/>
          <w:sz w:val="20"/>
        </w:rPr>
        <w:t>one]</w:t>
      </w:r>
    </w:p>
    <w:p w14:paraId="09A15FFA" w14:textId="77777777" w:rsidR="00C04B5A" w:rsidRPr="00FF073B" w:rsidRDefault="00FD125F">
      <w:pPr>
        <w:pStyle w:val="ListParagraph"/>
        <w:numPr>
          <w:ilvl w:val="2"/>
          <w:numId w:val="28"/>
        </w:numPr>
        <w:tabs>
          <w:tab w:val="left" w:pos="1959"/>
        </w:tabs>
        <w:spacing w:before="120" w:line="322" w:lineRule="exact"/>
        <w:ind w:left="1959" w:hanging="359"/>
        <w:rPr>
          <w:rFonts w:ascii="Times New Roman" w:hAnsi="Times New Roman" w:cs="Times New Roman"/>
          <w:sz w:val="20"/>
        </w:rPr>
      </w:pPr>
      <w:r w:rsidRPr="00FF073B">
        <w:rPr>
          <w:rFonts w:ascii="Times New Roman" w:hAnsi="Times New Roman" w:cs="Times New Roman"/>
          <w:sz w:val="20"/>
        </w:rPr>
        <w:t>ten</w:t>
      </w:r>
      <w:r w:rsidRPr="00FF073B">
        <w:rPr>
          <w:rFonts w:ascii="Times New Roman" w:hAnsi="Times New Roman" w:cs="Times New Roman"/>
          <w:spacing w:val="-7"/>
          <w:sz w:val="20"/>
        </w:rPr>
        <w:t xml:space="preserve"> </w:t>
      </w:r>
      <w:r w:rsidRPr="00FF073B">
        <w:rPr>
          <w:rFonts w:ascii="Times New Roman" w:hAnsi="Times New Roman" w:cs="Times New Roman"/>
          <w:sz w:val="20"/>
        </w:rPr>
        <w:t>(10)</w:t>
      </w:r>
      <w:r w:rsidRPr="00FF073B">
        <w:rPr>
          <w:rFonts w:ascii="Times New Roman" w:hAnsi="Times New Roman" w:cs="Times New Roman"/>
          <w:spacing w:val="-5"/>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6"/>
          <w:sz w:val="20"/>
        </w:rPr>
        <w:t xml:space="preserve"> </w:t>
      </w:r>
      <w:r w:rsidRPr="00FF073B">
        <w:rPr>
          <w:rFonts w:ascii="Times New Roman" w:hAnsi="Times New Roman" w:cs="Times New Roman"/>
          <w:spacing w:val="-4"/>
          <w:sz w:val="20"/>
        </w:rPr>
        <w:t>Years</w:t>
      </w:r>
    </w:p>
    <w:p w14:paraId="09A15FFB"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0"/>
        </w:rPr>
      </w:pPr>
      <w:r w:rsidRPr="00FF073B">
        <w:rPr>
          <w:rFonts w:ascii="Times New Roman" w:hAnsi="Times New Roman" w:cs="Times New Roman"/>
          <w:sz w:val="20"/>
        </w:rPr>
        <w:t>fifteen</w:t>
      </w:r>
      <w:r w:rsidRPr="00FF073B">
        <w:rPr>
          <w:rFonts w:ascii="Times New Roman" w:hAnsi="Times New Roman" w:cs="Times New Roman"/>
          <w:spacing w:val="-8"/>
          <w:sz w:val="20"/>
        </w:rPr>
        <w:t xml:space="preserve"> </w:t>
      </w:r>
      <w:r w:rsidRPr="00FF073B">
        <w:rPr>
          <w:rFonts w:ascii="Times New Roman" w:hAnsi="Times New Roman" w:cs="Times New Roman"/>
          <w:sz w:val="20"/>
        </w:rPr>
        <w:t>(15)</w:t>
      </w:r>
      <w:r w:rsidRPr="00FF073B">
        <w:rPr>
          <w:rFonts w:ascii="Times New Roman" w:hAnsi="Times New Roman" w:cs="Times New Roman"/>
          <w:spacing w:val="-7"/>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Years</w:t>
      </w:r>
    </w:p>
    <w:p w14:paraId="09A15FFC"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0"/>
        </w:rPr>
      </w:pPr>
      <w:r w:rsidRPr="00FF073B">
        <w:rPr>
          <w:rFonts w:ascii="Times New Roman" w:hAnsi="Times New Roman" w:cs="Times New Roman"/>
          <w:sz w:val="20"/>
        </w:rPr>
        <w:t>twenty</w:t>
      </w:r>
      <w:r w:rsidRPr="00FF073B">
        <w:rPr>
          <w:rFonts w:ascii="Times New Roman" w:hAnsi="Times New Roman" w:cs="Times New Roman"/>
          <w:spacing w:val="-8"/>
          <w:sz w:val="20"/>
        </w:rPr>
        <w:t xml:space="preserve"> </w:t>
      </w:r>
      <w:r w:rsidRPr="00FF073B">
        <w:rPr>
          <w:rFonts w:ascii="Times New Roman" w:hAnsi="Times New Roman" w:cs="Times New Roman"/>
          <w:sz w:val="20"/>
        </w:rPr>
        <w:t>(20)</w:t>
      </w:r>
      <w:r w:rsidRPr="00FF073B">
        <w:rPr>
          <w:rFonts w:ascii="Times New Roman" w:hAnsi="Times New Roman" w:cs="Times New Roman"/>
          <w:spacing w:val="-6"/>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8"/>
          <w:sz w:val="20"/>
        </w:rPr>
        <w:t xml:space="preserve"> </w:t>
      </w:r>
      <w:r w:rsidRPr="00FF073B">
        <w:rPr>
          <w:rFonts w:ascii="Times New Roman" w:hAnsi="Times New Roman" w:cs="Times New Roman"/>
          <w:spacing w:val="-4"/>
          <w:sz w:val="20"/>
        </w:rPr>
        <w:t>Years</w:t>
      </w:r>
    </w:p>
    <w:p w14:paraId="09A15FFD" w14:textId="77777777" w:rsidR="00C04B5A" w:rsidRPr="00FF073B" w:rsidRDefault="00C04B5A">
      <w:pPr>
        <w:pStyle w:val="BodyText"/>
        <w:spacing w:before="10"/>
        <w:rPr>
          <w:rFonts w:ascii="Times New Roman" w:hAnsi="Times New Roman" w:cs="Times New Roman"/>
        </w:rPr>
      </w:pPr>
    </w:p>
    <w:p w14:paraId="09A15FFE" w14:textId="77777777" w:rsidR="00C04B5A" w:rsidRPr="00FF073B" w:rsidRDefault="00FD125F">
      <w:pPr>
        <w:pStyle w:val="Heading9"/>
        <w:numPr>
          <w:ilvl w:val="0"/>
          <w:numId w:val="28"/>
        </w:numPr>
        <w:tabs>
          <w:tab w:val="left" w:pos="879"/>
        </w:tabs>
        <w:ind w:hanging="719"/>
        <w:rPr>
          <w:rFonts w:ascii="Times New Roman" w:hAnsi="Times New Roman" w:cs="Times New Roman"/>
        </w:rPr>
      </w:pPr>
      <w:r w:rsidRPr="00FF073B">
        <w:rPr>
          <w:rFonts w:ascii="Times New Roman" w:hAnsi="Times New Roman" w:cs="Times New Roman"/>
        </w:rPr>
        <w:t>Facility</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rPr>
        <w:t>Site</w:t>
      </w:r>
      <w:r w:rsidRPr="00FF073B">
        <w:rPr>
          <w:rFonts w:ascii="Times New Roman" w:hAnsi="Times New Roman" w:cs="Times New Roman"/>
          <w:spacing w:val="-7"/>
        </w:rPr>
        <w:t xml:space="preserve"> </w:t>
      </w:r>
      <w:r w:rsidRPr="00FF073B">
        <w:rPr>
          <w:rFonts w:ascii="Times New Roman" w:hAnsi="Times New Roman" w:cs="Times New Roman"/>
          <w:spacing w:val="-2"/>
        </w:rPr>
        <w:t>Description</w:t>
      </w:r>
    </w:p>
    <w:p w14:paraId="09A15FFF" w14:textId="77777777" w:rsidR="00C04B5A" w:rsidRPr="00FF073B" w:rsidRDefault="00C04B5A">
      <w:pPr>
        <w:pStyle w:val="BodyText"/>
        <w:spacing w:before="10"/>
        <w:rPr>
          <w:rFonts w:ascii="Times New Roman" w:hAnsi="Times New Roman" w:cs="Times New Roman"/>
          <w:b/>
        </w:rPr>
      </w:pPr>
    </w:p>
    <w:p w14:paraId="09A16000"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Facility</w:t>
      </w:r>
      <w:r w:rsidRPr="00FF073B">
        <w:rPr>
          <w:rFonts w:ascii="Times New Roman" w:hAnsi="Times New Roman" w:cs="Times New Roman"/>
          <w:spacing w:val="-11"/>
          <w:sz w:val="20"/>
        </w:rPr>
        <w:t xml:space="preserve"> </w:t>
      </w:r>
      <w:r w:rsidRPr="00FF073B">
        <w:rPr>
          <w:rFonts w:ascii="Times New Roman" w:hAnsi="Times New Roman" w:cs="Times New Roman"/>
          <w:spacing w:val="-2"/>
          <w:sz w:val="20"/>
        </w:rPr>
        <w:t>name:</w:t>
      </w:r>
    </w:p>
    <w:p w14:paraId="09A16001" w14:textId="77777777" w:rsidR="00C04B5A" w:rsidRPr="00FF073B" w:rsidRDefault="00C04B5A">
      <w:pPr>
        <w:pStyle w:val="BodyText"/>
        <w:spacing w:before="10"/>
        <w:rPr>
          <w:rFonts w:ascii="Times New Roman" w:hAnsi="Times New Roman" w:cs="Times New Roman"/>
        </w:rPr>
      </w:pPr>
    </w:p>
    <w:p w14:paraId="09A16002" w14:textId="77777777" w:rsidR="00C04B5A" w:rsidRPr="00FF073B" w:rsidRDefault="00FD125F">
      <w:pPr>
        <w:pStyle w:val="ListParagraph"/>
        <w:numPr>
          <w:ilvl w:val="1"/>
          <w:numId w:val="28"/>
        </w:numPr>
        <w:tabs>
          <w:tab w:val="left" w:pos="1599"/>
        </w:tabs>
        <w:spacing w:before="1"/>
        <w:ind w:left="1599" w:hanging="719"/>
        <w:rPr>
          <w:rFonts w:ascii="Times New Roman" w:hAnsi="Times New Roman" w:cs="Times New Roman"/>
          <w:sz w:val="20"/>
        </w:rPr>
      </w:pPr>
      <w:r w:rsidRPr="00FF073B">
        <w:rPr>
          <w:rFonts w:ascii="Times New Roman" w:hAnsi="Times New Roman" w:cs="Times New Roman"/>
          <w:sz w:val="20"/>
        </w:rPr>
        <w:t>Facility</w:t>
      </w:r>
      <w:r w:rsidRPr="00FF073B">
        <w:rPr>
          <w:rFonts w:ascii="Times New Roman" w:hAnsi="Times New Roman" w:cs="Times New Roman"/>
          <w:spacing w:val="-9"/>
          <w:sz w:val="20"/>
        </w:rPr>
        <w:t xml:space="preserve"> </w:t>
      </w:r>
      <w:r w:rsidRPr="00FF073B">
        <w:rPr>
          <w:rFonts w:ascii="Times New Roman" w:hAnsi="Times New Roman" w:cs="Times New Roman"/>
          <w:sz w:val="20"/>
        </w:rPr>
        <w:t>physical</w:t>
      </w:r>
      <w:r w:rsidRPr="00FF073B">
        <w:rPr>
          <w:rFonts w:ascii="Times New Roman" w:hAnsi="Times New Roman" w:cs="Times New Roman"/>
          <w:spacing w:val="-10"/>
          <w:sz w:val="20"/>
        </w:rPr>
        <w:t xml:space="preserve"> </w:t>
      </w:r>
      <w:r w:rsidRPr="00FF073B">
        <w:rPr>
          <w:rFonts w:ascii="Times New Roman" w:hAnsi="Times New Roman" w:cs="Times New Roman"/>
          <w:sz w:val="20"/>
        </w:rPr>
        <w:t>address</w:t>
      </w:r>
      <w:r w:rsidRPr="00FF073B">
        <w:rPr>
          <w:rFonts w:ascii="Times New Roman" w:hAnsi="Times New Roman" w:cs="Times New Roman"/>
          <w:spacing w:val="-8"/>
          <w:sz w:val="20"/>
        </w:rPr>
        <w:t xml:space="preserve"> </w:t>
      </w:r>
      <w:r w:rsidRPr="00FF073B">
        <w:rPr>
          <w:rFonts w:ascii="Times New Roman" w:hAnsi="Times New Roman" w:cs="Times New Roman"/>
          <w:sz w:val="20"/>
        </w:rPr>
        <w:t>(or</w:t>
      </w:r>
      <w:r w:rsidRPr="00FF073B">
        <w:rPr>
          <w:rFonts w:ascii="Times New Roman" w:hAnsi="Times New Roman" w:cs="Times New Roman"/>
          <w:spacing w:val="-8"/>
          <w:sz w:val="20"/>
        </w:rPr>
        <w:t xml:space="preserve"> </w:t>
      </w:r>
      <w:r w:rsidRPr="00FF073B">
        <w:rPr>
          <w:rFonts w:ascii="Times New Roman" w:hAnsi="Times New Roman" w:cs="Times New Roman"/>
          <w:sz w:val="20"/>
        </w:rPr>
        <w:t>nearest</w:t>
      </w:r>
      <w:r w:rsidRPr="00FF073B">
        <w:rPr>
          <w:rFonts w:ascii="Times New Roman" w:hAnsi="Times New Roman" w:cs="Times New Roman"/>
          <w:spacing w:val="-7"/>
          <w:sz w:val="20"/>
        </w:rPr>
        <w:t xml:space="preserve"> </w:t>
      </w:r>
      <w:r w:rsidRPr="00FF073B">
        <w:rPr>
          <w:rFonts w:ascii="Times New Roman" w:hAnsi="Times New Roman" w:cs="Times New Roman"/>
          <w:sz w:val="20"/>
        </w:rPr>
        <w:t>intersection</w:t>
      </w:r>
      <w:r w:rsidRPr="00FF073B">
        <w:rPr>
          <w:rFonts w:ascii="Times New Roman" w:hAnsi="Times New Roman" w:cs="Times New Roman"/>
          <w:spacing w:val="-7"/>
          <w:sz w:val="20"/>
        </w:rPr>
        <w:t xml:space="preserve"> </w:t>
      </w:r>
      <w:r w:rsidRPr="00FF073B">
        <w:rPr>
          <w:rFonts w:ascii="Times New Roman" w:hAnsi="Times New Roman" w:cs="Times New Roman"/>
          <w:sz w:val="20"/>
        </w:rPr>
        <w:t>and</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direction):</w:t>
      </w:r>
    </w:p>
    <w:p w14:paraId="09A16003" w14:textId="77777777" w:rsidR="00C04B5A" w:rsidRPr="00FF073B" w:rsidRDefault="00C04B5A">
      <w:pPr>
        <w:pStyle w:val="BodyText"/>
        <w:spacing w:before="10"/>
        <w:rPr>
          <w:rFonts w:ascii="Times New Roman" w:hAnsi="Times New Roman" w:cs="Times New Roman"/>
        </w:rPr>
      </w:pPr>
    </w:p>
    <w:p w14:paraId="09A16004"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Latitude</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longitude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centroid</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pacing w:val="-4"/>
          <w:sz w:val="20"/>
        </w:rPr>
        <w:t>Site:</w:t>
      </w:r>
    </w:p>
    <w:p w14:paraId="09A16005" w14:textId="77777777" w:rsidR="00C04B5A" w:rsidRPr="00FF073B" w:rsidRDefault="00C04B5A">
      <w:pPr>
        <w:pStyle w:val="BodyText"/>
        <w:spacing w:before="10"/>
        <w:rPr>
          <w:rFonts w:ascii="Times New Roman" w:hAnsi="Times New Roman" w:cs="Times New Roman"/>
        </w:rPr>
      </w:pPr>
    </w:p>
    <w:p w14:paraId="09A16006"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Parcel</w:t>
      </w:r>
      <w:r w:rsidRPr="00FF073B">
        <w:rPr>
          <w:rFonts w:ascii="Times New Roman" w:hAnsi="Times New Roman" w:cs="Times New Roman"/>
          <w:spacing w:val="-4"/>
          <w:sz w:val="20"/>
        </w:rPr>
        <w:t xml:space="preserve"> </w:t>
      </w:r>
      <w:r w:rsidRPr="00FF073B">
        <w:rPr>
          <w:rFonts w:ascii="Times New Roman" w:hAnsi="Times New Roman" w:cs="Times New Roman"/>
          <w:sz w:val="20"/>
        </w:rPr>
        <w:t>numbers</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5"/>
          <w:sz w:val="20"/>
        </w:rPr>
        <w:t xml:space="preserve"> </w:t>
      </w:r>
      <w:r w:rsidRPr="00FF073B">
        <w:rPr>
          <w:rFonts w:ascii="Times New Roman" w:hAnsi="Times New Roman" w:cs="Times New Roman"/>
          <w:sz w:val="20"/>
        </w:rPr>
        <w:t>are</w:t>
      </w:r>
      <w:r w:rsidRPr="00FF073B">
        <w:rPr>
          <w:rFonts w:ascii="Times New Roman" w:hAnsi="Times New Roman" w:cs="Times New Roman"/>
          <w:spacing w:val="-4"/>
          <w:sz w:val="20"/>
        </w:rPr>
        <w:t xml:space="preserve"> </w:t>
      </w:r>
      <w:r w:rsidRPr="00FF073B">
        <w:rPr>
          <w:rFonts w:ascii="Times New Roman" w:hAnsi="Times New Roman" w:cs="Times New Roman"/>
          <w:sz w:val="20"/>
        </w:rPr>
        <w:t>part</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Site:</w:t>
      </w:r>
    </w:p>
    <w:p w14:paraId="09A16007" w14:textId="77777777" w:rsidR="00C04B5A" w:rsidRPr="00FF073B" w:rsidRDefault="00C04B5A">
      <w:pPr>
        <w:pStyle w:val="BodyText"/>
        <w:spacing w:before="8"/>
        <w:rPr>
          <w:rFonts w:ascii="Times New Roman" w:hAnsi="Times New Roman" w:cs="Times New Roman"/>
        </w:rPr>
      </w:pPr>
    </w:p>
    <w:p w14:paraId="09A16008"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Existing</w:t>
      </w:r>
      <w:r w:rsidRPr="00FF073B">
        <w:rPr>
          <w:rFonts w:ascii="Times New Roman" w:hAnsi="Times New Roman" w:cs="Times New Roman"/>
          <w:spacing w:val="-7"/>
          <w:sz w:val="20"/>
        </w:rPr>
        <w:t xml:space="preserve"> </w:t>
      </w:r>
      <w:r w:rsidRPr="00FF073B">
        <w:rPr>
          <w:rFonts w:ascii="Times New Roman" w:hAnsi="Times New Roman" w:cs="Times New Roman"/>
          <w:sz w:val="20"/>
        </w:rPr>
        <w:t>land</w:t>
      </w:r>
      <w:r w:rsidRPr="00FF073B">
        <w:rPr>
          <w:rFonts w:ascii="Times New Roman" w:hAnsi="Times New Roman" w:cs="Times New Roman"/>
          <w:spacing w:val="-6"/>
          <w:sz w:val="20"/>
        </w:rPr>
        <w:t xml:space="preserve"> </w:t>
      </w:r>
      <w:r w:rsidRPr="00FF073B">
        <w:rPr>
          <w:rFonts w:ascii="Times New Roman" w:hAnsi="Times New Roman" w:cs="Times New Roman"/>
          <w:spacing w:val="-4"/>
          <w:sz w:val="20"/>
        </w:rPr>
        <w:t>use:</w:t>
      </w:r>
    </w:p>
    <w:p w14:paraId="09A16009" w14:textId="77777777" w:rsidR="00C04B5A" w:rsidRPr="00FF073B" w:rsidRDefault="00C04B5A">
      <w:pPr>
        <w:pStyle w:val="BodyText"/>
        <w:spacing w:before="10"/>
        <w:rPr>
          <w:rFonts w:ascii="Times New Roman" w:hAnsi="Times New Roman" w:cs="Times New Roman"/>
        </w:rPr>
      </w:pPr>
    </w:p>
    <w:p w14:paraId="09A1600A" w14:textId="77777777" w:rsidR="00C04B5A" w:rsidRPr="00FF073B" w:rsidRDefault="00FD125F">
      <w:pPr>
        <w:pStyle w:val="ListParagraph"/>
        <w:numPr>
          <w:ilvl w:val="1"/>
          <w:numId w:val="28"/>
        </w:numPr>
        <w:tabs>
          <w:tab w:val="left" w:pos="1599"/>
        </w:tabs>
        <w:spacing w:before="1"/>
        <w:ind w:left="1599" w:hanging="720"/>
        <w:rPr>
          <w:rFonts w:ascii="Times New Roman" w:hAnsi="Times New Roman" w:cs="Times New Roman"/>
          <w:sz w:val="20"/>
        </w:rPr>
      </w:pPr>
      <w:r w:rsidRPr="00FF073B">
        <w:rPr>
          <w:rFonts w:ascii="Times New Roman" w:hAnsi="Times New Roman" w:cs="Times New Roman"/>
          <w:sz w:val="20"/>
        </w:rPr>
        <w:t>Interconnection</w:t>
      </w:r>
      <w:r w:rsidRPr="00FF073B">
        <w:rPr>
          <w:rFonts w:ascii="Times New Roman" w:hAnsi="Times New Roman" w:cs="Times New Roman"/>
          <w:spacing w:val="-9"/>
          <w:sz w:val="20"/>
        </w:rPr>
        <w:t xml:space="preserve"> </w:t>
      </w:r>
      <w:r w:rsidRPr="00FF073B">
        <w:rPr>
          <w:rFonts w:ascii="Times New Roman" w:hAnsi="Times New Roman" w:cs="Times New Roman"/>
          <w:sz w:val="20"/>
        </w:rPr>
        <w:t>Point</w:t>
      </w:r>
      <w:r w:rsidRPr="00FF073B">
        <w:rPr>
          <w:rFonts w:ascii="Times New Roman" w:hAnsi="Times New Roman" w:cs="Times New Roman"/>
          <w:spacing w:val="-9"/>
          <w:sz w:val="20"/>
        </w:rPr>
        <w:t xml:space="preserve"> </w:t>
      </w:r>
      <w:r w:rsidRPr="00FF073B">
        <w:rPr>
          <w:rFonts w:ascii="Times New Roman" w:hAnsi="Times New Roman" w:cs="Times New Roman"/>
          <w:sz w:val="20"/>
        </w:rPr>
        <w:t>(and</w:t>
      </w:r>
      <w:r w:rsidRPr="00FF073B">
        <w:rPr>
          <w:rFonts w:ascii="Times New Roman" w:hAnsi="Times New Roman" w:cs="Times New Roman"/>
          <w:spacing w:val="-8"/>
          <w:sz w:val="20"/>
        </w:rPr>
        <w:t xml:space="preserve"> </w:t>
      </w:r>
      <w:r w:rsidRPr="00FF073B">
        <w:rPr>
          <w:rFonts w:ascii="Times New Roman" w:hAnsi="Times New Roman" w:cs="Times New Roman"/>
          <w:sz w:val="20"/>
        </w:rPr>
        <w:t>Service</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Voltage):</w:t>
      </w:r>
    </w:p>
    <w:p w14:paraId="09A1600B" w14:textId="77777777" w:rsidR="00C04B5A" w:rsidRPr="00FF073B" w:rsidRDefault="00C04B5A">
      <w:pPr>
        <w:pStyle w:val="BodyText"/>
        <w:spacing w:before="10"/>
        <w:rPr>
          <w:rFonts w:ascii="Times New Roman" w:hAnsi="Times New Roman" w:cs="Times New Roman"/>
        </w:rPr>
      </w:pPr>
    </w:p>
    <w:p w14:paraId="09A1600C"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Delivery</w:t>
      </w:r>
      <w:r w:rsidRPr="00FF073B">
        <w:rPr>
          <w:rFonts w:ascii="Times New Roman" w:hAnsi="Times New Roman" w:cs="Times New Roman"/>
          <w:spacing w:val="-6"/>
          <w:sz w:val="20"/>
        </w:rPr>
        <w:t xml:space="preserve"> </w:t>
      </w:r>
      <w:r w:rsidRPr="00FF073B">
        <w:rPr>
          <w:rFonts w:ascii="Times New Roman" w:hAnsi="Times New Roman" w:cs="Times New Roman"/>
          <w:sz w:val="20"/>
        </w:rPr>
        <w:t>Point</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point</w:t>
      </w:r>
      <w:r w:rsidRPr="00FF073B">
        <w:rPr>
          <w:rFonts w:ascii="Times New Roman" w:hAnsi="Times New Roman" w:cs="Times New Roman"/>
          <w:spacing w:val="-7"/>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6"/>
          <w:sz w:val="20"/>
        </w:rPr>
        <w:t xml:space="preserve"> </w:t>
      </w:r>
      <w:r w:rsidRPr="00FF073B">
        <w:rPr>
          <w:rFonts w:ascii="Times New Roman" w:hAnsi="Times New Roman" w:cs="Times New Roman"/>
          <w:sz w:val="20"/>
        </w:rPr>
        <w:t>with</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CAISO</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grid):</w:t>
      </w:r>
    </w:p>
    <w:p w14:paraId="09A1600D" w14:textId="77777777" w:rsidR="00C04B5A" w:rsidRPr="00FF073B" w:rsidRDefault="00C04B5A">
      <w:pPr>
        <w:pStyle w:val="BodyText"/>
        <w:spacing w:before="10"/>
        <w:rPr>
          <w:rFonts w:ascii="Times New Roman" w:hAnsi="Times New Roman" w:cs="Times New Roman"/>
        </w:rPr>
      </w:pPr>
    </w:p>
    <w:p w14:paraId="09A1600E"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Contract</w:t>
      </w:r>
      <w:r w:rsidRPr="00FF073B">
        <w:rPr>
          <w:rFonts w:ascii="Times New Roman" w:hAnsi="Times New Roman" w:cs="Times New Roman"/>
          <w:spacing w:val="-9"/>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8"/>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pacing w:val="-4"/>
          <w:sz w:val="20"/>
        </w:rPr>
        <w:t>MW):</w:t>
      </w:r>
    </w:p>
    <w:p w14:paraId="09A1600F" w14:textId="77777777" w:rsidR="00C04B5A" w:rsidRPr="00FF073B" w:rsidRDefault="00C04B5A">
      <w:pPr>
        <w:pStyle w:val="BodyText"/>
        <w:spacing w:before="10"/>
        <w:rPr>
          <w:rFonts w:ascii="Times New Roman" w:hAnsi="Times New Roman" w:cs="Times New Roman"/>
        </w:rPr>
      </w:pPr>
    </w:p>
    <w:p w14:paraId="09A16010" w14:textId="77777777" w:rsidR="00C04B5A" w:rsidRPr="00FF073B" w:rsidRDefault="00FD125F">
      <w:pPr>
        <w:pStyle w:val="ListParagraph"/>
        <w:numPr>
          <w:ilvl w:val="1"/>
          <w:numId w:val="28"/>
        </w:numPr>
        <w:tabs>
          <w:tab w:val="left" w:pos="1599"/>
        </w:tabs>
        <w:spacing w:before="1"/>
        <w:ind w:left="1599" w:hanging="720"/>
        <w:rPr>
          <w:rFonts w:ascii="Times New Roman" w:hAnsi="Times New Roman" w:cs="Times New Roman"/>
          <w:sz w:val="20"/>
        </w:rPr>
      </w:pPr>
      <w:r w:rsidRPr="00FF073B">
        <w:rPr>
          <w:rFonts w:ascii="Times New Roman" w:hAnsi="Times New Roman" w:cs="Times New Roman"/>
          <w:sz w:val="20"/>
        </w:rPr>
        <w:t>Nameplate</w:t>
      </w:r>
      <w:r w:rsidRPr="00FF073B">
        <w:rPr>
          <w:rFonts w:ascii="Times New Roman" w:hAnsi="Times New Roman" w:cs="Times New Roman"/>
          <w:spacing w:val="-10"/>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8"/>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pacing w:val="-4"/>
          <w:sz w:val="20"/>
        </w:rPr>
        <w:t>MW):</w:t>
      </w:r>
    </w:p>
    <w:p w14:paraId="09A16011" w14:textId="77777777" w:rsidR="00C04B5A" w:rsidRPr="00FF073B" w:rsidRDefault="00C04B5A">
      <w:pPr>
        <w:pStyle w:val="BodyText"/>
        <w:spacing w:before="7"/>
        <w:rPr>
          <w:rFonts w:ascii="Times New Roman" w:hAnsi="Times New Roman" w:cs="Times New Roman"/>
        </w:rPr>
      </w:pPr>
    </w:p>
    <w:p w14:paraId="09A16012" w14:textId="77777777" w:rsidR="00C04B5A" w:rsidRPr="00FF073B" w:rsidRDefault="00FD125F">
      <w:pPr>
        <w:pStyle w:val="ListParagraph"/>
        <w:numPr>
          <w:ilvl w:val="1"/>
          <w:numId w:val="28"/>
        </w:numPr>
        <w:tabs>
          <w:tab w:val="left" w:pos="1599"/>
        </w:tabs>
        <w:spacing w:before="1"/>
        <w:ind w:left="1599" w:right="1782" w:hanging="72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committed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satisfy,</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High</w:t>
      </w:r>
      <w:r w:rsidRPr="00FF073B">
        <w:rPr>
          <w:rFonts w:ascii="Times New Roman" w:hAnsi="Times New Roman" w:cs="Times New Roman"/>
          <w:spacing w:val="-2"/>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Requirement throughout the Delivery Term:</w:t>
      </w:r>
    </w:p>
    <w:p w14:paraId="09A16013" w14:textId="77777777" w:rsidR="00C04B5A" w:rsidRPr="00FF073B" w:rsidRDefault="00C04B5A">
      <w:pPr>
        <w:pStyle w:val="BodyText"/>
        <w:spacing w:before="11"/>
        <w:rPr>
          <w:rFonts w:ascii="Times New Roman" w:hAnsi="Times New Roman" w:cs="Times New Roman"/>
        </w:rPr>
      </w:pPr>
    </w:p>
    <w:p w14:paraId="09A16014" w14:textId="77777777" w:rsidR="00C04B5A" w:rsidRPr="00FF073B" w:rsidRDefault="00FD125F">
      <w:pPr>
        <w:pStyle w:val="ListParagraph"/>
        <w:numPr>
          <w:ilvl w:val="2"/>
          <w:numId w:val="28"/>
        </w:numPr>
        <w:tabs>
          <w:tab w:val="left" w:pos="1959"/>
        </w:tabs>
        <w:ind w:left="1959" w:hanging="360"/>
        <w:rPr>
          <w:rFonts w:ascii="Times New Roman" w:hAnsi="Times New Roman" w:cs="Times New Roman"/>
          <w:sz w:val="20"/>
        </w:rPr>
      </w:pPr>
      <w:r w:rsidRPr="00FF073B">
        <w:rPr>
          <w:rFonts w:ascii="Times New Roman" w:hAnsi="Times New Roman" w:cs="Times New Roman"/>
          <w:spacing w:val="-5"/>
          <w:sz w:val="20"/>
        </w:rPr>
        <w:t>Yes</w:t>
      </w:r>
    </w:p>
    <w:p w14:paraId="09A16015"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016" w14:textId="77777777" w:rsidR="00C04B5A" w:rsidRPr="00FF073B" w:rsidRDefault="00C04B5A">
      <w:pPr>
        <w:pStyle w:val="BodyText"/>
        <w:rPr>
          <w:rFonts w:ascii="Times New Roman" w:hAnsi="Times New Roman" w:cs="Times New Roman"/>
        </w:rPr>
      </w:pPr>
    </w:p>
    <w:p w14:paraId="09A16017" w14:textId="77777777" w:rsidR="00C04B5A" w:rsidRPr="00FF073B" w:rsidRDefault="00C04B5A">
      <w:pPr>
        <w:pStyle w:val="BodyText"/>
        <w:spacing w:before="22"/>
        <w:rPr>
          <w:rFonts w:ascii="Times New Roman" w:hAnsi="Times New Roman" w:cs="Times New Roman"/>
        </w:rPr>
      </w:pPr>
    </w:p>
    <w:p w14:paraId="09A16018"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0"/>
        </w:rPr>
      </w:pPr>
      <w:r w:rsidRPr="00FF073B">
        <w:rPr>
          <w:rFonts w:ascii="Times New Roman" w:hAnsi="Times New Roman" w:cs="Times New Roman"/>
          <w:spacing w:val="-5"/>
          <w:sz w:val="20"/>
        </w:rPr>
        <w:t>No</w:t>
      </w:r>
    </w:p>
    <w:p w14:paraId="09A16019" w14:textId="77777777" w:rsidR="00C04B5A" w:rsidRPr="00FF073B" w:rsidRDefault="00C04B5A">
      <w:pPr>
        <w:pStyle w:val="BodyText"/>
        <w:spacing w:before="8"/>
        <w:rPr>
          <w:rFonts w:ascii="Times New Roman" w:hAnsi="Times New Roman" w:cs="Times New Roman"/>
        </w:rPr>
      </w:pPr>
    </w:p>
    <w:p w14:paraId="09A1601A" w14:textId="77777777" w:rsidR="00C04B5A" w:rsidRPr="00FF073B" w:rsidRDefault="00FD125F">
      <w:pPr>
        <w:pStyle w:val="ListParagraph"/>
        <w:numPr>
          <w:ilvl w:val="1"/>
          <w:numId w:val="28"/>
        </w:numPr>
        <w:tabs>
          <w:tab w:val="left" w:pos="1600"/>
        </w:tabs>
        <w:ind w:right="1205"/>
        <w:rPr>
          <w:rFonts w:ascii="Times New Roman" w:hAnsi="Times New Roman" w:cs="Times New Roman"/>
          <w:sz w:val="20"/>
        </w:rPr>
      </w:pP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w:t>
      </w:r>
      <w:r w:rsidRPr="00FF073B">
        <w:rPr>
          <w:rFonts w:ascii="Times New Roman" w:hAnsi="Times New Roman" w:cs="Times New Roman"/>
          <w:spacing w:val="-3"/>
          <w:sz w:val="20"/>
        </w:rPr>
        <w:t xml:space="preserve"> </w:t>
      </w:r>
      <w:r w:rsidRPr="00FF073B">
        <w:rPr>
          <w:rFonts w:ascii="Times New Roman" w:hAnsi="Times New Roman" w:cs="Times New Roman"/>
          <w:sz w:val="20"/>
        </w:rPr>
        <w:t>Description</w:t>
      </w:r>
      <w:r w:rsidRPr="00FF073B">
        <w:rPr>
          <w:rFonts w:ascii="Times New Roman" w:hAnsi="Times New Roman" w:cs="Times New Roman"/>
          <w:spacing w:val="-3"/>
          <w:sz w:val="20"/>
        </w:rPr>
        <w:t xml:space="preserve"> </w:t>
      </w:r>
      <w:r w:rsidRPr="00FF073B">
        <w:rPr>
          <w:rFonts w:ascii="Times New Roman" w:hAnsi="Times New Roman" w:cs="Times New Roman"/>
          <w:sz w:val="20"/>
        </w:rPr>
        <w:t>(brief</w:t>
      </w:r>
      <w:r w:rsidRPr="00FF073B">
        <w:rPr>
          <w:rFonts w:ascii="Times New Roman" w:hAnsi="Times New Roman" w:cs="Times New Roman"/>
          <w:spacing w:val="-3"/>
          <w:sz w:val="20"/>
        </w:rPr>
        <w:t xml:space="preserve"> </w:t>
      </w:r>
      <w:r w:rsidRPr="00FF073B">
        <w:rPr>
          <w:rFonts w:ascii="Times New Roman" w:hAnsi="Times New Roman" w:cs="Times New Roman"/>
          <w:sz w:val="20"/>
        </w:rPr>
        <w:t>explanation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from</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5"/>
          <w:sz w:val="20"/>
        </w:rPr>
        <w:t xml:space="preserve"> </w:t>
      </w:r>
      <w:r w:rsidRPr="00FF073B">
        <w:rPr>
          <w:rFonts w:ascii="Times New Roman" w:hAnsi="Times New Roman" w:cs="Times New Roman"/>
          <w:sz w:val="20"/>
        </w:rPr>
        <w:t>Categories per the Fuel Resource Requirements), including whether any such fuel will be Eligible Directed Biogas:</w:t>
      </w:r>
    </w:p>
    <w:p w14:paraId="09A1601B" w14:textId="77777777" w:rsidR="00C04B5A" w:rsidRPr="00FF073B" w:rsidRDefault="00C04B5A">
      <w:pPr>
        <w:pStyle w:val="BodyText"/>
        <w:spacing w:before="11"/>
        <w:rPr>
          <w:rFonts w:ascii="Times New Roman" w:hAnsi="Times New Roman" w:cs="Times New Roman"/>
        </w:rPr>
      </w:pPr>
    </w:p>
    <w:p w14:paraId="09A1601C" w14:textId="77777777" w:rsidR="00C04B5A" w:rsidRPr="00FF073B" w:rsidRDefault="00FD125F">
      <w:pPr>
        <w:pStyle w:val="ListParagraph"/>
        <w:numPr>
          <w:ilvl w:val="1"/>
          <w:numId w:val="28"/>
        </w:numPr>
        <w:tabs>
          <w:tab w:val="left" w:pos="1599"/>
        </w:tabs>
        <w:spacing w:before="1"/>
        <w:ind w:left="1599" w:hanging="72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z w:val="20"/>
        </w:rPr>
        <w:t>will</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Station</w:t>
      </w:r>
      <w:r w:rsidRPr="00FF073B">
        <w:rPr>
          <w:rFonts w:ascii="Times New Roman" w:hAnsi="Times New Roman" w:cs="Times New Roman"/>
          <w:spacing w:val="-5"/>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from</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Category:</w:t>
      </w:r>
    </w:p>
    <w:p w14:paraId="09A1601D" w14:textId="77777777" w:rsidR="00C04B5A" w:rsidRPr="00FF073B" w:rsidRDefault="00C04B5A">
      <w:pPr>
        <w:pStyle w:val="BodyText"/>
        <w:spacing w:before="8"/>
        <w:rPr>
          <w:rFonts w:ascii="Times New Roman" w:hAnsi="Times New Roman" w:cs="Times New Roman"/>
        </w:rPr>
      </w:pPr>
    </w:p>
    <w:p w14:paraId="09A1601E" w14:textId="77777777" w:rsidR="00C04B5A" w:rsidRPr="00FF073B" w:rsidRDefault="00FD125F">
      <w:pPr>
        <w:pStyle w:val="ListParagraph"/>
        <w:numPr>
          <w:ilvl w:val="2"/>
          <w:numId w:val="28"/>
        </w:numPr>
        <w:tabs>
          <w:tab w:val="left" w:pos="1959"/>
        </w:tabs>
        <w:spacing w:before="1"/>
        <w:ind w:left="1959" w:hanging="360"/>
        <w:rPr>
          <w:rFonts w:ascii="Times New Roman" w:hAnsi="Times New Roman" w:cs="Times New Roman"/>
          <w:sz w:val="20"/>
        </w:rPr>
      </w:pPr>
      <w:r w:rsidRPr="00FF073B">
        <w:rPr>
          <w:rFonts w:ascii="Times New Roman" w:hAnsi="Times New Roman" w:cs="Times New Roman"/>
          <w:spacing w:val="-5"/>
          <w:sz w:val="20"/>
        </w:rPr>
        <w:t>Yes</w:t>
      </w:r>
    </w:p>
    <w:p w14:paraId="09A1601F" w14:textId="77777777" w:rsidR="00C04B5A" w:rsidRPr="00FF073B" w:rsidRDefault="00C04B5A">
      <w:pPr>
        <w:pStyle w:val="BodyText"/>
        <w:spacing w:before="11"/>
        <w:rPr>
          <w:rFonts w:ascii="Times New Roman" w:hAnsi="Times New Roman" w:cs="Times New Roman"/>
        </w:rPr>
      </w:pPr>
    </w:p>
    <w:p w14:paraId="09A16020" w14:textId="77777777" w:rsidR="00C04B5A" w:rsidRPr="00FF073B" w:rsidRDefault="00FD125F">
      <w:pPr>
        <w:pStyle w:val="ListParagraph"/>
        <w:numPr>
          <w:ilvl w:val="2"/>
          <w:numId w:val="28"/>
        </w:numPr>
        <w:tabs>
          <w:tab w:val="left" w:pos="1959"/>
        </w:tabs>
        <w:ind w:left="1959" w:hanging="360"/>
        <w:rPr>
          <w:rFonts w:ascii="Times New Roman" w:hAnsi="Times New Roman" w:cs="Times New Roman"/>
          <w:sz w:val="20"/>
        </w:rPr>
      </w:pPr>
      <w:r w:rsidRPr="00FF073B">
        <w:rPr>
          <w:rFonts w:ascii="Times New Roman" w:hAnsi="Times New Roman" w:cs="Times New Roman"/>
          <w:spacing w:val="-5"/>
          <w:sz w:val="20"/>
        </w:rPr>
        <w:t>No</w:t>
      </w:r>
    </w:p>
    <w:p w14:paraId="09A16021" w14:textId="77777777" w:rsidR="00C04B5A" w:rsidRPr="00FF073B" w:rsidRDefault="00C04B5A">
      <w:pPr>
        <w:pStyle w:val="BodyText"/>
        <w:spacing w:before="8"/>
        <w:rPr>
          <w:rFonts w:ascii="Times New Roman" w:hAnsi="Times New Roman" w:cs="Times New Roman"/>
        </w:rPr>
      </w:pPr>
    </w:p>
    <w:p w14:paraId="09A16022"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Facility</w:t>
      </w:r>
      <w:r w:rsidRPr="00FF073B">
        <w:rPr>
          <w:rFonts w:ascii="Times New Roman" w:hAnsi="Times New Roman" w:cs="Times New Roman"/>
          <w:spacing w:val="-11"/>
          <w:sz w:val="20"/>
        </w:rPr>
        <w:t xml:space="preserve"> </w:t>
      </w:r>
      <w:r w:rsidRPr="00FF073B">
        <w:rPr>
          <w:rFonts w:ascii="Times New Roman" w:hAnsi="Times New Roman" w:cs="Times New Roman"/>
          <w:spacing w:val="-2"/>
          <w:sz w:val="20"/>
        </w:rPr>
        <w:t>type:</w:t>
      </w:r>
    </w:p>
    <w:p w14:paraId="09A16023" w14:textId="77777777" w:rsidR="00C04B5A" w:rsidRPr="00FF073B" w:rsidRDefault="00C04B5A">
      <w:pPr>
        <w:pStyle w:val="BodyText"/>
        <w:spacing w:before="10"/>
        <w:rPr>
          <w:rFonts w:ascii="Times New Roman" w:hAnsi="Times New Roman" w:cs="Times New Roman"/>
        </w:rPr>
      </w:pPr>
    </w:p>
    <w:p w14:paraId="09A16024" w14:textId="77777777" w:rsidR="00C04B5A" w:rsidRPr="00FF073B" w:rsidRDefault="00FD125F">
      <w:pPr>
        <w:pStyle w:val="ListParagraph"/>
        <w:numPr>
          <w:ilvl w:val="2"/>
          <w:numId w:val="28"/>
        </w:numPr>
        <w:tabs>
          <w:tab w:val="left" w:pos="1958"/>
          <w:tab w:val="left" w:pos="1960"/>
        </w:tabs>
        <w:ind w:right="1377"/>
        <w:rPr>
          <w:rFonts w:ascii="Times New Roman" w:hAnsi="Times New Roman" w:cs="Times New Roman"/>
          <w:sz w:val="28"/>
        </w:rPr>
      </w:pPr>
      <w:r w:rsidRPr="00FF073B">
        <w:rPr>
          <w:rFonts w:ascii="Times New Roman" w:hAnsi="Times New Roman" w:cs="Times New Roman"/>
          <w:sz w:val="20"/>
        </w:rPr>
        <w:t>“</w:t>
      </w:r>
      <w:proofErr w:type="gramStart"/>
      <w:r w:rsidRPr="00FF073B">
        <w:rPr>
          <w:rFonts w:ascii="Times New Roman" w:hAnsi="Times New Roman" w:cs="Times New Roman"/>
          <w:sz w:val="20"/>
        </w:rPr>
        <w:t>small</w:t>
      </w:r>
      <w:proofErr w:type="gramEnd"/>
      <w:r w:rsidRPr="00FF073B">
        <w:rPr>
          <w:rFonts w:ascii="Times New Roman" w:hAnsi="Times New Roman" w:cs="Times New Roman"/>
          <w:spacing w:val="-4"/>
          <w:sz w:val="20"/>
        </w:rPr>
        <w:t xml:space="preserve"> </w:t>
      </w:r>
      <w:r w:rsidRPr="00FF073B">
        <w:rPr>
          <w:rFonts w:ascii="Times New Roman" w:hAnsi="Times New Roman" w:cs="Times New Roman"/>
          <w:sz w:val="20"/>
        </w:rPr>
        <w:t>power</w:t>
      </w:r>
      <w:r w:rsidRPr="00FF073B">
        <w:rPr>
          <w:rFonts w:ascii="Times New Roman" w:hAnsi="Times New Roman" w:cs="Times New Roman"/>
          <w:spacing w:val="-4"/>
          <w:sz w:val="20"/>
        </w:rPr>
        <w:t xml:space="preserve"> </w:t>
      </w:r>
      <w:r w:rsidRPr="00FF073B">
        <w:rPr>
          <w:rFonts w:ascii="Times New Roman" w:hAnsi="Times New Roman" w:cs="Times New Roman"/>
          <w:sz w:val="20"/>
        </w:rPr>
        <w:t>production</w:t>
      </w:r>
      <w:r w:rsidRPr="00FF073B">
        <w:rPr>
          <w:rFonts w:ascii="Times New Roman" w:hAnsi="Times New Roman" w:cs="Times New Roman"/>
          <w:spacing w:val="-5"/>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described</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18</w:t>
      </w:r>
      <w:r w:rsidRPr="00FF073B">
        <w:rPr>
          <w:rFonts w:ascii="Times New Roman" w:hAnsi="Times New Roman" w:cs="Times New Roman"/>
          <w:spacing w:val="-5"/>
          <w:sz w:val="20"/>
        </w:rPr>
        <w:t xml:space="preserve"> </w:t>
      </w:r>
      <w:r w:rsidRPr="00FF073B">
        <w:rPr>
          <w:rFonts w:ascii="Times New Roman" w:hAnsi="Times New Roman" w:cs="Times New Roman"/>
          <w:sz w:val="20"/>
        </w:rPr>
        <w:t>CFR</w:t>
      </w:r>
      <w:r w:rsidRPr="00FF073B">
        <w:rPr>
          <w:rFonts w:ascii="Times New Roman" w:hAnsi="Times New Roman" w:cs="Times New Roman"/>
          <w:spacing w:val="-5"/>
          <w:sz w:val="20"/>
        </w:rPr>
        <w:t xml:space="preserve"> </w:t>
      </w:r>
      <w:r w:rsidRPr="00FF073B">
        <w:rPr>
          <w:rFonts w:ascii="Times New Roman" w:hAnsi="Times New Roman" w:cs="Times New Roman"/>
          <w:sz w:val="20"/>
        </w:rPr>
        <w:t>§292.203(a),</w:t>
      </w:r>
      <w:r w:rsidRPr="00FF073B">
        <w:rPr>
          <w:rFonts w:ascii="Times New Roman" w:hAnsi="Times New Roman" w:cs="Times New Roman"/>
          <w:spacing w:val="-5"/>
          <w:sz w:val="20"/>
        </w:rPr>
        <w:t xml:space="preserve"> </w:t>
      </w:r>
      <w:r w:rsidRPr="00FF073B">
        <w:rPr>
          <w:rFonts w:ascii="Times New Roman" w:hAnsi="Times New Roman" w:cs="Times New Roman"/>
          <w:sz w:val="20"/>
        </w:rPr>
        <w:t>292.203(c) and 292.204</w:t>
      </w:r>
    </w:p>
    <w:p w14:paraId="09A16025"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w:t>
      </w:r>
      <w:proofErr w:type="gramStart"/>
      <w:r w:rsidRPr="00FF073B">
        <w:rPr>
          <w:rFonts w:ascii="Times New Roman" w:hAnsi="Times New Roman" w:cs="Times New Roman"/>
          <w:sz w:val="20"/>
        </w:rPr>
        <w:t>topping</w:t>
      </w:r>
      <w:proofErr w:type="gramEnd"/>
      <w:r w:rsidRPr="00FF073B">
        <w:rPr>
          <w:rFonts w:ascii="Times New Roman" w:hAnsi="Times New Roman" w:cs="Times New Roman"/>
          <w:sz w:val="20"/>
        </w:rPr>
        <w:t>-cycle</w:t>
      </w:r>
      <w:r w:rsidRPr="00FF073B">
        <w:rPr>
          <w:rFonts w:ascii="Times New Roman" w:hAnsi="Times New Roman" w:cs="Times New Roman"/>
          <w:spacing w:val="-8"/>
          <w:sz w:val="20"/>
        </w:rPr>
        <w:t xml:space="preserve"> </w:t>
      </w:r>
      <w:r w:rsidRPr="00FF073B">
        <w:rPr>
          <w:rFonts w:ascii="Times New Roman" w:hAnsi="Times New Roman" w:cs="Times New Roman"/>
          <w:sz w:val="20"/>
        </w:rPr>
        <w:t>cogeneration</w:t>
      </w:r>
      <w:r w:rsidRPr="00FF073B">
        <w:rPr>
          <w:rFonts w:ascii="Times New Roman" w:hAnsi="Times New Roman" w:cs="Times New Roman"/>
          <w:spacing w:val="-8"/>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7"/>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defined</w:t>
      </w:r>
      <w:r w:rsidRPr="00FF073B">
        <w:rPr>
          <w:rFonts w:ascii="Times New Roman" w:hAnsi="Times New Roman" w:cs="Times New Roman"/>
          <w:spacing w:val="-8"/>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z w:val="20"/>
        </w:rPr>
        <w:t>18</w:t>
      </w:r>
      <w:r w:rsidRPr="00FF073B">
        <w:rPr>
          <w:rFonts w:ascii="Times New Roman" w:hAnsi="Times New Roman" w:cs="Times New Roman"/>
          <w:spacing w:val="-6"/>
          <w:sz w:val="20"/>
        </w:rPr>
        <w:t xml:space="preserve"> </w:t>
      </w:r>
      <w:r w:rsidRPr="00FF073B">
        <w:rPr>
          <w:rFonts w:ascii="Times New Roman" w:hAnsi="Times New Roman" w:cs="Times New Roman"/>
          <w:sz w:val="20"/>
        </w:rPr>
        <w:t>CFR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§292.202(d)</w:t>
      </w:r>
    </w:p>
    <w:p w14:paraId="09A16026"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w:t>
      </w:r>
      <w:proofErr w:type="gramStart"/>
      <w:r w:rsidRPr="00FF073B">
        <w:rPr>
          <w:rFonts w:ascii="Times New Roman" w:hAnsi="Times New Roman" w:cs="Times New Roman"/>
          <w:sz w:val="20"/>
        </w:rPr>
        <w:t>bottoming</w:t>
      </w:r>
      <w:proofErr w:type="gramEnd"/>
      <w:r w:rsidRPr="00FF073B">
        <w:rPr>
          <w:rFonts w:ascii="Times New Roman" w:hAnsi="Times New Roman" w:cs="Times New Roman"/>
          <w:sz w:val="20"/>
        </w:rPr>
        <w:t>-cycle</w:t>
      </w:r>
      <w:r w:rsidRPr="00FF073B">
        <w:rPr>
          <w:rFonts w:ascii="Times New Roman" w:hAnsi="Times New Roman" w:cs="Times New Roman"/>
          <w:spacing w:val="-8"/>
          <w:sz w:val="20"/>
        </w:rPr>
        <w:t xml:space="preserve"> </w:t>
      </w:r>
      <w:r w:rsidRPr="00FF073B">
        <w:rPr>
          <w:rFonts w:ascii="Times New Roman" w:hAnsi="Times New Roman" w:cs="Times New Roman"/>
          <w:sz w:val="20"/>
        </w:rPr>
        <w:t>cogeneration</w:t>
      </w:r>
      <w:r w:rsidRPr="00FF073B">
        <w:rPr>
          <w:rFonts w:ascii="Times New Roman" w:hAnsi="Times New Roman" w:cs="Times New Roman"/>
          <w:spacing w:val="-7"/>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7"/>
          <w:sz w:val="20"/>
        </w:rPr>
        <w:t xml:space="preserve"> </w:t>
      </w:r>
      <w:r w:rsidRPr="00FF073B">
        <w:rPr>
          <w:rFonts w:ascii="Times New Roman" w:hAnsi="Times New Roman" w:cs="Times New Roman"/>
          <w:sz w:val="20"/>
        </w:rPr>
        <w:t>as</w:t>
      </w:r>
      <w:r w:rsidRPr="00FF073B">
        <w:rPr>
          <w:rFonts w:ascii="Times New Roman" w:hAnsi="Times New Roman" w:cs="Times New Roman"/>
          <w:spacing w:val="-7"/>
          <w:sz w:val="20"/>
        </w:rPr>
        <w:t xml:space="preserve"> </w:t>
      </w:r>
      <w:r w:rsidRPr="00FF073B">
        <w:rPr>
          <w:rFonts w:ascii="Times New Roman" w:hAnsi="Times New Roman" w:cs="Times New Roman"/>
          <w:sz w:val="20"/>
        </w:rPr>
        <w:t>defined</w:t>
      </w:r>
      <w:r w:rsidRPr="00FF073B">
        <w:rPr>
          <w:rFonts w:ascii="Times New Roman" w:hAnsi="Times New Roman" w:cs="Times New Roman"/>
          <w:spacing w:val="-8"/>
          <w:sz w:val="20"/>
        </w:rPr>
        <w:t xml:space="preserve"> </w:t>
      </w:r>
      <w:r w:rsidRPr="00FF073B">
        <w:rPr>
          <w:rFonts w:ascii="Times New Roman" w:hAnsi="Times New Roman" w:cs="Times New Roman"/>
          <w:sz w:val="20"/>
        </w:rPr>
        <w:t>in</w:t>
      </w:r>
      <w:r w:rsidRPr="00FF073B">
        <w:rPr>
          <w:rFonts w:ascii="Times New Roman" w:hAnsi="Times New Roman" w:cs="Times New Roman"/>
          <w:spacing w:val="-8"/>
          <w:sz w:val="20"/>
        </w:rPr>
        <w:t xml:space="preserve"> </w:t>
      </w:r>
      <w:r w:rsidRPr="00FF073B">
        <w:rPr>
          <w:rFonts w:ascii="Times New Roman" w:hAnsi="Times New Roman" w:cs="Times New Roman"/>
          <w:sz w:val="20"/>
        </w:rPr>
        <w:t>18</w:t>
      </w:r>
      <w:r w:rsidRPr="00FF073B">
        <w:rPr>
          <w:rFonts w:ascii="Times New Roman" w:hAnsi="Times New Roman" w:cs="Times New Roman"/>
          <w:spacing w:val="-8"/>
          <w:sz w:val="20"/>
        </w:rPr>
        <w:t xml:space="preserve"> </w:t>
      </w:r>
      <w:r w:rsidRPr="00FF073B">
        <w:rPr>
          <w:rFonts w:ascii="Times New Roman" w:hAnsi="Times New Roman" w:cs="Times New Roman"/>
          <w:sz w:val="20"/>
        </w:rPr>
        <w:t>CFR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§292.202(e)</w:t>
      </w:r>
    </w:p>
    <w:p w14:paraId="09A16027" w14:textId="77777777" w:rsidR="00C04B5A" w:rsidRPr="00FF073B" w:rsidRDefault="00C04B5A">
      <w:pPr>
        <w:pStyle w:val="BodyText"/>
        <w:spacing w:before="10"/>
        <w:rPr>
          <w:rFonts w:ascii="Times New Roman" w:hAnsi="Times New Roman" w:cs="Times New Roman"/>
        </w:rPr>
      </w:pPr>
    </w:p>
    <w:p w14:paraId="09A16028" w14:textId="77777777" w:rsidR="00C04B5A" w:rsidRPr="00FF073B" w:rsidRDefault="00FD125F">
      <w:pPr>
        <w:pStyle w:val="ListParagraph"/>
        <w:numPr>
          <w:ilvl w:val="1"/>
          <w:numId w:val="28"/>
        </w:numPr>
        <w:tabs>
          <w:tab w:val="left" w:pos="1599"/>
        </w:tabs>
        <w:ind w:left="1599" w:right="1205" w:hanging="72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which</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4"/>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this Agreement (must be no later than the Guaranteed Commercial Operation Date):</w:t>
      </w:r>
    </w:p>
    <w:p w14:paraId="09A16029" w14:textId="77777777" w:rsidR="00C04B5A" w:rsidRPr="00FF073B" w:rsidRDefault="00C04B5A">
      <w:pPr>
        <w:pStyle w:val="BodyText"/>
        <w:spacing w:before="11"/>
        <w:rPr>
          <w:rFonts w:ascii="Times New Roman" w:hAnsi="Times New Roman" w:cs="Times New Roman"/>
        </w:rPr>
      </w:pPr>
    </w:p>
    <w:p w14:paraId="09A1602A"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z w:val="20"/>
        </w:rPr>
        <w:t>is</w:t>
      </w:r>
      <w:r w:rsidRPr="00FF073B">
        <w:rPr>
          <w:rFonts w:ascii="Times New Roman" w:hAnsi="Times New Roman" w:cs="Times New Roman"/>
          <w:spacing w:val="-5"/>
          <w:sz w:val="20"/>
        </w:rPr>
        <w:t xml:space="preserve"> an:</w:t>
      </w:r>
    </w:p>
    <w:p w14:paraId="09A1602B" w14:textId="77777777" w:rsidR="00C04B5A" w:rsidRPr="00FF073B" w:rsidRDefault="00C04B5A">
      <w:pPr>
        <w:pStyle w:val="BodyText"/>
        <w:spacing w:before="9"/>
        <w:rPr>
          <w:rFonts w:ascii="Times New Roman" w:hAnsi="Times New Roman" w:cs="Times New Roman"/>
        </w:rPr>
      </w:pPr>
    </w:p>
    <w:p w14:paraId="09A1602C" w14:textId="77777777" w:rsidR="00C04B5A" w:rsidRPr="00FF073B" w:rsidRDefault="00FD125F">
      <w:pPr>
        <w:pStyle w:val="ListParagraph"/>
        <w:numPr>
          <w:ilvl w:val="2"/>
          <w:numId w:val="28"/>
        </w:numPr>
        <w:tabs>
          <w:tab w:val="left" w:pos="1959"/>
        </w:tabs>
        <w:spacing w:before="1" w:line="322" w:lineRule="exact"/>
        <w:ind w:left="1959" w:hanging="359"/>
        <w:rPr>
          <w:rFonts w:ascii="Times New Roman" w:hAnsi="Times New Roman" w:cs="Times New Roman"/>
          <w:sz w:val="28"/>
        </w:rPr>
      </w:pPr>
      <w:r w:rsidRPr="00FF073B">
        <w:rPr>
          <w:rFonts w:ascii="Times New Roman" w:hAnsi="Times New Roman" w:cs="Times New Roman"/>
          <w:sz w:val="20"/>
        </w:rPr>
        <w:t>existing</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Project</w:t>
      </w:r>
    </w:p>
    <w:p w14:paraId="09A1602D"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new</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Project</w:t>
      </w:r>
    </w:p>
    <w:p w14:paraId="09A1602E" w14:textId="77777777" w:rsidR="00C04B5A" w:rsidRPr="00FF073B" w:rsidRDefault="00C04B5A">
      <w:pPr>
        <w:pStyle w:val="BodyText"/>
        <w:spacing w:before="9"/>
        <w:rPr>
          <w:rFonts w:ascii="Times New Roman" w:hAnsi="Times New Roman" w:cs="Times New Roman"/>
        </w:rPr>
      </w:pPr>
    </w:p>
    <w:p w14:paraId="09A1602F" w14:textId="77777777" w:rsidR="00C04B5A" w:rsidRPr="00FF073B" w:rsidRDefault="00FD125F">
      <w:pPr>
        <w:pStyle w:val="ListParagraph"/>
        <w:numPr>
          <w:ilvl w:val="1"/>
          <w:numId w:val="28"/>
        </w:numPr>
        <w:tabs>
          <w:tab w:val="left" w:pos="1599"/>
        </w:tabs>
        <w:spacing w:before="1"/>
        <w:ind w:left="1599" w:hanging="72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utilizes:</w:t>
      </w:r>
    </w:p>
    <w:p w14:paraId="09A16030" w14:textId="77777777" w:rsidR="00C04B5A" w:rsidRPr="00FF073B" w:rsidRDefault="00C04B5A">
      <w:pPr>
        <w:pStyle w:val="BodyText"/>
        <w:spacing w:before="9"/>
        <w:rPr>
          <w:rFonts w:ascii="Times New Roman" w:hAnsi="Times New Roman" w:cs="Times New Roman"/>
        </w:rPr>
      </w:pPr>
    </w:p>
    <w:p w14:paraId="09A16031"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High-voltage</w:t>
      </w:r>
      <w:r w:rsidRPr="00FF073B">
        <w:rPr>
          <w:rFonts w:ascii="Times New Roman" w:hAnsi="Times New Roman" w:cs="Times New Roman"/>
          <w:spacing w:val="-10"/>
          <w:sz w:val="20"/>
        </w:rPr>
        <w:t xml:space="preserve"> </w:t>
      </w:r>
      <w:r w:rsidRPr="00FF073B">
        <w:rPr>
          <w:rFonts w:ascii="Times New Roman" w:hAnsi="Times New Roman" w:cs="Times New Roman"/>
          <w:sz w:val="20"/>
        </w:rPr>
        <w:t>Side</w:t>
      </w:r>
      <w:r w:rsidRPr="00FF073B">
        <w:rPr>
          <w:rFonts w:ascii="Times New Roman" w:hAnsi="Times New Roman" w:cs="Times New Roman"/>
          <w:spacing w:val="-12"/>
          <w:sz w:val="20"/>
        </w:rPr>
        <w:t xml:space="preserve"> </w:t>
      </w:r>
      <w:r w:rsidRPr="00FF073B">
        <w:rPr>
          <w:rFonts w:ascii="Times New Roman" w:hAnsi="Times New Roman" w:cs="Times New Roman"/>
          <w:spacing w:val="-2"/>
          <w:sz w:val="20"/>
        </w:rPr>
        <w:t>Metering</w:t>
      </w:r>
    </w:p>
    <w:p w14:paraId="09A16032"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Low-voltage</w:t>
      </w:r>
      <w:r w:rsidRPr="00FF073B">
        <w:rPr>
          <w:rFonts w:ascii="Times New Roman" w:hAnsi="Times New Roman" w:cs="Times New Roman"/>
          <w:spacing w:val="-10"/>
          <w:sz w:val="20"/>
        </w:rPr>
        <w:t xml:space="preserve"> </w:t>
      </w:r>
      <w:r w:rsidRPr="00FF073B">
        <w:rPr>
          <w:rFonts w:ascii="Times New Roman" w:hAnsi="Times New Roman" w:cs="Times New Roman"/>
          <w:sz w:val="20"/>
        </w:rPr>
        <w:t>Side</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Metering</w:t>
      </w:r>
    </w:p>
    <w:p w14:paraId="09A16033" w14:textId="77777777" w:rsidR="00C04B5A" w:rsidRPr="00FF073B" w:rsidRDefault="00C04B5A">
      <w:pPr>
        <w:pStyle w:val="BodyText"/>
        <w:spacing w:before="10"/>
        <w:rPr>
          <w:rFonts w:ascii="Times New Roman" w:hAnsi="Times New Roman" w:cs="Times New Roman"/>
        </w:rPr>
      </w:pPr>
    </w:p>
    <w:p w14:paraId="09A16034" w14:textId="77777777" w:rsidR="00C04B5A" w:rsidRPr="00FF073B" w:rsidRDefault="00FD125F">
      <w:pPr>
        <w:pStyle w:val="BodyText"/>
        <w:spacing w:before="1"/>
        <w:ind w:left="1599" w:right="1073"/>
        <w:rPr>
          <w:rFonts w:ascii="Times New Roman" w:hAnsi="Times New Roman" w:cs="Times New Roman"/>
        </w:rPr>
      </w:pPr>
      <w:r w:rsidRPr="00FF073B">
        <w:rPr>
          <w:rFonts w:ascii="Times New Roman" w:hAnsi="Times New Roman" w:cs="Times New Roman"/>
        </w:rPr>
        <w:t>Pursuant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5.2.1.,</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Project</w:t>
      </w:r>
      <w:r w:rsidRPr="00FF073B">
        <w:rPr>
          <w:rFonts w:ascii="Times New Roman" w:hAnsi="Times New Roman" w:cs="Times New Roman"/>
          <w:spacing w:val="-5"/>
        </w:rPr>
        <w:t xml:space="preserve"> </w:t>
      </w:r>
      <w:r w:rsidRPr="00FF073B">
        <w:rPr>
          <w:rFonts w:ascii="Times New Roman" w:hAnsi="Times New Roman" w:cs="Times New Roman"/>
        </w:rPr>
        <w:t>that</w:t>
      </w:r>
      <w:r w:rsidRPr="00FF073B">
        <w:rPr>
          <w:rFonts w:ascii="Times New Roman" w:hAnsi="Times New Roman" w:cs="Times New Roman"/>
          <w:spacing w:val="-3"/>
        </w:rPr>
        <w:t xml:space="preserve"> </w:t>
      </w:r>
      <w:r w:rsidRPr="00FF073B">
        <w:rPr>
          <w:rFonts w:ascii="Times New Roman" w:hAnsi="Times New Roman" w:cs="Times New Roman"/>
        </w:rPr>
        <w:t>utilizes</w:t>
      </w:r>
      <w:r w:rsidRPr="00FF073B">
        <w:rPr>
          <w:rFonts w:ascii="Times New Roman" w:hAnsi="Times New Roman" w:cs="Times New Roman"/>
          <w:spacing w:val="-4"/>
        </w:rPr>
        <w:t xml:space="preserve"> </w:t>
      </w:r>
      <w:r w:rsidRPr="00FF073B">
        <w:rPr>
          <w:rFonts w:ascii="Times New Roman" w:hAnsi="Times New Roman" w:cs="Times New Roman"/>
        </w:rPr>
        <w:t>Low-voltage</w:t>
      </w:r>
      <w:r w:rsidRPr="00FF073B">
        <w:rPr>
          <w:rFonts w:ascii="Times New Roman" w:hAnsi="Times New Roman" w:cs="Times New Roman"/>
          <w:spacing w:val="-3"/>
        </w:rPr>
        <w:t xml:space="preserve"> </w:t>
      </w:r>
      <w:r w:rsidRPr="00FF073B">
        <w:rPr>
          <w:rFonts w:ascii="Times New Roman" w:hAnsi="Times New Roman" w:cs="Times New Roman"/>
        </w:rPr>
        <w:t>Side</w:t>
      </w:r>
      <w:r w:rsidRPr="00FF073B">
        <w:rPr>
          <w:rFonts w:ascii="Times New Roman" w:hAnsi="Times New Roman" w:cs="Times New Roman"/>
          <w:spacing w:val="-3"/>
        </w:rPr>
        <w:t xml:space="preserve"> </w:t>
      </w:r>
      <w:r w:rsidRPr="00FF073B">
        <w:rPr>
          <w:rFonts w:ascii="Times New Roman" w:hAnsi="Times New Roman" w:cs="Times New Roman"/>
        </w:rPr>
        <w:t>Metering</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not share a transformer with any other generator or load.</w:t>
      </w:r>
    </w:p>
    <w:p w14:paraId="09A16035" w14:textId="77777777" w:rsidR="00C04B5A" w:rsidRPr="00FF073B" w:rsidRDefault="00C04B5A">
      <w:pPr>
        <w:pStyle w:val="BodyText"/>
        <w:spacing w:before="10"/>
        <w:rPr>
          <w:rFonts w:ascii="Times New Roman" w:hAnsi="Times New Roman" w:cs="Times New Roman"/>
        </w:rPr>
      </w:pPr>
    </w:p>
    <w:p w14:paraId="09A16036" w14:textId="77777777" w:rsidR="00C04B5A" w:rsidRPr="00FF073B" w:rsidRDefault="00FD125F">
      <w:pPr>
        <w:pStyle w:val="ListParagraph"/>
        <w:numPr>
          <w:ilvl w:val="1"/>
          <w:numId w:val="28"/>
        </w:numPr>
        <w:tabs>
          <w:tab w:val="left" w:pos="1599"/>
        </w:tabs>
        <w:ind w:left="1599" w:right="1262" w:hanging="720"/>
        <w:rPr>
          <w:rFonts w:ascii="Times New Roman" w:hAnsi="Times New Roman" w:cs="Times New Roman"/>
          <w:b/>
          <w:i/>
          <w:sz w:val="20"/>
        </w:rPr>
      </w:pPr>
      <w:r w:rsidRPr="00FF073B">
        <w:rPr>
          <w:rFonts w:ascii="Times New Roman" w:hAnsi="Times New Roman" w:cs="Times New Roman"/>
          <w:sz w:val="20"/>
        </w:rPr>
        <w:t xml:space="preserve">The Interconnection Queue Position number is: </w:t>
      </w:r>
      <w:r w:rsidRPr="00FF073B">
        <w:rPr>
          <w:rFonts w:ascii="Times New Roman" w:hAnsi="Times New Roman" w:cs="Times New Roman"/>
          <w:b/>
          <w:i/>
          <w:sz w:val="20"/>
        </w:rPr>
        <w:t>[</w:t>
      </w:r>
      <w:r w:rsidRPr="00FF073B">
        <w:rPr>
          <w:rFonts w:ascii="Times New Roman" w:hAnsi="Times New Roman" w:cs="Times New Roman"/>
          <w:sz w:val="20"/>
        </w:rPr>
        <w:t>#</w:t>
      </w:r>
      <w:r w:rsidRPr="00FF073B">
        <w:rPr>
          <w:rFonts w:ascii="Times New Roman" w:hAnsi="Times New Roman" w:cs="Times New Roman"/>
          <w:b/>
          <w:i/>
          <w:sz w:val="20"/>
        </w:rPr>
        <w:t xml:space="preserve">] </w:t>
      </w:r>
      <w:r w:rsidRPr="00FF073B">
        <w:rPr>
          <w:rFonts w:ascii="Times New Roman" w:hAnsi="Times New Roman" w:cs="Times New Roman"/>
          <w:b/>
          <w:i/>
          <w:color w:val="0066FF"/>
          <w:sz w:val="20"/>
        </w:rPr>
        <w:t>[For Category 3 Projects that do not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have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an</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Active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Interconnection</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Study</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prior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Execution</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Date:</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number provided to the Project upon submission of a new Interconnection Study application pursuant to Section 4.3.14</w:t>
      </w:r>
      <w:r w:rsidRPr="00FF073B">
        <w:rPr>
          <w:rFonts w:ascii="Times New Roman" w:hAnsi="Times New Roman" w:cs="Times New Roman"/>
          <w:b/>
          <w:i/>
          <w:color w:val="0066FF"/>
          <w:sz w:val="20"/>
        </w:rPr>
        <w:t>]</w:t>
      </w:r>
    </w:p>
    <w:p w14:paraId="09A16037" w14:textId="77777777" w:rsidR="00C04B5A" w:rsidRPr="00FF073B" w:rsidRDefault="00C04B5A">
      <w:pPr>
        <w:pStyle w:val="BodyText"/>
        <w:spacing w:before="10"/>
        <w:rPr>
          <w:rFonts w:ascii="Times New Roman" w:hAnsi="Times New Roman" w:cs="Times New Roman"/>
          <w:b/>
          <w:i/>
        </w:rPr>
      </w:pPr>
    </w:p>
    <w:p w14:paraId="09A16038" w14:textId="77777777" w:rsidR="00C04B5A" w:rsidRPr="00FF073B" w:rsidRDefault="00FD125F">
      <w:pPr>
        <w:pStyle w:val="ListParagraph"/>
        <w:numPr>
          <w:ilvl w:val="1"/>
          <w:numId w:val="28"/>
        </w:numPr>
        <w:tabs>
          <w:tab w:val="left" w:pos="1598"/>
        </w:tabs>
        <w:ind w:left="1598" w:hanging="719"/>
        <w:rPr>
          <w:rFonts w:ascii="Times New Roman" w:hAnsi="Times New Roman" w:cs="Times New Roman"/>
          <w:sz w:val="20"/>
        </w:rPr>
      </w:pPr>
      <w:r w:rsidRPr="00FF073B">
        <w:rPr>
          <w:rFonts w:ascii="Times New Roman" w:hAnsi="Times New Roman" w:cs="Times New Roman"/>
          <w:sz w:val="20"/>
        </w:rPr>
        <w:t>Table</w:t>
      </w:r>
      <w:r w:rsidRPr="00FF073B">
        <w:rPr>
          <w:rFonts w:ascii="Times New Roman" w:hAnsi="Times New Roman" w:cs="Times New Roman"/>
          <w:spacing w:val="-7"/>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major</w:t>
      </w:r>
      <w:r w:rsidRPr="00FF073B">
        <w:rPr>
          <w:rFonts w:ascii="Times New Roman" w:hAnsi="Times New Roman" w:cs="Times New Roman"/>
          <w:spacing w:val="-8"/>
          <w:sz w:val="20"/>
        </w:rPr>
        <w:t xml:space="preserve"> </w:t>
      </w:r>
      <w:r w:rsidRPr="00FF073B">
        <w:rPr>
          <w:rFonts w:ascii="Times New Roman" w:hAnsi="Times New Roman" w:cs="Times New Roman"/>
          <w:sz w:val="20"/>
        </w:rPr>
        <w:t>components</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7"/>
          <w:sz w:val="20"/>
        </w:rPr>
        <w:t xml:space="preserve"> </w:t>
      </w:r>
      <w:r w:rsidRPr="00FF073B">
        <w:rPr>
          <w:rFonts w:ascii="Times New Roman" w:hAnsi="Times New Roman" w:cs="Times New Roman"/>
          <w:sz w:val="20"/>
        </w:rPr>
        <w:t>technical</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descriptions:</w:t>
      </w:r>
    </w:p>
    <w:p w14:paraId="09A16039" w14:textId="77777777" w:rsidR="00C04B5A" w:rsidRPr="00FF073B" w:rsidRDefault="00C04B5A">
      <w:pPr>
        <w:pStyle w:val="BodyText"/>
        <w:spacing w:before="1"/>
        <w:rPr>
          <w:rFonts w:ascii="Times New Roman" w:hAnsi="Times New Roman" w:cs="Times New Roman"/>
        </w:rPr>
      </w:pPr>
    </w:p>
    <w:tbl>
      <w:tblPr>
        <w:tblW w:w="0" w:type="auto"/>
        <w:tblInd w:w="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68"/>
        <w:gridCol w:w="6120"/>
      </w:tblGrid>
      <w:tr w:rsidR="00C04B5A" w:rsidRPr="00FF073B" w14:paraId="09A1603B" w14:textId="77777777">
        <w:trPr>
          <w:trHeight w:val="231"/>
        </w:trPr>
        <w:tc>
          <w:tcPr>
            <w:tcW w:w="9288" w:type="dxa"/>
            <w:gridSpan w:val="2"/>
            <w:tcBorders>
              <w:bottom w:val="single" w:sz="4" w:space="0" w:color="000000"/>
            </w:tcBorders>
            <w:shd w:val="clear" w:color="auto" w:fill="A6A6A6"/>
          </w:tcPr>
          <w:p w14:paraId="09A1603A" w14:textId="77777777" w:rsidR="00C04B5A" w:rsidRPr="00FF073B" w:rsidRDefault="00FD125F">
            <w:pPr>
              <w:pStyle w:val="TableParagraph"/>
              <w:spacing w:before="1" w:line="211" w:lineRule="exact"/>
              <w:ind w:left="107"/>
              <w:rPr>
                <w:rFonts w:ascii="Times New Roman" w:hAnsi="Times New Roman" w:cs="Times New Roman"/>
                <w:b/>
                <w:sz w:val="20"/>
              </w:rPr>
            </w:pPr>
            <w:r w:rsidRPr="00FF073B">
              <w:rPr>
                <w:rFonts w:ascii="Times New Roman" w:hAnsi="Times New Roman" w:cs="Times New Roman"/>
                <w:b/>
                <w:spacing w:val="-2"/>
                <w:sz w:val="20"/>
              </w:rPr>
              <w:t>Biogas</w:t>
            </w:r>
          </w:p>
        </w:tc>
      </w:tr>
      <w:tr w:rsidR="00C04B5A" w:rsidRPr="00FF073B" w14:paraId="09A1603E" w14:textId="77777777">
        <w:trPr>
          <w:trHeight w:val="229"/>
        </w:trPr>
        <w:tc>
          <w:tcPr>
            <w:tcW w:w="3168" w:type="dxa"/>
            <w:tcBorders>
              <w:top w:val="single" w:sz="4" w:space="0" w:color="000000"/>
              <w:right w:val="single" w:sz="4" w:space="0" w:color="000000"/>
            </w:tcBorders>
            <w:shd w:val="clear" w:color="auto" w:fill="D9D9D9"/>
          </w:tcPr>
          <w:p w14:paraId="09A1603C" w14:textId="77777777" w:rsidR="00C04B5A" w:rsidRPr="00FF073B" w:rsidRDefault="00FD125F">
            <w:pPr>
              <w:pStyle w:val="TableParagraph"/>
              <w:spacing w:line="209" w:lineRule="exact"/>
              <w:ind w:left="107"/>
              <w:rPr>
                <w:rFonts w:ascii="Times New Roman" w:hAnsi="Times New Roman" w:cs="Times New Roman"/>
                <w:sz w:val="20"/>
              </w:rPr>
            </w:pPr>
            <w:r w:rsidRPr="00FF073B">
              <w:rPr>
                <w:rFonts w:ascii="Times New Roman" w:hAnsi="Times New Roman" w:cs="Times New Roman"/>
                <w:spacing w:val="-2"/>
                <w:sz w:val="20"/>
              </w:rPr>
              <w:t>Equipment</w:t>
            </w:r>
          </w:p>
        </w:tc>
        <w:tc>
          <w:tcPr>
            <w:tcW w:w="6120" w:type="dxa"/>
            <w:tcBorders>
              <w:top w:val="single" w:sz="4" w:space="0" w:color="000000"/>
              <w:left w:val="single" w:sz="4" w:space="0" w:color="000000"/>
            </w:tcBorders>
            <w:shd w:val="clear" w:color="auto" w:fill="D9D9D9"/>
          </w:tcPr>
          <w:p w14:paraId="09A1603D" w14:textId="77777777" w:rsidR="00C04B5A" w:rsidRPr="00FF073B" w:rsidRDefault="00FD125F">
            <w:pPr>
              <w:pStyle w:val="TableParagraph"/>
              <w:spacing w:line="209" w:lineRule="exact"/>
              <w:ind w:left="124"/>
              <w:rPr>
                <w:rFonts w:ascii="Times New Roman" w:hAnsi="Times New Roman" w:cs="Times New Roman"/>
                <w:sz w:val="20"/>
              </w:rPr>
            </w:pPr>
            <w:r w:rsidRPr="00FF073B">
              <w:rPr>
                <w:rFonts w:ascii="Times New Roman" w:hAnsi="Times New Roman" w:cs="Times New Roman"/>
                <w:spacing w:val="-2"/>
                <w:sz w:val="20"/>
              </w:rPr>
              <w:t>Description</w:t>
            </w:r>
          </w:p>
        </w:tc>
      </w:tr>
      <w:tr w:rsidR="00C04B5A" w:rsidRPr="00FF073B" w14:paraId="09A16041" w14:textId="77777777">
        <w:trPr>
          <w:trHeight w:val="229"/>
        </w:trPr>
        <w:tc>
          <w:tcPr>
            <w:tcW w:w="3168" w:type="dxa"/>
            <w:tcBorders>
              <w:bottom w:val="single" w:sz="4" w:space="0" w:color="000000"/>
              <w:right w:val="single" w:sz="4" w:space="0" w:color="000000"/>
            </w:tcBorders>
          </w:tcPr>
          <w:p w14:paraId="09A1603F" w14:textId="77777777" w:rsidR="00C04B5A" w:rsidRPr="00FF073B" w:rsidRDefault="00FD125F">
            <w:pPr>
              <w:pStyle w:val="TableParagraph"/>
              <w:spacing w:line="209" w:lineRule="exact"/>
              <w:ind w:left="107"/>
              <w:rPr>
                <w:rFonts w:ascii="Times New Roman" w:hAnsi="Times New Roman" w:cs="Times New Roman"/>
                <w:sz w:val="20"/>
              </w:rPr>
            </w:pPr>
            <w:r w:rsidRPr="00FF073B">
              <w:rPr>
                <w:rFonts w:ascii="Times New Roman" w:hAnsi="Times New Roman" w:cs="Times New Roman"/>
                <w:sz w:val="20"/>
              </w:rPr>
              <w:t>Digester</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Lagoon</w:t>
            </w:r>
          </w:p>
        </w:tc>
        <w:tc>
          <w:tcPr>
            <w:tcW w:w="6120" w:type="dxa"/>
            <w:tcBorders>
              <w:left w:val="single" w:sz="4" w:space="0" w:color="000000"/>
              <w:bottom w:val="single" w:sz="4" w:space="0" w:color="000000"/>
            </w:tcBorders>
          </w:tcPr>
          <w:p w14:paraId="09A16040" w14:textId="77777777" w:rsidR="00C04B5A" w:rsidRPr="00FF073B" w:rsidRDefault="00FD125F">
            <w:pPr>
              <w:pStyle w:val="TableParagraph"/>
              <w:spacing w:line="209" w:lineRule="exact"/>
              <w:ind w:left="124"/>
              <w:rPr>
                <w:rFonts w:ascii="Times New Roman" w:hAnsi="Times New Roman" w:cs="Times New Roman"/>
                <w:sz w:val="20"/>
              </w:rPr>
            </w:pPr>
            <w:r w:rsidRPr="00FF073B">
              <w:rPr>
                <w:rFonts w:ascii="Times New Roman" w:hAnsi="Times New Roman" w:cs="Times New Roman"/>
                <w:sz w:val="20"/>
              </w:rPr>
              <w:t>Size</w:t>
            </w:r>
            <w:r w:rsidRPr="00FF073B">
              <w:rPr>
                <w:rFonts w:ascii="Times New Roman" w:hAnsi="Times New Roman" w:cs="Times New Roman"/>
                <w:spacing w:val="-7"/>
                <w:sz w:val="20"/>
              </w:rPr>
              <w:t xml:space="preserve"> </w:t>
            </w:r>
            <w:r w:rsidRPr="00FF073B">
              <w:rPr>
                <w:rFonts w:ascii="Times New Roman" w:hAnsi="Times New Roman" w:cs="Times New Roman"/>
                <w:sz w:val="20"/>
              </w:rPr>
              <w:t>(gallons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acres)</w:t>
            </w:r>
          </w:p>
        </w:tc>
      </w:tr>
      <w:tr w:rsidR="00C04B5A" w:rsidRPr="00FF073B" w14:paraId="09A16044" w14:textId="77777777">
        <w:trPr>
          <w:trHeight w:val="230"/>
        </w:trPr>
        <w:tc>
          <w:tcPr>
            <w:tcW w:w="3168" w:type="dxa"/>
            <w:tcBorders>
              <w:top w:val="single" w:sz="4" w:space="0" w:color="000000"/>
              <w:bottom w:val="single" w:sz="4" w:space="0" w:color="000000"/>
              <w:right w:val="single" w:sz="4" w:space="0" w:color="000000"/>
            </w:tcBorders>
          </w:tcPr>
          <w:p w14:paraId="09A16042"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Engine</w:t>
            </w:r>
          </w:p>
        </w:tc>
        <w:tc>
          <w:tcPr>
            <w:tcW w:w="6120" w:type="dxa"/>
            <w:tcBorders>
              <w:top w:val="single" w:sz="4" w:space="0" w:color="000000"/>
              <w:left w:val="single" w:sz="4" w:space="0" w:color="000000"/>
              <w:bottom w:val="single" w:sz="4" w:space="0" w:color="000000"/>
            </w:tcBorders>
          </w:tcPr>
          <w:p w14:paraId="09A16043"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Number,</w:t>
            </w:r>
            <w:r w:rsidRPr="00FF073B">
              <w:rPr>
                <w:rFonts w:ascii="Times New Roman" w:hAnsi="Times New Roman" w:cs="Times New Roman"/>
                <w:spacing w:val="-10"/>
                <w:sz w:val="20"/>
              </w:rPr>
              <w:t xml:space="preserve"> </w:t>
            </w:r>
            <w:r w:rsidRPr="00FF073B">
              <w:rPr>
                <w:rFonts w:ascii="Times New Roman" w:hAnsi="Times New Roman" w:cs="Times New Roman"/>
                <w:sz w:val="20"/>
              </w:rPr>
              <w:t>type,</w:t>
            </w:r>
            <w:r w:rsidRPr="00FF073B">
              <w:rPr>
                <w:rFonts w:ascii="Times New Roman" w:hAnsi="Times New Roman" w:cs="Times New Roman"/>
                <w:spacing w:val="-8"/>
                <w:sz w:val="20"/>
              </w:rPr>
              <w:t xml:space="preserve"> </w:t>
            </w:r>
            <w:r w:rsidRPr="00FF073B">
              <w:rPr>
                <w:rFonts w:ascii="Times New Roman" w:hAnsi="Times New Roman" w:cs="Times New Roman"/>
                <w:sz w:val="20"/>
              </w:rPr>
              <w:t>manufacturer,</w:t>
            </w:r>
            <w:r w:rsidRPr="00FF073B">
              <w:rPr>
                <w:rFonts w:ascii="Times New Roman" w:hAnsi="Times New Roman" w:cs="Times New Roman"/>
                <w:spacing w:val="-10"/>
                <w:sz w:val="20"/>
              </w:rPr>
              <w:t xml:space="preserve"> </w:t>
            </w:r>
            <w:r w:rsidRPr="00FF073B">
              <w:rPr>
                <w:rFonts w:ascii="Times New Roman" w:hAnsi="Times New Roman" w:cs="Times New Roman"/>
                <w:spacing w:val="-4"/>
                <w:sz w:val="20"/>
              </w:rPr>
              <w:t>model</w:t>
            </w:r>
          </w:p>
        </w:tc>
      </w:tr>
      <w:tr w:rsidR="00C04B5A" w:rsidRPr="00FF073B" w14:paraId="09A16047" w14:textId="77777777">
        <w:trPr>
          <w:trHeight w:val="229"/>
        </w:trPr>
        <w:tc>
          <w:tcPr>
            <w:tcW w:w="3168" w:type="dxa"/>
            <w:tcBorders>
              <w:top w:val="single" w:sz="4" w:space="0" w:color="000000"/>
              <w:bottom w:val="single" w:sz="4" w:space="0" w:color="000000"/>
              <w:right w:val="single" w:sz="4" w:space="0" w:color="000000"/>
            </w:tcBorders>
          </w:tcPr>
          <w:p w14:paraId="09A16045"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Generators</w:t>
            </w:r>
          </w:p>
        </w:tc>
        <w:tc>
          <w:tcPr>
            <w:tcW w:w="6120" w:type="dxa"/>
            <w:tcBorders>
              <w:top w:val="single" w:sz="4" w:space="0" w:color="000000"/>
              <w:left w:val="single" w:sz="4" w:space="0" w:color="000000"/>
              <w:bottom w:val="single" w:sz="4" w:space="0" w:color="000000"/>
            </w:tcBorders>
          </w:tcPr>
          <w:p w14:paraId="09A16046"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Type,</w:t>
            </w:r>
            <w:r w:rsidRPr="00FF073B">
              <w:rPr>
                <w:rFonts w:ascii="Times New Roman" w:hAnsi="Times New Roman" w:cs="Times New Roman"/>
                <w:spacing w:val="-12"/>
                <w:sz w:val="20"/>
              </w:rPr>
              <w:t xml:space="preserve"> </w:t>
            </w:r>
            <w:r w:rsidRPr="00FF073B">
              <w:rPr>
                <w:rFonts w:ascii="Times New Roman" w:hAnsi="Times New Roman" w:cs="Times New Roman"/>
                <w:sz w:val="20"/>
              </w:rPr>
              <w:t>manufacturer,</w:t>
            </w:r>
            <w:r w:rsidRPr="00FF073B">
              <w:rPr>
                <w:rFonts w:ascii="Times New Roman" w:hAnsi="Times New Roman" w:cs="Times New Roman"/>
                <w:spacing w:val="-11"/>
                <w:sz w:val="20"/>
              </w:rPr>
              <w:t xml:space="preserve"> </w:t>
            </w:r>
            <w:r w:rsidRPr="00FF073B">
              <w:rPr>
                <w:rFonts w:ascii="Times New Roman" w:hAnsi="Times New Roman" w:cs="Times New Roman"/>
                <w:spacing w:val="-2"/>
                <w:sz w:val="20"/>
              </w:rPr>
              <w:t>capacity</w:t>
            </w:r>
          </w:p>
        </w:tc>
      </w:tr>
      <w:tr w:rsidR="00C04B5A" w:rsidRPr="00FF073B" w14:paraId="09A1604A" w14:textId="77777777">
        <w:trPr>
          <w:trHeight w:val="230"/>
        </w:trPr>
        <w:tc>
          <w:tcPr>
            <w:tcW w:w="3168" w:type="dxa"/>
            <w:tcBorders>
              <w:top w:val="single" w:sz="4" w:space="0" w:color="000000"/>
              <w:bottom w:val="single" w:sz="4" w:space="0" w:color="000000"/>
              <w:right w:val="single" w:sz="4" w:space="0" w:color="000000"/>
            </w:tcBorders>
          </w:tcPr>
          <w:p w14:paraId="09A16048"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Transformer</w:t>
            </w:r>
          </w:p>
        </w:tc>
        <w:tc>
          <w:tcPr>
            <w:tcW w:w="6120" w:type="dxa"/>
            <w:tcBorders>
              <w:top w:val="single" w:sz="4" w:space="0" w:color="000000"/>
              <w:left w:val="single" w:sz="4" w:space="0" w:color="000000"/>
              <w:bottom w:val="single" w:sz="4" w:space="0" w:color="000000"/>
            </w:tcBorders>
          </w:tcPr>
          <w:p w14:paraId="09A16049"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Capacity,</w:t>
            </w:r>
            <w:r w:rsidRPr="00FF073B">
              <w:rPr>
                <w:rFonts w:ascii="Times New Roman" w:hAnsi="Times New Roman" w:cs="Times New Roman"/>
                <w:spacing w:val="-10"/>
                <w:sz w:val="20"/>
              </w:rPr>
              <w:t xml:space="preserve"> </w:t>
            </w:r>
            <w:r w:rsidRPr="00FF073B">
              <w:rPr>
                <w:rFonts w:ascii="Times New Roman" w:hAnsi="Times New Roman" w:cs="Times New Roman"/>
                <w:sz w:val="20"/>
              </w:rPr>
              <w:t>voltage</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levels</w:t>
            </w:r>
          </w:p>
        </w:tc>
      </w:tr>
      <w:tr w:rsidR="00C04B5A" w:rsidRPr="00FF073B" w14:paraId="09A1604D" w14:textId="77777777">
        <w:trPr>
          <w:trHeight w:val="229"/>
        </w:trPr>
        <w:tc>
          <w:tcPr>
            <w:tcW w:w="3168" w:type="dxa"/>
            <w:tcBorders>
              <w:top w:val="single" w:sz="4" w:space="0" w:color="000000"/>
              <w:right w:val="single" w:sz="4" w:space="0" w:color="000000"/>
            </w:tcBorders>
          </w:tcPr>
          <w:p w14:paraId="09A1604B" w14:textId="77777777" w:rsidR="00C04B5A" w:rsidRPr="00FF073B" w:rsidRDefault="00FD125F">
            <w:pPr>
              <w:pStyle w:val="TableParagraph"/>
              <w:spacing w:line="209" w:lineRule="exact"/>
              <w:ind w:left="107"/>
              <w:rPr>
                <w:rFonts w:ascii="Times New Roman" w:hAnsi="Times New Roman" w:cs="Times New Roman"/>
                <w:sz w:val="20"/>
              </w:rPr>
            </w:pPr>
            <w:r w:rsidRPr="00FF073B">
              <w:rPr>
                <w:rFonts w:ascii="Times New Roman" w:hAnsi="Times New Roman" w:cs="Times New Roman"/>
                <w:spacing w:val="-2"/>
                <w:sz w:val="20"/>
              </w:rPr>
              <w:t>(other)</w:t>
            </w:r>
          </w:p>
        </w:tc>
        <w:tc>
          <w:tcPr>
            <w:tcW w:w="6120" w:type="dxa"/>
            <w:tcBorders>
              <w:top w:val="single" w:sz="4" w:space="0" w:color="000000"/>
              <w:left w:val="single" w:sz="4" w:space="0" w:color="000000"/>
            </w:tcBorders>
          </w:tcPr>
          <w:p w14:paraId="09A1604C" w14:textId="77777777" w:rsidR="00C04B5A" w:rsidRPr="00FF073B" w:rsidRDefault="00C04B5A">
            <w:pPr>
              <w:pStyle w:val="TableParagraph"/>
              <w:rPr>
                <w:rFonts w:ascii="Times New Roman" w:hAnsi="Times New Roman" w:cs="Times New Roman"/>
                <w:sz w:val="16"/>
              </w:rPr>
            </w:pPr>
          </w:p>
        </w:tc>
      </w:tr>
    </w:tbl>
    <w:p w14:paraId="09A1604E" w14:textId="77777777" w:rsidR="00C04B5A" w:rsidRPr="00FF073B" w:rsidRDefault="00C04B5A">
      <w:pPr>
        <w:rPr>
          <w:rFonts w:ascii="Times New Roman" w:hAnsi="Times New Roman" w:cs="Times New Roman"/>
          <w:sz w:val="16"/>
        </w:rPr>
        <w:sectPr w:rsidR="00C04B5A" w:rsidRPr="00FF073B">
          <w:pgSz w:w="12240" w:h="15840"/>
          <w:pgMar w:top="1120" w:right="420" w:bottom="1320" w:left="1280" w:header="400" w:footer="1130" w:gutter="0"/>
          <w:cols w:space="720"/>
        </w:sectPr>
      </w:pPr>
    </w:p>
    <w:p w14:paraId="09A1604F" w14:textId="77777777" w:rsidR="00C04B5A" w:rsidRPr="00FF073B" w:rsidRDefault="00C04B5A">
      <w:pPr>
        <w:pStyle w:val="BodyText"/>
        <w:rPr>
          <w:rFonts w:ascii="Times New Roman" w:hAnsi="Times New Roman" w:cs="Times New Roman"/>
        </w:rPr>
      </w:pPr>
    </w:p>
    <w:p w14:paraId="09A16050" w14:textId="77777777" w:rsidR="00C04B5A" w:rsidRPr="00FF073B" w:rsidRDefault="00C04B5A">
      <w:pPr>
        <w:pStyle w:val="BodyText"/>
        <w:rPr>
          <w:rFonts w:ascii="Times New Roman" w:hAnsi="Times New Roman" w:cs="Times New Roman"/>
        </w:rPr>
      </w:pPr>
    </w:p>
    <w:p w14:paraId="09A16051" w14:textId="77777777" w:rsidR="00C04B5A" w:rsidRPr="00FF073B" w:rsidRDefault="00C04B5A">
      <w:pPr>
        <w:pStyle w:val="BodyText"/>
        <w:spacing w:before="22"/>
        <w:rPr>
          <w:rFonts w:ascii="Times New Roman" w:hAnsi="Times New Roman" w:cs="Times New Roman"/>
        </w:rPr>
      </w:pPr>
    </w:p>
    <w:tbl>
      <w:tblPr>
        <w:tblW w:w="0" w:type="auto"/>
        <w:tblInd w:w="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68"/>
        <w:gridCol w:w="6120"/>
      </w:tblGrid>
      <w:tr w:rsidR="00C04B5A" w:rsidRPr="00FF073B" w14:paraId="09A16053" w14:textId="77777777">
        <w:trPr>
          <w:trHeight w:val="229"/>
        </w:trPr>
        <w:tc>
          <w:tcPr>
            <w:tcW w:w="9288" w:type="dxa"/>
            <w:gridSpan w:val="2"/>
            <w:tcBorders>
              <w:bottom w:val="single" w:sz="4" w:space="0" w:color="000000"/>
            </w:tcBorders>
            <w:shd w:val="clear" w:color="auto" w:fill="A6A6A6"/>
          </w:tcPr>
          <w:p w14:paraId="09A16052" w14:textId="77777777" w:rsidR="00C04B5A" w:rsidRPr="00FF073B" w:rsidRDefault="00FD125F">
            <w:pPr>
              <w:pStyle w:val="TableParagraph"/>
              <w:spacing w:line="209" w:lineRule="exact"/>
              <w:ind w:left="107"/>
              <w:rPr>
                <w:rFonts w:ascii="Times New Roman" w:hAnsi="Times New Roman" w:cs="Times New Roman"/>
                <w:b/>
                <w:sz w:val="20"/>
              </w:rPr>
            </w:pPr>
            <w:r w:rsidRPr="00FF073B">
              <w:rPr>
                <w:rFonts w:ascii="Times New Roman" w:hAnsi="Times New Roman" w:cs="Times New Roman"/>
                <w:b/>
                <w:spacing w:val="-2"/>
                <w:sz w:val="20"/>
              </w:rPr>
              <w:t>Biomass</w:t>
            </w:r>
          </w:p>
        </w:tc>
      </w:tr>
      <w:tr w:rsidR="00C04B5A" w:rsidRPr="00FF073B" w14:paraId="09A16056" w14:textId="77777777">
        <w:trPr>
          <w:trHeight w:val="229"/>
        </w:trPr>
        <w:tc>
          <w:tcPr>
            <w:tcW w:w="3168" w:type="dxa"/>
            <w:tcBorders>
              <w:top w:val="single" w:sz="4" w:space="0" w:color="000000"/>
              <w:right w:val="single" w:sz="4" w:space="0" w:color="000000"/>
            </w:tcBorders>
            <w:shd w:val="clear" w:color="auto" w:fill="D9D9D9"/>
          </w:tcPr>
          <w:p w14:paraId="09A16054" w14:textId="77777777" w:rsidR="00C04B5A" w:rsidRPr="00FF073B" w:rsidRDefault="00FD125F">
            <w:pPr>
              <w:pStyle w:val="TableParagraph"/>
              <w:spacing w:line="209" w:lineRule="exact"/>
              <w:ind w:left="107"/>
              <w:rPr>
                <w:rFonts w:ascii="Times New Roman" w:hAnsi="Times New Roman" w:cs="Times New Roman"/>
                <w:sz w:val="20"/>
              </w:rPr>
            </w:pPr>
            <w:r w:rsidRPr="00FF073B">
              <w:rPr>
                <w:rFonts w:ascii="Times New Roman" w:hAnsi="Times New Roman" w:cs="Times New Roman"/>
                <w:spacing w:val="-2"/>
                <w:sz w:val="20"/>
              </w:rPr>
              <w:t>Equipment</w:t>
            </w:r>
          </w:p>
        </w:tc>
        <w:tc>
          <w:tcPr>
            <w:tcW w:w="6120" w:type="dxa"/>
            <w:tcBorders>
              <w:top w:val="single" w:sz="4" w:space="0" w:color="000000"/>
              <w:left w:val="single" w:sz="4" w:space="0" w:color="000000"/>
            </w:tcBorders>
            <w:shd w:val="clear" w:color="auto" w:fill="D9D9D9"/>
          </w:tcPr>
          <w:p w14:paraId="09A16055" w14:textId="77777777" w:rsidR="00C04B5A" w:rsidRPr="00FF073B" w:rsidRDefault="00FD125F">
            <w:pPr>
              <w:pStyle w:val="TableParagraph"/>
              <w:spacing w:line="209" w:lineRule="exact"/>
              <w:ind w:left="124"/>
              <w:rPr>
                <w:rFonts w:ascii="Times New Roman" w:hAnsi="Times New Roman" w:cs="Times New Roman"/>
                <w:sz w:val="20"/>
              </w:rPr>
            </w:pPr>
            <w:r w:rsidRPr="00FF073B">
              <w:rPr>
                <w:rFonts w:ascii="Times New Roman" w:hAnsi="Times New Roman" w:cs="Times New Roman"/>
                <w:spacing w:val="-2"/>
                <w:sz w:val="20"/>
              </w:rPr>
              <w:t>Description</w:t>
            </w:r>
          </w:p>
        </w:tc>
      </w:tr>
      <w:tr w:rsidR="00C04B5A" w:rsidRPr="00FF073B" w14:paraId="09A16059" w14:textId="77777777">
        <w:trPr>
          <w:trHeight w:val="231"/>
        </w:trPr>
        <w:tc>
          <w:tcPr>
            <w:tcW w:w="3168" w:type="dxa"/>
            <w:tcBorders>
              <w:bottom w:val="single" w:sz="4" w:space="0" w:color="000000"/>
              <w:right w:val="single" w:sz="4" w:space="0" w:color="000000"/>
            </w:tcBorders>
          </w:tcPr>
          <w:p w14:paraId="09A16057" w14:textId="77777777" w:rsidR="00C04B5A" w:rsidRPr="00FF073B" w:rsidRDefault="00FD125F">
            <w:pPr>
              <w:pStyle w:val="TableParagraph"/>
              <w:spacing w:before="1" w:line="211" w:lineRule="exact"/>
              <w:ind w:left="107"/>
              <w:rPr>
                <w:rFonts w:ascii="Times New Roman" w:hAnsi="Times New Roman" w:cs="Times New Roman"/>
                <w:sz w:val="20"/>
              </w:rPr>
            </w:pPr>
            <w:r w:rsidRPr="00FF073B">
              <w:rPr>
                <w:rFonts w:ascii="Times New Roman" w:hAnsi="Times New Roman" w:cs="Times New Roman"/>
                <w:spacing w:val="-2"/>
                <w:sz w:val="20"/>
              </w:rPr>
              <w:t>Boiler</w:t>
            </w:r>
          </w:p>
        </w:tc>
        <w:tc>
          <w:tcPr>
            <w:tcW w:w="6120" w:type="dxa"/>
            <w:tcBorders>
              <w:left w:val="single" w:sz="4" w:space="0" w:color="000000"/>
              <w:bottom w:val="single" w:sz="4" w:space="0" w:color="000000"/>
            </w:tcBorders>
          </w:tcPr>
          <w:p w14:paraId="09A16058" w14:textId="77777777" w:rsidR="00C04B5A" w:rsidRPr="00FF073B" w:rsidRDefault="00FD125F">
            <w:pPr>
              <w:pStyle w:val="TableParagraph"/>
              <w:spacing w:before="1" w:line="211" w:lineRule="exact"/>
              <w:ind w:left="124"/>
              <w:rPr>
                <w:rFonts w:ascii="Times New Roman" w:hAnsi="Times New Roman" w:cs="Times New Roman"/>
                <w:sz w:val="20"/>
              </w:rPr>
            </w:pPr>
            <w:r w:rsidRPr="00FF073B">
              <w:rPr>
                <w:rFonts w:ascii="Times New Roman" w:hAnsi="Times New Roman" w:cs="Times New Roman"/>
                <w:sz w:val="20"/>
              </w:rPr>
              <w:t>Type,</w:t>
            </w:r>
            <w:r w:rsidRPr="00FF073B">
              <w:rPr>
                <w:rFonts w:ascii="Times New Roman" w:hAnsi="Times New Roman" w:cs="Times New Roman"/>
                <w:spacing w:val="-10"/>
                <w:sz w:val="20"/>
              </w:rPr>
              <w:t xml:space="preserve"> </w:t>
            </w:r>
            <w:r w:rsidRPr="00FF073B">
              <w:rPr>
                <w:rFonts w:ascii="Times New Roman" w:hAnsi="Times New Roman" w:cs="Times New Roman"/>
                <w:sz w:val="20"/>
              </w:rPr>
              <w:t>manufacturer,</w:t>
            </w:r>
            <w:r w:rsidRPr="00FF073B">
              <w:rPr>
                <w:rFonts w:ascii="Times New Roman" w:hAnsi="Times New Roman" w:cs="Times New Roman"/>
                <w:spacing w:val="-10"/>
                <w:sz w:val="20"/>
              </w:rPr>
              <w:t xml:space="preserve"> </w:t>
            </w:r>
            <w:r w:rsidRPr="00FF073B">
              <w:rPr>
                <w:rFonts w:ascii="Times New Roman" w:hAnsi="Times New Roman" w:cs="Times New Roman"/>
                <w:sz w:val="20"/>
              </w:rPr>
              <w:t>model,</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capacity</w:t>
            </w:r>
          </w:p>
        </w:tc>
      </w:tr>
      <w:tr w:rsidR="00C04B5A" w:rsidRPr="00FF073B" w14:paraId="09A1605C" w14:textId="77777777">
        <w:trPr>
          <w:trHeight w:val="230"/>
        </w:trPr>
        <w:tc>
          <w:tcPr>
            <w:tcW w:w="3168" w:type="dxa"/>
            <w:tcBorders>
              <w:top w:val="single" w:sz="4" w:space="0" w:color="000000"/>
              <w:bottom w:val="single" w:sz="4" w:space="0" w:color="000000"/>
              <w:right w:val="single" w:sz="4" w:space="0" w:color="000000"/>
            </w:tcBorders>
          </w:tcPr>
          <w:p w14:paraId="09A1605A"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Turbine</w:t>
            </w:r>
          </w:p>
        </w:tc>
        <w:tc>
          <w:tcPr>
            <w:tcW w:w="6120" w:type="dxa"/>
            <w:tcBorders>
              <w:top w:val="single" w:sz="4" w:space="0" w:color="000000"/>
              <w:left w:val="single" w:sz="4" w:space="0" w:color="000000"/>
              <w:bottom w:val="single" w:sz="4" w:space="0" w:color="000000"/>
            </w:tcBorders>
          </w:tcPr>
          <w:p w14:paraId="09A1605B"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Type,</w:t>
            </w:r>
            <w:r w:rsidRPr="00FF073B">
              <w:rPr>
                <w:rFonts w:ascii="Times New Roman" w:hAnsi="Times New Roman" w:cs="Times New Roman"/>
                <w:spacing w:val="-10"/>
                <w:sz w:val="20"/>
              </w:rPr>
              <w:t xml:space="preserve"> </w:t>
            </w:r>
            <w:r w:rsidRPr="00FF073B">
              <w:rPr>
                <w:rFonts w:ascii="Times New Roman" w:hAnsi="Times New Roman" w:cs="Times New Roman"/>
                <w:sz w:val="20"/>
              </w:rPr>
              <w:t>manufacturer,</w:t>
            </w:r>
            <w:r w:rsidRPr="00FF073B">
              <w:rPr>
                <w:rFonts w:ascii="Times New Roman" w:hAnsi="Times New Roman" w:cs="Times New Roman"/>
                <w:spacing w:val="-10"/>
                <w:sz w:val="20"/>
              </w:rPr>
              <w:t xml:space="preserve"> </w:t>
            </w:r>
            <w:r w:rsidRPr="00FF073B">
              <w:rPr>
                <w:rFonts w:ascii="Times New Roman" w:hAnsi="Times New Roman" w:cs="Times New Roman"/>
                <w:sz w:val="20"/>
              </w:rPr>
              <w:t>model,</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capacity</w:t>
            </w:r>
          </w:p>
        </w:tc>
      </w:tr>
      <w:tr w:rsidR="00C04B5A" w:rsidRPr="00FF073B" w14:paraId="09A1605F" w14:textId="77777777">
        <w:trPr>
          <w:trHeight w:val="229"/>
        </w:trPr>
        <w:tc>
          <w:tcPr>
            <w:tcW w:w="3168" w:type="dxa"/>
            <w:tcBorders>
              <w:top w:val="single" w:sz="4" w:space="0" w:color="000000"/>
              <w:bottom w:val="single" w:sz="4" w:space="0" w:color="000000"/>
              <w:right w:val="single" w:sz="4" w:space="0" w:color="000000"/>
            </w:tcBorders>
          </w:tcPr>
          <w:p w14:paraId="09A1605D"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Generator</w:t>
            </w:r>
          </w:p>
        </w:tc>
        <w:tc>
          <w:tcPr>
            <w:tcW w:w="6120" w:type="dxa"/>
            <w:tcBorders>
              <w:top w:val="single" w:sz="4" w:space="0" w:color="000000"/>
              <w:left w:val="single" w:sz="4" w:space="0" w:color="000000"/>
              <w:bottom w:val="single" w:sz="4" w:space="0" w:color="000000"/>
            </w:tcBorders>
          </w:tcPr>
          <w:p w14:paraId="09A1605E"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Type,</w:t>
            </w:r>
            <w:r w:rsidRPr="00FF073B">
              <w:rPr>
                <w:rFonts w:ascii="Times New Roman" w:hAnsi="Times New Roman" w:cs="Times New Roman"/>
                <w:spacing w:val="-12"/>
                <w:sz w:val="20"/>
              </w:rPr>
              <w:t xml:space="preserve"> </w:t>
            </w:r>
            <w:r w:rsidRPr="00FF073B">
              <w:rPr>
                <w:rFonts w:ascii="Times New Roman" w:hAnsi="Times New Roman" w:cs="Times New Roman"/>
                <w:sz w:val="20"/>
              </w:rPr>
              <w:t>manufacturer,</w:t>
            </w:r>
            <w:r w:rsidRPr="00FF073B">
              <w:rPr>
                <w:rFonts w:ascii="Times New Roman" w:hAnsi="Times New Roman" w:cs="Times New Roman"/>
                <w:spacing w:val="-11"/>
                <w:sz w:val="20"/>
              </w:rPr>
              <w:t xml:space="preserve"> </w:t>
            </w:r>
            <w:r w:rsidRPr="00FF073B">
              <w:rPr>
                <w:rFonts w:ascii="Times New Roman" w:hAnsi="Times New Roman" w:cs="Times New Roman"/>
                <w:spacing w:val="-2"/>
                <w:sz w:val="20"/>
              </w:rPr>
              <w:t>capacity</w:t>
            </w:r>
          </w:p>
        </w:tc>
      </w:tr>
      <w:tr w:rsidR="00C04B5A" w:rsidRPr="00FF073B" w14:paraId="09A16062" w14:textId="77777777">
        <w:trPr>
          <w:trHeight w:val="230"/>
        </w:trPr>
        <w:tc>
          <w:tcPr>
            <w:tcW w:w="3168" w:type="dxa"/>
            <w:tcBorders>
              <w:top w:val="single" w:sz="4" w:space="0" w:color="000000"/>
              <w:bottom w:val="single" w:sz="4" w:space="0" w:color="000000"/>
              <w:right w:val="single" w:sz="4" w:space="0" w:color="000000"/>
            </w:tcBorders>
          </w:tcPr>
          <w:p w14:paraId="09A16060"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Transformer</w:t>
            </w:r>
          </w:p>
        </w:tc>
        <w:tc>
          <w:tcPr>
            <w:tcW w:w="6120" w:type="dxa"/>
            <w:tcBorders>
              <w:top w:val="single" w:sz="4" w:space="0" w:color="000000"/>
              <w:left w:val="single" w:sz="4" w:space="0" w:color="000000"/>
              <w:bottom w:val="single" w:sz="4" w:space="0" w:color="000000"/>
            </w:tcBorders>
          </w:tcPr>
          <w:p w14:paraId="09A16061" w14:textId="77777777" w:rsidR="00C04B5A" w:rsidRPr="00FF073B" w:rsidRDefault="00FD125F">
            <w:pPr>
              <w:pStyle w:val="TableParagraph"/>
              <w:spacing w:line="210" w:lineRule="exact"/>
              <w:ind w:left="124"/>
              <w:rPr>
                <w:rFonts w:ascii="Times New Roman" w:hAnsi="Times New Roman" w:cs="Times New Roman"/>
                <w:sz w:val="20"/>
              </w:rPr>
            </w:pPr>
            <w:r w:rsidRPr="00FF073B">
              <w:rPr>
                <w:rFonts w:ascii="Times New Roman" w:hAnsi="Times New Roman" w:cs="Times New Roman"/>
                <w:sz w:val="20"/>
              </w:rPr>
              <w:t>Capacity,</w:t>
            </w:r>
            <w:r w:rsidRPr="00FF073B">
              <w:rPr>
                <w:rFonts w:ascii="Times New Roman" w:hAnsi="Times New Roman" w:cs="Times New Roman"/>
                <w:spacing w:val="-10"/>
                <w:sz w:val="20"/>
              </w:rPr>
              <w:t xml:space="preserve"> </w:t>
            </w:r>
            <w:r w:rsidRPr="00FF073B">
              <w:rPr>
                <w:rFonts w:ascii="Times New Roman" w:hAnsi="Times New Roman" w:cs="Times New Roman"/>
                <w:sz w:val="20"/>
              </w:rPr>
              <w:t>voltage</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levels</w:t>
            </w:r>
          </w:p>
        </w:tc>
      </w:tr>
      <w:tr w:rsidR="00C04B5A" w:rsidRPr="00FF073B" w14:paraId="09A16065" w14:textId="77777777">
        <w:trPr>
          <w:trHeight w:val="226"/>
        </w:trPr>
        <w:tc>
          <w:tcPr>
            <w:tcW w:w="3168" w:type="dxa"/>
            <w:tcBorders>
              <w:top w:val="single" w:sz="4" w:space="0" w:color="000000"/>
              <w:right w:val="single" w:sz="4" w:space="0" w:color="000000"/>
            </w:tcBorders>
          </w:tcPr>
          <w:p w14:paraId="09A16063" w14:textId="77777777" w:rsidR="00C04B5A" w:rsidRPr="00FF073B" w:rsidRDefault="00FD125F">
            <w:pPr>
              <w:pStyle w:val="TableParagraph"/>
              <w:spacing w:line="207" w:lineRule="exact"/>
              <w:ind w:left="107"/>
              <w:rPr>
                <w:rFonts w:ascii="Times New Roman" w:hAnsi="Times New Roman" w:cs="Times New Roman"/>
                <w:sz w:val="20"/>
              </w:rPr>
            </w:pPr>
            <w:r w:rsidRPr="00FF073B">
              <w:rPr>
                <w:rFonts w:ascii="Times New Roman" w:hAnsi="Times New Roman" w:cs="Times New Roman"/>
                <w:spacing w:val="-2"/>
                <w:sz w:val="20"/>
              </w:rPr>
              <w:t>(other)</w:t>
            </w:r>
          </w:p>
        </w:tc>
        <w:tc>
          <w:tcPr>
            <w:tcW w:w="6120" w:type="dxa"/>
            <w:tcBorders>
              <w:top w:val="single" w:sz="4" w:space="0" w:color="000000"/>
              <w:left w:val="single" w:sz="4" w:space="0" w:color="000000"/>
            </w:tcBorders>
          </w:tcPr>
          <w:p w14:paraId="09A16064" w14:textId="77777777" w:rsidR="00C04B5A" w:rsidRPr="00FF073B" w:rsidRDefault="00C04B5A">
            <w:pPr>
              <w:pStyle w:val="TableParagraph"/>
              <w:rPr>
                <w:rFonts w:ascii="Times New Roman" w:hAnsi="Times New Roman" w:cs="Times New Roman"/>
                <w:sz w:val="16"/>
              </w:rPr>
            </w:pPr>
          </w:p>
        </w:tc>
      </w:tr>
    </w:tbl>
    <w:p w14:paraId="09A16066" w14:textId="77777777" w:rsidR="00C04B5A" w:rsidRPr="00FF073B" w:rsidRDefault="00C04B5A">
      <w:pPr>
        <w:pStyle w:val="BodyText"/>
        <w:spacing w:before="3"/>
        <w:rPr>
          <w:rFonts w:ascii="Times New Roman" w:hAnsi="Times New Roman" w:cs="Times New Roman"/>
        </w:rPr>
      </w:pPr>
    </w:p>
    <w:p w14:paraId="09A16067" w14:textId="77777777" w:rsidR="00C04B5A" w:rsidRPr="00FF073B" w:rsidRDefault="00FD125F">
      <w:pPr>
        <w:pStyle w:val="ListParagraph"/>
        <w:numPr>
          <w:ilvl w:val="1"/>
          <w:numId w:val="28"/>
        </w:numPr>
        <w:tabs>
          <w:tab w:val="left" w:pos="1599"/>
        </w:tabs>
        <w:spacing w:before="1"/>
        <w:ind w:left="1599" w:right="1217" w:hanging="720"/>
        <w:rPr>
          <w:rFonts w:ascii="Times New Roman" w:hAnsi="Times New Roman" w:cs="Times New Roman"/>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Facility</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Equipment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Layout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Drawing]</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sz w:val="20"/>
        </w:rPr>
        <w:t>(may</w:t>
      </w:r>
      <w:r w:rsidRPr="00FF073B">
        <w:rPr>
          <w:rFonts w:ascii="Times New Roman" w:hAnsi="Times New Roman" w:cs="Times New Roman"/>
          <w:spacing w:val="-4"/>
          <w:sz w:val="20"/>
        </w:rPr>
        <w:t xml:space="preserve"> </w:t>
      </w:r>
      <w:r w:rsidRPr="00FF073B">
        <w:rPr>
          <w:rFonts w:ascii="Times New Roman" w:hAnsi="Times New Roman" w:cs="Times New Roman"/>
          <w:sz w:val="20"/>
        </w:rPr>
        <w:t>overlay</w:t>
      </w:r>
      <w:r w:rsidRPr="00FF073B">
        <w:rPr>
          <w:rFonts w:ascii="Times New Roman" w:hAnsi="Times New Roman" w:cs="Times New Roman"/>
          <w:spacing w:val="-1"/>
          <w:sz w:val="20"/>
        </w:rPr>
        <w:t xml:space="preserve"> </w:t>
      </w:r>
      <w:r w:rsidRPr="00FF073B">
        <w:rPr>
          <w:rFonts w:ascii="Times New Roman" w:hAnsi="Times New Roman" w:cs="Times New Roman"/>
          <w:sz w:val="20"/>
        </w:rPr>
        <w:t>Site</w:t>
      </w:r>
      <w:r w:rsidRPr="00FF073B">
        <w:rPr>
          <w:rFonts w:ascii="Times New Roman" w:hAnsi="Times New Roman" w:cs="Times New Roman"/>
          <w:spacing w:val="-5"/>
          <w:sz w:val="20"/>
        </w:rPr>
        <w:t xml:space="preserve"> </w:t>
      </w:r>
      <w:r w:rsidRPr="00FF073B">
        <w:rPr>
          <w:rFonts w:ascii="Times New Roman" w:hAnsi="Times New Roman" w:cs="Times New Roman"/>
          <w:sz w:val="20"/>
        </w:rPr>
        <w:t>Map)</w:t>
      </w:r>
      <w:r w:rsidRPr="00FF073B">
        <w:rPr>
          <w:rFonts w:ascii="Times New Roman" w:hAnsi="Times New Roman" w:cs="Times New Roman"/>
          <w:spacing w:val="-4"/>
          <w:sz w:val="20"/>
        </w:rPr>
        <w:t xml:space="preserve"> </w:t>
      </w:r>
      <w:r w:rsidRPr="00FF073B">
        <w:rPr>
          <w:rFonts w:ascii="Times New Roman" w:hAnsi="Times New Roman" w:cs="Times New Roman"/>
          <w:sz w:val="20"/>
        </w:rPr>
        <w:t>illustrating</w:t>
      </w:r>
      <w:r w:rsidRPr="00FF073B">
        <w:rPr>
          <w:rFonts w:ascii="Times New Roman" w:hAnsi="Times New Roman" w:cs="Times New Roman"/>
          <w:spacing w:val="-5"/>
          <w:sz w:val="20"/>
        </w:rPr>
        <w:t xml:space="preserve"> </w:t>
      </w:r>
      <w:r w:rsidRPr="00FF073B">
        <w:rPr>
          <w:rFonts w:ascii="Times New Roman" w:hAnsi="Times New Roman" w:cs="Times New Roman"/>
          <w:sz w:val="20"/>
        </w:rPr>
        <w:t>the general layout of the facility:</w:t>
      </w:r>
    </w:p>
    <w:p w14:paraId="09A16068" w14:textId="77777777" w:rsidR="00C04B5A" w:rsidRPr="00FF073B" w:rsidRDefault="00C04B5A">
      <w:pPr>
        <w:pStyle w:val="BodyText"/>
        <w:spacing w:before="10"/>
        <w:rPr>
          <w:rFonts w:ascii="Times New Roman" w:hAnsi="Times New Roman" w:cs="Times New Roman"/>
        </w:rPr>
      </w:pPr>
    </w:p>
    <w:p w14:paraId="09A16069"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A</w:t>
      </w:r>
      <w:r w:rsidRPr="00FF073B">
        <w:rPr>
          <w:rFonts w:ascii="Times New Roman" w:hAnsi="Times New Roman" w:cs="Times New Roman"/>
          <w:spacing w:val="-8"/>
          <w:sz w:val="20"/>
        </w:rPr>
        <w:t xml:space="preserve"> </w:t>
      </w:r>
      <w:r w:rsidRPr="00FF073B">
        <w:rPr>
          <w:rFonts w:ascii="Times New Roman" w:hAnsi="Times New Roman" w:cs="Times New Roman"/>
          <w:sz w:val="20"/>
        </w:rPr>
        <w:t>clearly</w:t>
      </w:r>
      <w:r w:rsidRPr="00FF073B">
        <w:rPr>
          <w:rFonts w:ascii="Times New Roman" w:hAnsi="Times New Roman" w:cs="Times New Roman"/>
          <w:spacing w:val="-5"/>
          <w:sz w:val="20"/>
        </w:rPr>
        <w:t xml:space="preserve"> </w:t>
      </w:r>
      <w:r w:rsidRPr="00FF073B">
        <w:rPr>
          <w:rFonts w:ascii="Times New Roman" w:hAnsi="Times New Roman" w:cs="Times New Roman"/>
          <w:sz w:val="20"/>
        </w:rPr>
        <w:t>labeled</w:t>
      </w:r>
      <w:r w:rsidRPr="00FF073B">
        <w:rPr>
          <w:rFonts w:ascii="Times New Roman" w:hAnsi="Times New Roman" w:cs="Times New Roman"/>
          <w:spacing w:val="-5"/>
          <w:sz w:val="20"/>
        </w:rPr>
        <w:t xml:space="preserve"> </w:t>
      </w:r>
      <w:r w:rsidRPr="00FF073B">
        <w:rPr>
          <w:rFonts w:ascii="Times New Roman" w:hAnsi="Times New Roman" w:cs="Times New Roman"/>
          <w:sz w:val="20"/>
        </w:rPr>
        <w:t>perimeter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Site</w:t>
      </w:r>
      <w:r w:rsidRPr="00FF073B">
        <w:rPr>
          <w:rFonts w:ascii="Times New Roman" w:hAnsi="Times New Roman" w:cs="Times New Roman"/>
          <w:spacing w:val="-7"/>
          <w:sz w:val="20"/>
        </w:rPr>
        <w:t xml:space="preserve"> </w:t>
      </w:r>
      <w:r w:rsidRPr="00FF073B">
        <w:rPr>
          <w:rFonts w:ascii="Times New Roman" w:hAnsi="Times New Roman" w:cs="Times New Roman"/>
          <w:sz w:val="20"/>
        </w:rPr>
        <w:t>(</w:t>
      </w:r>
      <w:proofErr w:type="gramStart"/>
      <w:r w:rsidRPr="00FF073B">
        <w:rPr>
          <w:rFonts w:ascii="Times New Roman" w:hAnsi="Times New Roman" w:cs="Times New Roman"/>
          <w:sz w:val="20"/>
        </w:rPr>
        <w:t>i.e.</w:t>
      </w:r>
      <w:proofErr w:type="gramEnd"/>
      <w:r w:rsidRPr="00FF073B">
        <w:rPr>
          <w:rFonts w:ascii="Times New Roman" w:hAnsi="Times New Roman" w:cs="Times New Roman"/>
          <w:spacing w:val="-6"/>
          <w:sz w:val="20"/>
        </w:rPr>
        <w:t xml:space="preserve"> </w:t>
      </w:r>
      <w:r w:rsidRPr="00FF073B">
        <w:rPr>
          <w:rFonts w:ascii="Times New Roman" w:hAnsi="Times New Roman" w:cs="Times New Roman"/>
          <w:sz w:val="20"/>
        </w:rPr>
        <w:t>site</w:t>
      </w:r>
      <w:r w:rsidRPr="00FF073B">
        <w:rPr>
          <w:rFonts w:ascii="Times New Roman" w:hAnsi="Times New Roman" w:cs="Times New Roman"/>
          <w:spacing w:val="-5"/>
          <w:sz w:val="20"/>
        </w:rPr>
        <w:t xml:space="preserve"> </w:t>
      </w:r>
      <w:r w:rsidRPr="00FF073B">
        <w:rPr>
          <w:rFonts w:ascii="Times New Roman" w:hAnsi="Times New Roman" w:cs="Times New Roman"/>
          <w:sz w:val="20"/>
        </w:rPr>
        <w:t>control</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boundary).</w:t>
      </w:r>
    </w:p>
    <w:p w14:paraId="09A1606A"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The</w:t>
      </w:r>
      <w:r w:rsidRPr="00FF073B">
        <w:rPr>
          <w:rFonts w:ascii="Times New Roman" w:hAnsi="Times New Roman" w:cs="Times New Roman"/>
          <w:spacing w:val="-8"/>
          <w:sz w:val="20"/>
        </w:rPr>
        <w:t xml:space="preserve"> </w:t>
      </w:r>
      <w:r w:rsidRPr="00FF073B">
        <w:rPr>
          <w:rFonts w:ascii="Times New Roman" w:hAnsi="Times New Roman" w:cs="Times New Roman"/>
          <w:sz w:val="20"/>
        </w:rPr>
        <w:t>relative</w:t>
      </w:r>
      <w:r w:rsidRPr="00FF073B">
        <w:rPr>
          <w:rFonts w:ascii="Times New Roman" w:hAnsi="Times New Roman" w:cs="Times New Roman"/>
          <w:spacing w:val="-6"/>
          <w:sz w:val="20"/>
        </w:rPr>
        <w:t xml:space="preserve"> </w:t>
      </w:r>
      <w:r w:rsidRPr="00FF073B">
        <w:rPr>
          <w:rFonts w:ascii="Times New Roman" w:hAnsi="Times New Roman" w:cs="Times New Roman"/>
          <w:sz w:val="20"/>
        </w:rPr>
        <w:t>positions</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8"/>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7"/>
          <w:sz w:val="20"/>
        </w:rPr>
        <w:t xml:space="preserve"> </w:t>
      </w:r>
      <w:r w:rsidRPr="00FF073B">
        <w:rPr>
          <w:rFonts w:ascii="Times New Roman" w:hAnsi="Times New Roman" w:cs="Times New Roman"/>
          <w:sz w:val="20"/>
        </w:rPr>
        <w:t>major</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components.</w:t>
      </w:r>
    </w:p>
    <w:p w14:paraId="09A1606B"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The</w:t>
      </w:r>
      <w:r w:rsidRPr="00FF073B">
        <w:rPr>
          <w:rFonts w:ascii="Times New Roman" w:hAnsi="Times New Roman" w:cs="Times New Roman"/>
          <w:spacing w:val="-8"/>
          <w:sz w:val="20"/>
        </w:rPr>
        <w:t xml:space="preserve"> </w:t>
      </w:r>
      <w:r w:rsidRPr="00FF073B">
        <w:rPr>
          <w:rFonts w:ascii="Times New Roman" w:hAnsi="Times New Roman" w:cs="Times New Roman"/>
          <w:sz w:val="20"/>
        </w:rPr>
        <w:t>voltage</w:t>
      </w:r>
      <w:r w:rsidRPr="00FF073B">
        <w:rPr>
          <w:rFonts w:ascii="Times New Roman" w:hAnsi="Times New Roman" w:cs="Times New Roman"/>
          <w:spacing w:val="-6"/>
          <w:sz w:val="20"/>
        </w:rPr>
        <w:t xml:space="preserve"> </w:t>
      </w:r>
      <w:r w:rsidRPr="00FF073B">
        <w:rPr>
          <w:rFonts w:ascii="Times New Roman" w:hAnsi="Times New Roman" w:cs="Times New Roman"/>
          <w:sz w:val="20"/>
        </w:rPr>
        <w:t>related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point</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interconnection.</w:t>
      </w:r>
    </w:p>
    <w:p w14:paraId="09A1606C" w14:textId="77777777" w:rsidR="00C04B5A" w:rsidRPr="00FF073B" w:rsidRDefault="00C04B5A">
      <w:pPr>
        <w:pStyle w:val="BodyText"/>
        <w:rPr>
          <w:rFonts w:ascii="Times New Roman" w:hAnsi="Times New Roman" w:cs="Times New Roman"/>
        </w:rPr>
      </w:pPr>
    </w:p>
    <w:p w14:paraId="09A1606D" w14:textId="77777777" w:rsidR="00C04B5A" w:rsidRPr="00FF073B" w:rsidRDefault="00FD125F">
      <w:pPr>
        <w:pStyle w:val="ListParagraph"/>
        <w:numPr>
          <w:ilvl w:val="1"/>
          <w:numId w:val="28"/>
        </w:numPr>
        <w:tabs>
          <w:tab w:val="left" w:pos="1599"/>
        </w:tabs>
        <w:ind w:left="1599" w:right="1349" w:hanging="720"/>
        <w:rPr>
          <w:rFonts w:ascii="Times New Roman" w:hAnsi="Times New Roman" w:cs="Times New Roman"/>
          <w:sz w:val="20"/>
        </w:rPr>
      </w:pPr>
      <w:r w:rsidRPr="00FF073B">
        <w:rPr>
          <w:rFonts w:ascii="Times New Roman" w:hAnsi="Times New Roman" w:cs="Times New Roman"/>
          <w:sz w:val="20"/>
        </w:rPr>
        <w:t>Legal</w:t>
      </w:r>
      <w:r w:rsidRPr="00FF073B">
        <w:rPr>
          <w:rFonts w:ascii="Times New Roman" w:hAnsi="Times New Roman" w:cs="Times New Roman"/>
          <w:spacing w:val="-5"/>
          <w:sz w:val="20"/>
        </w:rPr>
        <w:t xml:space="preserve"> </w:t>
      </w:r>
      <w:r w:rsidRPr="00FF073B">
        <w:rPr>
          <w:rFonts w:ascii="Times New Roman" w:hAnsi="Times New Roman" w:cs="Times New Roman"/>
          <w:sz w:val="20"/>
        </w:rPr>
        <w:t>description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site</w:t>
      </w:r>
      <w:r w:rsidRPr="00FF073B">
        <w:rPr>
          <w:rFonts w:ascii="Times New Roman" w:hAnsi="Times New Roman" w:cs="Times New Roman"/>
          <w:spacing w:val="-2"/>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2"/>
          <w:sz w:val="20"/>
        </w:rPr>
        <w:t xml:space="preserve"> </w:t>
      </w:r>
      <w:r w:rsidRPr="00FF073B">
        <w:rPr>
          <w:rFonts w:ascii="Times New Roman" w:hAnsi="Times New Roman" w:cs="Times New Roman"/>
          <w:sz w:val="20"/>
        </w:rPr>
        <w:t>APNs)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Site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Map]</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sz w:val="20"/>
        </w:rPr>
        <w:t>(may</w:t>
      </w:r>
      <w:r w:rsidRPr="00FF073B">
        <w:rPr>
          <w:rFonts w:ascii="Times New Roman" w:hAnsi="Times New Roman" w:cs="Times New Roman"/>
          <w:spacing w:val="-3"/>
          <w:sz w:val="20"/>
        </w:rPr>
        <w:t xml:space="preserve"> </w:t>
      </w:r>
      <w:r w:rsidRPr="00FF073B">
        <w:rPr>
          <w:rFonts w:ascii="Times New Roman" w:hAnsi="Times New Roman" w:cs="Times New Roman"/>
          <w:sz w:val="20"/>
        </w:rPr>
        <w:t>overlay</w:t>
      </w:r>
      <w:r w:rsidRPr="00FF073B">
        <w:rPr>
          <w:rFonts w:ascii="Times New Roman" w:hAnsi="Times New Roman" w:cs="Times New Roman"/>
          <w:spacing w:val="-3"/>
          <w:sz w:val="20"/>
        </w:rPr>
        <w:t xml:space="preserve"> </w:t>
      </w:r>
      <w:r w:rsidRPr="00FF073B">
        <w:rPr>
          <w:rFonts w:ascii="Times New Roman" w:hAnsi="Times New Roman" w:cs="Times New Roman"/>
          <w:sz w:val="20"/>
        </w:rPr>
        <w:t>with Facility Drawing), illustrating the following:</w:t>
      </w:r>
    </w:p>
    <w:p w14:paraId="09A1606E" w14:textId="77777777" w:rsidR="00C04B5A" w:rsidRPr="00FF073B" w:rsidRDefault="00C04B5A">
      <w:pPr>
        <w:pStyle w:val="BodyText"/>
        <w:spacing w:before="10"/>
        <w:rPr>
          <w:rFonts w:ascii="Times New Roman" w:hAnsi="Times New Roman" w:cs="Times New Roman"/>
        </w:rPr>
      </w:pPr>
    </w:p>
    <w:p w14:paraId="09A1606F"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A</w:t>
      </w:r>
      <w:r w:rsidRPr="00FF073B">
        <w:rPr>
          <w:rFonts w:ascii="Times New Roman" w:hAnsi="Times New Roman" w:cs="Times New Roman"/>
          <w:spacing w:val="-8"/>
          <w:sz w:val="20"/>
        </w:rPr>
        <w:t xml:space="preserve"> </w:t>
      </w:r>
      <w:r w:rsidRPr="00FF073B">
        <w:rPr>
          <w:rFonts w:ascii="Times New Roman" w:hAnsi="Times New Roman" w:cs="Times New Roman"/>
          <w:sz w:val="20"/>
        </w:rPr>
        <w:t>clearly</w:t>
      </w:r>
      <w:r w:rsidRPr="00FF073B">
        <w:rPr>
          <w:rFonts w:ascii="Times New Roman" w:hAnsi="Times New Roman" w:cs="Times New Roman"/>
          <w:spacing w:val="-5"/>
          <w:sz w:val="20"/>
        </w:rPr>
        <w:t xml:space="preserve"> </w:t>
      </w:r>
      <w:r w:rsidRPr="00FF073B">
        <w:rPr>
          <w:rFonts w:ascii="Times New Roman" w:hAnsi="Times New Roman" w:cs="Times New Roman"/>
          <w:sz w:val="20"/>
        </w:rPr>
        <w:t>labeled</w:t>
      </w:r>
      <w:r w:rsidRPr="00FF073B">
        <w:rPr>
          <w:rFonts w:ascii="Times New Roman" w:hAnsi="Times New Roman" w:cs="Times New Roman"/>
          <w:spacing w:val="-5"/>
          <w:sz w:val="20"/>
        </w:rPr>
        <w:t xml:space="preserve"> </w:t>
      </w:r>
      <w:r w:rsidRPr="00FF073B">
        <w:rPr>
          <w:rFonts w:ascii="Times New Roman" w:hAnsi="Times New Roman" w:cs="Times New Roman"/>
          <w:sz w:val="20"/>
        </w:rPr>
        <w:t>perimeter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Site</w:t>
      </w:r>
      <w:r w:rsidRPr="00FF073B">
        <w:rPr>
          <w:rFonts w:ascii="Times New Roman" w:hAnsi="Times New Roman" w:cs="Times New Roman"/>
          <w:spacing w:val="-7"/>
          <w:sz w:val="20"/>
        </w:rPr>
        <w:t xml:space="preserve"> </w:t>
      </w:r>
      <w:r w:rsidRPr="00FF073B">
        <w:rPr>
          <w:rFonts w:ascii="Times New Roman" w:hAnsi="Times New Roman" w:cs="Times New Roman"/>
          <w:sz w:val="20"/>
        </w:rPr>
        <w:t>(</w:t>
      </w:r>
      <w:proofErr w:type="gramStart"/>
      <w:r w:rsidRPr="00FF073B">
        <w:rPr>
          <w:rFonts w:ascii="Times New Roman" w:hAnsi="Times New Roman" w:cs="Times New Roman"/>
          <w:sz w:val="20"/>
        </w:rPr>
        <w:t>i.e.</w:t>
      </w:r>
      <w:proofErr w:type="gramEnd"/>
      <w:r w:rsidRPr="00FF073B">
        <w:rPr>
          <w:rFonts w:ascii="Times New Roman" w:hAnsi="Times New Roman" w:cs="Times New Roman"/>
          <w:spacing w:val="-6"/>
          <w:sz w:val="20"/>
        </w:rPr>
        <w:t xml:space="preserve"> </w:t>
      </w:r>
      <w:r w:rsidRPr="00FF073B">
        <w:rPr>
          <w:rFonts w:ascii="Times New Roman" w:hAnsi="Times New Roman" w:cs="Times New Roman"/>
          <w:sz w:val="20"/>
        </w:rPr>
        <w:t>site</w:t>
      </w:r>
      <w:r w:rsidRPr="00FF073B">
        <w:rPr>
          <w:rFonts w:ascii="Times New Roman" w:hAnsi="Times New Roman" w:cs="Times New Roman"/>
          <w:spacing w:val="-5"/>
          <w:sz w:val="20"/>
        </w:rPr>
        <w:t xml:space="preserve"> </w:t>
      </w:r>
      <w:r w:rsidRPr="00FF073B">
        <w:rPr>
          <w:rFonts w:ascii="Times New Roman" w:hAnsi="Times New Roman" w:cs="Times New Roman"/>
          <w:sz w:val="20"/>
        </w:rPr>
        <w:t>control</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boundary).</w:t>
      </w:r>
    </w:p>
    <w:p w14:paraId="09A16070"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A</w:t>
      </w:r>
      <w:r w:rsidRPr="00FF073B">
        <w:rPr>
          <w:rFonts w:ascii="Times New Roman" w:hAnsi="Times New Roman" w:cs="Times New Roman"/>
          <w:spacing w:val="-7"/>
          <w:sz w:val="20"/>
        </w:rPr>
        <w:t xml:space="preserve"> </w:t>
      </w:r>
      <w:r w:rsidRPr="00FF073B">
        <w:rPr>
          <w:rFonts w:ascii="Times New Roman" w:hAnsi="Times New Roman" w:cs="Times New Roman"/>
          <w:sz w:val="20"/>
        </w:rPr>
        <w:t>parcel</w:t>
      </w:r>
      <w:r w:rsidRPr="00FF073B">
        <w:rPr>
          <w:rFonts w:ascii="Times New Roman" w:hAnsi="Times New Roman" w:cs="Times New Roman"/>
          <w:spacing w:val="-7"/>
          <w:sz w:val="20"/>
        </w:rPr>
        <w:t xml:space="preserve"> </w:t>
      </w:r>
      <w:r w:rsidRPr="00FF073B">
        <w:rPr>
          <w:rFonts w:ascii="Times New Roman" w:hAnsi="Times New Roman" w:cs="Times New Roman"/>
          <w:sz w:val="20"/>
        </w:rPr>
        <w:t>map</w:t>
      </w:r>
      <w:r w:rsidRPr="00FF073B">
        <w:rPr>
          <w:rFonts w:ascii="Times New Roman" w:hAnsi="Times New Roman" w:cs="Times New Roman"/>
          <w:spacing w:val="-4"/>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an</w:t>
      </w:r>
      <w:r w:rsidRPr="00FF073B">
        <w:rPr>
          <w:rFonts w:ascii="Times New Roman" w:hAnsi="Times New Roman" w:cs="Times New Roman"/>
          <w:spacing w:val="-5"/>
          <w:sz w:val="20"/>
        </w:rPr>
        <w:t xml:space="preserve"> </w:t>
      </w:r>
      <w:r w:rsidRPr="00FF073B">
        <w:rPr>
          <w:rFonts w:ascii="Times New Roman" w:hAnsi="Times New Roman" w:cs="Times New Roman"/>
          <w:sz w:val="20"/>
        </w:rPr>
        <w:t>outline</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Site.</w:t>
      </w:r>
    </w:p>
    <w:p w14:paraId="09A16071"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Clearly</w:t>
      </w:r>
      <w:r w:rsidRPr="00FF073B">
        <w:rPr>
          <w:rFonts w:ascii="Times New Roman" w:hAnsi="Times New Roman" w:cs="Times New Roman"/>
          <w:spacing w:val="-7"/>
          <w:sz w:val="20"/>
        </w:rPr>
        <w:t xml:space="preserve"> </w:t>
      </w:r>
      <w:r w:rsidRPr="00FF073B">
        <w:rPr>
          <w:rFonts w:ascii="Times New Roman" w:hAnsi="Times New Roman" w:cs="Times New Roman"/>
          <w:sz w:val="20"/>
        </w:rPr>
        <w:t>labeled</w:t>
      </w:r>
      <w:r w:rsidRPr="00FF073B">
        <w:rPr>
          <w:rFonts w:ascii="Times New Roman" w:hAnsi="Times New Roman" w:cs="Times New Roman"/>
          <w:spacing w:val="-7"/>
          <w:sz w:val="20"/>
        </w:rPr>
        <w:t xml:space="preserve"> </w:t>
      </w:r>
      <w:r w:rsidRPr="00FF073B">
        <w:rPr>
          <w:rFonts w:ascii="Times New Roman" w:hAnsi="Times New Roman" w:cs="Times New Roman"/>
          <w:sz w:val="20"/>
        </w:rPr>
        <w:t>nearby</w:t>
      </w:r>
      <w:r w:rsidRPr="00FF073B">
        <w:rPr>
          <w:rFonts w:ascii="Times New Roman" w:hAnsi="Times New Roman" w:cs="Times New Roman"/>
          <w:spacing w:val="-7"/>
          <w:sz w:val="20"/>
        </w:rPr>
        <w:t xml:space="preserve"> </w:t>
      </w:r>
      <w:r w:rsidRPr="00FF073B">
        <w:rPr>
          <w:rFonts w:ascii="Times New Roman" w:hAnsi="Times New Roman" w:cs="Times New Roman"/>
          <w:sz w:val="20"/>
        </w:rPr>
        <w:t>roads,</w:t>
      </w:r>
      <w:r w:rsidRPr="00FF073B">
        <w:rPr>
          <w:rFonts w:ascii="Times New Roman" w:hAnsi="Times New Roman" w:cs="Times New Roman"/>
          <w:spacing w:val="-7"/>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8"/>
          <w:sz w:val="20"/>
        </w:rPr>
        <w:t xml:space="preserve"> </w:t>
      </w:r>
      <w:r w:rsidRPr="00FF073B">
        <w:rPr>
          <w:rFonts w:ascii="Times New Roman" w:hAnsi="Times New Roman" w:cs="Times New Roman"/>
          <w:sz w:val="20"/>
        </w:rPr>
        <w:t>the</w:t>
      </w:r>
      <w:r w:rsidRPr="00FF073B">
        <w:rPr>
          <w:rFonts w:ascii="Times New Roman" w:hAnsi="Times New Roman" w:cs="Times New Roman"/>
          <w:spacing w:val="-8"/>
          <w:sz w:val="20"/>
        </w:rPr>
        <w:t xml:space="preserve"> </w:t>
      </w:r>
      <w:r w:rsidRPr="00FF073B">
        <w:rPr>
          <w:rFonts w:ascii="Times New Roman" w:hAnsi="Times New Roman" w:cs="Times New Roman"/>
          <w:sz w:val="20"/>
        </w:rPr>
        <w:t>nearest</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intersection.</w:t>
      </w:r>
    </w:p>
    <w:p w14:paraId="09A16072" w14:textId="77777777" w:rsidR="00C04B5A" w:rsidRPr="00FF073B" w:rsidRDefault="00FD125F">
      <w:pPr>
        <w:pStyle w:val="ListParagraph"/>
        <w:numPr>
          <w:ilvl w:val="2"/>
          <w:numId w:val="28"/>
        </w:numPr>
        <w:tabs>
          <w:tab w:val="left" w:pos="1958"/>
          <w:tab w:val="left" w:pos="1960"/>
        </w:tabs>
        <w:ind w:right="1441"/>
        <w:rPr>
          <w:rFonts w:ascii="Times New Roman" w:hAnsi="Times New Roman" w:cs="Times New Roman"/>
          <w:sz w:val="28"/>
        </w:rPr>
      </w:pPr>
      <w:r w:rsidRPr="00FF073B">
        <w:rPr>
          <w:rFonts w:ascii="Times New Roman" w:hAnsi="Times New Roman" w:cs="Times New Roman"/>
          <w:sz w:val="20"/>
        </w:rPr>
        <w:t>If the primary site map is too close to display the nearest intersection, a supplementary</w:t>
      </w:r>
      <w:r w:rsidRPr="00FF073B">
        <w:rPr>
          <w:rFonts w:ascii="Times New Roman" w:hAnsi="Times New Roman" w:cs="Times New Roman"/>
          <w:spacing w:val="-3"/>
          <w:sz w:val="20"/>
        </w:rPr>
        <w:t xml:space="preserve"> </w:t>
      </w:r>
      <w:r w:rsidRPr="00FF073B">
        <w:rPr>
          <w:rFonts w:ascii="Times New Roman" w:hAnsi="Times New Roman" w:cs="Times New Roman"/>
          <w:sz w:val="20"/>
        </w:rPr>
        <w:t>map</w:t>
      </w:r>
      <w:r w:rsidRPr="00FF073B">
        <w:rPr>
          <w:rFonts w:ascii="Times New Roman" w:hAnsi="Times New Roman" w:cs="Times New Roman"/>
          <w:spacing w:val="-4"/>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larger</w:t>
      </w:r>
      <w:r w:rsidRPr="00FF073B">
        <w:rPr>
          <w:rFonts w:ascii="Times New Roman" w:hAnsi="Times New Roman" w:cs="Times New Roman"/>
          <w:spacing w:val="-3"/>
          <w:sz w:val="20"/>
        </w:rPr>
        <w:t xml:space="preserve"> </w:t>
      </w:r>
      <w:r w:rsidRPr="00FF073B">
        <w:rPr>
          <w:rFonts w:ascii="Times New Roman" w:hAnsi="Times New Roman" w:cs="Times New Roman"/>
          <w:sz w:val="20"/>
        </w:rPr>
        <w:t>scale</w:t>
      </w:r>
      <w:r w:rsidRPr="00FF073B">
        <w:rPr>
          <w:rFonts w:ascii="Times New Roman" w:hAnsi="Times New Roman" w:cs="Times New Roman"/>
          <w:spacing w:val="-4"/>
          <w:sz w:val="20"/>
        </w:rPr>
        <w:t xml:space="preserve"> </w:t>
      </w:r>
      <w:r w:rsidRPr="00FF073B">
        <w:rPr>
          <w:rFonts w:ascii="Times New Roman" w:hAnsi="Times New Roman" w:cs="Times New Roman"/>
          <w:sz w:val="20"/>
        </w:rPr>
        <w:t>so</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nearby</w:t>
      </w:r>
      <w:r w:rsidRPr="00FF073B">
        <w:rPr>
          <w:rFonts w:ascii="Times New Roman" w:hAnsi="Times New Roman" w:cs="Times New Roman"/>
          <w:spacing w:val="-3"/>
          <w:sz w:val="20"/>
        </w:rPr>
        <w:t xml:space="preserve"> </w:t>
      </w:r>
      <w:r w:rsidRPr="00FF073B">
        <w:rPr>
          <w:rFonts w:ascii="Times New Roman" w:hAnsi="Times New Roman" w:cs="Times New Roman"/>
          <w:sz w:val="20"/>
        </w:rPr>
        <w:t>roads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landmarks</w:t>
      </w:r>
      <w:r w:rsidRPr="00FF073B">
        <w:rPr>
          <w:rFonts w:ascii="Times New Roman" w:hAnsi="Times New Roman" w:cs="Times New Roman"/>
          <w:spacing w:val="-3"/>
          <w:sz w:val="20"/>
        </w:rPr>
        <w:t xml:space="preserve"> </w:t>
      </w:r>
      <w:r w:rsidRPr="00FF073B">
        <w:rPr>
          <w:rFonts w:ascii="Times New Roman" w:hAnsi="Times New Roman" w:cs="Times New Roman"/>
          <w:sz w:val="20"/>
        </w:rPr>
        <w:t>can</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be </w:t>
      </w:r>
      <w:r w:rsidRPr="00FF073B">
        <w:rPr>
          <w:rFonts w:ascii="Times New Roman" w:hAnsi="Times New Roman" w:cs="Times New Roman"/>
          <w:spacing w:val="-2"/>
          <w:sz w:val="20"/>
        </w:rPr>
        <w:t>seen.</w:t>
      </w:r>
    </w:p>
    <w:p w14:paraId="09A16073" w14:textId="77777777" w:rsidR="00C04B5A" w:rsidRPr="00FF073B" w:rsidRDefault="00C04B5A">
      <w:pPr>
        <w:pStyle w:val="BodyText"/>
        <w:spacing w:before="11"/>
        <w:rPr>
          <w:rFonts w:ascii="Times New Roman" w:hAnsi="Times New Roman" w:cs="Times New Roman"/>
        </w:rPr>
      </w:pPr>
    </w:p>
    <w:p w14:paraId="09A16074" w14:textId="47E1C747" w:rsidR="00C04B5A" w:rsidRPr="00FF073B" w:rsidRDefault="00FD125F">
      <w:pPr>
        <w:pStyle w:val="ListParagraph"/>
        <w:numPr>
          <w:ilvl w:val="1"/>
          <w:numId w:val="28"/>
        </w:numPr>
        <w:tabs>
          <w:tab w:val="left" w:pos="1599"/>
        </w:tabs>
        <w:ind w:left="1599" w:right="1183" w:hanging="720"/>
        <w:rPr>
          <w:rFonts w:ascii="Times New Roman" w:hAnsi="Times New Roman" w:cs="Times New Roman"/>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Single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Line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Diagram]</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sz w:val="20"/>
        </w:rPr>
        <w:t>illustrating</w:t>
      </w:r>
      <w:r w:rsidRPr="00FF073B">
        <w:rPr>
          <w:rFonts w:ascii="Times New Roman" w:hAnsi="Times New Roman" w:cs="Times New Roman"/>
          <w:spacing w:val="-3"/>
          <w:sz w:val="20"/>
        </w:rPr>
        <w:t xml:space="preserve"> </w:t>
      </w:r>
      <w:r w:rsidRPr="00FF073B">
        <w:rPr>
          <w:rFonts w:ascii="Times New Roman" w:hAnsi="Times New Roman" w:cs="Times New Roman"/>
          <w:sz w:val="20"/>
        </w:rPr>
        <w:t>internal</w:t>
      </w:r>
      <w:r w:rsidRPr="00FF073B">
        <w:rPr>
          <w:rFonts w:ascii="Times New Roman" w:hAnsi="Times New Roman" w:cs="Times New Roman"/>
          <w:spacing w:val="-6"/>
          <w:sz w:val="20"/>
        </w:rPr>
        <w:t xml:space="preserve"> </w:t>
      </w:r>
      <w:r w:rsidRPr="00FF073B">
        <w:rPr>
          <w:rFonts w:ascii="Times New Roman" w:hAnsi="Times New Roman" w:cs="Times New Roman"/>
          <w:sz w:val="20"/>
        </w:rPr>
        <w:t>equipment</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connections</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1"/>
          <w:sz w:val="20"/>
        </w:rPr>
        <w:t xml:space="preserve"> </w:t>
      </w:r>
      <w:r w:rsidRPr="00FF073B">
        <w:rPr>
          <w:rFonts w:ascii="Times New Roman" w:hAnsi="Times New Roman" w:cs="Times New Roman"/>
          <w:sz w:val="20"/>
        </w:rPr>
        <w:t>well</w:t>
      </w:r>
      <w:r w:rsidRPr="00FF073B">
        <w:rPr>
          <w:rFonts w:ascii="Times New Roman" w:hAnsi="Times New Roman" w:cs="Times New Roman"/>
          <w:spacing w:val="-6"/>
          <w:sz w:val="20"/>
        </w:rPr>
        <w:t xml:space="preserve"> </w:t>
      </w:r>
      <w:r w:rsidRPr="00FF073B">
        <w:rPr>
          <w:rFonts w:ascii="Times New Roman" w:hAnsi="Times New Roman" w:cs="Times New Roman"/>
          <w:sz w:val="20"/>
        </w:rPr>
        <w:t xml:space="preserve">as the components for interconnection of the Facility to </w:t>
      </w:r>
      <w:r w:rsidR="00604313" w:rsidRPr="00FF073B">
        <w:rPr>
          <w:rFonts w:ascii="Times New Roman" w:hAnsi="Times New Roman" w:cs="Times New Roman"/>
          <w:sz w:val="20"/>
        </w:rPr>
        <w:t>IOU</w:t>
      </w:r>
      <w:r w:rsidRPr="00FF073B">
        <w:rPr>
          <w:rFonts w:ascii="Times New Roman" w:hAnsi="Times New Roman" w:cs="Times New Roman"/>
          <w:sz w:val="20"/>
        </w:rPr>
        <w:t xml:space="preserve">’s electric system via Distribution Line or Existing </w:t>
      </w:r>
      <w:r w:rsidR="00604313" w:rsidRPr="00FF073B">
        <w:rPr>
          <w:rFonts w:ascii="Times New Roman" w:hAnsi="Times New Roman" w:cs="Times New Roman"/>
          <w:sz w:val="20"/>
        </w:rPr>
        <w:t>IOU</w:t>
      </w:r>
      <w:r w:rsidRPr="00FF073B">
        <w:rPr>
          <w:rFonts w:ascii="Times New Roman" w:hAnsi="Times New Roman" w:cs="Times New Roman"/>
          <w:sz w:val="20"/>
        </w:rPr>
        <w:t xml:space="preserve"> Transmission Line. At minimum, please include information for the following components:</w:t>
      </w:r>
    </w:p>
    <w:p w14:paraId="09A16075" w14:textId="77777777" w:rsidR="00C04B5A" w:rsidRPr="00FF073B" w:rsidRDefault="00C04B5A">
      <w:pPr>
        <w:pStyle w:val="BodyText"/>
        <w:spacing w:before="9"/>
        <w:rPr>
          <w:rFonts w:ascii="Times New Roman" w:hAnsi="Times New Roman" w:cs="Times New Roman"/>
        </w:rPr>
      </w:pPr>
    </w:p>
    <w:p w14:paraId="09A16076"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Name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address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facility.</w:t>
      </w:r>
    </w:p>
    <w:p w14:paraId="09A16077" w14:textId="77777777" w:rsidR="00C04B5A" w:rsidRPr="00FF073B" w:rsidRDefault="00FD125F">
      <w:pPr>
        <w:pStyle w:val="ListParagraph"/>
        <w:numPr>
          <w:ilvl w:val="2"/>
          <w:numId w:val="28"/>
        </w:numPr>
        <w:tabs>
          <w:tab w:val="left" w:pos="1958"/>
          <w:tab w:val="left" w:pos="1960"/>
        </w:tabs>
        <w:spacing w:before="2"/>
        <w:ind w:right="1511"/>
        <w:rPr>
          <w:rFonts w:ascii="Times New Roman" w:hAnsi="Times New Roman" w:cs="Times New Roman"/>
          <w:sz w:val="28"/>
        </w:rPr>
      </w:pPr>
      <w:r w:rsidRPr="00FF073B">
        <w:rPr>
          <w:rFonts w:ascii="Times New Roman" w:hAnsi="Times New Roman" w:cs="Times New Roman"/>
          <w:sz w:val="20"/>
        </w:rPr>
        <w:t>Electrical</w:t>
      </w:r>
      <w:r w:rsidRPr="00FF073B">
        <w:rPr>
          <w:rFonts w:ascii="Times New Roman" w:hAnsi="Times New Roman" w:cs="Times New Roman"/>
          <w:spacing w:val="-7"/>
          <w:sz w:val="20"/>
        </w:rPr>
        <w:t xml:space="preserve"> </w:t>
      </w:r>
      <w:r w:rsidRPr="00FF073B">
        <w:rPr>
          <w:rFonts w:ascii="Times New Roman" w:hAnsi="Times New Roman" w:cs="Times New Roman"/>
          <w:sz w:val="20"/>
        </w:rPr>
        <w:t>system</w:t>
      </w:r>
      <w:r w:rsidRPr="00FF073B">
        <w:rPr>
          <w:rFonts w:ascii="Times New Roman" w:hAnsi="Times New Roman" w:cs="Times New Roman"/>
          <w:spacing w:val="-6"/>
          <w:sz w:val="20"/>
        </w:rPr>
        <w:t xml:space="preserve"> </w:t>
      </w:r>
      <w:r w:rsidRPr="00FF073B">
        <w:rPr>
          <w:rFonts w:ascii="Times New Roman" w:hAnsi="Times New Roman" w:cs="Times New Roman"/>
          <w:sz w:val="20"/>
        </w:rPr>
        <w:t>components,</w:t>
      </w:r>
      <w:r w:rsidRPr="00FF073B">
        <w:rPr>
          <w:rFonts w:ascii="Times New Roman" w:hAnsi="Times New Roman" w:cs="Times New Roman"/>
          <w:spacing w:val="-6"/>
          <w:sz w:val="20"/>
        </w:rPr>
        <w:t xml:space="preserve"> </w:t>
      </w:r>
      <w:proofErr w:type="gramStart"/>
      <w:r w:rsidRPr="00FF073B">
        <w:rPr>
          <w:rFonts w:ascii="Times New Roman" w:hAnsi="Times New Roman" w:cs="Times New Roman"/>
          <w:sz w:val="20"/>
        </w:rPr>
        <w:t>cabling</w:t>
      </w:r>
      <w:proofErr w:type="gramEnd"/>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6"/>
          <w:sz w:val="20"/>
        </w:rPr>
        <w:t xml:space="preserve"> </w:t>
      </w:r>
      <w:r w:rsidRPr="00FF073B">
        <w:rPr>
          <w:rFonts w:ascii="Times New Roman" w:hAnsi="Times New Roman" w:cs="Times New Roman"/>
          <w:sz w:val="20"/>
        </w:rPr>
        <w:t>connections</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associated</w:t>
      </w:r>
      <w:r w:rsidRPr="00FF073B">
        <w:rPr>
          <w:rFonts w:ascii="Times New Roman" w:hAnsi="Times New Roman" w:cs="Times New Roman"/>
          <w:spacing w:val="-6"/>
          <w:sz w:val="20"/>
        </w:rPr>
        <w:t xml:space="preserve"> </w:t>
      </w:r>
      <w:r w:rsidRPr="00FF073B">
        <w:rPr>
          <w:rFonts w:ascii="Times New Roman" w:hAnsi="Times New Roman" w:cs="Times New Roman"/>
          <w:sz w:val="20"/>
        </w:rPr>
        <w:t>labeling (voltage levels, overhead or underground, etc.).</w:t>
      </w:r>
    </w:p>
    <w:p w14:paraId="09A16078"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Generators</w:t>
      </w:r>
      <w:r w:rsidRPr="00FF073B">
        <w:rPr>
          <w:rFonts w:ascii="Times New Roman" w:hAnsi="Times New Roman" w:cs="Times New Roman"/>
          <w:spacing w:val="-9"/>
          <w:sz w:val="20"/>
        </w:rPr>
        <w:t xml:space="preserve"> </w:t>
      </w:r>
      <w:r w:rsidRPr="00FF073B">
        <w:rPr>
          <w:rFonts w:ascii="Times New Roman" w:hAnsi="Times New Roman" w:cs="Times New Roman"/>
          <w:sz w:val="20"/>
        </w:rPr>
        <w:t>and/or</w:t>
      </w:r>
      <w:r w:rsidRPr="00FF073B">
        <w:rPr>
          <w:rFonts w:ascii="Times New Roman" w:hAnsi="Times New Roman" w:cs="Times New Roman"/>
          <w:spacing w:val="-8"/>
          <w:sz w:val="20"/>
        </w:rPr>
        <w:t xml:space="preserve"> </w:t>
      </w:r>
      <w:r w:rsidRPr="00FF073B">
        <w:rPr>
          <w:rFonts w:ascii="Times New Roman" w:hAnsi="Times New Roman" w:cs="Times New Roman"/>
          <w:sz w:val="20"/>
        </w:rPr>
        <w:t>inverters</w:t>
      </w:r>
      <w:r w:rsidRPr="00FF073B">
        <w:rPr>
          <w:rFonts w:ascii="Times New Roman" w:hAnsi="Times New Roman" w:cs="Times New Roman"/>
          <w:spacing w:val="-8"/>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9"/>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8"/>
          <w:sz w:val="20"/>
        </w:rPr>
        <w:t xml:space="preserve"> </w:t>
      </w:r>
      <w:r w:rsidRPr="00FF073B">
        <w:rPr>
          <w:rFonts w:ascii="Times New Roman" w:hAnsi="Times New Roman" w:cs="Times New Roman"/>
          <w:sz w:val="20"/>
        </w:rPr>
        <w:t>and</w:t>
      </w:r>
      <w:r w:rsidRPr="00FF073B">
        <w:rPr>
          <w:rFonts w:ascii="Times New Roman" w:hAnsi="Times New Roman" w:cs="Times New Roman"/>
          <w:spacing w:val="-9"/>
          <w:sz w:val="20"/>
        </w:rPr>
        <w:t xml:space="preserve"> </w:t>
      </w:r>
      <w:r w:rsidRPr="00FF073B">
        <w:rPr>
          <w:rFonts w:ascii="Times New Roman" w:hAnsi="Times New Roman" w:cs="Times New Roman"/>
          <w:sz w:val="20"/>
        </w:rPr>
        <w:t>voltage</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designations).</w:t>
      </w:r>
    </w:p>
    <w:p w14:paraId="09A16079" w14:textId="77777777" w:rsidR="00C04B5A" w:rsidRPr="00FF073B" w:rsidRDefault="00FD125F">
      <w:pPr>
        <w:pStyle w:val="ListParagraph"/>
        <w:numPr>
          <w:ilvl w:val="2"/>
          <w:numId w:val="28"/>
        </w:numPr>
        <w:tabs>
          <w:tab w:val="left" w:pos="1958"/>
          <w:tab w:val="left" w:pos="1960"/>
        </w:tabs>
        <w:ind w:right="1186"/>
        <w:rPr>
          <w:rFonts w:ascii="Times New Roman" w:hAnsi="Times New Roman" w:cs="Times New Roman"/>
          <w:sz w:val="28"/>
        </w:rPr>
      </w:pPr>
      <w:r w:rsidRPr="00FF073B">
        <w:rPr>
          <w:rFonts w:ascii="Times New Roman" w:hAnsi="Times New Roman" w:cs="Times New Roman"/>
          <w:sz w:val="20"/>
        </w:rPr>
        <w:t>Transformers – for generation system and/or interconnection and station power (A station</w:t>
      </w:r>
      <w:r w:rsidRPr="00FF073B">
        <w:rPr>
          <w:rFonts w:ascii="Times New Roman" w:hAnsi="Times New Roman" w:cs="Times New Roman"/>
          <w:spacing w:val="-4"/>
          <w:sz w:val="20"/>
        </w:rPr>
        <w:t xml:space="preserve"> </w:t>
      </w:r>
      <w:r w:rsidRPr="00FF073B">
        <w:rPr>
          <w:rFonts w:ascii="Times New Roman" w:hAnsi="Times New Roman" w:cs="Times New Roman"/>
          <w:sz w:val="20"/>
        </w:rPr>
        <w:t>service</w:t>
      </w:r>
      <w:r w:rsidRPr="00FF073B">
        <w:rPr>
          <w:rFonts w:ascii="Times New Roman" w:hAnsi="Times New Roman" w:cs="Times New Roman"/>
          <w:spacing w:val="-4"/>
          <w:sz w:val="20"/>
        </w:rPr>
        <w:t xml:space="preserve"> </w:t>
      </w:r>
      <w:r w:rsidRPr="00FF073B">
        <w:rPr>
          <w:rFonts w:ascii="Times New Roman" w:hAnsi="Times New Roman" w:cs="Times New Roman"/>
          <w:sz w:val="20"/>
        </w:rPr>
        <w:t>transformer</w:t>
      </w:r>
      <w:r w:rsidRPr="00FF073B">
        <w:rPr>
          <w:rFonts w:ascii="Times New Roman" w:hAnsi="Times New Roman" w:cs="Times New Roman"/>
          <w:spacing w:val="-1"/>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generating</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facility’s</w:t>
      </w:r>
      <w:r w:rsidRPr="00FF073B">
        <w:rPr>
          <w:rFonts w:ascii="Times New Roman" w:hAnsi="Times New Roman" w:cs="Times New Roman"/>
          <w:spacing w:val="-3"/>
          <w:sz w:val="20"/>
        </w:rPr>
        <w:t xml:space="preserve"> </w:t>
      </w:r>
      <w:r w:rsidRPr="00FF073B">
        <w:rPr>
          <w:rFonts w:ascii="Times New Roman" w:hAnsi="Times New Roman" w:cs="Times New Roman"/>
          <w:sz w:val="20"/>
        </w:rPr>
        <w:t>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must</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on the project’s side of the meter).</w:t>
      </w:r>
    </w:p>
    <w:p w14:paraId="09A1607A" w14:textId="77777777" w:rsidR="00C04B5A" w:rsidRPr="00FF073B" w:rsidRDefault="00FD125F">
      <w:pPr>
        <w:pStyle w:val="ListParagraph"/>
        <w:numPr>
          <w:ilvl w:val="2"/>
          <w:numId w:val="28"/>
        </w:numPr>
        <w:tabs>
          <w:tab w:val="left" w:pos="1959"/>
        </w:tabs>
        <w:spacing w:line="320" w:lineRule="exact"/>
        <w:ind w:left="1959" w:hanging="359"/>
        <w:rPr>
          <w:rFonts w:ascii="Times New Roman" w:hAnsi="Times New Roman" w:cs="Times New Roman"/>
          <w:sz w:val="28"/>
        </w:rPr>
      </w:pPr>
      <w:r w:rsidRPr="00FF073B">
        <w:rPr>
          <w:rFonts w:ascii="Times New Roman" w:hAnsi="Times New Roman" w:cs="Times New Roman"/>
          <w:sz w:val="20"/>
        </w:rPr>
        <w:t>Metering</w:t>
      </w:r>
      <w:r w:rsidRPr="00FF073B">
        <w:rPr>
          <w:rFonts w:ascii="Times New Roman" w:hAnsi="Times New Roman" w:cs="Times New Roman"/>
          <w:spacing w:val="-9"/>
          <w:sz w:val="20"/>
        </w:rPr>
        <w:t xml:space="preserve"> </w:t>
      </w:r>
      <w:r w:rsidRPr="00FF073B">
        <w:rPr>
          <w:rFonts w:ascii="Times New Roman" w:hAnsi="Times New Roman" w:cs="Times New Roman"/>
          <w:sz w:val="20"/>
        </w:rPr>
        <w:t>(e.g.,</w:t>
      </w:r>
      <w:r w:rsidRPr="00FF073B">
        <w:rPr>
          <w:rFonts w:ascii="Times New Roman" w:hAnsi="Times New Roman" w:cs="Times New Roman"/>
          <w:spacing w:val="-6"/>
          <w:sz w:val="20"/>
        </w:rPr>
        <w:t xml:space="preserve"> </w:t>
      </w:r>
      <w:r w:rsidRPr="00FF073B">
        <w:rPr>
          <w:rFonts w:ascii="Times New Roman" w:hAnsi="Times New Roman" w:cs="Times New Roman"/>
          <w:sz w:val="20"/>
        </w:rPr>
        <w:t>CAISO</w:t>
      </w:r>
      <w:r w:rsidRPr="00FF073B">
        <w:rPr>
          <w:rFonts w:ascii="Times New Roman" w:hAnsi="Times New Roman" w:cs="Times New Roman"/>
          <w:spacing w:val="-8"/>
          <w:sz w:val="20"/>
        </w:rPr>
        <w:t xml:space="preserve"> </w:t>
      </w:r>
      <w:r w:rsidRPr="00FF073B">
        <w:rPr>
          <w:rFonts w:ascii="Times New Roman" w:hAnsi="Times New Roman" w:cs="Times New Roman"/>
          <w:sz w:val="20"/>
        </w:rPr>
        <w:t>revenue</w:t>
      </w:r>
      <w:r w:rsidRPr="00FF073B">
        <w:rPr>
          <w:rFonts w:ascii="Times New Roman" w:hAnsi="Times New Roman" w:cs="Times New Roman"/>
          <w:spacing w:val="-7"/>
          <w:sz w:val="20"/>
        </w:rPr>
        <w:t xml:space="preserve"> </w:t>
      </w:r>
      <w:r w:rsidRPr="00FF073B">
        <w:rPr>
          <w:rFonts w:ascii="Times New Roman" w:hAnsi="Times New Roman" w:cs="Times New Roman"/>
          <w:sz w:val="20"/>
        </w:rPr>
        <w:t>meters</w:t>
      </w:r>
      <w:r w:rsidRPr="00FF073B">
        <w:rPr>
          <w:rFonts w:ascii="Times New Roman" w:hAnsi="Times New Roman" w:cs="Times New Roman"/>
          <w:spacing w:val="-7"/>
          <w:sz w:val="20"/>
        </w:rPr>
        <w:t xml:space="preserve"> </w:t>
      </w:r>
      <w:r w:rsidRPr="00FF073B">
        <w:rPr>
          <w:rFonts w:ascii="Times New Roman" w:hAnsi="Times New Roman" w:cs="Times New Roman"/>
          <w:sz w:val="20"/>
        </w:rPr>
        <w:t>and/or</w:t>
      </w:r>
      <w:r w:rsidRPr="00FF073B">
        <w:rPr>
          <w:rFonts w:ascii="Times New Roman" w:hAnsi="Times New Roman" w:cs="Times New Roman"/>
          <w:spacing w:val="-7"/>
          <w:sz w:val="20"/>
        </w:rPr>
        <w:t xml:space="preserve"> </w:t>
      </w:r>
      <w:r w:rsidRPr="00FF073B">
        <w:rPr>
          <w:rFonts w:ascii="Times New Roman" w:hAnsi="Times New Roman" w:cs="Times New Roman"/>
          <w:sz w:val="20"/>
        </w:rPr>
        <w:t>Utility</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meters).</w:t>
      </w:r>
    </w:p>
    <w:p w14:paraId="09A1607B" w14:textId="77777777" w:rsidR="00C04B5A" w:rsidRPr="00FF073B" w:rsidRDefault="00FD125F">
      <w:pPr>
        <w:pStyle w:val="ListParagraph"/>
        <w:numPr>
          <w:ilvl w:val="2"/>
          <w:numId w:val="28"/>
        </w:numPr>
        <w:tabs>
          <w:tab w:val="left" w:pos="1959"/>
        </w:tabs>
        <w:spacing w:before="2" w:line="322" w:lineRule="exact"/>
        <w:ind w:left="1959" w:hanging="359"/>
        <w:rPr>
          <w:rFonts w:ascii="Times New Roman" w:hAnsi="Times New Roman" w:cs="Times New Roman"/>
          <w:sz w:val="28"/>
        </w:rPr>
      </w:pPr>
      <w:r w:rsidRPr="00FF073B">
        <w:rPr>
          <w:rFonts w:ascii="Times New Roman" w:hAnsi="Times New Roman" w:cs="Times New Roman"/>
          <w:sz w:val="20"/>
        </w:rPr>
        <w:t>Fuses</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Breaker.</w:t>
      </w:r>
    </w:p>
    <w:p w14:paraId="09A1607C" w14:textId="77777777" w:rsidR="00C04B5A" w:rsidRPr="00FF073B" w:rsidRDefault="00FD125F">
      <w:pPr>
        <w:pStyle w:val="ListParagraph"/>
        <w:numPr>
          <w:ilvl w:val="2"/>
          <w:numId w:val="28"/>
        </w:numPr>
        <w:tabs>
          <w:tab w:val="left" w:pos="1959"/>
        </w:tabs>
        <w:spacing w:line="322" w:lineRule="exact"/>
        <w:ind w:left="1959" w:hanging="359"/>
        <w:rPr>
          <w:rFonts w:ascii="Times New Roman" w:hAnsi="Times New Roman" w:cs="Times New Roman"/>
          <w:sz w:val="28"/>
        </w:rPr>
      </w:pPr>
      <w:r w:rsidRPr="00FF073B">
        <w:rPr>
          <w:rFonts w:ascii="Times New Roman" w:hAnsi="Times New Roman" w:cs="Times New Roman"/>
          <w:sz w:val="20"/>
        </w:rPr>
        <w:t>Disconnects</w:t>
      </w:r>
      <w:r w:rsidRPr="00FF073B">
        <w:rPr>
          <w:rFonts w:ascii="Times New Roman" w:hAnsi="Times New Roman" w:cs="Times New Roman"/>
          <w:spacing w:val="-10"/>
          <w:sz w:val="20"/>
        </w:rPr>
        <w:t xml:space="preserve"> </w:t>
      </w:r>
      <w:r w:rsidRPr="00FF073B">
        <w:rPr>
          <w:rFonts w:ascii="Times New Roman" w:hAnsi="Times New Roman" w:cs="Times New Roman"/>
          <w:sz w:val="20"/>
        </w:rPr>
        <w:t>and/or</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switches.</w:t>
      </w:r>
    </w:p>
    <w:p w14:paraId="09A1607D"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All</w:t>
      </w:r>
      <w:r w:rsidRPr="00FF073B">
        <w:rPr>
          <w:rFonts w:ascii="Times New Roman" w:hAnsi="Times New Roman" w:cs="Times New Roman"/>
          <w:spacing w:val="-6"/>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switchgear.</w:t>
      </w:r>
    </w:p>
    <w:p w14:paraId="09A1607E" w14:textId="77777777" w:rsidR="00C04B5A" w:rsidRPr="00FF073B" w:rsidRDefault="00C04B5A">
      <w:pPr>
        <w:pStyle w:val="BodyText"/>
        <w:spacing w:before="10"/>
        <w:rPr>
          <w:rFonts w:ascii="Times New Roman" w:hAnsi="Times New Roman" w:cs="Times New Roman"/>
        </w:rPr>
      </w:pPr>
    </w:p>
    <w:p w14:paraId="09A1607F" w14:textId="77777777" w:rsidR="00C04B5A" w:rsidRPr="00FF073B" w:rsidRDefault="00FD125F">
      <w:pPr>
        <w:pStyle w:val="ListParagraph"/>
        <w:numPr>
          <w:ilvl w:val="1"/>
          <w:numId w:val="28"/>
        </w:numPr>
        <w:tabs>
          <w:tab w:val="left" w:pos="1599"/>
        </w:tabs>
        <w:ind w:left="1599" w:hanging="720"/>
        <w:rPr>
          <w:rFonts w:ascii="Times New Roman" w:hAnsi="Times New Roman" w:cs="Times New Roman"/>
          <w:sz w:val="20"/>
        </w:rPr>
      </w:pP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13"/>
          <w:sz w:val="20"/>
        </w:rPr>
        <w:t xml:space="preserve"> </w:t>
      </w:r>
      <w:r w:rsidRPr="00FF073B">
        <w:rPr>
          <w:rFonts w:ascii="Times New Roman" w:hAnsi="Times New Roman" w:cs="Times New Roman"/>
          <w:b/>
          <w:i/>
          <w:color w:val="0066FF"/>
          <w:sz w:val="20"/>
        </w:rPr>
        <w:t>cogeneration</w:t>
      </w:r>
      <w:r w:rsidRPr="00FF073B">
        <w:rPr>
          <w:rFonts w:ascii="Times New Roman" w:hAnsi="Times New Roman" w:cs="Times New Roman"/>
          <w:b/>
          <w:i/>
          <w:color w:val="0066FF"/>
          <w:spacing w:val="-10"/>
          <w:sz w:val="20"/>
        </w:rPr>
        <w:t xml:space="preserve"> </w:t>
      </w:r>
      <w:r w:rsidRPr="00FF073B">
        <w:rPr>
          <w:rFonts w:ascii="Times New Roman" w:hAnsi="Times New Roman" w:cs="Times New Roman"/>
          <w:b/>
          <w:i/>
          <w:color w:val="0066FF"/>
          <w:spacing w:val="-2"/>
          <w:sz w:val="20"/>
        </w:rPr>
        <w:t>Facilities]</w:t>
      </w:r>
      <w:r w:rsidRPr="00FF073B">
        <w:rPr>
          <w:rFonts w:ascii="Times New Roman" w:hAnsi="Times New Roman" w:cs="Times New Roman"/>
          <w:spacing w:val="-2"/>
          <w:sz w:val="20"/>
        </w:rPr>
        <w:t>:</w:t>
      </w:r>
    </w:p>
    <w:p w14:paraId="09A16080" w14:textId="77777777" w:rsidR="00C04B5A" w:rsidRPr="00FF073B" w:rsidRDefault="00C04B5A">
      <w:pPr>
        <w:pStyle w:val="BodyText"/>
        <w:spacing w:before="10"/>
        <w:rPr>
          <w:rFonts w:ascii="Times New Roman" w:hAnsi="Times New Roman" w:cs="Times New Roman"/>
        </w:rPr>
      </w:pPr>
    </w:p>
    <w:p w14:paraId="09A16081" w14:textId="77777777" w:rsidR="00C04B5A" w:rsidRPr="00FF073B" w:rsidRDefault="00FD125F">
      <w:pPr>
        <w:pStyle w:val="ListParagraph"/>
        <w:numPr>
          <w:ilvl w:val="2"/>
          <w:numId w:val="28"/>
        </w:numPr>
        <w:tabs>
          <w:tab w:val="left" w:pos="1959"/>
        </w:tabs>
        <w:ind w:left="1959" w:hanging="359"/>
        <w:rPr>
          <w:rFonts w:ascii="Times New Roman" w:hAnsi="Times New Roman" w:cs="Times New Roman"/>
          <w:sz w:val="28"/>
        </w:rPr>
      </w:pPr>
      <w:r w:rsidRPr="00FF073B">
        <w:rPr>
          <w:rFonts w:ascii="Times New Roman" w:hAnsi="Times New Roman" w:cs="Times New Roman"/>
          <w:sz w:val="20"/>
        </w:rPr>
        <w:t>Forecast</w:t>
      </w:r>
      <w:r w:rsidRPr="00FF073B">
        <w:rPr>
          <w:rFonts w:ascii="Times New Roman" w:hAnsi="Times New Roman" w:cs="Times New Roman"/>
          <w:spacing w:val="-8"/>
          <w:sz w:val="20"/>
        </w:rPr>
        <w:t xml:space="preserve"> </w:t>
      </w:r>
      <w:r w:rsidRPr="00FF073B">
        <w:rPr>
          <w:rFonts w:ascii="Times New Roman" w:hAnsi="Times New Roman" w:cs="Times New Roman"/>
          <w:sz w:val="20"/>
        </w:rPr>
        <w:t>of</w:t>
      </w:r>
      <w:r w:rsidRPr="00FF073B">
        <w:rPr>
          <w:rFonts w:ascii="Times New Roman" w:hAnsi="Times New Roman" w:cs="Times New Roman"/>
          <w:spacing w:val="-8"/>
          <w:sz w:val="20"/>
        </w:rPr>
        <w:t xml:space="preserve"> </w:t>
      </w:r>
      <w:r w:rsidRPr="00FF073B">
        <w:rPr>
          <w:rFonts w:ascii="Times New Roman" w:hAnsi="Times New Roman" w:cs="Times New Roman"/>
          <w:sz w:val="20"/>
        </w:rPr>
        <w:t>useful</w:t>
      </w:r>
      <w:r w:rsidRPr="00FF073B">
        <w:rPr>
          <w:rFonts w:ascii="Times New Roman" w:hAnsi="Times New Roman" w:cs="Times New Roman"/>
          <w:spacing w:val="-6"/>
          <w:sz w:val="20"/>
        </w:rPr>
        <w:t xml:space="preserve"> </w:t>
      </w:r>
      <w:r w:rsidRPr="00FF073B">
        <w:rPr>
          <w:rFonts w:ascii="Times New Roman" w:hAnsi="Times New Roman" w:cs="Times New Roman"/>
          <w:sz w:val="20"/>
        </w:rPr>
        <w:t>thermal</w:t>
      </w:r>
      <w:r w:rsidRPr="00FF073B">
        <w:rPr>
          <w:rFonts w:ascii="Times New Roman" w:hAnsi="Times New Roman" w:cs="Times New Roman"/>
          <w:spacing w:val="-4"/>
          <w:sz w:val="20"/>
        </w:rPr>
        <w:t xml:space="preserve"> </w:t>
      </w:r>
      <w:r w:rsidRPr="00FF073B">
        <w:rPr>
          <w:rFonts w:ascii="Times New Roman" w:hAnsi="Times New Roman" w:cs="Times New Roman"/>
          <w:sz w:val="20"/>
        </w:rPr>
        <w:t>energy</w:t>
      </w:r>
      <w:r w:rsidRPr="00FF073B">
        <w:rPr>
          <w:rFonts w:ascii="Times New Roman" w:hAnsi="Times New Roman" w:cs="Times New Roman"/>
          <w:spacing w:val="-7"/>
          <w:sz w:val="20"/>
        </w:rPr>
        <w:t xml:space="preserve"> </w:t>
      </w:r>
      <w:r w:rsidRPr="00FF073B">
        <w:rPr>
          <w:rFonts w:ascii="Times New Roman" w:hAnsi="Times New Roman" w:cs="Times New Roman"/>
          <w:sz w:val="20"/>
        </w:rPr>
        <w:t>output</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(MMBtu/month).</w:t>
      </w:r>
    </w:p>
    <w:p w14:paraId="09A16082" w14:textId="77777777" w:rsidR="00C04B5A" w:rsidRPr="00FF073B" w:rsidRDefault="00C04B5A">
      <w:pPr>
        <w:rPr>
          <w:rFonts w:ascii="Times New Roman" w:hAnsi="Times New Roman" w:cs="Times New Roman"/>
          <w:sz w:val="28"/>
        </w:rPr>
        <w:sectPr w:rsidR="00C04B5A" w:rsidRPr="00FF073B">
          <w:pgSz w:w="12240" w:h="15840"/>
          <w:pgMar w:top="1120" w:right="420" w:bottom="1320" w:left="1280" w:header="400" w:footer="1130" w:gutter="0"/>
          <w:cols w:space="720"/>
        </w:sectPr>
      </w:pPr>
    </w:p>
    <w:p w14:paraId="09A16083" w14:textId="77777777" w:rsidR="00C04B5A" w:rsidRPr="00FF073B" w:rsidRDefault="00C04B5A">
      <w:pPr>
        <w:pStyle w:val="BodyText"/>
        <w:rPr>
          <w:rFonts w:ascii="Times New Roman" w:hAnsi="Times New Roman" w:cs="Times New Roman"/>
        </w:rPr>
      </w:pPr>
    </w:p>
    <w:p w14:paraId="09A16084" w14:textId="77777777" w:rsidR="00C04B5A" w:rsidRPr="00FF073B" w:rsidRDefault="00C04B5A">
      <w:pPr>
        <w:pStyle w:val="BodyText"/>
        <w:spacing w:before="20"/>
        <w:rPr>
          <w:rFonts w:ascii="Times New Roman" w:hAnsi="Times New Roman" w:cs="Times New Roman"/>
        </w:rPr>
      </w:pPr>
    </w:p>
    <w:p w14:paraId="09A16085" w14:textId="77777777" w:rsidR="00C04B5A" w:rsidRPr="00FF073B" w:rsidRDefault="00FD125F">
      <w:pPr>
        <w:pStyle w:val="ListParagraph"/>
        <w:numPr>
          <w:ilvl w:val="2"/>
          <w:numId w:val="28"/>
        </w:numPr>
        <w:tabs>
          <w:tab w:val="left" w:pos="1959"/>
        </w:tabs>
        <w:spacing w:before="1"/>
        <w:ind w:left="1959" w:hanging="359"/>
        <w:rPr>
          <w:rFonts w:ascii="Times New Roman" w:hAnsi="Times New Roman" w:cs="Times New Roman"/>
          <w:sz w:val="28"/>
        </w:rPr>
      </w:pPr>
      <w:r w:rsidRPr="00FF073B">
        <w:rPr>
          <w:rFonts w:ascii="Times New Roman" w:hAnsi="Times New Roman" w:cs="Times New Roman"/>
          <w:sz w:val="20"/>
        </w:rPr>
        <w:t>Dedicated</w:t>
      </w:r>
      <w:r w:rsidRPr="00FF073B">
        <w:rPr>
          <w:rFonts w:ascii="Times New Roman" w:hAnsi="Times New Roman" w:cs="Times New Roman"/>
          <w:spacing w:val="-6"/>
          <w:sz w:val="20"/>
        </w:rPr>
        <w:t xml:space="preserve"> </w:t>
      </w:r>
      <w:r w:rsidRPr="00FF073B">
        <w:rPr>
          <w:rFonts w:ascii="Times New Roman" w:hAnsi="Times New Roman" w:cs="Times New Roman"/>
          <w:sz w:val="20"/>
        </w:rPr>
        <w:t>Use(s)</w:t>
      </w:r>
      <w:r w:rsidRPr="00FF073B">
        <w:rPr>
          <w:rFonts w:ascii="Times New Roman" w:hAnsi="Times New Roman" w:cs="Times New Roman"/>
          <w:spacing w:val="-7"/>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Facility’s</w:t>
      </w:r>
      <w:r w:rsidRPr="00FF073B">
        <w:rPr>
          <w:rFonts w:ascii="Times New Roman" w:hAnsi="Times New Roman" w:cs="Times New Roman"/>
          <w:spacing w:val="-6"/>
          <w:sz w:val="20"/>
        </w:rPr>
        <w:t xml:space="preserve"> </w:t>
      </w:r>
      <w:r w:rsidRPr="00FF073B">
        <w:rPr>
          <w:rFonts w:ascii="Times New Roman" w:hAnsi="Times New Roman" w:cs="Times New Roman"/>
          <w:sz w:val="20"/>
        </w:rPr>
        <w:t>Useful</w:t>
      </w:r>
      <w:r w:rsidRPr="00FF073B">
        <w:rPr>
          <w:rFonts w:ascii="Times New Roman" w:hAnsi="Times New Roman" w:cs="Times New Roman"/>
          <w:spacing w:val="-9"/>
          <w:sz w:val="20"/>
        </w:rPr>
        <w:t xml:space="preserve"> </w:t>
      </w:r>
      <w:r w:rsidRPr="00FF073B">
        <w:rPr>
          <w:rFonts w:ascii="Times New Roman" w:hAnsi="Times New Roman" w:cs="Times New Roman"/>
          <w:sz w:val="20"/>
        </w:rPr>
        <w:t>Thermal</w:t>
      </w:r>
      <w:r w:rsidRPr="00FF073B">
        <w:rPr>
          <w:rFonts w:ascii="Times New Roman" w:hAnsi="Times New Roman" w:cs="Times New Roman"/>
          <w:spacing w:val="-6"/>
          <w:sz w:val="20"/>
        </w:rPr>
        <w:t xml:space="preserve"> </w:t>
      </w:r>
      <w:r w:rsidRPr="00FF073B">
        <w:rPr>
          <w:rFonts w:ascii="Times New Roman" w:hAnsi="Times New Roman" w:cs="Times New Roman"/>
          <w:sz w:val="20"/>
        </w:rPr>
        <w:t>Energy</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Output.</w:t>
      </w:r>
    </w:p>
    <w:p w14:paraId="09A16086" w14:textId="77777777" w:rsidR="00C04B5A" w:rsidRPr="00FF073B" w:rsidRDefault="00C04B5A">
      <w:pPr>
        <w:pStyle w:val="BodyText"/>
        <w:spacing w:before="10"/>
        <w:rPr>
          <w:rFonts w:ascii="Times New Roman" w:hAnsi="Times New Roman" w:cs="Times New Roman"/>
        </w:rPr>
      </w:pPr>
    </w:p>
    <w:p w14:paraId="09A16087" w14:textId="77777777" w:rsidR="00C04B5A" w:rsidRPr="00FF073B" w:rsidRDefault="00FD125F">
      <w:pPr>
        <w:pStyle w:val="Heading9"/>
        <w:numPr>
          <w:ilvl w:val="0"/>
          <w:numId w:val="28"/>
        </w:numPr>
        <w:tabs>
          <w:tab w:val="left" w:pos="879"/>
        </w:tabs>
        <w:ind w:hanging="719"/>
        <w:rPr>
          <w:rFonts w:ascii="Times New Roman" w:hAnsi="Times New Roman" w:cs="Times New Roman"/>
        </w:rPr>
      </w:pPr>
      <w:r w:rsidRPr="00FF073B">
        <w:rPr>
          <w:rFonts w:ascii="Times New Roman" w:hAnsi="Times New Roman" w:cs="Times New Roman"/>
        </w:rPr>
        <w:t>Contract</w:t>
      </w:r>
      <w:r w:rsidRPr="00FF073B">
        <w:rPr>
          <w:rFonts w:ascii="Times New Roman" w:hAnsi="Times New Roman" w:cs="Times New Roman"/>
          <w:spacing w:val="-12"/>
        </w:rPr>
        <w:t xml:space="preserve"> </w:t>
      </w:r>
      <w:r w:rsidRPr="00FF073B">
        <w:rPr>
          <w:rFonts w:ascii="Times New Roman" w:hAnsi="Times New Roman" w:cs="Times New Roman"/>
          <w:spacing w:val="-2"/>
        </w:rPr>
        <w:t>Price</w:t>
      </w:r>
    </w:p>
    <w:p w14:paraId="09A16088" w14:textId="77777777" w:rsidR="00C04B5A" w:rsidRPr="00FF073B" w:rsidRDefault="00C04B5A">
      <w:pPr>
        <w:pStyle w:val="BodyText"/>
        <w:spacing w:before="10"/>
        <w:rPr>
          <w:rFonts w:ascii="Times New Roman" w:hAnsi="Times New Roman" w:cs="Times New Roman"/>
          <w:b/>
        </w:rPr>
      </w:pPr>
    </w:p>
    <w:p w14:paraId="09A16089" w14:textId="77777777" w:rsidR="00C04B5A" w:rsidRPr="00FF073B" w:rsidRDefault="00FD125F">
      <w:pPr>
        <w:spacing w:line="229" w:lineRule="exact"/>
        <w:ind w:left="879"/>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8"/>
          <w:sz w:val="20"/>
        </w:rPr>
        <w:t xml:space="preserve"> </w:t>
      </w:r>
      <w:r w:rsidRPr="00FF073B">
        <w:rPr>
          <w:rFonts w:ascii="Times New Roman" w:hAnsi="Times New Roman" w:cs="Times New Roman"/>
          <w:sz w:val="20"/>
        </w:rPr>
        <w:t>price</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6"/>
          <w:sz w:val="20"/>
        </w:rPr>
        <w:t xml:space="preserve"> </w:t>
      </w:r>
      <w:r w:rsidRPr="00FF073B">
        <w:rPr>
          <w:rFonts w:ascii="Times New Roman" w:hAnsi="Times New Roman" w:cs="Times New Roman"/>
          <w:sz w:val="20"/>
        </w:rPr>
        <w:t>Energy</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7"/>
          <w:sz w:val="20"/>
        </w:rPr>
        <w:t xml:space="preserve"> </w:t>
      </w:r>
      <w:r w:rsidRPr="00FF073B">
        <w:rPr>
          <w:rFonts w:ascii="Times New Roman" w:hAnsi="Times New Roman" w:cs="Times New Roman"/>
          <w:sz w:val="20"/>
        </w:rPr>
        <w:t>Price”)</w:t>
      </w:r>
      <w:r w:rsidRPr="00FF073B">
        <w:rPr>
          <w:rFonts w:ascii="Times New Roman" w:hAnsi="Times New Roman" w:cs="Times New Roman"/>
          <w:spacing w:val="-5"/>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b/>
          <w:i/>
          <w:color w:val="0066FF"/>
          <w:sz w:val="20"/>
        </w:rPr>
        <w:t>[Dollar</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amount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in</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words]</w:t>
      </w:r>
      <w:r w:rsidRPr="00FF073B">
        <w:rPr>
          <w:rFonts w:ascii="Times New Roman" w:hAnsi="Times New Roman" w:cs="Times New Roman"/>
          <w:b/>
          <w:i/>
          <w:color w:val="0066FF"/>
          <w:spacing w:val="-2"/>
          <w:sz w:val="20"/>
        </w:rPr>
        <w:t xml:space="preserve"> </w:t>
      </w:r>
      <w:proofErr w:type="gramStart"/>
      <w:r w:rsidRPr="00FF073B">
        <w:rPr>
          <w:rFonts w:ascii="Times New Roman" w:hAnsi="Times New Roman" w:cs="Times New Roman"/>
          <w:spacing w:val="-2"/>
          <w:sz w:val="20"/>
        </w:rPr>
        <w:t>dollars</w:t>
      </w:r>
      <w:proofErr w:type="gramEnd"/>
    </w:p>
    <w:p w14:paraId="09A1608A" w14:textId="77777777" w:rsidR="00C04B5A" w:rsidRPr="00FF073B" w:rsidRDefault="00FD125F">
      <w:pPr>
        <w:tabs>
          <w:tab w:val="left" w:pos="2223"/>
        </w:tabs>
        <w:ind w:left="879" w:right="1381"/>
        <w:rPr>
          <w:rFonts w:ascii="Times New Roman" w:hAnsi="Times New Roman" w:cs="Times New Roman"/>
          <w:b/>
          <w:i/>
          <w:sz w:val="20"/>
        </w:rPr>
      </w:pPr>
      <w:r w:rsidRPr="00FF073B">
        <w:rPr>
          <w:rFonts w:ascii="Times New Roman" w:hAnsi="Times New Roman" w:cs="Times New Roman"/>
          <w:sz w:val="20"/>
        </w:rPr>
        <w:t xml:space="preserve">($ </w:t>
      </w: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z w:val="20"/>
        </w:rPr>
        <w:t>[Number]</w:t>
      </w:r>
      <w:r w:rsidRPr="00FF073B">
        <w:rPr>
          <w:rFonts w:ascii="Times New Roman" w:hAnsi="Times New Roman" w:cs="Times New Roman"/>
          <w:sz w:val="20"/>
        </w:rPr>
        <w:t>)</w:t>
      </w:r>
      <w:r w:rsidRPr="00FF073B">
        <w:rPr>
          <w:rFonts w:ascii="Times New Roman" w:hAnsi="Times New Roman" w:cs="Times New Roman"/>
          <w:spacing w:val="-3"/>
          <w:sz w:val="20"/>
        </w:rPr>
        <w:t xml:space="preserve"> </w:t>
      </w:r>
      <w:r w:rsidRPr="00FF073B">
        <w:rPr>
          <w:rFonts w:ascii="Times New Roman" w:hAnsi="Times New Roman" w:cs="Times New Roman"/>
          <w:sz w:val="20"/>
        </w:rPr>
        <w:t>per</w:t>
      </w:r>
      <w:r w:rsidRPr="00FF073B">
        <w:rPr>
          <w:rFonts w:ascii="Times New Roman" w:hAnsi="Times New Roman" w:cs="Times New Roman"/>
          <w:spacing w:val="-5"/>
          <w:sz w:val="20"/>
        </w:rPr>
        <w:t xml:space="preserve"> </w:t>
      </w:r>
      <w:r w:rsidRPr="00FF073B">
        <w:rPr>
          <w:rFonts w:ascii="Times New Roman" w:hAnsi="Times New Roman" w:cs="Times New Roman"/>
          <w:sz w:val="20"/>
        </w:rPr>
        <w:t>MWh.</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[Contract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Price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determined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by</w:t>
      </w:r>
      <w:r w:rsidRPr="00FF073B">
        <w:rPr>
          <w:rFonts w:ascii="Times New Roman" w:hAnsi="Times New Roman" w:cs="Times New Roman"/>
          <w:b/>
          <w:i/>
          <w:color w:val="0066FF"/>
          <w:spacing w:val="-6"/>
          <w:sz w:val="20"/>
        </w:rPr>
        <w:t xml:space="preserve"> </w:t>
      </w:r>
      <w:proofErr w:type="spellStart"/>
      <w:r w:rsidRPr="00FF073B">
        <w:rPr>
          <w:rFonts w:ascii="Times New Roman" w:hAnsi="Times New Roman" w:cs="Times New Roman"/>
          <w:b/>
          <w:i/>
          <w:color w:val="0066FF"/>
          <w:sz w:val="20"/>
        </w:rPr>
        <w:t>BioMAT</w:t>
      </w:r>
      <w:proofErr w:type="spellEnd"/>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Tariff</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 xml:space="preserve">pricing </w:t>
      </w:r>
      <w:r w:rsidRPr="00FF073B">
        <w:rPr>
          <w:rFonts w:ascii="Times New Roman" w:hAnsi="Times New Roman" w:cs="Times New Roman"/>
          <w:b/>
          <w:i/>
          <w:color w:val="0066FF"/>
          <w:spacing w:val="-2"/>
          <w:sz w:val="20"/>
        </w:rPr>
        <w:t>methodology.]</w:t>
      </w:r>
    </w:p>
    <w:p w14:paraId="09A1608B" w14:textId="77777777" w:rsidR="00C04B5A" w:rsidRPr="00FF073B" w:rsidRDefault="00C04B5A">
      <w:pPr>
        <w:pStyle w:val="BodyText"/>
        <w:spacing w:before="10"/>
        <w:rPr>
          <w:rFonts w:ascii="Times New Roman" w:hAnsi="Times New Roman" w:cs="Times New Roman"/>
          <w:b/>
          <w:i/>
        </w:rPr>
      </w:pPr>
    </w:p>
    <w:p w14:paraId="09A1608C" w14:textId="77777777" w:rsidR="00C04B5A" w:rsidRPr="00FF073B" w:rsidRDefault="00FD125F">
      <w:pPr>
        <w:pStyle w:val="Heading9"/>
        <w:numPr>
          <w:ilvl w:val="0"/>
          <w:numId w:val="28"/>
        </w:numPr>
        <w:tabs>
          <w:tab w:val="left" w:pos="879"/>
        </w:tabs>
        <w:ind w:hanging="719"/>
        <w:rPr>
          <w:rFonts w:ascii="Times New Roman" w:hAnsi="Times New Roman" w:cs="Times New Roman"/>
        </w:rPr>
      </w:pPr>
      <w:r w:rsidRPr="00FF073B">
        <w:rPr>
          <w:rFonts w:ascii="Times New Roman" w:hAnsi="Times New Roman" w:cs="Times New Roman"/>
        </w:rPr>
        <w:t>Delivery</w:t>
      </w:r>
      <w:r w:rsidRPr="00FF073B">
        <w:rPr>
          <w:rFonts w:ascii="Times New Roman" w:hAnsi="Times New Roman" w:cs="Times New Roman"/>
          <w:spacing w:val="-12"/>
        </w:rPr>
        <w:t xml:space="preserve"> </w:t>
      </w:r>
      <w:r w:rsidRPr="00FF073B">
        <w:rPr>
          <w:rFonts w:ascii="Times New Roman" w:hAnsi="Times New Roman" w:cs="Times New Roman"/>
        </w:rPr>
        <w:t>Term</w:t>
      </w:r>
      <w:r w:rsidRPr="00FF073B">
        <w:rPr>
          <w:rFonts w:ascii="Times New Roman" w:hAnsi="Times New Roman" w:cs="Times New Roman"/>
          <w:spacing w:val="-6"/>
        </w:rPr>
        <w:t xml:space="preserve"> </w:t>
      </w:r>
      <w:r w:rsidRPr="00FF073B">
        <w:rPr>
          <w:rFonts w:ascii="Times New Roman" w:hAnsi="Times New Roman" w:cs="Times New Roman"/>
        </w:rPr>
        <w:t>Contract</w:t>
      </w:r>
      <w:r w:rsidRPr="00FF073B">
        <w:rPr>
          <w:rFonts w:ascii="Times New Roman" w:hAnsi="Times New Roman" w:cs="Times New Roman"/>
          <w:spacing w:val="-8"/>
        </w:rPr>
        <w:t xml:space="preserve"> </w:t>
      </w:r>
      <w:r w:rsidRPr="00FF073B">
        <w:rPr>
          <w:rFonts w:ascii="Times New Roman" w:hAnsi="Times New Roman" w:cs="Times New Roman"/>
        </w:rPr>
        <w:t>Quantity</w:t>
      </w:r>
      <w:r w:rsidRPr="00FF073B">
        <w:rPr>
          <w:rFonts w:ascii="Times New Roman" w:hAnsi="Times New Roman" w:cs="Times New Roman"/>
          <w:spacing w:val="-9"/>
        </w:rPr>
        <w:t xml:space="preserve"> </w:t>
      </w:r>
      <w:r w:rsidRPr="00FF073B">
        <w:rPr>
          <w:rFonts w:ascii="Times New Roman" w:hAnsi="Times New Roman" w:cs="Times New Roman"/>
          <w:spacing w:val="-2"/>
        </w:rPr>
        <w:t>Schedule</w:t>
      </w:r>
    </w:p>
    <w:p w14:paraId="09A1608D" w14:textId="77777777" w:rsidR="00C04B5A" w:rsidRPr="00FF073B" w:rsidRDefault="00C04B5A">
      <w:pPr>
        <w:pStyle w:val="BodyText"/>
        <w:spacing w:before="11"/>
        <w:rPr>
          <w:rFonts w:ascii="Times New Roman" w:hAnsi="Times New Roman" w:cs="Times New Roman"/>
          <w:b/>
        </w:rPr>
      </w:pPr>
    </w:p>
    <w:tbl>
      <w:tblPr>
        <w:tblW w:w="0" w:type="auto"/>
        <w:tblInd w:w="1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060"/>
      </w:tblGrid>
      <w:tr w:rsidR="00C04B5A" w:rsidRPr="00FF073B" w14:paraId="09A16090" w14:textId="77777777">
        <w:trPr>
          <w:trHeight w:val="460"/>
        </w:trPr>
        <w:tc>
          <w:tcPr>
            <w:tcW w:w="3060" w:type="dxa"/>
          </w:tcPr>
          <w:p w14:paraId="09A1608E" w14:textId="77777777" w:rsidR="00C04B5A" w:rsidRPr="00FF073B" w:rsidRDefault="00FD125F">
            <w:pPr>
              <w:pStyle w:val="TableParagraph"/>
              <w:spacing w:before="114"/>
              <w:ind w:left="7"/>
              <w:jc w:val="center"/>
              <w:rPr>
                <w:rFonts w:ascii="Times New Roman" w:hAnsi="Times New Roman" w:cs="Times New Roman"/>
                <w:b/>
                <w:sz w:val="20"/>
              </w:rPr>
            </w:pPr>
            <w:r w:rsidRPr="00FF073B">
              <w:rPr>
                <w:rFonts w:ascii="Times New Roman" w:hAnsi="Times New Roman" w:cs="Times New Roman"/>
                <w:b/>
                <w:sz w:val="20"/>
              </w:rPr>
              <w:t>Contract</w:t>
            </w:r>
            <w:r w:rsidRPr="00FF073B">
              <w:rPr>
                <w:rFonts w:ascii="Times New Roman" w:hAnsi="Times New Roman" w:cs="Times New Roman"/>
                <w:b/>
                <w:spacing w:val="-12"/>
                <w:sz w:val="20"/>
              </w:rPr>
              <w:t xml:space="preserve"> </w:t>
            </w:r>
            <w:r w:rsidRPr="00FF073B">
              <w:rPr>
                <w:rFonts w:ascii="Times New Roman" w:hAnsi="Times New Roman" w:cs="Times New Roman"/>
                <w:b/>
                <w:spacing w:val="-4"/>
                <w:sz w:val="20"/>
              </w:rPr>
              <w:t>Year</w:t>
            </w:r>
          </w:p>
        </w:tc>
        <w:tc>
          <w:tcPr>
            <w:tcW w:w="3060" w:type="dxa"/>
          </w:tcPr>
          <w:p w14:paraId="09A1608F" w14:textId="77777777" w:rsidR="00C04B5A" w:rsidRPr="00FF073B" w:rsidRDefault="00FD125F">
            <w:pPr>
              <w:pStyle w:val="TableParagraph"/>
              <w:spacing w:line="230" w:lineRule="exact"/>
              <w:ind w:left="991" w:right="675" w:hanging="308"/>
              <w:rPr>
                <w:rFonts w:ascii="Times New Roman" w:hAnsi="Times New Roman" w:cs="Times New Roman"/>
                <w:b/>
                <w:sz w:val="20"/>
              </w:rPr>
            </w:pPr>
            <w:r w:rsidRPr="00FF073B">
              <w:rPr>
                <w:rFonts w:ascii="Times New Roman" w:hAnsi="Times New Roman" w:cs="Times New Roman"/>
                <w:b/>
                <w:sz w:val="20"/>
              </w:rPr>
              <w:t>Contract</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Quantity </w:t>
            </w:r>
            <w:r w:rsidRPr="00FF073B">
              <w:rPr>
                <w:rFonts w:ascii="Times New Roman" w:hAnsi="Times New Roman" w:cs="Times New Roman"/>
                <w:b/>
                <w:spacing w:val="-2"/>
                <w:sz w:val="20"/>
              </w:rPr>
              <w:t>(MWh/year)</w:t>
            </w:r>
          </w:p>
        </w:tc>
      </w:tr>
      <w:tr w:rsidR="00C04B5A" w:rsidRPr="00FF073B" w14:paraId="09A16093" w14:textId="77777777">
        <w:trPr>
          <w:trHeight w:val="229"/>
        </w:trPr>
        <w:tc>
          <w:tcPr>
            <w:tcW w:w="3060" w:type="dxa"/>
          </w:tcPr>
          <w:p w14:paraId="09A16091"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1</w:t>
            </w:r>
          </w:p>
        </w:tc>
        <w:tc>
          <w:tcPr>
            <w:tcW w:w="3060" w:type="dxa"/>
          </w:tcPr>
          <w:p w14:paraId="09A16092" w14:textId="77777777" w:rsidR="00C04B5A" w:rsidRPr="00FF073B" w:rsidRDefault="00C04B5A">
            <w:pPr>
              <w:pStyle w:val="TableParagraph"/>
              <w:rPr>
                <w:rFonts w:ascii="Times New Roman" w:hAnsi="Times New Roman" w:cs="Times New Roman"/>
                <w:sz w:val="16"/>
              </w:rPr>
            </w:pPr>
          </w:p>
        </w:tc>
      </w:tr>
      <w:tr w:rsidR="00C04B5A" w:rsidRPr="00FF073B" w14:paraId="09A16096" w14:textId="77777777">
        <w:trPr>
          <w:trHeight w:val="230"/>
        </w:trPr>
        <w:tc>
          <w:tcPr>
            <w:tcW w:w="3060" w:type="dxa"/>
          </w:tcPr>
          <w:p w14:paraId="09A16094"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2</w:t>
            </w:r>
          </w:p>
        </w:tc>
        <w:tc>
          <w:tcPr>
            <w:tcW w:w="3060" w:type="dxa"/>
          </w:tcPr>
          <w:p w14:paraId="09A16095" w14:textId="77777777" w:rsidR="00C04B5A" w:rsidRPr="00FF073B" w:rsidRDefault="00C04B5A">
            <w:pPr>
              <w:pStyle w:val="TableParagraph"/>
              <w:rPr>
                <w:rFonts w:ascii="Times New Roman" w:hAnsi="Times New Roman" w:cs="Times New Roman"/>
                <w:sz w:val="16"/>
              </w:rPr>
            </w:pPr>
          </w:p>
        </w:tc>
      </w:tr>
      <w:tr w:rsidR="00C04B5A" w:rsidRPr="00FF073B" w14:paraId="09A16099" w14:textId="77777777">
        <w:trPr>
          <w:trHeight w:val="230"/>
        </w:trPr>
        <w:tc>
          <w:tcPr>
            <w:tcW w:w="3060" w:type="dxa"/>
          </w:tcPr>
          <w:p w14:paraId="09A16097"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3</w:t>
            </w:r>
          </w:p>
        </w:tc>
        <w:tc>
          <w:tcPr>
            <w:tcW w:w="3060" w:type="dxa"/>
          </w:tcPr>
          <w:p w14:paraId="09A16098" w14:textId="77777777" w:rsidR="00C04B5A" w:rsidRPr="00FF073B" w:rsidRDefault="00C04B5A">
            <w:pPr>
              <w:pStyle w:val="TableParagraph"/>
              <w:rPr>
                <w:rFonts w:ascii="Times New Roman" w:hAnsi="Times New Roman" w:cs="Times New Roman"/>
                <w:sz w:val="16"/>
              </w:rPr>
            </w:pPr>
          </w:p>
        </w:tc>
      </w:tr>
      <w:tr w:rsidR="00C04B5A" w:rsidRPr="00FF073B" w14:paraId="09A1609C" w14:textId="77777777">
        <w:trPr>
          <w:trHeight w:val="229"/>
        </w:trPr>
        <w:tc>
          <w:tcPr>
            <w:tcW w:w="3060" w:type="dxa"/>
          </w:tcPr>
          <w:p w14:paraId="09A1609A"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4</w:t>
            </w:r>
          </w:p>
        </w:tc>
        <w:tc>
          <w:tcPr>
            <w:tcW w:w="3060" w:type="dxa"/>
          </w:tcPr>
          <w:p w14:paraId="09A1609B" w14:textId="77777777" w:rsidR="00C04B5A" w:rsidRPr="00FF073B" w:rsidRDefault="00C04B5A">
            <w:pPr>
              <w:pStyle w:val="TableParagraph"/>
              <w:rPr>
                <w:rFonts w:ascii="Times New Roman" w:hAnsi="Times New Roman" w:cs="Times New Roman"/>
                <w:sz w:val="16"/>
              </w:rPr>
            </w:pPr>
          </w:p>
        </w:tc>
      </w:tr>
      <w:tr w:rsidR="00C04B5A" w:rsidRPr="00FF073B" w14:paraId="09A1609F" w14:textId="77777777">
        <w:trPr>
          <w:trHeight w:val="230"/>
        </w:trPr>
        <w:tc>
          <w:tcPr>
            <w:tcW w:w="3060" w:type="dxa"/>
          </w:tcPr>
          <w:p w14:paraId="09A1609D"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5</w:t>
            </w:r>
          </w:p>
        </w:tc>
        <w:tc>
          <w:tcPr>
            <w:tcW w:w="3060" w:type="dxa"/>
          </w:tcPr>
          <w:p w14:paraId="09A1609E" w14:textId="77777777" w:rsidR="00C04B5A" w:rsidRPr="00FF073B" w:rsidRDefault="00C04B5A">
            <w:pPr>
              <w:pStyle w:val="TableParagraph"/>
              <w:rPr>
                <w:rFonts w:ascii="Times New Roman" w:hAnsi="Times New Roman" w:cs="Times New Roman"/>
                <w:sz w:val="16"/>
              </w:rPr>
            </w:pPr>
          </w:p>
        </w:tc>
      </w:tr>
      <w:tr w:rsidR="00C04B5A" w:rsidRPr="00FF073B" w14:paraId="09A160A2" w14:textId="77777777">
        <w:trPr>
          <w:trHeight w:val="230"/>
        </w:trPr>
        <w:tc>
          <w:tcPr>
            <w:tcW w:w="3060" w:type="dxa"/>
          </w:tcPr>
          <w:p w14:paraId="09A160A0"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6</w:t>
            </w:r>
          </w:p>
        </w:tc>
        <w:tc>
          <w:tcPr>
            <w:tcW w:w="3060" w:type="dxa"/>
          </w:tcPr>
          <w:p w14:paraId="09A160A1" w14:textId="77777777" w:rsidR="00C04B5A" w:rsidRPr="00FF073B" w:rsidRDefault="00C04B5A">
            <w:pPr>
              <w:pStyle w:val="TableParagraph"/>
              <w:rPr>
                <w:rFonts w:ascii="Times New Roman" w:hAnsi="Times New Roman" w:cs="Times New Roman"/>
                <w:sz w:val="16"/>
              </w:rPr>
            </w:pPr>
          </w:p>
        </w:tc>
      </w:tr>
      <w:tr w:rsidR="00C04B5A" w:rsidRPr="00FF073B" w14:paraId="09A160A5" w14:textId="77777777">
        <w:trPr>
          <w:trHeight w:val="229"/>
        </w:trPr>
        <w:tc>
          <w:tcPr>
            <w:tcW w:w="3060" w:type="dxa"/>
          </w:tcPr>
          <w:p w14:paraId="09A160A3"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7</w:t>
            </w:r>
          </w:p>
        </w:tc>
        <w:tc>
          <w:tcPr>
            <w:tcW w:w="3060" w:type="dxa"/>
          </w:tcPr>
          <w:p w14:paraId="09A160A4" w14:textId="77777777" w:rsidR="00C04B5A" w:rsidRPr="00FF073B" w:rsidRDefault="00C04B5A">
            <w:pPr>
              <w:pStyle w:val="TableParagraph"/>
              <w:rPr>
                <w:rFonts w:ascii="Times New Roman" w:hAnsi="Times New Roman" w:cs="Times New Roman"/>
                <w:sz w:val="16"/>
              </w:rPr>
            </w:pPr>
          </w:p>
        </w:tc>
      </w:tr>
      <w:tr w:rsidR="00C04B5A" w:rsidRPr="00FF073B" w14:paraId="09A160A8" w14:textId="77777777">
        <w:trPr>
          <w:trHeight w:val="230"/>
        </w:trPr>
        <w:tc>
          <w:tcPr>
            <w:tcW w:w="3060" w:type="dxa"/>
          </w:tcPr>
          <w:p w14:paraId="09A160A6"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8</w:t>
            </w:r>
          </w:p>
        </w:tc>
        <w:tc>
          <w:tcPr>
            <w:tcW w:w="3060" w:type="dxa"/>
          </w:tcPr>
          <w:p w14:paraId="09A160A7" w14:textId="77777777" w:rsidR="00C04B5A" w:rsidRPr="00FF073B" w:rsidRDefault="00C04B5A">
            <w:pPr>
              <w:pStyle w:val="TableParagraph"/>
              <w:rPr>
                <w:rFonts w:ascii="Times New Roman" w:hAnsi="Times New Roman" w:cs="Times New Roman"/>
                <w:sz w:val="16"/>
              </w:rPr>
            </w:pPr>
          </w:p>
        </w:tc>
      </w:tr>
      <w:tr w:rsidR="00C04B5A" w:rsidRPr="00FF073B" w14:paraId="09A160AB" w14:textId="77777777">
        <w:trPr>
          <w:trHeight w:val="230"/>
        </w:trPr>
        <w:tc>
          <w:tcPr>
            <w:tcW w:w="3060" w:type="dxa"/>
          </w:tcPr>
          <w:p w14:paraId="09A160A9"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10"/>
                <w:sz w:val="20"/>
              </w:rPr>
              <w:t>9</w:t>
            </w:r>
          </w:p>
        </w:tc>
        <w:tc>
          <w:tcPr>
            <w:tcW w:w="3060" w:type="dxa"/>
          </w:tcPr>
          <w:p w14:paraId="09A160AA" w14:textId="77777777" w:rsidR="00C04B5A" w:rsidRPr="00FF073B" w:rsidRDefault="00C04B5A">
            <w:pPr>
              <w:pStyle w:val="TableParagraph"/>
              <w:rPr>
                <w:rFonts w:ascii="Times New Roman" w:hAnsi="Times New Roman" w:cs="Times New Roman"/>
                <w:sz w:val="16"/>
              </w:rPr>
            </w:pPr>
          </w:p>
        </w:tc>
      </w:tr>
      <w:tr w:rsidR="00C04B5A" w:rsidRPr="00FF073B" w14:paraId="09A160AE" w14:textId="77777777">
        <w:trPr>
          <w:trHeight w:val="229"/>
        </w:trPr>
        <w:tc>
          <w:tcPr>
            <w:tcW w:w="3060" w:type="dxa"/>
          </w:tcPr>
          <w:p w14:paraId="09A160AC"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10</w:t>
            </w:r>
          </w:p>
        </w:tc>
        <w:tc>
          <w:tcPr>
            <w:tcW w:w="3060" w:type="dxa"/>
          </w:tcPr>
          <w:p w14:paraId="09A160AD" w14:textId="77777777" w:rsidR="00C04B5A" w:rsidRPr="00FF073B" w:rsidRDefault="00C04B5A">
            <w:pPr>
              <w:pStyle w:val="TableParagraph"/>
              <w:rPr>
                <w:rFonts w:ascii="Times New Roman" w:hAnsi="Times New Roman" w:cs="Times New Roman"/>
                <w:sz w:val="16"/>
              </w:rPr>
            </w:pPr>
          </w:p>
        </w:tc>
      </w:tr>
      <w:tr w:rsidR="00C04B5A" w:rsidRPr="00FF073B" w14:paraId="09A160B1" w14:textId="77777777">
        <w:trPr>
          <w:trHeight w:val="230"/>
        </w:trPr>
        <w:tc>
          <w:tcPr>
            <w:tcW w:w="3060" w:type="dxa"/>
          </w:tcPr>
          <w:p w14:paraId="09A160AF"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11</w:t>
            </w:r>
          </w:p>
        </w:tc>
        <w:tc>
          <w:tcPr>
            <w:tcW w:w="3060" w:type="dxa"/>
          </w:tcPr>
          <w:p w14:paraId="09A160B0" w14:textId="77777777" w:rsidR="00C04B5A" w:rsidRPr="00FF073B" w:rsidRDefault="00C04B5A">
            <w:pPr>
              <w:pStyle w:val="TableParagraph"/>
              <w:rPr>
                <w:rFonts w:ascii="Times New Roman" w:hAnsi="Times New Roman" w:cs="Times New Roman"/>
                <w:sz w:val="16"/>
              </w:rPr>
            </w:pPr>
          </w:p>
        </w:tc>
      </w:tr>
      <w:tr w:rsidR="00C04B5A" w:rsidRPr="00FF073B" w14:paraId="09A160B4" w14:textId="77777777">
        <w:trPr>
          <w:trHeight w:val="230"/>
        </w:trPr>
        <w:tc>
          <w:tcPr>
            <w:tcW w:w="3060" w:type="dxa"/>
          </w:tcPr>
          <w:p w14:paraId="09A160B2"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12</w:t>
            </w:r>
          </w:p>
        </w:tc>
        <w:tc>
          <w:tcPr>
            <w:tcW w:w="3060" w:type="dxa"/>
          </w:tcPr>
          <w:p w14:paraId="09A160B3" w14:textId="77777777" w:rsidR="00C04B5A" w:rsidRPr="00FF073B" w:rsidRDefault="00C04B5A">
            <w:pPr>
              <w:pStyle w:val="TableParagraph"/>
              <w:rPr>
                <w:rFonts w:ascii="Times New Roman" w:hAnsi="Times New Roman" w:cs="Times New Roman"/>
                <w:sz w:val="16"/>
              </w:rPr>
            </w:pPr>
          </w:p>
        </w:tc>
      </w:tr>
      <w:tr w:rsidR="00C04B5A" w:rsidRPr="00FF073B" w14:paraId="09A160B7" w14:textId="77777777">
        <w:trPr>
          <w:trHeight w:val="229"/>
        </w:trPr>
        <w:tc>
          <w:tcPr>
            <w:tcW w:w="3060" w:type="dxa"/>
          </w:tcPr>
          <w:p w14:paraId="09A160B5"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13</w:t>
            </w:r>
          </w:p>
        </w:tc>
        <w:tc>
          <w:tcPr>
            <w:tcW w:w="3060" w:type="dxa"/>
          </w:tcPr>
          <w:p w14:paraId="09A160B6" w14:textId="77777777" w:rsidR="00C04B5A" w:rsidRPr="00FF073B" w:rsidRDefault="00C04B5A">
            <w:pPr>
              <w:pStyle w:val="TableParagraph"/>
              <w:rPr>
                <w:rFonts w:ascii="Times New Roman" w:hAnsi="Times New Roman" w:cs="Times New Roman"/>
                <w:sz w:val="16"/>
              </w:rPr>
            </w:pPr>
          </w:p>
        </w:tc>
      </w:tr>
      <w:tr w:rsidR="00C04B5A" w:rsidRPr="00FF073B" w14:paraId="09A160BA" w14:textId="77777777">
        <w:trPr>
          <w:trHeight w:val="230"/>
        </w:trPr>
        <w:tc>
          <w:tcPr>
            <w:tcW w:w="3060" w:type="dxa"/>
          </w:tcPr>
          <w:p w14:paraId="09A160B8"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14</w:t>
            </w:r>
          </w:p>
        </w:tc>
        <w:tc>
          <w:tcPr>
            <w:tcW w:w="3060" w:type="dxa"/>
          </w:tcPr>
          <w:p w14:paraId="09A160B9" w14:textId="77777777" w:rsidR="00C04B5A" w:rsidRPr="00FF073B" w:rsidRDefault="00C04B5A">
            <w:pPr>
              <w:pStyle w:val="TableParagraph"/>
              <w:rPr>
                <w:rFonts w:ascii="Times New Roman" w:hAnsi="Times New Roman" w:cs="Times New Roman"/>
                <w:sz w:val="16"/>
              </w:rPr>
            </w:pPr>
          </w:p>
        </w:tc>
      </w:tr>
      <w:tr w:rsidR="00C04B5A" w:rsidRPr="00FF073B" w14:paraId="09A160BD" w14:textId="77777777">
        <w:trPr>
          <w:trHeight w:val="230"/>
        </w:trPr>
        <w:tc>
          <w:tcPr>
            <w:tcW w:w="3060" w:type="dxa"/>
          </w:tcPr>
          <w:p w14:paraId="09A160BB"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15</w:t>
            </w:r>
          </w:p>
        </w:tc>
        <w:tc>
          <w:tcPr>
            <w:tcW w:w="3060" w:type="dxa"/>
          </w:tcPr>
          <w:p w14:paraId="09A160BC" w14:textId="77777777" w:rsidR="00C04B5A" w:rsidRPr="00FF073B" w:rsidRDefault="00C04B5A">
            <w:pPr>
              <w:pStyle w:val="TableParagraph"/>
              <w:rPr>
                <w:rFonts w:ascii="Times New Roman" w:hAnsi="Times New Roman" w:cs="Times New Roman"/>
                <w:sz w:val="16"/>
              </w:rPr>
            </w:pPr>
          </w:p>
        </w:tc>
      </w:tr>
      <w:tr w:rsidR="00C04B5A" w:rsidRPr="00FF073B" w14:paraId="09A160C0" w14:textId="77777777">
        <w:trPr>
          <w:trHeight w:val="229"/>
        </w:trPr>
        <w:tc>
          <w:tcPr>
            <w:tcW w:w="3060" w:type="dxa"/>
          </w:tcPr>
          <w:p w14:paraId="09A160BE"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16</w:t>
            </w:r>
          </w:p>
        </w:tc>
        <w:tc>
          <w:tcPr>
            <w:tcW w:w="3060" w:type="dxa"/>
          </w:tcPr>
          <w:p w14:paraId="09A160BF" w14:textId="77777777" w:rsidR="00C04B5A" w:rsidRPr="00FF073B" w:rsidRDefault="00C04B5A">
            <w:pPr>
              <w:pStyle w:val="TableParagraph"/>
              <w:rPr>
                <w:rFonts w:ascii="Times New Roman" w:hAnsi="Times New Roman" w:cs="Times New Roman"/>
                <w:sz w:val="16"/>
              </w:rPr>
            </w:pPr>
          </w:p>
        </w:tc>
      </w:tr>
      <w:tr w:rsidR="00C04B5A" w:rsidRPr="00FF073B" w14:paraId="09A160C3" w14:textId="77777777">
        <w:trPr>
          <w:trHeight w:val="230"/>
        </w:trPr>
        <w:tc>
          <w:tcPr>
            <w:tcW w:w="3060" w:type="dxa"/>
          </w:tcPr>
          <w:p w14:paraId="09A160C1"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17</w:t>
            </w:r>
          </w:p>
        </w:tc>
        <w:tc>
          <w:tcPr>
            <w:tcW w:w="3060" w:type="dxa"/>
          </w:tcPr>
          <w:p w14:paraId="09A160C2" w14:textId="77777777" w:rsidR="00C04B5A" w:rsidRPr="00FF073B" w:rsidRDefault="00C04B5A">
            <w:pPr>
              <w:pStyle w:val="TableParagraph"/>
              <w:rPr>
                <w:rFonts w:ascii="Times New Roman" w:hAnsi="Times New Roman" w:cs="Times New Roman"/>
                <w:sz w:val="16"/>
              </w:rPr>
            </w:pPr>
          </w:p>
        </w:tc>
      </w:tr>
      <w:tr w:rsidR="00C04B5A" w:rsidRPr="00FF073B" w14:paraId="09A160C6" w14:textId="77777777">
        <w:trPr>
          <w:trHeight w:val="230"/>
        </w:trPr>
        <w:tc>
          <w:tcPr>
            <w:tcW w:w="3060" w:type="dxa"/>
          </w:tcPr>
          <w:p w14:paraId="09A160C4"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18</w:t>
            </w:r>
          </w:p>
        </w:tc>
        <w:tc>
          <w:tcPr>
            <w:tcW w:w="3060" w:type="dxa"/>
          </w:tcPr>
          <w:p w14:paraId="09A160C5" w14:textId="77777777" w:rsidR="00C04B5A" w:rsidRPr="00FF073B" w:rsidRDefault="00C04B5A">
            <w:pPr>
              <w:pStyle w:val="TableParagraph"/>
              <w:rPr>
                <w:rFonts w:ascii="Times New Roman" w:hAnsi="Times New Roman" w:cs="Times New Roman"/>
                <w:sz w:val="16"/>
              </w:rPr>
            </w:pPr>
          </w:p>
        </w:tc>
      </w:tr>
      <w:tr w:rsidR="00C04B5A" w:rsidRPr="00FF073B" w14:paraId="09A160C9" w14:textId="77777777">
        <w:trPr>
          <w:trHeight w:val="229"/>
        </w:trPr>
        <w:tc>
          <w:tcPr>
            <w:tcW w:w="3060" w:type="dxa"/>
          </w:tcPr>
          <w:p w14:paraId="09A160C7"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19</w:t>
            </w:r>
          </w:p>
        </w:tc>
        <w:tc>
          <w:tcPr>
            <w:tcW w:w="3060" w:type="dxa"/>
          </w:tcPr>
          <w:p w14:paraId="09A160C8" w14:textId="77777777" w:rsidR="00C04B5A" w:rsidRPr="00FF073B" w:rsidRDefault="00C04B5A">
            <w:pPr>
              <w:pStyle w:val="TableParagraph"/>
              <w:rPr>
                <w:rFonts w:ascii="Times New Roman" w:hAnsi="Times New Roman" w:cs="Times New Roman"/>
                <w:sz w:val="16"/>
              </w:rPr>
            </w:pPr>
          </w:p>
        </w:tc>
      </w:tr>
      <w:tr w:rsidR="00C04B5A" w:rsidRPr="00FF073B" w14:paraId="09A160CC" w14:textId="77777777">
        <w:trPr>
          <w:trHeight w:val="230"/>
        </w:trPr>
        <w:tc>
          <w:tcPr>
            <w:tcW w:w="3060" w:type="dxa"/>
          </w:tcPr>
          <w:p w14:paraId="09A160CA" w14:textId="77777777" w:rsidR="00C04B5A" w:rsidRPr="00FF073B" w:rsidRDefault="00FD125F">
            <w:pPr>
              <w:pStyle w:val="TableParagraph"/>
              <w:spacing w:line="210" w:lineRule="exact"/>
              <w:ind w:left="7"/>
              <w:jc w:val="center"/>
              <w:rPr>
                <w:rFonts w:ascii="Times New Roman" w:hAnsi="Times New Roman" w:cs="Times New Roman"/>
                <w:sz w:val="20"/>
              </w:rPr>
            </w:pPr>
            <w:r w:rsidRPr="00FF073B">
              <w:rPr>
                <w:rFonts w:ascii="Times New Roman" w:hAnsi="Times New Roman" w:cs="Times New Roman"/>
                <w:spacing w:val="-5"/>
                <w:sz w:val="20"/>
              </w:rPr>
              <w:t>20</w:t>
            </w:r>
          </w:p>
        </w:tc>
        <w:tc>
          <w:tcPr>
            <w:tcW w:w="3060" w:type="dxa"/>
          </w:tcPr>
          <w:p w14:paraId="09A160CB" w14:textId="77777777" w:rsidR="00C04B5A" w:rsidRPr="00FF073B" w:rsidRDefault="00C04B5A">
            <w:pPr>
              <w:pStyle w:val="TableParagraph"/>
              <w:rPr>
                <w:rFonts w:ascii="Times New Roman" w:hAnsi="Times New Roman" w:cs="Times New Roman"/>
                <w:sz w:val="16"/>
              </w:rPr>
            </w:pPr>
          </w:p>
        </w:tc>
      </w:tr>
    </w:tbl>
    <w:p w14:paraId="09A160CD" w14:textId="77777777" w:rsidR="00C04B5A" w:rsidRPr="00FF073B" w:rsidRDefault="00C04B5A">
      <w:pPr>
        <w:pStyle w:val="BodyText"/>
        <w:spacing w:before="7"/>
        <w:rPr>
          <w:rFonts w:ascii="Times New Roman" w:hAnsi="Times New Roman" w:cs="Times New Roman"/>
          <w:b/>
        </w:rPr>
      </w:pPr>
    </w:p>
    <w:p w14:paraId="09A160CE" w14:textId="77777777" w:rsidR="00C04B5A" w:rsidRPr="00FF073B" w:rsidRDefault="00FD125F">
      <w:pPr>
        <w:pStyle w:val="ListParagraph"/>
        <w:numPr>
          <w:ilvl w:val="0"/>
          <w:numId w:val="28"/>
        </w:numPr>
        <w:tabs>
          <w:tab w:val="left" w:pos="880"/>
        </w:tabs>
        <w:ind w:left="880"/>
        <w:rPr>
          <w:rFonts w:ascii="Times New Roman" w:hAnsi="Times New Roman" w:cs="Times New Roman"/>
          <w:b/>
          <w:sz w:val="20"/>
        </w:rPr>
      </w:pPr>
      <w:r w:rsidRPr="00FF073B">
        <w:rPr>
          <w:rFonts w:ascii="Times New Roman" w:hAnsi="Times New Roman" w:cs="Times New Roman"/>
          <w:b/>
          <w:spacing w:val="-2"/>
          <w:sz w:val="20"/>
        </w:rPr>
        <w:t>Collateral</w:t>
      </w:r>
      <w:r w:rsidRPr="00FF073B">
        <w:rPr>
          <w:rFonts w:ascii="Times New Roman" w:hAnsi="Times New Roman" w:cs="Times New Roman"/>
          <w:b/>
          <w:spacing w:val="5"/>
          <w:sz w:val="20"/>
        </w:rPr>
        <w:t xml:space="preserve"> </w:t>
      </w:r>
      <w:r w:rsidRPr="00FF073B">
        <w:rPr>
          <w:rFonts w:ascii="Times New Roman" w:hAnsi="Times New Roman" w:cs="Times New Roman"/>
          <w:b/>
          <w:spacing w:val="-2"/>
          <w:sz w:val="20"/>
        </w:rPr>
        <w:t>Requirement</w:t>
      </w:r>
    </w:p>
    <w:p w14:paraId="09A160CF" w14:textId="77777777" w:rsidR="00C04B5A" w:rsidRPr="00FF073B" w:rsidRDefault="00C04B5A">
      <w:pPr>
        <w:pStyle w:val="BodyText"/>
        <w:spacing w:before="8"/>
        <w:rPr>
          <w:rFonts w:ascii="Times New Roman" w:hAnsi="Times New Roman" w:cs="Times New Roman"/>
          <w:b/>
        </w:rPr>
      </w:pPr>
    </w:p>
    <w:p w14:paraId="09A160D0" w14:textId="77777777" w:rsidR="00C04B5A" w:rsidRPr="00FF073B" w:rsidRDefault="00FD125F">
      <w:pPr>
        <w:tabs>
          <w:tab w:val="left" w:pos="7501"/>
        </w:tabs>
        <w:ind w:left="879" w:right="1136"/>
        <w:rPr>
          <w:rFonts w:ascii="Times New Roman" w:hAnsi="Times New Roman" w:cs="Times New Roman"/>
          <w:b/>
          <w:i/>
          <w:sz w:val="20"/>
        </w:rPr>
      </w:pPr>
      <w:r w:rsidRPr="00FF073B">
        <w:rPr>
          <w:rFonts w:ascii="Times New Roman" w:hAnsi="Times New Roman" w:cs="Times New Roman"/>
          <w:b/>
          <w:i/>
          <w:color w:val="006FC0"/>
          <w:sz w:val="20"/>
        </w:rPr>
        <w:t>[</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equal</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twenty</w:t>
      </w:r>
      <w:r w:rsidRPr="00FF073B">
        <w:rPr>
          <w:rFonts w:ascii="Times New Roman" w:hAnsi="Times New Roman" w:cs="Times New Roman"/>
          <w:spacing w:val="-3"/>
          <w:sz w:val="20"/>
        </w:rPr>
        <w:t xml:space="preserve"> </w:t>
      </w:r>
      <w:r w:rsidRPr="00FF073B">
        <w:rPr>
          <w:rFonts w:ascii="Times New Roman" w:hAnsi="Times New Roman" w:cs="Times New Roman"/>
          <w:sz w:val="20"/>
        </w:rPr>
        <w:t>thousand</w:t>
      </w:r>
      <w:r w:rsidRPr="00FF073B">
        <w:rPr>
          <w:rFonts w:ascii="Times New Roman" w:hAnsi="Times New Roman" w:cs="Times New Roman"/>
          <w:spacing w:val="-4"/>
          <w:sz w:val="20"/>
        </w:rPr>
        <w:t xml:space="preserve"> </w:t>
      </w:r>
      <w:r w:rsidRPr="00FF073B">
        <w:rPr>
          <w:rFonts w:ascii="Times New Roman" w:hAnsi="Times New Roman" w:cs="Times New Roman"/>
          <w:sz w:val="20"/>
        </w:rPr>
        <w:t>dollars</w:t>
      </w:r>
      <w:r w:rsidRPr="00FF073B">
        <w:rPr>
          <w:rFonts w:ascii="Times New Roman" w:hAnsi="Times New Roman" w:cs="Times New Roman"/>
          <w:spacing w:val="-3"/>
          <w:sz w:val="20"/>
        </w:rPr>
        <w:t xml:space="preserve"> </w:t>
      </w:r>
      <w:r w:rsidRPr="00FF073B">
        <w:rPr>
          <w:rFonts w:ascii="Times New Roman" w:hAnsi="Times New Roman" w:cs="Times New Roman"/>
          <w:sz w:val="20"/>
        </w:rPr>
        <w:t>($20,000.00)</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megawatt of the Contract Capacity for a total of </w:t>
      </w:r>
      <w:r w:rsidRPr="00FF073B">
        <w:rPr>
          <w:rFonts w:ascii="Times New Roman" w:hAnsi="Times New Roman" w:cs="Times New Roman"/>
          <w:b/>
          <w:i/>
          <w:color w:val="0066FF"/>
          <w:sz w:val="20"/>
        </w:rPr>
        <w:t xml:space="preserve">[Dollar amount in words] </w:t>
      </w:r>
      <w:r w:rsidRPr="00FF073B">
        <w:rPr>
          <w:rFonts w:ascii="Times New Roman" w:hAnsi="Times New Roman" w:cs="Times New Roman"/>
          <w:sz w:val="20"/>
        </w:rPr>
        <w:t xml:space="preserve">($ </w:t>
      </w:r>
      <w:r w:rsidRPr="00FF073B">
        <w:rPr>
          <w:rFonts w:ascii="Times New Roman" w:hAnsi="Times New Roman" w:cs="Times New Roman"/>
          <w:sz w:val="20"/>
          <w:u w:val="single"/>
        </w:rPr>
        <w:tab/>
      </w:r>
      <w:r w:rsidRPr="00FF073B">
        <w:rPr>
          <w:rFonts w:ascii="Times New Roman" w:hAnsi="Times New Roman" w:cs="Times New Roman"/>
          <w:sz w:val="20"/>
        </w:rPr>
        <w:t>.00).</w:t>
      </w:r>
      <w:r w:rsidRPr="00FF073B">
        <w:rPr>
          <w:rFonts w:ascii="Times New Roman" w:hAnsi="Times New Roman" w:cs="Times New Roman"/>
          <w:b/>
          <w:i/>
          <w:color w:val="006FC0"/>
          <w:sz w:val="20"/>
        </w:rPr>
        <w:t>]</w:t>
      </w:r>
      <w:r w:rsidRPr="00FF073B">
        <w:rPr>
          <w:rFonts w:ascii="Times New Roman" w:hAnsi="Times New Roman" w:cs="Times New Roman"/>
          <w:b/>
          <w:i/>
          <w:color w:val="006FC0"/>
          <w:spacing w:val="40"/>
          <w:sz w:val="20"/>
        </w:rPr>
        <w:t xml:space="preserve"> </w:t>
      </w:r>
      <w:r w:rsidRPr="00FF073B">
        <w:rPr>
          <w:rFonts w:ascii="Times New Roman" w:hAnsi="Times New Roman" w:cs="Times New Roman"/>
          <w:b/>
          <w:i/>
          <w:color w:val="0066FF"/>
          <w:sz w:val="20"/>
        </w:rPr>
        <w:t>[For all Projects except Projects with a High Hazard Fuel Requirement]</w:t>
      </w:r>
    </w:p>
    <w:p w14:paraId="09A160D1" w14:textId="77777777" w:rsidR="00C04B5A" w:rsidRPr="00FF073B" w:rsidRDefault="00C04B5A">
      <w:pPr>
        <w:pStyle w:val="BodyText"/>
        <w:spacing w:before="11"/>
        <w:rPr>
          <w:rFonts w:ascii="Times New Roman" w:hAnsi="Times New Roman" w:cs="Times New Roman"/>
          <w:b/>
          <w:i/>
        </w:rPr>
      </w:pPr>
    </w:p>
    <w:p w14:paraId="09A160D2" w14:textId="77777777" w:rsidR="00C04B5A" w:rsidRPr="00FF073B" w:rsidRDefault="00FD125F">
      <w:pPr>
        <w:ind w:left="879"/>
        <w:rPr>
          <w:rFonts w:ascii="Times New Roman" w:hAnsi="Times New Roman" w:cs="Times New Roman"/>
          <w:b/>
          <w:i/>
          <w:sz w:val="20"/>
        </w:rPr>
      </w:pPr>
      <w:r w:rsidRPr="00FF073B">
        <w:rPr>
          <w:rFonts w:ascii="Times New Roman" w:hAnsi="Times New Roman" w:cs="Times New Roman"/>
          <w:b/>
          <w:i/>
          <w:color w:val="0066FF"/>
          <w:spacing w:val="-5"/>
          <w:sz w:val="20"/>
        </w:rPr>
        <w:t>OR</w:t>
      </w:r>
    </w:p>
    <w:p w14:paraId="09A160D3" w14:textId="77777777" w:rsidR="00C04B5A" w:rsidRPr="00FF073B" w:rsidRDefault="00C04B5A">
      <w:pPr>
        <w:pStyle w:val="BodyText"/>
        <w:spacing w:before="10"/>
        <w:rPr>
          <w:rFonts w:ascii="Times New Roman" w:hAnsi="Times New Roman" w:cs="Times New Roman"/>
          <w:b/>
          <w:i/>
        </w:rPr>
      </w:pPr>
    </w:p>
    <w:p w14:paraId="09A160D4" w14:textId="77777777" w:rsidR="00C04B5A" w:rsidRPr="00FF073B" w:rsidRDefault="00FD125F">
      <w:pPr>
        <w:pStyle w:val="BodyText"/>
        <w:tabs>
          <w:tab w:val="left" w:pos="3500"/>
          <w:tab w:val="left" w:pos="7445"/>
        </w:tabs>
        <w:ind w:left="879" w:right="1347"/>
        <w:rPr>
          <w:rFonts w:ascii="Times New Roman" w:hAnsi="Times New Roman" w:cs="Times New Roman"/>
          <w:b/>
          <w:i/>
        </w:rPr>
      </w:pPr>
      <w:r w:rsidRPr="00FF073B">
        <w:rPr>
          <w:rFonts w:ascii="Times New Roman" w:hAnsi="Times New Roman" w:cs="Times New Roman"/>
          <w:b/>
          <w:i/>
          <w:color w:val="006FC0"/>
        </w:rPr>
        <w:t>[</w:t>
      </w:r>
      <w:r w:rsidRPr="00FF073B">
        <w:rPr>
          <w:rFonts w:ascii="Times New Roman" w:hAnsi="Times New Roman" w:cs="Times New Roman"/>
        </w:rPr>
        <w:t>The Collateral Requirement is equal to the greater of (i) an amount equal to (a) the Contract Price minus $199.72/MWh, multiplied by (b) 1.5, multiplied by (c) the highest annual Contract Quantity(MWh/</w:t>
      </w:r>
      <w:proofErr w:type="spellStart"/>
      <w:r w:rsidRPr="00FF073B">
        <w:rPr>
          <w:rFonts w:ascii="Times New Roman" w:hAnsi="Times New Roman" w:cs="Times New Roman"/>
        </w:rPr>
        <w:t>yr</w:t>
      </w:r>
      <w:proofErr w:type="spellEnd"/>
      <w:r w:rsidRPr="00FF073B">
        <w:rPr>
          <w:rFonts w:ascii="Times New Roman" w:hAnsi="Times New Roman" w:cs="Times New Roman"/>
        </w:rPr>
        <w:t xml:space="preserve">) committed in the Delivery Term Contract Quantity Schedule set forth in the Cover Sheet Section D, for a total of </w:t>
      </w:r>
      <w:r w:rsidRPr="00FF073B">
        <w:rPr>
          <w:rFonts w:ascii="Times New Roman" w:hAnsi="Times New Roman" w:cs="Times New Roman"/>
          <w:b/>
          <w:i/>
          <w:color w:val="0066FF"/>
        </w:rPr>
        <w:t xml:space="preserve">[Dollar amount in words] </w:t>
      </w:r>
      <w:r w:rsidRPr="00FF073B">
        <w:rPr>
          <w:rFonts w:ascii="Times New Roman" w:hAnsi="Times New Roman" w:cs="Times New Roman"/>
        </w:rPr>
        <w:t xml:space="preserve">($ </w:t>
      </w:r>
      <w:r w:rsidRPr="00FF073B">
        <w:rPr>
          <w:rFonts w:ascii="Times New Roman" w:hAnsi="Times New Roman" w:cs="Times New Roman"/>
          <w:u w:val="single"/>
        </w:rPr>
        <w:tab/>
      </w:r>
      <w:r w:rsidRPr="00FF073B">
        <w:rPr>
          <w:rFonts w:ascii="Times New Roman" w:hAnsi="Times New Roman" w:cs="Times New Roman"/>
        </w:rPr>
        <w:t>.00)</w:t>
      </w:r>
      <w:r w:rsidRPr="00FF073B">
        <w:rPr>
          <w:rFonts w:ascii="Times New Roman" w:hAnsi="Times New Roman" w:cs="Times New Roman"/>
          <w:b/>
          <w:i/>
          <w:color w:val="006FC0"/>
        </w:rPr>
        <w:t>]</w:t>
      </w:r>
      <w:r w:rsidRPr="00FF073B">
        <w:rPr>
          <w:rFonts w:ascii="Times New Roman" w:hAnsi="Times New Roman" w:cs="Times New Roman"/>
        </w:rPr>
        <w:t xml:space="preserve">; or (ii) twenty thousand dollars ($20,000) for each megawatt of the Contract Capacity for a total of </w:t>
      </w:r>
      <w:r w:rsidRPr="00FF073B">
        <w:rPr>
          <w:rFonts w:ascii="Times New Roman" w:hAnsi="Times New Roman" w:cs="Times New Roman"/>
          <w:b/>
          <w:i/>
          <w:color w:val="0066FF"/>
        </w:rPr>
        <w:t xml:space="preserve">[Dollar amount in words] </w:t>
      </w:r>
      <w:r w:rsidRPr="00FF073B">
        <w:rPr>
          <w:rFonts w:ascii="Times New Roman" w:hAnsi="Times New Roman" w:cs="Times New Roman"/>
        </w:rPr>
        <w:t xml:space="preserve">($ </w:t>
      </w:r>
      <w:r w:rsidRPr="00FF073B">
        <w:rPr>
          <w:rFonts w:ascii="Times New Roman" w:hAnsi="Times New Roman" w:cs="Times New Roman"/>
          <w:u w:val="single"/>
        </w:rPr>
        <w:tab/>
      </w:r>
      <w:r w:rsidRPr="00FF073B">
        <w:rPr>
          <w:rFonts w:ascii="Times New Roman" w:hAnsi="Times New Roman" w:cs="Times New Roman"/>
        </w:rPr>
        <w:t>.00).</w:t>
      </w:r>
      <w:r w:rsidRPr="00FF073B">
        <w:rPr>
          <w:rFonts w:ascii="Times New Roman" w:hAnsi="Times New Roman" w:cs="Times New Roman"/>
          <w:b/>
          <w:i/>
          <w:color w:val="006FC0"/>
        </w:rPr>
        <w:t>]</w:t>
      </w:r>
      <w:r w:rsidRPr="00FF073B">
        <w:rPr>
          <w:rFonts w:ascii="Times New Roman" w:hAnsi="Times New Roman" w:cs="Times New Roman"/>
          <w:b/>
          <w:i/>
          <w:color w:val="006FC0"/>
          <w:spacing w:val="-4"/>
        </w:rPr>
        <w:t xml:space="preserve"> </w:t>
      </w:r>
      <w:r w:rsidRPr="00FF073B">
        <w:rPr>
          <w:rFonts w:ascii="Times New Roman" w:hAnsi="Times New Roman" w:cs="Times New Roman"/>
          <w:b/>
          <w:i/>
          <w:color w:val="0066FF"/>
        </w:rPr>
        <w:t>[For</w:t>
      </w:r>
      <w:r w:rsidRPr="00FF073B">
        <w:rPr>
          <w:rFonts w:ascii="Times New Roman" w:hAnsi="Times New Roman" w:cs="Times New Roman"/>
          <w:b/>
          <w:i/>
          <w:color w:val="0066FF"/>
          <w:spacing w:val="-6"/>
        </w:rPr>
        <w:t xml:space="preserve"> </w:t>
      </w:r>
      <w:r w:rsidRPr="00FF073B">
        <w:rPr>
          <w:rFonts w:ascii="Times New Roman" w:hAnsi="Times New Roman" w:cs="Times New Roman"/>
          <w:b/>
          <w:i/>
          <w:color w:val="0066FF"/>
        </w:rPr>
        <w:t>all</w:t>
      </w:r>
      <w:r w:rsidRPr="00FF073B">
        <w:rPr>
          <w:rFonts w:ascii="Times New Roman" w:hAnsi="Times New Roman" w:cs="Times New Roman"/>
          <w:b/>
          <w:i/>
          <w:color w:val="0066FF"/>
          <w:spacing w:val="-3"/>
        </w:rPr>
        <w:t xml:space="preserve"> </w:t>
      </w:r>
      <w:r w:rsidRPr="00FF073B">
        <w:rPr>
          <w:rFonts w:ascii="Times New Roman" w:hAnsi="Times New Roman" w:cs="Times New Roman"/>
          <w:b/>
          <w:i/>
          <w:color w:val="0066FF"/>
        </w:rPr>
        <w:t>Projects</w:t>
      </w:r>
      <w:r w:rsidRPr="00FF073B">
        <w:rPr>
          <w:rFonts w:ascii="Times New Roman" w:hAnsi="Times New Roman" w:cs="Times New Roman"/>
          <w:b/>
          <w:i/>
          <w:color w:val="0066FF"/>
          <w:spacing w:val="-3"/>
        </w:rPr>
        <w:t xml:space="preserve"> </w:t>
      </w:r>
      <w:r w:rsidRPr="00FF073B">
        <w:rPr>
          <w:rFonts w:ascii="Times New Roman" w:hAnsi="Times New Roman" w:cs="Times New Roman"/>
          <w:b/>
          <w:i/>
          <w:color w:val="0066FF"/>
        </w:rPr>
        <w:t>with</w:t>
      </w:r>
      <w:r w:rsidRPr="00FF073B">
        <w:rPr>
          <w:rFonts w:ascii="Times New Roman" w:hAnsi="Times New Roman" w:cs="Times New Roman"/>
          <w:b/>
          <w:i/>
          <w:color w:val="0066FF"/>
          <w:spacing w:val="-4"/>
        </w:rPr>
        <w:t xml:space="preserve"> </w:t>
      </w:r>
      <w:r w:rsidRPr="00FF073B">
        <w:rPr>
          <w:rFonts w:ascii="Times New Roman" w:hAnsi="Times New Roman" w:cs="Times New Roman"/>
          <w:b/>
          <w:i/>
          <w:color w:val="0066FF"/>
        </w:rPr>
        <w:t>a</w:t>
      </w:r>
      <w:r w:rsidRPr="00FF073B">
        <w:rPr>
          <w:rFonts w:ascii="Times New Roman" w:hAnsi="Times New Roman" w:cs="Times New Roman"/>
          <w:b/>
          <w:i/>
          <w:color w:val="0066FF"/>
          <w:spacing w:val="-5"/>
        </w:rPr>
        <w:t xml:space="preserve"> </w:t>
      </w:r>
      <w:r w:rsidRPr="00FF073B">
        <w:rPr>
          <w:rFonts w:ascii="Times New Roman" w:hAnsi="Times New Roman" w:cs="Times New Roman"/>
          <w:b/>
          <w:i/>
          <w:color w:val="0066FF"/>
        </w:rPr>
        <w:t>High</w:t>
      </w:r>
      <w:r w:rsidRPr="00FF073B">
        <w:rPr>
          <w:rFonts w:ascii="Times New Roman" w:hAnsi="Times New Roman" w:cs="Times New Roman"/>
          <w:b/>
          <w:i/>
          <w:color w:val="0066FF"/>
          <w:spacing w:val="-4"/>
        </w:rPr>
        <w:t xml:space="preserve"> </w:t>
      </w:r>
      <w:r w:rsidRPr="00FF073B">
        <w:rPr>
          <w:rFonts w:ascii="Times New Roman" w:hAnsi="Times New Roman" w:cs="Times New Roman"/>
          <w:b/>
          <w:i/>
          <w:color w:val="0066FF"/>
        </w:rPr>
        <w:t>Hazard</w:t>
      </w:r>
      <w:r w:rsidRPr="00FF073B">
        <w:rPr>
          <w:rFonts w:ascii="Times New Roman" w:hAnsi="Times New Roman" w:cs="Times New Roman"/>
          <w:b/>
          <w:i/>
          <w:color w:val="0066FF"/>
          <w:spacing w:val="-4"/>
        </w:rPr>
        <w:t xml:space="preserve"> </w:t>
      </w:r>
      <w:r w:rsidRPr="00FF073B">
        <w:rPr>
          <w:rFonts w:ascii="Times New Roman" w:hAnsi="Times New Roman" w:cs="Times New Roman"/>
          <w:b/>
          <w:i/>
          <w:color w:val="0066FF"/>
        </w:rPr>
        <w:t>Fuel</w:t>
      </w:r>
      <w:r w:rsidRPr="00FF073B">
        <w:rPr>
          <w:rFonts w:ascii="Times New Roman" w:hAnsi="Times New Roman" w:cs="Times New Roman"/>
          <w:b/>
          <w:i/>
          <w:color w:val="0066FF"/>
          <w:spacing w:val="-5"/>
        </w:rPr>
        <w:t xml:space="preserve"> </w:t>
      </w:r>
      <w:r w:rsidRPr="00FF073B">
        <w:rPr>
          <w:rFonts w:ascii="Times New Roman" w:hAnsi="Times New Roman" w:cs="Times New Roman"/>
          <w:b/>
          <w:i/>
          <w:color w:val="0066FF"/>
        </w:rPr>
        <w:t>Requirement]</w:t>
      </w:r>
    </w:p>
    <w:p w14:paraId="09A160D5" w14:textId="77777777" w:rsidR="00C04B5A" w:rsidRPr="00FF073B" w:rsidRDefault="00C04B5A">
      <w:pPr>
        <w:pStyle w:val="BodyText"/>
        <w:spacing w:before="10"/>
        <w:rPr>
          <w:rFonts w:ascii="Times New Roman" w:hAnsi="Times New Roman" w:cs="Times New Roman"/>
          <w:b/>
          <w:i/>
        </w:rPr>
      </w:pPr>
    </w:p>
    <w:p w14:paraId="09A160D6" w14:textId="77777777" w:rsidR="00C04B5A" w:rsidRPr="00FF073B" w:rsidRDefault="00FD125F">
      <w:pPr>
        <w:pStyle w:val="Heading9"/>
        <w:numPr>
          <w:ilvl w:val="0"/>
          <w:numId w:val="28"/>
        </w:numPr>
        <w:tabs>
          <w:tab w:val="left" w:pos="880"/>
        </w:tabs>
        <w:spacing w:before="1"/>
        <w:ind w:left="880"/>
        <w:rPr>
          <w:rFonts w:ascii="Times New Roman" w:hAnsi="Times New Roman" w:cs="Times New Roman"/>
        </w:rPr>
      </w:pPr>
      <w:r w:rsidRPr="00FF073B">
        <w:rPr>
          <w:rFonts w:ascii="Times New Roman" w:hAnsi="Times New Roman" w:cs="Times New Roman"/>
          <w:spacing w:val="-2"/>
        </w:rPr>
        <w:t>Curtailment</w:t>
      </w:r>
      <w:r w:rsidRPr="00FF073B">
        <w:rPr>
          <w:rFonts w:ascii="Times New Roman" w:hAnsi="Times New Roman" w:cs="Times New Roman"/>
          <w:spacing w:val="5"/>
        </w:rPr>
        <w:t xml:space="preserve"> </w:t>
      </w:r>
      <w:r w:rsidRPr="00FF073B">
        <w:rPr>
          <w:rFonts w:ascii="Times New Roman" w:hAnsi="Times New Roman" w:cs="Times New Roman"/>
          <w:spacing w:val="-2"/>
        </w:rPr>
        <w:t>Orders</w:t>
      </w:r>
    </w:p>
    <w:p w14:paraId="09A160D7" w14:textId="77777777" w:rsidR="00C04B5A" w:rsidRPr="00FF073B" w:rsidRDefault="00C04B5A">
      <w:pPr>
        <w:pStyle w:val="BodyText"/>
        <w:spacing w:before="7"/>
        <w:rPr>
          <w:rFonts w:ascii="Times New Roman" w:hAnsi="Times New Roman" w:cs="Times New Roman"/>
          <w:b/>
        </w:rPr>
      </w:pPr>
    </w:p>
    <w:p w14:paraId="09A160D8" w14:textId="77777777" w:rsidR="00C04B5A" w:rsidRPr="00FF073B" w:rsidRDefault="00FD125F">
      <w:pPr>
        <w:pStyle w:val="BodyText"/>
        <w:spacing w:before="1"/>
        <w:ind w:left="880" w:right="1073"/>
        <w:rPr>
          <w:rFonts w:ascii="Times New Roman" w:hAnsi="Times New Roman" w:cs="Times New Roman"/>
        </w:rPr>
      </w:pPr>
      <w:r w:rsidRPr="00FF073B">
        <w:rPr>
          <w:rFonts w:ascii="Times New Roman" w:hAnsi="Times New Roman" w:cs="Times New Roman"/>
        </w:rPr>
        <w:t>Operational characteristics of the Project for Curtailment Orders pursuant to Section 5.8(c) are listed</w:t>
      </w:r>
      <w:r w:rsidRPr="00FF073B">
        <w:rPr>
          <w:rFonts w:ascii="Times New Roman" w:hAnsi="Times New Roman" w:cs="Times New Roman"/>
          <w:spacing w:val="-4"/>
        </w:rPr>
        <w:t xml:space="preserve"> </w:t>
      </w:r>
      <w:r w:rsidRPr="00FF073B">
        <w:rPr>
          <w:rFonts w:ascii="Times New Roman" w:hAnsi="Times New Roman" w:cs="Times New Roman"/>
        </w:rPr>
        <w:t>below.</w:t>
      </w:r>
      <w:r w:rsidRPr="00FF073B">
        <w:rPr>
          <w:rFonts w:ascii="Times New Roman" w:hAnsi="Times New Roman" w:cs="Times New Roman"/>
          <w:spacing w:val="40"/>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1"/>
        </w:rPr>
        <w:t xml:space="preserve"> </w:t>
      </w:r>
      <w:r w:rsidRPr="00FF073B">
        <w:rPr>
          <w:rFonts w:ascii="Times New Roman" w:hAnsi="Times New Roman" w:cs="Times New Roman"/>
        </w:rPr>
        <w:t>Scheduling</w:t>
      </w:r>
      <w:r w:rsidRPr="00FF073B">
        <w:rPr>
          <w:rFonts w:ascii="Times New Roman" w:hAnsi="Times New Roman" w:cs="Times New Roman"/>
          <w:spacing w:val="-4"/>
        </w:rPr>
        <w:t xml:space="preserve"> </w:t>
      </w:r>
      <w:r w:rsidRPr="00FF073B">
        <w:rPr>
          <w:rFonts w:ascii="Times New Roman" w:hAnsi="Times New Roman" w:cs="Times New Roman"/>
        </w:rPr>
        <w:t>Coordinator,</w:t>
      </w:r>
      <w:r w:rsidRPr="00FF073B">
        <w:rPr>
          <w:rFonts w:ascii="Times New Roman" w:hAnsi="Times New Roman" w:cs="Times New Roman"/>
          <w:spacing w:val="-4"/>
        </w:rPr>
        <w:t xml:space="preserve"> </w:t>
      </w:r>
      <w:r w:rsidRPr="00FF073B">
        <w:rPr>
          <w:rFonts w:ascii="Times New Roman" w:hAnsi="Times New Roman" w:cs="Times New Roman"/>
        </w:rPr>
        <w:t>may</w:t>
      </w:r>
      <w:r w:rsidRPr="00FF073B">
        <w:rPr>
          <w:rFonts w:ascii="Times New Roman" w:hAnsi="Times New Roman" w:cs="Times New Roman"/>
          <w:spacing w:val="-1"/>
        </w:rPr>
        <w:t xml:space="preserve"> </w:t>
      </w:r>
      <w:r w:rsidRPr="00FF073B">
        <w:rPr>
          <w:rFonts w:ascii="Times New Roman" w:hAnsi="Times New Roman" w:cs="Times New Roman"/>
        </w:rPr>
        <w:t>request</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modify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Master</w:t>
      </w:r>
      <w:r w:rsidRPr="00FF073B">
        <w:rPr>
          <w:rFonts w:ascii="Times New Roman" w:hAnsi="Times New Roman" w:cs="Times New Roman"/>
          <w:spacing w:val="-3"/>
        </w:rPr>
        <w:t xml:space="preserve"> </w:t>
      </w:r>
      <w:r w:rsidRPr="00FF073B">
        <w:rPr>
          <w:rFonts w:ascii="Times New Roman" w:hAnsi="Times New Roman" w:cs="Times New Roman"/>
        </w:rPr>
        <w:t>File</w:t>
      </w:r>
    </w:p>
    <w:p w14:paraId="09A160D9"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0DA" w14:textId="77777777" w:rsidR="00C04B5A" w:rsidRPr="00FF073B" w:rsidRDefault="00C04B5A">
      <w:pPr>
        <w:pStyle w:val="BodyText"/>
        <w:rPr>
          <w:rFonts w:ascii="Times New Roman" w:hAnsi="Times New Roman" w:cs="Times New Roman"/>
        </w:rPr>
      </w:pPr>
    </w:p>
    <w:p w14:paraId="09A160DB" w14:textId="77777777" w:rsidR="00C04B5A" w:rsidRPr="00FF073B" w:rsidRDefault="00C04B5A">
      <w:pPr>
        <w:pStyle w:val="BodyText"/>
        <w:spacing w:before="21"/>
        <w:rPr>
          <w:rFonts w:ascii="Times New Roman" w:hAnsi="Times New Roman" w:cs="Times New Roman"/>
        </w:rPr>
      </w:pPr>
    </w:p>
    <w:p w14:paraId="09A160DC" w14:textId="77777777" w:rsidR="00C04B5A" w:rsidRPr="00FF073B" w:rsidRDefault="00FD125F">
      <w:pPr>
        <w:pStyle w:val="BodyText"/>
        <w:ind w:left="880" w:right="1073"/>
        <w:rPr>
          <w:rFonts w:ascii="Times New Roman" w:hAnsi="Times New Roman" w:cs="Times New Roman"/>
        </w:rPr>
      </w:pP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reflect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findings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CAISO audit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Project.</w:t>
      </w:r>
      <w:r w:rsidRPr="00FF073B">
        <w:rPr>
          <w:rFonts w:ascii="Times New Roman" w:hAnsi="Times New Roman" w:cs="Times New Roman"/>
          <w:spacing w:val="40"/>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addition,</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1"/>
        </w:rPr>
        <w:t xml:space="preserve"> </w:t>
      </w:r>
      <w:r w:rsidRPr="00FF073B">
        <w:rPr>
          <w:rFonts w:ascii="Times New Roman" w:hAnsi="Times New Roman" w:cs="Times New Roman"/>
        </w:rPr>
        <w:t>agrees</w:t>
      </w:r>
      <w:r w:rsidRPr="00FF073B">
        <w:rPr>
          <w:rFonts w:ascii="Times New Roman" w:hAnsi="Times New Roman" w:cs="Times New Roman"/>
          <w:spacing w:val="-3"/>
        </w:rPr>
        <w:t xml:space="preserve"> </w:t>
      </w:r>
      <w:r w:rsidRPr="00FF073B">
        <w:rPr>
          <w:rFonts w:ascii="Times New Roman" w:hAnsi="Times New Roman" w:cs="Times New Roman"/>
        </w:rPr>
        <w:t>to coordinate with Buyer or Third-Party SC, as applicable, to ensure all information provided to the CAISO regarding the operational and technical constraints in the Master File for the Project are accurate and are based on the true physical characteristics of the resource.</w:t>
      </w:r>
    </w:p>
    <w:p w14:paraId="09A160DD" w14:textId="77777777" w:rsidR="00C04B5A" w:rsidRPr="00FF073B" w:rsidRDefault="00C04B5A">
      <w:pPr>
        <w:pStyle w:val="BodyText"/>
        <w:spacing w:before="10"/>
        <w:rPr>
          <w:rFonts w:ascii="Times New Roman" w:hAnsi="Times New Roman" w:cs="Times New Roman"/>
        </w:rPr>
      </w:pPr>
    </w:p>
    <w:p w14:paraId="09A160DE" w14:textId="77777777" w:rsidR="00C04B5A" w:rsidRPr="00FF073B" w:rsidRDefault="00FD125F">
      <w:pPr>
        <w:pStyle w:val="ListParagraph"/>
        <w:numPr>
          <w:ilvl w:val="1"/>
          <w:numId w:val="28"/>
        </w:numPr>
        <w:tabs>
          <w:tab w:val="left" w:pos="1600"/>
          <w:tab w:val="left" w:pos="4700"/>
        </w:tabs>
        <w:ind w:hanging="720"/>
        <w:rPr>
          <w:rFonts w:ascii="Times New Roman" w:hAnsi="Times New Roman" w:cs="Times New Roman"/>
          <w:sz w:val="20"/>
        </w:rPr>
      </w:pPr>
      <w:r w:rsidRPr="00FF073B">
        <w:rPr>
          <w:rFonts w:ascii="Times New Roman" w:hAnsi="Times New Roman" w:cs="Times New Roman"/>
          <w:sz w:val="20"/>
        </w:rPr>
        <w:t>Minimum operating capacity:</w:t>
      </w:r>
      <w:r w:rsidRPr="00FF073B">
        <w:rPr>
          <w:rFonts w:ascii="Times New Roman" w:hAnsi="Times New Roman" w:cs="Times New Roman"/>
          <w:spacing w:val="54"/>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5"/>
          <w:sz w:val="20"/>
        </w:rPr>
        <w:t>MW</w:t>
      </w:r>
    </w:p>
    <w:p w14:paraId="09A160DF" w14:textId="77777777" w:rsidR="00C04B5A" w:rsidRPr="00FF073B" w:rsidRDefault="00C04B5A">
      <w:pPr>
        <w:pStyle w:val="BodyText"/>
        <w:spacing w:before="10"/>
        <w:rPr>
          <w:rFonts w:ascii="Times New Roman" w:hAnsi="Times New Roman" w:cs="Times New Roman"/>
        </w:rPr>
      </w:pPr>
    </w:p>
    <w:p w14:paraId="09A160E0" w14:textId="77777777" w:rsidR="00C04B5A" w:rsidRPr="00FF073B" w:rsidRDefault="00FD125F">
      <w:pPr>
        <w:pStyle w:val="ListParagraph"/>
        <w:numPr>
          <w:ilvl w:val="1"/>
          <w:numId w:val="28"/>
        </w:numPr>
        <w:tabs>
          <w:tab w:val="left" w:pos="1600"/>
          <w:tab w:val="left" w:pos="3222"/>
        </w:tabs>
        <w:ind w:hanging="720"/>
        <w:rPr>
          <w:rFonts w:ascii="Times New Roman" w:hAnsi="Times New Roman" w:cs="Times New Roman"/>
          <w:sz w:val="20"/>
        </w:rPr>
      </w:pPr>
      <w:r w:rsidRPr="00FF073B">
        <w:rPr>
          <w:rFonts w:ascii="Times New Roman" w:hAnsi="Times New Roman" w:cs="Times New Roman"/>
          <w:sz w:val="20"/>
        </w:rPr>
        <w:t>Ramp</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Rate:</w:t>
      </w:r>
      <w:r w:rsidRPr="00FF073B">
        <w:rPr>
          <w:rFonts w:ascii="Times New Roman" w:hAnsi="Times New Roman" w:cs="Times New Roman"/>
          <w:sz w:val="20"/>
        </w:rPr>
        <w:tab/>
      </w:r>
      <w:r w:rsidRPr="00FF073B">
        <w:rPr>
          <w:rFonts w:ascii="Times New Roman" w:hAnsi="Times New Roman" w:cs="Times New Roman"/>
          <w:spacing w:val="-2"/>
          <w:sz w:val="20"/>
        </w:rPr>
        <w:t>MW/Minute</w:t>
      </w:r>
    </w:p>
    <w:p w14:paraId="09A160E1" w14:textId="77777777" w:rsidR="00C04B5A" w:rsidRPr="00FF073B" w:rsidRDefault="00FD125F">
      <w:pPr>
        <w:pStyle w:val="BodyText"/>
        <w:spacing w:line="20" w:lineRule="exact"/>
        <w:ind w:left="2775"/>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D97" wp14:editId="09A16D98">
                <wp:extent cx="281940" cy="8255"/>
                <wp:effectExtent l="9525" t="0" r="3810" b="1269"/>
                <wp:docPr id="275" name="Group 275" descr="P31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 cy="8255"/>
                          <a:chOff x="0" y="0"/>
                          <a:chExt cx="281940" cy="8255"/>
                        </a:xfrm>
                      </wpg:grpSpPr>
                      <wps:wsp>
                        <wps:cNvPr id="276" name="Graphic 16"/>
                        <wps:cNvSpPr/>
                        <wps:spPr>
                          <a:xfrm>
                            <a:off x="0" y="3984"/>
                            <a:ext cx="281940" cy="1270"/>
                          </a:xfrm>
                          <a:custGeom>
                            <a:avLst/>
                            <a:gdLst/>
                            <a:ahLst/>
                            <a:cxnLst/>
                            <a:rect l="l" t="t" r="r" b="b"/>
                            <a:pathLst>
                              <a:path w="281940">
                                <a:moveTo>
                                  <a:pt x="0" y="0"/>
                                </a:moveTo>
                                <a:lnTo>
                                  <a:pt x="281849"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584334" id="Group 275" o:spid="_x0000_s1026" alt="P314#y1" style="width:22.2pt;height:.65pt;mso-position-horizontal-relative:char;mso-position-vertical-relative:line" coordsize="28194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">
                <v:shape id="Graphic 16" o:spid="_x0000_s1027" style="position:absolute;top:3984;width:281940;height:1270;visibility:visible;mso-wrap-style:square;v-text-anchor:top" coordsize="281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" path="m,l281849,e" filled="f" strokeweight=".22133mm">
                  <v:path arrowok="t"/>
                </v:shape>
                <w10:anchorlock/>
              </v:group>
            </w:pict>
          </mc:Fallback>
        </mc:AlternateContent>
      </w:r>
    </w:p>
    <w:p w14:paraId="09A160E2" w14:textId="77777777" w:rsidR="00C04B5A" w:rsidRPr="00FF073B" w:rsidRDefault="00FD125F">
      <w:pPr>
        <w:pStyle w:val="ListParagraph"/>
        <w:numPr>
          <w:ilvl w:val="1"/>
          <w:numId w:val="28"/>
        </w:numPr>
        <w:tabs>
          <w:tab w:val="left" w:pos="1600"/>
        </w:tabs>
        <w:spacing w:before="218"/>
        <w:ind w:right="1704" w:hanging="720"/>
        <w:rPr>
          <w:rFonts w:ascii="Times New Roman" w:hAnsi="Times New Roman" w:cs="Times New Roman"/>
          <w:sz w:val="20"/>
        </w:rPr>
      </w:pPr>
      <w:r w:rsidRPr="00FF073B">
        <w:rPr>
          <w:rFonts w:ascii="Times New Roman" w:hAnsi="Times New Roman" w:cs="Times New Roman"/>
          <w:sz w:val="20"/>
        </w:rPr>
        <w:t>Maximum</w:t>
      </w:r>
      <w:r w:rsidRPr="00FF073B">
        <w:rPr>
          <w:rFonts w:ascii="Times New Roman" w:hAnsi="Times New Roman" w:cs="Times New Roman"/>
          <w:spacing w:val="-3"/>
          <w:sz w:val="20"/>
        </w:rPr>
        <w:t xml:space="preserve"> </w:t>
      </w:r>
      <w:r w:rsidRPr="00FF073B">
        <w:rPr>
          <w:rFonts w:ascii="Times New Roman" w:hAnsi="Times New Roman" w:cs="Times New Roman"/>
          <w:sz w:val="20"/>
        </w:rPr>
        <w:t>number</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Curtailment</w:t>
      </w:r>
      <w:r w:rsidRPr="00FF073B">
        <w:rPr>
          <w:rFonts w:ascii="Times New Roman" w:hAnsi="Times New Roman" w:cs="Times New Roman"/>
          <w:spacing w:val="-5"/>
          <w:sz w:val="20"/>
        </w:rPr>
        <w:t xml:space="preserve"> </w:t>
      </w:r>
      <w:r w:rsidRPr="00FF073B">
        <w:rPr>
          <w:rFonts w:ascii="Times New Roman" w:hAnsi="Times New Roman" w:cs="Times New Roman"/>
          <w:sz w:val="20"/>
        </w:rPr>
        <w:t>Orders</w:t>
      </w:r>
      <w:r w:rsidRPr="00FF073B">
        <w:rPr>
          <w:rFonts w:ascii="Times New Roman" w:hAnsi="Times New Roman" w:cs="Times New Roman"/>
          <w:spacing w:val="-4"/>
          <w:sz w:val="20"/>
        </w:rPr>
        <w:t xml:space="preserve"> </w:t>
      </w:r>
      <w:r w:rsidRPr="00FF073B">
        <w:rPr>
          <w:rFonts w:ascii="Times New Roman" w:hAnsi="Times New Roman" w:cs="Times New Roman"/>
          <w:sz w:val="20"/>
        </w:rPr>
        <w:t>per</w:t>
      </w:r>
      <w:r w:rsidRPr="00FF073B">
        <w:rPr>
          <w:rFonts w:ascii="Times New Roman" w:hAnsi="Times New Roman" w:cs="Times New Roman"/>
          <w:spacing w:val="-4"/>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2"/>
          <w:sz w:val="20"/>
        </w:rPr>
        <w:t xml:space="preserve"> </w:t>
      </w:r>
      <w:r w:rsidRPr="00FF073B">
        <w:rPr>
          <w:rFonts w:ascii="Times New Roman" w:hAnsi="Times New Roman" w:cs="Times New Roman"/>
          <w:sz w:val="20"/>
        </w:rPr>
        <w:t>day</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operational limitations exist):</w:t>
      </w:r>
    </w:p>
    <w:p w14:paraId="09A160E3" w14:textId="77777777" w:rsidR="00C04B5A" w:rsidRPr="00FF073B" w:rsidRDefault="00FD125F">
      <w:pPr>
        <w:pStyle w:val="BodyText"/>
        <w:spacing w:line="20" w:lineRule="exact"/>
        <w:ind w:left="3189"/>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D99" wp14:editId="09A16D9A">
                <wp:extent cx="282575" cy="8255"/>
                <wp:effectExtent l="9525" t="0" r="3175" b="1269"/>
                <wp:docPr id="277" name="Group 277" descr="P31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575" cy="8255"/>
                          <a:chOff x="0" y="0"/>
                          <a:chExt cx="282575" cy="8255"/>
                        </a:xfrm>
                      </wpg:grpSpPr>
                      <wps:wsp>
                        <wps:cNvPr id="278" name="Graphic 18"/>
                        <wps:cNvSpPr/>
                        <wps:spPr>
                          <a:xfrm>
                            <a:off x="0" y="3984"/>
                            <a:ext cx="282575" cy="1270"/>
                          </a:xfrm>
                          <a:custGeom>
                            <a:avLst/>
                            <a:gdLst/>
                            <a:ahLst/>
                            <a:cxnLst/>
                            <a:rect l="l" t="t" r="r" b="b"/>
                            <a:pathLst>
                              <a:path w="282575">
                                <a:moveTo>
                                  <a:pt x="0" y="0"/>
                                </a:moveTo>
                                <a:lnTo>
                                  <a:pt x="282184"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87DC69" id="Group 277" o:spid="_x0000_s1026" alt="P316#y1" style="width:22.25pt;height:.65pt;mso-position-horizontal-relative:char;mso-position-vertical-relative:line" coordsize="2825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">
                <v:shape id="Graphic 18" o:spid="_x0000_s1027" style="position:absolute;top:3984;width:282575;height:1270;visibility:visible;mso-wrap-style:square;v-text-anchor:top" coordsize="28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" path="m,l282184,e" filled="f" strokeweight=".22133mm">
                  <v:path arrowok="t"/>
                </v:shape>
                <w10:anchorlock/>
              </v:group>
            </w:pict>
          </mc:Fallback>
        </mc:AlternateContent>
      </w:r>
    </w:p>
    <w:p w14:paraId="09A160E4" w14:textId="77777777" w:rsidR="00C04B5A" w:rsidRPr="00FF073B" w:rsidRDefault="00FD125F">
      <w:pPr>
        <w:pStyle w:val="ListParagraph"/>
        <w:numPr>
          <w:ilvl w:val="1"/>
          <w:numId w:val="28"/>
        </w:numPr>
        <w:tabs>
          <w:tab w:val="left" w:pos="1600"/>
        </w:tabs>
        <w:spacing w:before="221"/>
        <w:ind w:hanging="720"/>
        <w:rPr>
          <w:rFonts w:ascii="Times New Roman" w:hAnsi="Times New Roman" w:cs="Times New Roman"/>
          <w:sz w:val="20"/>
        </w:rPr>
      </w:pPr>
      <w:r w:rsidRPr="00FF073B">
        <w:rPr>
          <w:rFonts w:ascii="Times New Roman" w:hAnsi="Times New Roman" w:cs="Times New Roman"/>
          <w:sz w:val="20"/>
        </w:rPr>
        <w:t>Maximum</w:t>
      </w:r>
      <w:r w:rsidRPr="00FF073B">
        <w:rPr>
          <w:rFonts w:ascii="Times New Roman" w:hAnsi="Times New Roman" w:cs="Times New Roman"/>
          <w:spacing w:val="-6"/>
          <w:sz w:val="20"/>
        </w:rPr>
        <w:t xml:space="preserve"> </w:t>
      </w:r>
      <w:r w:rsidRPr="00FF073B">
        <w:rPr>
          <w:rFonts w:ascii="Times New Roman" w:hAnsi="Times New Roman" w:cs="Times New Roman"/>
          <w:sz w:val="20"/>
        </w:rPr>
        <w:t>number</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Start-ups</w:t>
      </w:r>
      <w:r w:rsidRPr="00FF073B">
        <w:rPr>
          <w:rFonts w:ascii="Times New Roman" w:hAnsi="Times New Roman" w:cs="Times New Roman"/>
          <w:spacing w:val="-7"/>
          <w:sz w:val="20"/>
        </w:rPr>
        <w:t xml:space="preserve"> </w:t>
      </w:r>
      <w:r w:rsidRPr="00FF073B">
        <w:rPr>
          <w:rFonts w:ascii="Times New Roman" w:hAnsi="Times New Roman" w:cs="Times New Roman"/>
          <w:sz w:val="20"/>
        </w:rPr>
        <w:t>per</w:t>
      </w:r>
      <w:r w:rsidRPr="00FF073B">
        <w:rPr>
          <w:rFonts w:ascii="Times New Roman" w:hAnsi="Times New Roman" w:cs="Times New Roman"/>
          <w:spacing w:val="-6"/>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6"/>
          <w:sz w:val="20"/>
        </w:rPr>
        <w:t xml:space="preserve"> </w:t>
      </w:r>
      <w:r w:rsidRPr="00FF073B">
        <w:rPr>
          <w:rFonts w:ascii="Times New Roman" w:hAnsi="Times New Roman" w:cs="Times New Roman"/>
          <w:sz w:val="20"/>
        </w:rPr>
        <w:t>day</w:t>
      </w:r>
      <w:r w:rsidRPr="00FF073B">
        <w:rPr>
          <w:rFonts w:ascii="Times New Roman" w:hAnsi="Times New Roman" w:cs="Times New Roman"/>
          <w:spacing w:val="-6"/>
          <w:sz w:val="20"/>
        </w:rPr>
        <w:t xml:space="preserve"> </w:t>
      </w:r>
      <w:r w:rsidRPr="00FF073B">
        <w:rPr>
          <w:rFonts w:ascii="Times New Roman" w:hAnsi="Times New Roman" w:cs="Times New Roman"/>
          <w:sz w:val="20"/>
        </w:rPr>
        <w:t>(if</w:t>
      </w:r>
      <w:r w:rsidRPr="00FF073B">
        <w:rPr>
          <w:rFonts w:ascii="Times New Roman" w:hAnsi="Times New Roman" w:cs="Times New Roman"/>
          <w:spacing w:val="-7"/>
          <w:sz w:val="20"/>
        </w:rPr>
        <w:t xml:space="preserve"> </w:t>
      </w:r>
      <w:r w:rsidRPr="00FF073B">
        <w:rPr>
          <w:rFonts w:ascii="Times New Roman" w:hAnsi="Times New Roman" w:cs="Times New Roman"/>
          <w:sz w:val="20"/>
        </w:rPr>
        <w:t>any</w:t>
      </w:r>
      <w:r w:rsidRPr="00FF073B">
        <w:rPr>
          <w:rFonts w:ascii="Times New Roman" w:hAnsi="Times New Roman" w:cs="Times New Roman"/>
          <w:spacing w:val="-7"/>
          <w:sz w:val="20"/>
        </w:rPr>
        <w:t xml:space="preserve"> </w:t>
      </w:r>
      <w:r w:rsidRPr="00FF073B">
        <w:rPr>
          <w:rFonts w:ascii="Times New Roman" w:hAnsi="Times New Roman" w:cs="Times New Roman"/>
          <w:sz w:val="20"/>
        </w:rPr>
        <w:t>such</w:t>
      </w:r>
      <w:r w:rsidRPr="00FF073B">
        <w:rPr>
          <w:rFonts w:ascii="Times New Roman" w:hAnsi="Times New Roman" w:cs="Times New Roman"/>
          <w:spacing w:val="-7"/>
          <w:sz w:val="20"/>
        </w:rPr>
        <w:t xml:space="preserve"> </w:t>
      </w:r>
      <w:r w:rsidRPr="00FF073B">
        <w:rPr>
          <w:rFonts w:ascii="Times New Roman" w:hAnsi="Times New Roman" w:cs="Times New Roman"/>
          <w:sz w:val="20"/>
        </w:rPr>
        <w:t>operational</w:t>
      </w:r>
      <w:r w:rsidRPr="00FF073B">
        <w:rPr>
          <w:rFonts w:ascii="Times New Roman" w:hAnsi="Times New Roman" w:cs="Times New Roman"/>
          <w:spacing w:val="-6"/>
          <w:sz w:val="20"/>
        </w:rPr>
        <w:t xml:space="preserve"> </w:t>
      </w:r>
      <w:r w:rsidRPr="00FF073B">
        <w:rPr>
          <w:rFonts w:ascii="Times New Roman" w:hAnsi="Times New Roman" w:cs="Times New Roman"/>
          <w:sz w:val="20"/>
        </w:rPr>
        <w:t>limitations</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exist):</w:t>
      </w:r>
    </w:p>
    <w:p w14:paraId="09A160E5" w14:textId="77777777" w:rsidR="00C04B5A" w:rsidRPr="00FF073B" w:rsidRDefault="00FD125F">
      <w:pPr>
        <w:pStyle w:val="BodyText"/>
        <w:spacing w:before="2"/>
        <w:rPr>
          <w:rFonts w:ascii="Times New Roman" w:hAnsi="Times New Roman" w:cs="Times New Roman"/>
          <w:sz w:val="17"/>
        </w:rPr>
      </w:pPr>
      <w:r w:rsidRPr="00FF073B">
        <w:rPr>
          <w:rFonts w:ascii="Times New Roman" w:hAnsi="Times New Roman" w:cs="Times New Roman"/>
          <w:noProof/>
        </w:rPr>
        <mc:AlternateContent>
          <mc:Choice Requires="wps">
            <w:drawing>
              <wp:anchor distT="0" distB="0" distL="0" distR="0" simplePos="0" relativeHeight="251658244" behindDoc="1" locked="0" layoutInCell="1" allowOverlap="1" wp14:anchorId="09A16D9B" wp14:editId="09A16D9C">
                <wp:simplePos x="0" y="0"/>
                <wp:positionH relativeFrom="page">
                  <wp:posOffset>1828855</wp:posOffset>
                </wp:positionH>
                <wp:positionV relativeFrom="paragraph">
                  <wp:posOffset>140724</wp:posOffset>
                </wp:positionV>
                <wp:extent cx="280670" cy="1270"/>
                <wp:effectExtent l="0" t="0" r="0" b="0"/>
                <wp:wrapTopAndBottom/>
                <wp:docPr id="19" name="Freeform: Shape 19" descr="P318#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30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6A823A" id="Freeform: Shape 19" o:spid="_x0000_s1026" alt="P318#y1" style="position:absolute;margin-left:2in;margin-top:11.1pt;width:22.1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" path="m,l280306,e" filled="f" strokeweight=".22133mm">
                <v:path arrowok="t"/>
                <w10:wrap type="topAndBottom" anchorx="page"/>
              </v:shape>
            </w:pict>
          </mc:Fallback>
        </mc:AlternateContent>
      </w:r>
    </w:p>
    <w:p w14:paraId="09A160E6" w14:textId="77777777" w:rsidR="00C04B5A" w:rsidRPr="00FF073B" w:rsidRDefault="00C04B5A">
      <w:pPr>
        <w:pStyle w:val="BodyText"/>
        <w:spacing w:before="13"/>
        <w:rPr>
          <w:rFonts w:ascii="Times New Roman" w:hAnsi="Times New Roman" w:cs="Times New Roman"/>
        </w:rPr>
      </w:pPr>
    </w:p>
    <w:p w14:paraId="09A160E7" w14:textId="77777777" w:rsidR="00C04B5A" w:rsidRPr="00FF073B" w:rsidRDefault="00FD125F">
      <w:pPr>
        <w:pStyle w:val="ListParagraph"/>
        <w:numPr>
          <w:ilvl w:val="1"/>
          <w:numId w:val="28"/>
        </w:numPr>
        <w:tabs>
          <w:tab w:val="left" w:pos="1600"/>
          <w:tab w:val="left" w:pos="6889"/>
        </w:tabs>
        <w:ind w:hanging="720"/>
        <w:rPr>
          <w:rFonts w:ascii="Times New Roman" w:hAnsi="Times New Roman" w:cs="Times New Roman"/>
          <w:sz w:val="20"/>
        </w:rPr>
      </w:pPr>
      <w:r w:rsidRPr="00FF073B">
        <w:rPr>
          <w:rFonts w:ascii="Times New Roman" w:hAnsi="Times New Roman" w:cs="Times New Roman"/>
          <w:sz w:val="20"/>
        </w:rPr>
        <w:t>Advance notification required for a Curtailment Order:</w:t>
      </w:r>
      <w:r w:rsidRPr="00FF073B">
        <w:rPr>
          <w:rFonts w:ascii="Times New Roman" w:hAnsi="Times New Roman" w:cs="Times New Roman"/>
          <w:spacing w:val="56"/>
          <w:sz w:val="20"/>
        </w:rPr>
        <w:t xml:space="preserve"> </w:t>
      </w:r>
      <w:r w:rsidRPr="00FF073B">
        <w:rPr>
          <w:rFonts w:ascii="Times New Roman" w:hAnsi="Times New Roman" w:cs="Times New Roman"/>
          <w:sz w:val="20"/>
          <w:u w:val="single"/>
        </w:rPr>
        <w:tab/>
      </w:r>
      <w:r w:rsidRPr="00FF073B">
        <w:rPr>
          <w:rFonts w:ascii="Times New Roman" w:hAnsi="Times New Roman" w:cs="Times New Roman"/>
          <w:sz w:val="20"/>
        </w:rPr>
        <w:t xml:space="preserve"> Minutes</w:t>
      </w:r>
    </w:p>
    <w:p w14:paraId="09A160E8" w14:textId="77777777" w:rsidR="00C04B5A" w:rsidRPr="00FF073B" w:rsidRDefault="00C04B5A">
      <w:pPr>
        <w:pStyle w:val="BodyText"/>
        <w:spacing w:before="10"/>
        <w:rPr>
          <w:rFonts w:ascii="Times New Roman" w:hAnsi="Times New Roman" w:cs="Times New Roman"/>
        </w:rPr>
      </w:pPr>
    </w:p>
    <w:p w14:paraId="09A160E9" w14:textId="77777777" w:rsidR="00C04B5A" w:rsidRPr="00FF073B" w:rsidRDefault="00FD125F">
      <w:pPr>
        <w:pStyle w:val="Heading9"/>
        <w:ind w:left="880"/>
        <w:rPr>
          <w:rFonts w:ascii="Times New Roman" w:hAnsi="Times New Roman" w:cs="Times New Roman"/>
        </w:rPr>
      </w:pPr>
      <w:r w:rsidRPr="00FF073B">
        <w:rPr>
          <w:rFonts w:ascii="Times New Roman" w:hAnsi="Times New Roman" w:cs="Times New Roman"/>
        </w:rPr>
        <w:t>Other</w:t>
      </w:r>
      <w:r w:rsidRPr="00FF073B">
        <w:rPr>
          <w:rFonts w:ascii="Times New Roman" w:hAnsi="Times New Roman" w:cs="Times New Roman"/>
          <w:spacing w:val="-8"/>
        </w:rPr>
        <w:t xml:space="preserve"> </w:t>
      </w:r>
      <w:r w:rsidRPr="00FF073B">
        <w:rPr>
          <w:rFonts w:ascii="Times New Roman" w:hAnsi="Times New Roman" w:cs="Times New Roman"/>
          <w:spacing w:val="-2"/>
        </w:rPr>
        <w:t>Requirements:</w:t>
      </w:r>
    </w:p>
    <w:p w14:paraId="09A160EA" w14:textId="77777777" w:rsidR="00C04B5A" w:rsidRPr="00FF073B" w:rsidRDefault="00C04B5A">
      <w:pPr>
        <w:pStyle w:val="BodyText"/>
        <w:spacing w:before="11"/>
        <w:rPr>
          <w:rFonts w:ascii="Times New Roman" w:hAnsi="Times New Roman" w:cs="Times New Roman"/>
          <w:b/>
        </w:rPr>
      </w:pPr>
    </w:p>
    <w:p w14:paraId="09A160EB" w14:textId="77777777" w:rsidR="00C04B5A" w:rsidRPr="00FF073B" w:rsidRDefault="00FD125F">
      <w:pPr>
        <w:pStyle w:val="ListParagraph"/>
        <w:numPr>
          <w:ilvl w:val="0"/>
          <w:numId w:val="27"/>
        </w:numPr>
        <w:tabs>
          <w:tab w:val="left" w:pos="1240"/>
          <w:tab w:val="left" w:pos="4450"/>
        </w:tabs>
        <w:spacing w:before="1" w:line="243" w:lineRule="exact"/>
        <w:rPr>
          <w:rFonts w:ascii="Times New Roman" w:hAnsi="Times New Roman" w:cs="Times New Roman"/>
          <w:sz w:val="20"/>
        </w:rPr>
      </w:pPr>
      <w:r w:rsidRPr="00FF073B">
        <w:rPr>
          <w:rFonts w:ascii="Times New Roman" w:hAnsi="Times New Roman" w:cs="Times New Roman"/>
          <w:sz w:val="20"/>
        </w:rPr>
        <w:t>Start-Up Time (if applicable):</w:t>
      </w:r>
      <w:r w:rsidRPr="00FF073B">
        <w:rPr>
          <w:rFonts w:ascii="Times New Roman" w:hAnsi="Times New Roman" w:cs="Times New Roman"/>
          <w:spacing w:val="54"/>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2"/>
          <w:sz w:val="20"/>
        </w:rPr>
        <w:t>Minutes</w:t>
      </w:r>
    </w:p>
    <w:p w14:paraId="09A160EC" w14:textId="77777777" w:rsidR="00C04B5A" w:rsidRPr="00FF073B" w:rsidRDefault="00FD125F">
      <w:pPr>
        <w:pStyle w:val="ListParagraph"/>
        <w:numPr>
          <w:ilvl w:val="0"/>
          <w:numId w:val="27"/>
        </w:numPr>
        <w:tabs>
          <w:tab w:val="left" w:pos="1239"/>
          <w:tab w:val="left" w:pos="6195"/>
        </w:tabs>
        <w:spacing w:line="242" w:lineRule="exact"/>
        <w:ind w:left="1239" w:hanging="359"/>
        <w:rPr>
          <w:rFonts w:ascii="Times New Roman" w:hAnsi="Times New Roman" w:cs="Times New Roman"/>
          <w:sz w:val="20"/>
        </w:rPr>
      </w:pPr>
      <w:r w:rsidRPr="00FF073B">
        <w:rPr>
          <w:rFonts w:ascii="Times New Roman" w:hAnsi="Times New Roman" w:cs="Times New Roman"/>
          <w:sz w:val="20"/>
        </w:rPr>
        <w:t>Minimum Run Time after Start-Up (if applicable):</w:t>
      </w:r>
      <w:r w:rsidRPr="00FF073B">
        <w:rPr>
          <w:rFonts w:ascii="Times New Roman" w:hAnsi="Times New Roman" w:cs="Times New Roman"/>
          <w:spacing w:val="54"/>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2"/>
          <w:sz w:val="20"/>
        </w:rPr>
        <w:t>Minutes</w:t>
      </w:r>
    </w:p>
    <w:p w14:paraId="09A160ED" w14:textId="77777777" w:rsidR="00C04B5A" w:rsidRPr="00FF073B" w:rsidRDefault="00FD125F">
      <w:pPr>
        <w:pStyle w:val="ListParagraph"/>
        <w:numPr>
          <w:ilvl w:val="0"/>
          <w:numId w:val="27"/>
        </w:numPr>
        <w:tabs>
          <w:tab w:val="left" w:pos="1239"/>
          <w:tab w:val="left" w:pos="6586"/>
        </w:tabs>
        <w:spacing w:line="243" w:lineRule="exact"/>
        <w:ind w:left="1239" w:hanging="359"/>
        <w:rPr>
          <w:rFonts w:ascii="Times New Roman" w:hAnsi="Times New Roman" w:cs="Times New Roman"/>
          <w:sz w:val="20"/>
        </w:rPr>
      </w:pPr>
      <w:r w:rsidRPr="00FF073B">
        <w:rPr>
          <w:rFonts w:ascii="Times New Roman" w:hAnsi="Times New Roman" w:cs="Times New Roman"/>
          <w:sz w:val="20"/>
        </w:rPr>
        <w:t>Minimum Down Time after Shut-Down (if applicable):</w:t>
      </w:r>
      <w:r w:rsidRPr="00FF073B">
        <w:rPr>
          <w:rFonts w:ascii="Times New Roman" w:hAnsi="Times New Roman" w:cs="Times New Roman"/>
          <w:spacing w:val="58"/>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2"/>
          <w:sz w:val="20"/>
        </w:rPr>
        <w:t>Minutes</w:t>
      </w:r>
    </w:p>
    <w:p w14:paraId="09A160EE" w14:textId="77777777" w:rsidR="00C04B5A" w:rsidRPr="00FF073B" w:rsidRDefault="00FD125F">
      <w:pPr>
        <w:pStyle w:val="ListParagraph"/>
        <w:numPr>
          <w:ilvl w:val="0"/>
          <w:numId w:val="27"/>
        </w:numPr>
        <w:tabs>
          <w:tab w:val="left" w:pos="1239"/>
          <w:tab w:val="left" w:pos="3740"/>
        </w:tabs>
        <w:spacing w:before="1"/>
        <w:ind w:left="1239"/>
        <w:rPr>
          <w:rFonts w:ascii="Times New Roman" w:hAnsi="Times New Roman" w:cs="Times New Roman"/>
          <w:sz w:val="20"/>
        </w:rPr>
      </w:pPr>
      <w:r w:rsidRPr="00FF073B">
        <w:rPr>
          <w:rFonts w:ascii="Times New Roman" w:hAnsi="Times New Roman" w:cs="Times New Roman"/>
          <w:spacing w:val="-2"/>
          <w:sz w:val="20"/>
        </w:rPr>
        <w:t>Other-</w:t>
      </w:r>
      <w:r w:rsidRPr="00FF073B">
        <w:rPr>
          <w:rFonts w:ascii="Times New Roman" w:hAnsi="Times New Roman" w:cs="Times New Roman"/>
          <w:sz w:val="20"/>
        </w:rPr>
        <w:t>Specify:</w:t>
      </w:r>
      <w:r w:rsidRPr="00FF073B">
        <w:rPr>
          <w:rFonts w:ascii="Times New Roman" w:hAnsi="Times New Roman" w:cs="Times New Roman"/>
          <w:spacing w:val="54"/>
          <w:sz w:val="20"/>
        </w:rPr>
        <w:t xml:space="preserve"> </w:t>
      </w:r>
      <w:r w:rsidRPr="00FF073B">
        <w:rPr>
          <w:rFonts w:ascii="Times New Roman" w:hAnsi="Times New Roman" w:cs="Times New Roman"/>
          <w:sz w:val="20"/>
          <w:u w:val="single"/>
        </w:rPr>
        <w:tab/>
      </w:r>
    </w:p>
    <w:p w14:paraId="09A160EF" w14:textId="77777777" w:rsidR="00C04B5A" w:rsidRPr="00FF073B" w:rsidRDefault="00C04B5A">
      <w:pPr>
        <w:pStyle w:val="BodyText"/>
        <w:spacing w:before="8"/>
        <w:rPr>
          <w:rFonts w:ascii="Times New Roman" w:hAnsi="Times New Roman" w:cs="Times New Roman"/>
        </w:rPr>
      </w:pPr>
    </w:p>
    <w:p w14:paraId="09A160F0" w14:textId="77777777" w:rsidR="00C04B5A" w:rsidRPr="00FF073B" w:rsidRDefault="00FD125F">
      <w:pPr>
        <w:ind w:left="159" w:right="1073"/>
        <w:rPr>
          <w:rFonts w:ascii="Times New Roman" w:hAnsi="Times New Roman" w:cs="Times New Roman"/>
          <w:b/>
          <w:i/>
          <w:sz w:val="20"/>
        </w:rPr>
      </w:pPr>
      <w:r w:rsidRPr="00FF073B">
        <w:rPr>
          <w:rFonts w:ascii="Times New Roman" w:hAnsi="Times New Roman" w:cs="Times New Roman"/>
          <w:b/>
          <w:i/>
          <w:color w:val="0066FF"/>
          <w:sz w:val="20"/>
        </w:rPr>
        <w:t>Note:</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should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enter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maximum</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flexibility</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can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offer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given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operational constraints of the technology.</w:t>
      </w:r>
    </w:p>
    <w:p w14:paraId="09A160F1"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0F2" w14:textId="77777777" w:rsidR="00C04B5A" w:rsidRPr="00FF073B" w:rsidRDefault="00C04B5A">
      <w:pPr>
        <w:pStyle w:val="BodyText"/>
        <w:rPr>
          <w:rFonts w:ascii="Times New Roman" w:hAnsi="Times New Roman" w:cs="Times New Roman"/>
          <w:b/>
          <w:i/>
        </w:rPr>
      </w:pPr>
    </w:p>
    <w:p w14:paraId="09A160F3" w14:textId="77777777" w:rsidR="00C04B5A" w:rsidRPr="00FF073B" w:rsidRDefault="00C04B5A">
      <w:pPr>
        <w:pStyle w:val="BodyText"/>
        <w:spacing w:before="21"/>
        <w:rPr>
          <w:rFonts w:ascii="Times New Roman" w:hAnsi="Times New Roman" w:cs="Times New Roman"/>
          <w:b/>
          <w:i/>
        </w:rPr>
      </w:pPr>
    </w:p>
    <w:p w14:paraId="09A160F4" w14:textId="77777777" w:rsidR="00C04B5A" w:rsidRPr="00FF073B" w:rsidRDefault="00FD125F">
      <w:pPr>
        <w:pStyle w:val="Heading9"/>
        <w:numPr>
          <w:ilvl w:val="0"/>
          <w:numId w:val="28"/>
        </w:numPr>
        <w:tabs>
          <w:tab w:val="left" w:pos="879"/>
        </w:tabs>
        <w:ind w:hanging="719"/>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9"/>
        </w:rPr>
        <w:t xml:space="preserve"> </w:t>
      </w:r>
      <w:r w:rsidRPr="00FF073B">
        <w:rPr>
          <w:rFonts w:ascii="Times New Roman" w:hAnsi="Times New Roman" w:cs="Times New Roman"/>
        </w:rPr>
        <w:t>Milestone</w:t>
      </w:r>
      <w:r w:rsidRPr="00FF073B">
        <w:rPr>
          <w:rFonts w:ascii="Times New Roman" w:hAnsi="Times New Roman" w:cs="Times New Roman"/>
          <w:spacing w:val="-10"/>
        </w:rPr>
        <w:t xml:space="preserve"> </w:t>
      </w:r>
      <w:r w:rsidRPr="00FF073B">
        <w:rPr>
          <w:rFonts w:ascii="Times New Roman" w:hAnsi="Times New Roman" w:cs="Times New Roman"/>
          <w:spacing w:val="-2"/>
        </w:rPr>
        <w:t>Schedule</w:t>
      </w:r>
    </w:p>
    <w:p w14:paraId="09A160F5" w14:textId="77777777" w:rsidR="00C04B5A" w:rsidRPr="00FF073B" w:rsidRDefault="00C04B5A">
      <w:pPr>
        <w:pStyle w:val="BodyText"/>
        <w:spacing w:before="11"/>
        <w:rPr>
          <w:rFonts w:ascii="Times New Roman" w:hAnsi="Times New Roman" w:cs="Times New Roman"/>
          <w:b/>
        </w:rPr>
      </w:pPr>
    </w:p>
    <w:tbl>
      <w:tblPr>
        <w:tblW w:w="0" w:type="auto"/>
        <w:tblInd w:w="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
        <w:gridCol w:w="1080"/>
        <w:gridCol w:w="8234"/>
      </w:tblGrid>
      <w:tr w:rsidR="00C04B5A" w:rsidRPr="00FF073B" w14:paraId="09A160F9" w14:textId="77777777">
        <w:trPr>
          <w:trHeight w:val="286"/>
        </w:trPr>
        <w:tc>
          <w:tcPr>
            <w:tcW w:w="720" w:type="dxa"/>
            <w:tcBorders>
              <w:left w:val="single" w:sz="4" w:space="0" w:color="000000"/>
              <w:bottom w:val="double" w:sz="4" w:space="0" w:color="000000"/>
              <w:right w:val="single" w:sz="4" w:space="0" w:color="000000"/>
            </w:tcBorders>
          </w:tcPr>
          <w:p w14:paraId="09A160F6" w14:textId="77777777" w:rsidR="00C04B5A" w:rsidRPr="00FF073B" w:rsidRDefault="00FD125F">
            <w:pPr>
              <w:pStyle w:val="TableParagraph"/>
              <w:spacing w:before="28"/>
              <w:ind w:left="203"/>
              <w:rPr>
                <w:rFonts w:ascii="Times New Roman" w:hAnsi="Times New Roman" w:cs="Times New Roman"/>
                <w:i/>
                <w:sz w:val="20"/>
              </w:rPr>
            </w:pPr>
            <w:r w:rsidRPr="00FF073B">
              <w:rPr>
                <w:rFonts w:ascii="Times New Roman" w:hAnsi="Times New Roman" w:cs="Times New Roman"/>
                <w:i/>
                <w:spacing w:val="-5"/>
                <w:sz w:val="20"/>
              </w:rPr>
              <w:t>No.</w:t>
            </w:r>
          </w:p>
        </w:tc>
        <w:tc>
          <w:tcPr>
            <w:tcW w:w="1080" w:type="dxa"/>
            <w:tcBorders>
              <w:left w:val="single" w:sz="4" w:space="0" w:color="000000"/>
              <w:bottom w:val="double" w:sz="4" w:space="0" w:color="000000"/>
              <w:right w:val="single" w:sz="4" w:space="0" w:color="000000"/>
            </w:tcBorders>
          </w:tcPr>
          <w:p w14:paraId="09A160F7" w14:textId="77777777" w:rsidR="00C04B5A" w:rsidRPr="00FF073B" w:rsidRDefault="00FD125F">
            <w:pPr>
              <w:pStyle w:val="TableParagraph"/>
              <w:spacing w:before="28"/>
              <w:ind w:left="328"/>
              <w:rPr>
                <w:rFonts w:ascii="Times New Roman" w:hAnsi="Times New Roman" w:cs="Times New Roman"/>
                <w:i/>
                <w:sz w:val="20"/>
              </w:rPr>
            </w:pPr>
            <w:r w:rsidRPr="00FF073B">
              <w:rPr>
                <w:rFonts w:ascii="Times New Roman" w:hAnsi="Times New Roman" w:cs="Times New Roman"/>
                <w:i/>
                <w:spacing w:val="-4"/>
                <w:sz w:val="20"/>
              </w:rPr>
              <w:t>Date</w:t>
            </w:r>
          </w:p>
        </w:tc>
        <w:tc>
          <w:tcPr>
            <w:tcW w:w="8234" w:type="dxa"/>
            <w:tcBorders>
              <w:left w:val="single" w:sz="4" w:space="0" w:color="000000"/>
              <w:bottom w:val="double" w:sz="4" w:space="0" w:color="000000"/>
              <w:right w:val="single" w:sz="4" w:space="0" w:color="000000"/>
            </w:tcBorders>
          </w:tcPr>
          <w:p w14:paraId="09A160F8" w14:textId="77777777" w:rsidR="00C04B5A" w:rsidRPr="00FF073B" w:rsidRDefault="00FD125F">
            <w:pPr>
              <w:pStyle w:val="TableParagraph"/>
              <w:spacing w:before="28"/>
              <w:ind w:left="5"/>
              <w:jc w:val="center"/>
              <w:rPr>
                <w:rFonts w:ascii="Times New Roman" w:hAnsi="Times New Roman" w:cs="Times New Roman"/>
                <w:i/>
                <w:sz w:val="20"/>
              </w:rPr>
            </w:pPr>
            <w:r w:rsidRPr="00FF073B">
              <w:rPr>
                <w:rFonts w:ascii="Times New Roman" w:hAnsi="Times New Roman" w:cs="Times New Roman"/>
                <w:i/>
                <w:spacing w:val="-2"/>
                <w:sz w:val="20"/>
              </w:rPr>
              <w:t>Milestones</w:t>
            </w:r>
          </w:p>
        </w:tc>
      </w:tr>
      <w:tr w:rsidR="00C04B5A" w:rsidRPr="00FF073B" w14:paraId="09A160FE" w14:textId="77777777">
        <w:trPr>
          <w:trHeight w:val="808"/>
        </w:trPr>
        <w:tc>
          <w:tcPr>
            <w:tcW w:w="720" w:type="dxa"/>
            <w:tcBorders>
              <w:top w:val="double" w:sz="4" w:space="0" w:color="000000"/>
              <w:left w:val="single" w:sz="4" w:space="0" w:color="000000"/>
              <w:bottom w:val="single" w:sz="4" w:space="0" w:color="000000"/>
              <w:right w:val="single" w:sz="4" w:space="0" w:color="000000"/>
            </w:tcBorders>
          </w:tcPr>
          <w:p w14:paraId="09A160FA" w14:textId="77777777" w:rsidR="00C04B5A" w:rsidRPr="00FF073B" w:rsidRDefault="00C04B5A">
            <w:pPr>
              <w:pStyle w:val="TableParagraph"/>
              <w:spacing w:before="59"/>
              <w:rPr>
                <w:rFonts w:ascii="Times New Roman" w:hAnsi="Times New Roman" w:cs="Times New Roman"/>
                <w:b/>
                <w:sz w:val="20"/>
              </w:rPr>
            </w:pPr>
          </w:p>
          <w:p w14:paraId="09A160FB" w14:textId="77777777" w:rsidR="00C04B5A" w:rsidRPr="00FF073B" w:rsidRDefault="00FD125F">
            <w:pPr>
              <w:pStyle w:val="TableParagraph"/>
              <w:ind w:left="107"/>
              <w:rPr>
                <w:rFonts w:ascii="Times New Roman" w:hAnsi="Times New Roman" w:cs="Times New Roman"/>
                <w:sz w:val="20"/>
              </w:rPr>
            </w:pPr>
            <w:r w:rsidRPr="00FF073B">
              <w:rPr>
                <w:rFonts w:ascii="Times New Roman" w:hAnsi="Times New Roman" w:cs="Times New Roman"/>
                <w:spacing w:val="-10"/>
                <w:sz w:val="20"/>
              </w:rPr>
              <w:t>1</w:t>
            </w:r>
          </w:p>
        </w:tc>
        <w:tc>
          <w:tcPr>
            <w:tcW w:w="1080" w:type="dxa"/>
            <w:tcBorders>
              <w:top w:val="double" w:sz="4" w:space="0" w:color="000000"/>
              <w:left w:val="single" w:sz="4" w:space="0" w:color="000000"/>
              <w:bottom w:val="single" w:sz="4" w:space="0" w:color="000000"/>
              <w:right w:val="single" w:sz="4" w:space="0" w:color="000000"/>
            </w:tcBorders>
          </w:tcPr>
          <w:p w14:paraId="09A160FC" w14:textId="77777777" w:rsidR="00C04B5A" w:rsidRPr="00FF073B" w:rsidRDefault="00C04B5A">
            <w:pPr>
              <w:pStyle w:val="TableParagraph"/>
              <w:rPr>
                <w:rFonts w:ascii="Times New Roman" w:hAnsi="Times New Roman" w:cs="Times New Roman"/>
                <w:sz w:val="18"/>
              </w:rPr>
            </w:pPr>
          </w:p>
        </w:tc>
        <w:tc>
          <w:tcPr>
            <w:tcW w:w="8234" w:type="dxa"/>
            <w:tcBorders>
              <w:top w:val="double" w:sz="4" w:space="0" w:color="000000"/>
              <w:left w:val="single" w:sz="4" w:space="0" w:color="000000"/>
              <w:bottom w:val="single" w:sz="4" w:space="0" w:color="000000"/>
              <w:right w:val="single" w:sz="4" w:space="0" w:color="000000"/>
            </w:tcBorders>
          </w:tcPr>
          <w:p w14:paraId="09A160FD" w14:textId="77777777" w:rsidR="00C04B5A" w:rsidRPr="00FF073B" w:rsidRDefault="00FD125F">
            <w:pPr>
              <w:pStyle w:val="TableParagraph"/>
              <w:spacing w:before="59"/>
              <w:ind w:left="107" w:right="95"/>
              <w:rPr>
                <w:rFonts w:ascii="Times New Roman" w:hAnsi="Times New Roman" w:cs="Times New Roman"/>
                <w:sz w:val="20"/>
              </w:rPr>
            </w:pPr>
            <w:r w:rsidRPr="00FF073B">
              <w:rPr>
                <w:rFonts w:ascii="Times New Roman" w:hAnsi="Times New Roman" w:cs="Times New Roman"/>
                <w:sz w:val="20"/>
              </w:rPr>
              <w:t xml:space="preserve">Submits interconnection application. </w:t>
            </w:r>
            <w:r w:rsidRPr="00FF073B">
              <w:rPr>
                <w:rFonts w:ascii="Times New Roman" w:hAnsi="Times New Roman" w:cs="Times New Roman"/>
                <w:b/>
                <w:i/>
                <w:color w:val="0066FF"/>
                <w:sz w:val="20"/>
              </w:rPr>
              <w:t>[For Category 3 Projects that do not have an Active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Interconnection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Study</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prior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Execution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Date: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anticipated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date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 submitting a new Interconnection Study application]</w:t>
            </w:r>
            <w:r w:rsidRPr="00FF073B">
              <w:rPr>
                <w:rFonts w:ascii="Times New Roman" w:hAnsi="Times New Roman" w:cs="Times New Roman"/>
                <w:sz w:val="20"/>
              </w:rPr>
              <w:t>.</w:t>
            </w:r>
          </w:p>
        </w:tc>
      </w:tr>
      <w:tr w:rsidR="00C04B5A" w:rsidRPr="00FF073B" w14:paraId="09A16102"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0FF"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10"/>
                <w:sz w:val="20"/>
              </w:rPr>
              <w:t>2</w:t>
            </w:r>
          </w:p>
        </w:tc>
        <w:tc>
          <w:tcPr>
            <w:tcW w:w="1080" w:type="dxa"/>
            <w:tcBorders>
              <w:top w:val="single" w:sz="4" w:space="0" w:color="000000"/>
              <w:left w:val="single" w:sz="4" w:space="0" w:color="000000"/>
              <w:bottom w:val="single" w:sz="4" w:space="0" w:color="000000"/>
              <w:right w:val="single" w:sz="4" w:space="0" w:color="000000"/>
            </w:tcBorders>
          </w:tcPr>
          <w:p w14:paraId="09A1610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01"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Files</w:t>
            </w:r>
            <w:r w:rsidRPr="00FF073B">
              <w:rPr>
                <w:rFonts w:ascii="Times New Roman" w:hAnsi="Times New Roman" w:cs="Times New Roman"/>
                <w:spacing w:val="-6"/>
                <w:sz w:val="20"/>
              </w:rPr>
              <w:t xml:space="preserve"> </w:t>
            </w:r>
            <w:r w:rsidRPr="00FF073B">
              <w:rPr>
                <w:rFonts w:ascii="Times New Roman" w:hAnsi="Times New Roman" w:cs="Times New Roman"/>
                <w:sz w:val="20"/>
              </w:rPr>
              <w:t>any</w:t>
            </w:r>
            <w:r w:rsidRPr="00FF073B">
              <w:rPr>
                <w:rFonts w:ascii="Times New Roman" w:hAnsi="Times New Roman" w:cs="Times New Roman"/>
                <w:spacing w:val="-5"/>
                <w:sz w:val="20"/>
              </w:rPr>
              <w:t xml:space="preserve"> </w:t>
            </w:r>
            <w:r w:rsidRPr="00FF073B">
              <w:rPr>
                <w:rFonts w:ascii="Times New Roman" w:hAnsi="Times New Roman" w:cs="Times New Roman"/>
                <w:sz w:val="20"/>
              </w:rPr>
              <w:t>land</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applications.</w:t>
            </w:r>
          </w:p>
        </w:tc>
      </w:tr>
      <w:tr w:rsidR="00C04B5A" w:rsidRPr="00FF073B" w14:paraId="09A16106"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0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10"/>
                <w:sz w:val="20"/>
              </w:rPr>
              <w:t>3</w:t>
            </w:r>
          </w:p>
        </w:tc>
        <w:tc>
          <w:tcPr>
            <w:tcW w:w="1080" w:type="dxa"/>
            <w:tcBorders>
              <w:top w:val="single" w:sz="4" w:space="0" w:color="000000"/>
              <w:left w:val="single" w:sz="4" w:space="0" w:color="000000"/>
              <w:bottom w:val="single" w:sz="4" w:space="0" w:color="000000"/>
              <w:right w:val="single" w:sz="4" w:space="0" w:color="000000"/>
            </w:tcBorders>
          </w:tcPr>
          <w:p w14:paraId="09A1610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0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Files</w:t>
            </w:r>
            <w:r w:rsidRPr="00FF073B">
              <w:rPr>
                <w:rFonts w:ascii="Times New Roman" w:hAnsi="Times New Roman" w:cs="Times New Roman"/>
                <w:spacing w:val="-10"/>
                <w:sz w:val="20"/>
              </w:rPr>
              <w:t xml:space="preserve"> </w:t>
            </w:r>
            <w:r w:rsidRPr="00FF073B">
              <w:rPr>
                <w:rFonts w:ascii="Times New Roman" w:hAnsi="Times New Roman" w:cs="Times New Roman"/>
                <w:sz w:val="20"/>
              </w:rPr>
              <w:t>construction</w:t>
            </w:r>
            <w:r w:rsidRPr="00FF073B">
              <w:rPr>
                <w:rFonts w:ascii="Times New Roman" w:hAnsi="Times New Roman" w:cs="Times New Roman"/>
                <w:spacing w:val="-9"/>
                <w:sz w:val="20"/>
              </w:rPr>
              <w:t xml:space="preserve"> </w:t>
            </w:r>
            <w:r w:rsidRPr="00FF073B">
              <w:rPr>
                <w:rFonts w:ascii="Times New Roman" w:hAnsi="Times New Roman" w:cs="Times New Roman"/>
                <w:sz w:val="20"/>
              </w:rPr>
              <w:t>permit</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application(s).</w:t>
            </w:r>
          </w:p>
        </w:tc>
      </w:tr>
      <w:tr w:rsidR="00C04B5A" w:rsidRPr="00F747D6" w14:paraId="09A1610A"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07"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10"/>
                <w:sz w:val="20"/>
              </w:rPr>
              <w:t>4</w:t>
            </w:r>
          </w:p>
        </w:tc>
        <w:tc>
          <w:tcPr>
            <w:tcW w:w="1080" w:type="dxa"/>
            <w:tcBorders>
              <w:top w:val="single" w:sz="4" w:space="0" w:color="000000"/>
              <w:left w:val="single" w:sz="4" w:space="0" w:color="000000"/>
              <w:bottom w:val="single" w:sz="4" w:space="0" w:color="000000"/>
              <w:right w:val="single" w:sz="4" w:space="0" w:color="000000"/>
            </w:tcBorders>
          </w:tcPr>
          <w:p w14:paraId="09A16108"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09" w14:textId="77777777" w:rsidR="00C04B5A" w:rsidRPr="002B7E5A" w:rsidRDefault="00FD125F">
            <w:pPr>
              <w:pStyle w:val="TableParagraph"/>
              <w:spacing w:before="100"/>
              <w:ind w:left="107"/>
              <w:rPr>
                <w:rFonts w:ascii="Times New Roman" w:hAnsi="Times New Roman" w:cs="Times New Roman"/>
                <w:sz w:val="20"/>
                <w:lang w:val="fr-FR"/>
              </w:rPr>
            </w:pPr>
            <w:r w:rsidRPr="002B7E5A">
              <w:rPr>
                <w:rFonts w:ascii="Times New Roman" w:hAnsi="Times New Roman" w:cs="Times New Roman"/>
                <w:sz w:val="20"/>
                <w:lang w:val="fr-FR"/>
              </w:rPr>
              <w:t>Files</w:t>
            </w:r>
            <w:r w:rsidRPr="002B7E5A">
              <w:rPr>
                <w:rFonts w:ascii="Times New Roman" w:hAnsi="Times New Roman" w:cs="Times New Roman"/>
                <w:spacing w:val="-8"/>
                <w:sz w:val="20"/>
                <w:lang w:val="fr-FR"/>
              </w:rPr>
              <w:t xml:space="preserve"> </w:t>
            </w:r>
            <w:r w:rsidRPr="002B7E5A">
              <w:rPr>
                <w:rFonts w:ascii="Times New Roman" w:hAnsi="Times New Roman" w:cs="Times New Roman"/>
                <w:sz w:val="20"/>
                <w:lang w:val="fr-FR"/>
              </w:rPr>
              <w:t>a</w:t>
            </w:r>
            <w:r w:rsidRPr="002B7E5A">
              <w:rPr>
                <w:rFonts w:ascii="Times New Roman" w:hAnsi="Times New Roman" w:cs="Times New Roman"/>
                <w:spacing w:val="-7"/>
                <w:sz w:val="20"/>
                <w:lang w:val="fr-FR"/>
              </w:rPr>
              <w:t xml:space="preserve"> </w:t>
            </w:r>
            <w:r w:rsidRPr="002B7E5A">
              <w:rPr>
                <w:rFonts w:ascii="Times New Roman" w:hAnsi="Times New Roman" w:cs="Times New Roman"/>
                <w:sz w:val="20"/>
                <w:lang w:val="fr-FR"/>
              </w:rPr>
              <w:t>CEC</w:t>
            </w:r>
            <w:r w:rsidRPr="002B7E5A">
              <w:rPr>
                <w:rFonts w:ascii="Times New Roman" w:hAnsi="Times New Roman" w:cs="Times New Roman"/>
                <w:spacing w:val="-8"/>
                <w:sz w:val="20"/>
                <w:lang w:val="fr-FR"/>
              </w:rPr>
              <w:t xml:space="preserve"> </w:t>
            </w:r>
            <w:r w:rsidRPr="002B7E5A">
              <w:rPr>
                <w:rFonts w:ascii="Times New Roman" w:hAnsi="Times New Roman" w:cs="Times New Roman"/>
                <w:sz w:val="20"/>
                <w:lang w:val="fr-FR"/>
              </w:rPr>
              <w:t>Pre-Certification</w:t>
            </w:r>
            <w:r w:rsidRPr="002B7E5A">
              <w:rPr>
                <w:rFonts w:ascii="Times New Roman" w:hAnsi="Times New Roman" w:cs="Times New Roman"/>
                <w:spacing w:val="-8"/>
                <w:sz w:val="20"/>
                <w:lang w:val="fr-FR"/>
              </w:rPr>
              <w:t xml:space="preserve"> </w:t>
            </w:r>
            <w:r w:rsidRPr="002B7E5A">
              <w:rPr>
                <w:rFonts w:ascii="Times New Roman" w:hAnsi="Times New Roman" w:cs="Times New Roman"/>
                <w:spacing w:val="-2"/>
                <w:sz w:val="20"/>
                <w:lang w:val="fr-FR"/>
              </w:rPr>
              <w:t>application.</w:t>
            </w:r>
          </w:p>
        </w:tc>
      </w:tr>
      <w:tr w:rsidR="00C04B5A" w:rsidRPr="00FF073B" w14:paraId="09A1610E"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0B"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10"/>
                <w:sz w:val="20"/>
              </w:rPr>
              <w:t>5</w:t>
            </w:r>
          </w:p>
        </w:tc>
        <w:tc>
          <w:tcPr>
            <w:tcW w:w="1080" w:type="dxa"/>
            <w:tcBorders>
              <w:top w:val="single" w:sz="4" w:space="0" w:color="000000"/>
              <w:left w:val="single" w:sz="4" w:space="0" w:color="000000"/>
              <w:bottom w:val="single" w:sz="4" w:space="0" w:color="000000"/>
              <w:right w:val="single" w:sz="4" w:space="0" w:color="000000"/>
            </w:tcBorders>
          </w:tcPr>
          <w:p w14:paraId="09A1610C"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0D"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Files</w:t>
            </w:r>
            <w:r w:rsidRPr="00FF073B">
              <w:rPr>
                <w:rFonts w:ascii="Times New Roman" w:hAnsi="Times New Roman" w:cs="Times New Roman"/>
                <w:spacing w:val="-6"/>
                <w:sz w:val="20"/>
              </w:rPr>
              <w:t xml:space="preserve"> </w:t>
            </w:r>
            <w:r w:rsidRPr="00FF073B">
              <w:rPr>
                <w:rFonts w:ascii="Times New Roman" w:hAnsi="Times New Roman" w:cs="Times New Roman"/>
                <w:sz w:val="20"/>
              </w:rPr>
              <w:t>material</w:t>
            </w:r>
            <w:r w:rsidRPr="00FF073B">
              <w:rPr>
                <w:rFonts w:ascii="Times New Roman" w:hAnsi="Times New Roman" w:cs="Times New Roman"/>
                <w:spacing w:val="-10"/>
                <w:sz w:val="20"/>
              </w:rPr>
              <w:t xml:space="preserve"> </w:t>
            </w:r>
            <w:r w:rsidRPr="00FF073B">
              <w:rPr>
                <w:rFonts w:ascii="Times New Roman" w:hAnsi="Times New Roman" w:cs="Times New Roman"/>
                <w:sz w:val="20"/>
              </w:rPr>
              <w:t>permit</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applications.</w:t>
            </w:r>
          </w:p>
        </w:tc>
      </w:tr>
      <w:tr w:rsidR="00C04B5A" w:rsidRPr="00FF073B" w14:paraId="09A16112" w14:textId="77777777">
        <w:trPr>
          <w:trHeight w:val="690"/>
        </w:trPr>
        <w:tc>
          <w:tcPr>
            <w:tcW w:w="720" w:type="dxa"/>
            <w:tcBorders>
              <w:top w:val="single" w:sz="4" w:space="0" w:color="000000"/>
              <w:left w:val="single" w:sz="4" w:space="0" w:color="000000"/>
              <w:bottom w:val="single" w:sz="4" w:space="0" w:color="000000"/>
              <w:right w:val="single" w:sz="4" w:space="0" w:color="000000"/>
            </w:tcBorders>
          </w:tcPr>
          <w:p w14:paraId="09A1610F" w14:textId="77777777" w:rsidR="00C04B5A" w:rsidRPr="00FF073B" w:rsidRDefault="00FD125F">
            <w:pPr>
              <w:pStyle w:val="TableParagraph"/>
              <w:spacing w:before="230"/>
              <w:ind w:left="107"/>
              <w:rPr>
                <w:rFonts w:ascii="Times New Roman" w:hAnsi="Times New Roman" w:cs="Times New Roman"/>
                <w:sz w:val="20"/>
              </w:rPr>
            </w:pPr>
            <w:r w:rsidRPr="00FF073B">
              <w:rPr>
                <w:rFonts w:ascii="Times New Roman" w:hAnsi="Times New Roman" w:cs="Times New Roman"/>
                <w:spacing w:val="-10"/>
                <w:sz w:val="20"/>
              </w:rPr>
              <w:t>6</w:t>
            </w:r>
          </w:p>
        </w:tc>
        <w:tc>
          <w:tcPr>
            <w:tcW w:w="1080" w:type="dxa"/>
            <w:tcBorders>
              <w:top w:val="single" w:sz="4" w:space="0" w:color="000000"/>
              <w:left w:val="single" w:sz="4" w:space="0" w:color="000000"/>
              <w:bottom w:val="single" w:sz="4" w:space="0" w:color="000000"/>
              <w:right w:val="single" w:sz="4" w:space="0" w:color="000000"/>
            </w:tcBorders>
          </w:tcPr>
          <w:p w14:paraId="09A1611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11" w14:textId="3BA6D49F" w:rsidR="00C04B5A" w:rsidRPr="00FF073B" w:rsidRDefault="00FD125F">
            <w:pPr>
              <w:pStyle w:val="TableParagraph"/>
              <w:spacing w:line="230" w:lineRule="exact"/>
              <w:ind w:left="107" w:right="556"/>
              <w:jc w:val="both"/>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completed</w:t>
            </w:r>
            <w:r w:rsidRPr="00FF073B">
              <w:rPr>
                <w:rFonts w:ascii="Times New Roman" w:hAnsi="Times New Roman" w:cs="Times New Roman"/>
                <w:spacing w:val="-3"/>
                <w:sz w:val="20"/>
              </w:rPr>
              <w:t xml:space="preserve"> </w:t>
            </w:r>
            <w:r w:rsidR="00604313" w:rsidRPr="00FF073B">
              <w:rPr>
                <w:rFonts w:ascii="Times New Roman" w:hAnsi="Times New Roman" w:cs="Times New Roman"/>
                <w:sz w:val="20"/>
              </w:rPr>
              <w:t>IOU</w:t>
            </w:r>
            <w:r w:rsidRPr="00FF073B">
              <w:rPr>
                <w:rFonts w:ascii="Times New Roman" w:hAnsi="Times New Roman" w:cs="Times New Roman"/>
                <w:spacing w:val="-6"/>
                <w:sz w:val="20"/>
              </w:rPr>
              <w:t xml:space="preserve"> </w:t>
            </w:r>
            <w:r w:rsidRPr="00FF073B">
              <w:rPr>
                <w:rFonts w:ascii="Times New Roman" w:hAnsi="Times New Roman" w:cs="Times New Roman"/>
                <w:sz w:val="20"/>
              </w:rPr>
              <w:t>Initial</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Supplemental</w:t>
            </w:r>
            <w:r w:rsidRPr="00FF073B">
              <w:rPr>
                <w:rFonts w:ascii="Times New Roman" w:hAnsi="Times New Roman" w:cs="Times New Roman"/>
                <w:spacing w:val="-4"/>
                <w:sz w:val="20"/>
              </w:rPr>
              <w:t xml:space="preserve"> </w:t>
            </w:r>
            <w:r w:rsidRPr="00FF073B">
              <w:rPr>
                <w:rFonts w:ascii="Times New Roman" w:hAnsi="Times New Roman" w:cs="Times New Roman"/>
                <w:sz w:val="20"/>
              </w:rPr>
              <w:t>Review,</w:t>
            </w:r>
            <w:r w:rsidRPr="00FF073B">
              <w:rPr>
                <w:rFonts w:ascii="Times New Roman" w:hAnsi="Times New Roman" w:cs="Times New Roman"/>
                <w:spacing w:val="-3"/>
                <w:sz w:val="20"/>
              </w:rPr>
              <w:t xml:space="preserve"> </w:t>
            </w:r>
            <w:r w:rsidRPr="00FF073B">
              <w:rPr>
                <w:rFonts w:ascii="Times New Roman" w:hAnsi="Times New Roman" w:cs="Times New Roman"/>
                <w:sz w:val="20"/>
              </w:rPr>
              <w:t>System</w:t>
            </w:r>
            <w:r w:rsidRPr="00FF073B">
              <w:rPr>
                <w:rFonts w:ascii="Times New Roman" w:hAnsi="Times New Roman" w:cs="Times New Roman"/>
                <w:spacing w:val="-3"/>
                <w:sz w:val="20"/>
              </w:rPr>
              <w:t xml:space="preserve"> </w:t>
            </w:r>
            <w:r w:rsidRPr="00FF073B">
              <w:rPr>
                <w:rFonts w:ascii="Times New Roman" w:hAnsi="Times New Roman" w:cs="Times New Roman"/>
                <w:sz w:val="20"/>
              </w:rPr>
              <w:t>Impact</w:t>
            </w:r>
            <w:r w:rsidRPr="00FF073B">
              <w:rPr>
                <w:rFonts w:ascii="Times New Roman" w:hAnsi="Times New Roman" w:cs="Times New Roman"/>
                <w:spacing w:val="-5"/>
                <w:sz w:val="20"/>
              </w:rPr>
              <w:t xml:space="preserve"> </w:t>
            </w:r>
            <w:r w:rsidRPr="00FF073B">
              <w:rPr>
                <w:rFonts w:ascii="Times New Roman" w:hAnsi="Times New Roman" w:cs="Times New Roman"/>
                <w:sz w:val="20"/>
              </w:rPr>
              <w:t>Study</w:t>
            </w:r>
            <w:r w:rsidRPr="00FF073B">
              <w:rPr>
                <w:rFonts w:ascii="Times New Roman" w:hAnsi="Times New Roman" w:cs="Times New Roman"/>
                <w:spacing w:val="-4"/>
                <w:sz w:val="20"/>
              </w:rPr>
              <w:t xml:space="preserve"> </w:t>
            </w:r>
            <w:r w:rsidRPr="00FF073B">
              <w:rPr>
                <w:rFonts w:ascii="Times New Roman" w:hAnsi="Times New Roman" w:cs="Times New Roman"/>
                <w:sz w:val="20"/>
              </w:rPr>
              <w:t>or Phase I</w:t>
            </w:r>
            <w:r w:rsidRPr="00FF073B">
              <w:rPr>
                <w:rFonts w:ascii="Times New Roman" w:hAnsi="Times New Roman" w:cs="Times New Roman"/>
                <w:spacing w:val="-2"/>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2"/>
                <w:sz w:val="20"/>
              </w:rPr>
              <w:t xml:space="preserve"> </w:t>
            </w:r>
            <w:r w:rsidRPr="00FF073B">
              <w:rPr>
                <w:rFonts w:ascii="Times New Roman" w:hAnsi="Times New Roman" w:cs="Times New Roman"/>
                <w:sz w:val="20"/>
              </w:rPr>
              <w:t>Study,</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a CAISO</w:t>
            </w:r>
            <w:r w:rsidRPr="00FF073B">
              <w:rPr>
                <w:rFonts w:ascii="Times New Roman" w:hAnsi="Times New Roman" w:cs="Times New Roman"/>
                <w:spacing w:val="-1"/>
                <w:sz w:val="20"/>
              </w:rPr>
              <w:t xml:space="preserve"> </w:t>
            </w:r>
            <w:r w:rsidRPr="00FF073B">
              <w:rPr>
                <w:rFonts w:ascii="Times New Roman" w:hAnsi="Times New Roman" w:cs="Times New Roman"/>
                <w:sz w:val="20"/>
              </w:rPr>
              <w:t>Cluster Study,</w:t>
            </w:r>
            <w:r w:rsidRPr="00FF073B">
              <w:rPr>
                <w:rFonts w:ascii="Times New Roman" w:hAnsi="Times New Roman" w:cs="Times New Roman"/>
                <w:spacing w:val="-2"/>
                <w:sz w:val="20"/>
              </w:rPr>
              <w:t xml:space="preserve"> </w:t>
            </w:r>
            <w:r w:rsidRPr="00FF073B">
              <w:rPr>
                <w:rFonts w:ascii="Times New Roman" w:hAnsi="Times New Roman" w:cs="Times New Roman"/>
                <w:sz w:val="20"/>
              </w:rPr>
              <w:t>Independent Study</w:t>
            </w:r>
            <w:r w:rsidRPr="00FF073B">
              <w:rPr>
                <w:rFonts w:ascii="Times New Roman" w:hAnsi="Times New Roman" w:cs="Times New Roman"/>
                <w:spacing w:val="-1"/>
                <w:sz w:val="20"/>
              </w:rPr>
              <w:t xml:space="preserve"> </w:t>
            </w:r>
            <w:r w:rsidRPr="00FF073B">
              <w:rPr>
                <w:rFonts w:ascii="Times New Roman" w:hAnsi="Times New Roman" w:cs="Times New Roman"/>
                <w:sz w:val="20"/>
              </w:rPr>
              <w:t>or Fast Track Study.</w:t>
            </w:r>
          </w:p>
        </w:tc>
      </w:tr>
      <w:tr w:rsidR="00C04B5A" w:rsidRPr="00FF073B" w14:paraId="09A16116"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1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10"/>
                <w:sz w:val="20"/>
              </w:rPr>
              <w:t>7</w:t>
            </w:r>
          </w:p>
        </w:tc>
        <w:tc>
          <w:tcPr>
            <w:tcW w:w="1080" w:type="dxa"/>
            <w:tcBorders>
              <w:top w:val="single" w:sz="4" w:space="0" w:color="000000"/>
              <w:left w:val="single" w:sz="4" w:space="0" w:color="000000"/>
              <w:bottom w:val="single" w:sz="4" w:space="0" w:color="000000"/>
              <w:right w:val="single" w:sz="4" w:space="0" w:color="000000"/>
            </w:tcBorders>
          </w:tcPr>
          <w:p w14:paraId="09A1611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1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Obtains</w:t>
            </w:r>
            <w:r w:rsidRPr="00FF073B">
              <w:rPr>
                <w:rFonts w:ascii="Times New Roman" w:hAnsi="Times New Roman" w:cs="Times New Roman"/>
                <w:spacing w:val="-7"/>
                <w:sz w:val="20"/>
              </w:rPr>
              <w:t xml:space="preserve"> </w:t>
            </w:r>
            <w:r w:rsidRPr="00FF073B">
              <w:rPr>
                <w:rFonts w:ascii="Times New Roman" w:hAnsi="Times New Roman" w:cs="Times New Roman"/>
                <w:sz w:val="20"/>
              </w:rPr>
              <w:t>control</w:t>
            </w:r>
            <w:r w:rsidRPr="00FF073B">
              <w:rPr>
                <w:rFonts w:ascii="Times New Roman" w:hAnsi="Times New Roman" w:cs="Times New Roman"/>
                <w:spacing w:val="-9"/>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all</w:t>
            </w:r>
            <w:r w:rsidRPr="00FF073B">
              <w:rPr>
                <w:rFonts w:ascii="Times New Roman" w:hAnsi="Times New Roman" w:cs="Times New Roman"/>
                <w:spacing w:val="-8"/>
                <w:sz w:val="20"/>
              </w:rPr>
              <w:t xml:space="preserve"> </w:t>
            </w:r>
            <w:r w:rsidRPr="00FF073B">
              <w:rPr>
                <w:rFonts w:ascii="Times New Roman" w:hAnsi="Times New Roman" w:cs="Times New Roman"/>
                <w:sz w:val="20"/>
              </w:rPr>
              <w:t>lands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8"/>
                <w:sz w:val="20"/>
              </w:rPr>
              <w:t xml:space="preserve"> </w:t>
            </w:r>
            <w:r w:rsidRPr="00FF073B">
              <w:rPr>
                <w:rFonts w:ascii="Times New Roman" w:hAnsi="Times New Roman" w:cs="Times New Roman"/>
                <w:sz w:val="20"/>
              </w:rPr>
              <w:t>rights-of-way</w:t>
            </w:r>
            <w:r w:rsidRPr="00FF073B">
              <w:rPr>
                <w:rFonts w:ascii="Times New Roman" w:hAnsi="Times New Roman" w:cs="Times New Roman"/>
                <w:spacing w:val="-7"/>
                <w:sz w:val="20"/>
              </w:rPr>
              <w:t xml:space="preserve"> </w:t>
            </w:r>
            <w:r w:rsidRPr="00FF073B">
              <w:rPr>
                <w:rFonts w:ascii="Times New Roman" w:hAnsi="Times New Roman" w:cs="Times New Roman"/>
                <w:sz w:val="20"/>
              </w:rPr>
              <w:t>comprising</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Site.</w:t>
            </w:r>
          </w:p>
        </w:tc>
      </w:tr>
      <w:tr w:rsidR="00C04B5A" w:rsidRPr="00FF073B" w14:paraId="09A1611A" w14:textId="77777777">
        <w:trPr>
          <w:trHeight w:val="594"/>
        </w:trPr>
        <w:tc>
          <w:tcPr>
            <w:tcW w:w="720" w:type="dxa"/>
            <w:tcBorders>
              <w:top w:val="single" w:sz="4" w:space="0" w:color="000000"/>
              <w:left w:val="single" w:sz="4" w:space="0" w:color="000000"/>
              <w:bottom w:val="single" w:sz="4" w:space="0" w:color="000000"/>
              <w:right w:val="single" w:sz="4" w:space="0" w:color="000000"/>
            </w:tcBorders>
          </w:tcPr>
          <w:p w14:paraId="09A16117" w14:textId="77777777" w:rsidR="00C04B5A" w:rsidRPr="00FF073B" w:rsidRDefault="00FD125F">
            <w:pPr>
              <w:pStyle w:val="TableParagraph"/>
              <w:spacing w:before="182"/>
              <w:ind w:left="107"/>
              <w:rPr>
                <w:rFonts w:ascii="Times New Roman" w:hAnsi="Times New Roman" w:cs="Times New Roman"/>
                <w:sz w:val="20"/>
              </w:rPr>
            </w:pPr>
            <w:r w:rsidRPr="00FF073B">
              <w:rPr>
                <w:rFonts w:ascii="Times New Roman" w:hAnsi="Times New Roman" w:cs="Times New Roman"/>
                <w:spacing w:val="-10"/>
                <w:sz w:val="20"/>
              </w:rPr>
              <w:t>8</w:t>
            </w:r>
          </w:p>
        </w:tc>
        <w:tc>
          <w:tcPr>
            <w:tcW w:w="1080" w:type="dxa"/>
            <w:tcBorders>
              <w:top w:val="single" w:sz="4" w:space="0" w:color="000000"/>
              <w:left w:val="single" w:sz="4" w:space="0" w:color="000000"/>
              <w:bottom w:val="single" w:sz="4" w:space="0" w:color="000000"/>
              <w:right w:val="single" w:sz="4" w:space="0" w:color="000000"/>
            </w:tcBorders>
          </w:tcPr>
          <w:p w14:paraId="09A16118"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19" w14:textId="0A37ABD6" w:rsidR="00C04B5A" w:rsidRPr="00FF073B" w:rsidRDefault="00FD125F">
            <w:pPr>
              <w:pStyle w:val="TableParagraph"/>
              <w:spacing w:before="66"/>
              <w:ind w:left="107" w:right="95"/>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completed</w:t>
            </w:r>
            <w:r w:rsidRPr="00FF073B">
              <w:rPr>
                <w:rFonts w:ascii="Times New Roman" w:hAnsi="Times New Roman" w:cs="Times New Roman"/>
                <w:spacing w:val="-4"/>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4"/>
                <w:sz w:val="20"/>
              </w:rPr>
              <w:t xml:space="preserve"> </w:t>
            </w:r>
            <w:r w:rsidR="00604313" w:rsidRPr="00FF073B">
              <w:rPr>
                <w:rFonts w:ascii="Times New Roman" w:hAnsi="Times New Roman" w:cs="Times New Roman"/>
                <w:sz w:val="20"/>
              </w:rPr>
              <w:t>IOU</w:t>
            </w:r>
            <w:r w:rsidRPr="00FF073B">
              <w:rPr>
                <w:rFonts w:ascii="Times New Roman" w:hAnsi="Times New Roman" w:cs="Times New Roman"/>
                <w:spacing w:val="-6"/>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5"/>
                <w:sz w:val="20"/>
              </w:rPr>
              <w:t xml:space="preserve"> </w:t>
            </w:r>
            <w:r w:rsidRPr="00FF073B">
              <w:rPr>
                <w:rFonts w:ascii="Times New Roman" w:hAnsi="Times New Roman" w:cs="Times New Roman"/>
                <w:sz w:val="20"/>
              </w:rPr>
              <w:t>Study</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Phase</w:t>
            </w:r>
            <w:r w:rsidRPr="00FF073B">
              <w:rPr>
                <w:rFonts w:ascii="Times New Roman" w:hAnsi="Times New Roman" w:cs="Times New Roman"/>
                <w:spacing w:val="-4"/>
                <w:sz w:val="20"/>
              </w:rPr>
              <w:t xml:space="preserve"> </w:t>
            </w:r>
            <w:r w:rsidRPr="00FF073B">
              <w:rPr>
                <w:rFonts w:ascii="Times New Roman" w:hAnsi="Times New Roman" w:cs="Times New Roman"/>
                <w:sz w:val="20"/>
              </w:rPr>
              <w:t>II</w:t>
            </w:r>
            <w:r w:rsidRPr="00FF073B">
              <w:rPr>
                <w:rFonts w:ascii="Times New Roman" w:hAnsi="Times New Roman" w:cs="Times New Roman"/>
                <w:spacing w:val="-5"/>
                <w:sz w:val="20"/>
              </w:rPr>
              <w:t xml:space="preserve"> </w:t>
            </w:r>
            <w:r w:rsidRPr="00FF073B">
              <w:rPr>
                <w:rFonts w:ascii="Times New Roman" w:hAnsi="Times New Roman" w:cs="Times New Roman"/>
                <w:sz w:val="20"/>
              </w:rPr>
              <w:t>Interconnection Study (if applicable).</w:t>
            </w:r>
          </w:p>
        </w:tc>
      </w:tr>
      <w:tr w:rsidR="00C04B5A" w:rsidRPr="00FF073B" w14:paraId="09A1611E" w14:textId="77777777">
        <w:trPr>
          <w:trHeight w:val="556"/>
        </w:trPr>
        <w:tc>
          <w:tcPr>
            <w:tcW w:w="720" w:type="dxa"/>
            <w:tcBorders>
              <w:top w:val="single" w:sz="4" w:space="0" w:color="000000"/>
              <w:left w:val="single" w:sz="4" w:space="0" w:color="000000"/>
              <w:bottom w:val="single" w:sz="4" w:space="0" w:color="000000"/>
              <w:right w:val="single" w:sz="4" w:space="0" w:color="000000"/>
            </w:tcBorders>
          </w:tcPr>
          <w:p w14:paraId="09A1611B" w14:textId="77777777" w:rsidR="00C04B5A" w:rsidRPr="00FF073B" w:rsidRDefault="00FD125F">
            <w:pPr>
              <w:pStyle w:val="TableParagraph"/>
              <w:spacing w:before="162"/>
              <w:ind w:left="107"/>
              <w:rPr>
                <w:rFonts w:ascii="Times New Roman" w:hAnsi="Times New Roman" w:cs="Times New Roman"/>
                <w:sz w:val="20"/>
              </w:rPr>
            </w:pPr>
            <w:r w:rsidRPr="00FF073B">
              <w:rPr>
                <w:rFonts w:ascii="Times New Roman" w:hAnsi="Times New Roman" w:cs="Times New Roman"/>
                <w:spacing w:val="-10"/>
                <w:sz w:val="20"/>
              </w:rPr>
              <w:t>9</w:t>
            </w:r>
          </w:p>
        </w:tc>
        <w:tc>
          <w:tcPr>
            <w:tcW w:w="1080" w:type="dxa"/>
            <w:tcBorders>
              <w:top w:val="single" w:sz="4" w:space="0" w:color="000000"/>
              <w:left w:val="single" w:sz="4" w:space="0" w:color="000000"/>
              <w:bottom w:val="single" w:sz="4" w:space="0" w:color="000000"/>
              <w:right w:val="single" w:sz="4" w:space="0" w:color="000000"/>
            </w:tcBorders>
          </w:tcPr>
          <w:p w14:paraId="09A1611C"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1D" w14:textId="77777777" w:rsidR="00C04B5A" w:rsidRPr="00FF073B" w:rsidRDefault="00FD125F">
            <w:pPr>
              <w:pStyle w:val="TableParagraph"/>
              <w:spacing w:before="47"/>
              <w:ind w:left="107" w:right="95"/>
              <w:rPr>
                <w:rFonts w:ascii="Times New Roman" w:hAnsi="Times New Roman" w:cs="Times New Roman"/>
                <w:sz w:val="20"/>
              </w:rPr>
            </w:pPr>
            <w:r w:rsidRPr="00FF073B">
              <w:rPr>
                <w:rFonts w:ascii="Times New Roman" w:hAnsi="Times New Roman" w:cs="Times New Roman"/>
                <w:sz w:val="20"/>
              </w:rPr>
              <w:t>Executes</w:t>
            </w:r>
            <w:r w:rsidRPr="00FF073B">
              <w:rPr>
                <w:rFonts w:ascii="Times New Roman" w:hAnsi="Times New Roman" w:cs="Times New Roman"/>
                <w:spacing w:val="-6"/>
                <w:sz w:val="20"/>
              </w:rPr>
              <w:t xml:space="preserve"> </w:t>
            </w:r>
            <w:r w:rsidRPr="00FF073B">
              <w:rPr>
                <w:rFonts w:ascii="Times New Roman" w:hAnsi="Times New Roman" w:cs="Times New Roman"/>
                <w:sz w:val="20"/>
              </w:rPr>
              <w:t>an</w:t>
            </w:r>
            <w:r w:rsidRPr="00FF073B">
              <w:rPr>
                <w:rFonts w:ascii="Times New Roman" w:hAnsi="Times New Roman" w:cs="Times New Roman"/>
                <w:spacing w:val="-6"/>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6"/>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6"/>
                <w:sz w:val="20"/>
              </w:rPr>
              <w:t xml:space="preserve"> </w:t>
            </w:r>
            <w:r w:rsidRPr="00FF073B">
              <w:rPr>
                <w:rFonts w:ascii="Times New Roman" w:hAnsi="Times New Roman" w:cs="Times New Roman"/>
                <w:sz w:val="20"/>
              </w:rPr>
              <w:t>transmission/distribution</w:t>
            </w:r>
            <w:r w:rsidRPr="00FF073B">
              <w:rPr>
                <w:rFonts w:ascii="Times New Roman" w:hAnsi="Times New Roman" w:cs="Times New Roman"/>
                <w:spacing w:val="-5"/>
                <w:sz w:val="20"/>
              </w:rPr>
              <w:t xml:space="preserve"> </w:t>
            </w:r>
            <w:r w:rsidRPr="00FF073B">
              <w:rPr>
                <w:rFonts w:ascii="Times New Roman" w:hAnsi="Times New Roman" w:cs="Times New Roman"/>
                <w:sz w:val="20"/>
              </w:rPr>
              <w:t>service</w:t>
            </w:r>
            <w:r w:rsidRPr="00FF073B">
              <w:rPr>
                <w:rFonts w:ascii="Times New Roman" w:hAnsi="Times New Roman" w:cs="Times New Roman"/>
                <w:spacing w:val="-6"/>
                <w:sz w:val="20"/>
              </w:rPr>
              <w:t xml:space="preserve"> </w:t>
            </w:r>
            <w:r w:rsidRPr="00FF073B">
              <w:rPr>
                <w:rFonts w:ascii="Times New Roman" w:hAnsi="Times New Roman" w:cs="Times New Roman"/>
                <w:sz w:val="20"/>
              </w:rPr>
              <w:t>agreement, as applicable.</w:t>
            </w:r>
          </w:p>
        </w:tc>
      </w:tr>
      <w:tr w:rsidR="00C04B5A" w:rsidRPr="00FF073B" w14:paraId="09A16122"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1F"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10</w:t>
            </w:r>
          </w:p>
        </w:tc>
        <w:tc>
          <w:tcPr>
            <w:tcW w:w="1080" w:type="dxa"/>
            <w:tcBorders>
              <w:top w:val="single" w:sz="4" w:space="0" w:color="000000"/>
              <w:left w:val="single" w:sz="4" w:space="0" w:color="000000"/>
              <w:bottom w:val="single" w:sz="4" w:space="0" w:color="000000"/>
              <w:right w:val="single" w:sz="4" w:space="0" w:color="000000"/>
            </w:tcBorders>
          </w:tcPr>
          <w:p w14:paraId="09A1612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21"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9"/>
                <w:sz w:val="20"/>
              </w:rPr>
              <w:t xml:space="preserve"> </w:t>
            </w:r>
            <w:r w:rsidRPr="00FF073B">
              <w:rPr>
                <w:rFonts w:ascii="Times New Roman" w:hAnsi="Times New Roman" w:cs="Times New Roman"/>
                <w:sz w:val="20"/>
              </w:rPr>
              <w:t>FERC</w:t>
            </w:r>
            <w:r w:rsidRPr="00FF073B">
              <w:rPr>
                <w:rFonts w:ascii="Times New Roman" w:hAnsi="Times New Roman" w:cs="Times New Roman"/>
                <w:spacing w:val="-9"/>
                <w:sz w:val="20"/>
              </w:rPr>
              <w:t xml:space="preserve"> </w:t>
            </w:r>
            <w:r w:rsidRPr="00FF073B">
              <w:rPr>
                <w:rFonts w:ascii="Times New Roman" w:hAnsi="Times New Roman" w:cs="Times New Roman"/>
                <w:sz w:val="20"/>
              </w:rPr>
              <w:t>acceptance</w:t>
            </w:r>
            <w:r w:rsidRPr="00FF073B">
              <w:rPr>
                <w:rFonts w:ascii="Times New Roman" w:hAnsi="Times New Roman" w:cs="Times New Roman"/>
                <w:spacing w:val="-9"/>
                <w:sz w:val="20"/>
              </w:rPr>
              <w:t xml:space="preserve"> </w:t>
            </w:r>
            <w:r w:rsidRPr="00FF073B">
              <w:rPr>
                <w:rFonts w:ascii="Times New Roman" w:hAnsi="Times New Roman" w:cs="Times New Roman"/>
                <w:sz w:val="20"/>
              </w:rPr>
              <w:t>of</w:t>
            </w:r>
            <w:r w:rsidRPr="00FF073B">
              <w:rPr>
                <w:rFonts w:ascii="Times New Roman" w:hAnsi="Times New Roman" w:cs="Times New Roman"/>
                <w:spacing w:val="-8"/>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8"/>
                <w:sz w:val="20"/>
              </w:rPr>
              <w:t xml:space="preserve"> </w:t>
            </w:r>
            <w:r w:rsidRPr="00FF073B">
              <w:rPr>
                <w:rFonts w:ascii="Times New Roman" w:hAnsi="Times New Roman" w:cs="Times New Roman"/>
                <w:sz w:val="20"/>
              </w:rPr>
              <w:t>and</w:t>
            </w:r>
            <w:r w:rsidRPr="00FF073B">
              <w:rPr>
                <w:rFonts w:ascii="Times New Roman" w:hAnsi="Times New Roman" w:cs="Times New Roman"/>
                <w:spacing w:val="-9"/>
                <w:sz w:val="20"/>
              </w:rPr>
              <w:t xml:space="preserve"> </w:t>
            </w:r>
            <w:r w:rsidRPr="00FF073B">
              <w:rPr>
                <w:rFonts w:ascii="Times New Roman" w:hAnsi="Times New Roman" w:cs="Times New Roman"/>
                <w:sz w:val="20"/>
              </w:rPr>
              <w:t>transmission</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agreements.</w:t>
            </w:r>
          </w:p>
        </w:tc>
      </w:tr>
      <w:tr w:rsidR="00C04B5A" w:rsidRPr="00FF073B" w14:paraId="09A16126"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2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11</w:t>
            </w:r>
          </w:p>
        </w:tc>
        <w:tc>
          <w:tcPr>
            <w:tcW w:w="1080" w:type="dxa"/>
            <w:tcBorders>
              <w:top w:val="single" w:sz="4" w:space="0" w:color="000000"/>
              <w:left w:val="single" w:sz="4" w:space="0" w:color="000000"/>
              <w:bottom w:val="single" w:sz="4" w:space="0" w:color="000000"/>
              <w:right w:val="single" w:sz="4" w:space="0" w:color="000000"/>
            </w:tcBorders>
          </w:tcPr>
          <w:p w14:paraId="09A1612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2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14"/>
                <w:sz w:val="20"/>
              </w:rPr>
              <w:t xml:space="preserve"> </w:t>
            </w:r>
            <w:r w:rsidRPr="00FF073B">
              <w:rPr>
                <w:rFonts w:ascii="Times New Roman" w:hAnsi="Times New Roman" w:cs="Times New Roman"/>
                <w:sz w:val="20"/>
              </w:rPr>
              <w:t>construction</w:t>
            </w:r>
            <w:r w:rsidRPr="00FF073B">
              <w:rPr>
                <w:rFonts w:ascii="Times New Roman" w:hAnsi="Times New Roman" w:cs="Times New Roman"/>
                <w:spacing w:val="-11"/>
                <w:sz w:val="20"/>
              </w:rPr>
              <w:t xml:space="preserve"> </w:t>
            </w:r>
            <w:r w:rsidRPr="00FF073B">
              <w:rPr>
                <w:rFonts w:ascii="Times New Roman" w:hAnsi="Times New Roman" w:cs="Times New Roman"/>
                <w:spacing w:val="-2"/>
                <w:sz w:val="20"/>
              </w:rPr>
              <w:t>permit.</w:t>
            </w:r>
          </w:p>
        </w:tc>
      </w:tr>
      <w:tr w:rsidR="00C04B5A" w:rsidRPr="00FF073B" w14:paraId="09A1612A"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27"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12</w:t>
            </w:r>
          </w:p>
        </w:tc>
        <w:tc>
          <w:tcPr>
            <w:tcW w:w="1080" w:type="dxa"/>
            <w:tcBorders>
              <w:top w:val="single" w:sz="4" w:space="0" w:color="000000"/>
              <w:left w:val="single" w:sz="4" w:space="0" w:color="000000"/>
              <w:bottom w:val="single" w:sz="4" w:space="0" w:color="000000"/>
              <w:right w:val="single" w:sz="4" w:space="0" w:color="000000"/>
            </w:tcBorders>
          </w:tcPr>
          <w:p w14:paraId="09A16128"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29"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10"/>
                <w:sz w:val="20"/>
              </w:rPr>
              <w:t xml:space="preserve"> </w:t>
            </w:r>
            <w:r w:rsidRPr="00FF073B">
              <w:rPr>
                <w:rFonts w:ascii="Times New Roman" w:hAnsi="Times New Roman" w:cs="Times New Roman"/>
                <w:sz w:val="20"/>
              </w:rPr>
              <w:t>material</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permits.</w:t>
            </w:r>
          </w:p>
        </w:tc>
      </w:tr>
      <w:tr w:rsidR="00C04B5A" w:rsidRPr="00FF073B" w14:paraId="09A1612E"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2B"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13</w:t>
            </w:r>
          </w:p>
        </w:tc>
        <w:tc>
          <w:tcPr>
            <w:tcW w:w="1080" w:type="dxa"/>
            <w:tcBorders>
              <w:top w:val="single" w:sz="4" w:space="0" w:color="000000"/>
              <w:left w:val="single" w:sz="4" w:space="0" w:color="000000"/>
              <w:bottom w:val="single" w:sz="4" w:space="0" w:color="000000"/>
              <w:right w:val="single" w:sz="4" w:space="0" w:color="000000"/>
            </w:tcBorders>
          </w:tcPr>
          <w:p w14:paraId="09A1612C"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2D"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10"/>
                <w:sz w:val="20"/>
              </w:rPr>
              <w:t xml:space="preserve"> </w:t>
            </w:r>
            <w:r w:rsidRPr="00FF073B">
              <w:rPr>
                <w:rFonts w:ascii="Times New Roman" w:hAnsi="Times New Roman" w:cs="Times New Roman"/>
                <w:sz w:val="20"/>
              </w:rPr>
              <w:t>CEC</w:t>
            </w:r>
            <w:r w:rsidRPr="00FF073B">
              <w:rPr>
                <w:rFonts w:ascii="Times New Roman" w:hAnsi="Times New Roman" w:cs="Times New Roman"/>
                <w:spacing w:val="-8"/>
                <w:sz w:val="20"/>
              </w:rPr>
              <w:t xml:space="preserve"> </w:t>
            </w:r>
            <w:r w:rsidRPr="00FF073B">
              <w:rPr>
                <w:rFonts w:ascii="Times New Roman" w:hAnsi="Times New Roman" w:cs="Times New Roman"/>
                <w:sz w:val="20"/>
              </w:rPr>
              <w:t>Pre-</w:t>
            </w:r>
            <w:r w:rsidRPr="00FF073B">
              <w:rPr>
                <w:rFonts w:ascii="Times New Roman" w:hAnsi="Times New Roman" w:cs="Times New Roman"/>
                <w:spacing w:val="-2"/>
                <w:sz w:val="20"/>
              </w:rPr>
              <w:t>Certification.</w:t>
            </w:r>
          </w:p>
        </w:tc>
      </w:tr>
      <w:tr w:rsidR="00C04B5A" w:rsidRPr="00FF073B" w14:paraId="09A16132" w14:textId="77777777">
        <w:trPr>
          <w:trHeight w:val="433"/>
        </w:trPr>
        <w:tc>
          <w:tcPr>
            <w:tcW w:w="720" w:type="dxa"/>
            <w:tcBorders>
              <w:top w:val="single" w:sz="4" w:space="0" w:color="000000"/>
              <w:left w:val="single" w:sz="4" w:space="0" w:color="000000"/>
              <w:bottom w:val="single" w:sz="4" w:space="0" w:color="000000"/>
              <w:right w:val="single" w:sz="4" w:space="0" w:color="000000"/>
            </w:tcBorders>
          </w:tcPr>
          <w:p w14:paraId="09A1612F" w14:textId="77777777" w:rsidR="00C04B5A" w:rsidRPr="00FF073B" w:rsidRDefault="00FD125F">
            <w:pPr>
              <w:pStyle w:val="TableParagraph"/>
              <w:spacing w:before="103"/>
              <w:ind w:left="107"/>
              <w:rPr>
                <w:rFonts w:ascii="Times New Roman" w:hAnsi="Times New Roman" w:cs="Times New Roman"/>
                <w:sz w:val="20"/>
              </w:rPr>
            </w:pPr>
            <w:r w:rsidRPr="00FF073B">
              <w:rPr>
                <w:rFonts w:ascii="Times New Roman" w:hAnsi="Times New Roman" w:cs="Times New Roman"/>
                <w:spacing w:val="-5"/>
                <w:sz w:val="20"/>
              </w:rPr>
              <w:t>14</w:t>
            </w:r>
          </w:p>
        </w:tc>
        <w:tc>
          <w:tcPr>
            <w:tcW w:w="1080" w:type="dxa"/>
            <w:tcBorders>
              <w:top w:val="single" w:sz="4" w:space="0" w:color="000000"/>
              <w:left w:val="single" w:sz="4" w:space="0" w:color="000000"/>
              <w:bottom w:val="single" w:sz="4" w:space="0" w:color="000000"/>
              <w:right w:val="single" w:sz="4" w:space="0" w:color="000000"/>
            </w:tcBorders>
          </w:tcPr>
          <w:p w14:paraId="09A1613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31" w14:textId="77777777" w:rsidR="00C04B5A" w:rsidRPr="00FF073B" w:rsidRDefault="00FD125F">
            <w:pPr>
              <w:pStyle w:val="TableParagraph"/>
              <w:spacing w:before="103"/>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6"/>
                <w:sz w:val="20"/>
              </w:rPr>
              <w:t xml:space="preserve"> </w:t>
            </w:r>
            <w:r w:rsidRPr="00FF073B">
              <w:rPr>
                <w:rFonts w:ascii="Times New Roman" w:hAnsi="Times New Roman" w:cs="Times New Roman"/>
                <w:sz w:val="20"/>
              </w:rPr>
              <w:t>FERC</w:t>
            </w:r>
            <w:r w:rsidRPr="00FF073B">
              <w:rPr>
                <w:rFonts w:ascii="Times New Roman" w:hAnsi="Times New Roman" w:cs="Times New Roman"/>
                <w:spacing w:val="-7"/>
                <w:sz w:val="20"/>
              </w:rPr>
              <w:t xml:space="preserve"> </w:t>
            </w:r>
            <w:r w:rsidRPr="00FF073B">
              <w:rPr>
                <w:rFonts w:ascii="Times New Roman" w:hAnsi="Times New Roman" w:cs="Times New Roman"/>
                <w:sz w:val="20"/>
              </w:rPr>
              <w:t>docket</w:t>
            </w:r>
            <w:r w:rsidRPr="00FF073B">
              <w:rPr>
                <w:rFonts w:ascii="Times New Roman" w:hAnsi="Times New Roman" w:cs="Times New Roman"/>
                <w:spacing w:val="-7"/>
                <w:sz w:val="20"/>
              </w:rPr>
              <w:t xml:space="preserve"> </w:t>
            </w:r>
            <w:r w:rsidRPr="00FF073B">
              <w:rPr>
                <w:rFonts w:ascii="Times New Roman" w:hAnsi="Times New Roman" w:cs="Times New Roman"/>
                <w:sz w:val="20"/>
              </w:rPr>
              <w:t>number</w:t>
            </w:r>
            <w:r w:rsidRPr="00FF073B">
              <w:rPr>
                <w:rFonts w:ascii="Times New Roman" w:hAnsi="Times New Roman" w:cs="Times New Roman"/>
                <w:spacing w:val="-6"/>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7"/>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Seller’s</w:t>
            </w:r>
            <w:r w:rsidRPr="00FF073B">
              <w:rPr>
                <w:rFonts w:ascii="Times New Roman" w:hAnsi="Times New Roman" w:cs="Times New Roman"/>
                <w:spacing w:val="-5"/>
                <w:sz w:val="20"/>
              </w:rPr>
              <w:t xml:space="preserve"> </w:t>
            </w:r>
            <w:r w:rsidRPr="00FF073B">
              <w:rPr>
                <w:rFonts w:ascii="Times New Roman" w:hAnsi="Times New Roman" w:cs="Times New Roman"/>
                <w:sz w:val="20"/>
              </w:rPr>
              <w:t>filing</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FERC</w:t>
            </w:r>
            <w:r w:rsidRPr="00FF073B">
              <w:rPr>
                <w:rFonts w:ascii="Times New Roman" w:hAnsi="Times New Roman" w:cs="Times New Roman"/>
                <w:spacing w:val="-7"/>
                <w:sz w:val="20"/>
              </w:rPr>
              <w:t xml:space="preserve"> </w:t>
            </w:r>
            <w:r w:rsidRPr="00FF073B">
              <w:rPr>
                <w:rFonts w:ascii="Times New Roman" w:hAnsi="Times New Roman" w:cs="Times New Roman"/>
                <w:sz w:val="20"/>
              </w:rPr>
              <w:t>Form</w:t>
            </w:r>
            <w:r w:rsidRPr="00FF073B">
              <w:rPr>
                <w:rFonts w:ascii="Times New Roman" w:hAnsi="Times New Roman" w:cs="Times New Roman"/>
                <w:spacing w:val="-5"/>
                <w:sz w:val="20"/>
              </w:rPr>
              <w:t xml:space="preserve"> </w:t>
            </w:r>
            <w:r w:rsidRPr="00FF073B">
              <w:rPr>
                <w:rFonts w:ascii="Times New Roman" w:hAnsi="Times New Roman" w:cs="Times New Roman"/>
                <w:spacing w:val="-4"/>
                <w:sz w:val="20"/>
              </w:rPr>
              <w:t>556.</w:t>
            </w:r>
          </w:p>
        </w:tc>
      </w:tr>
      <w:tr w:rsidR="00C04B5A" w:rsidRPr="00FF073B" w14:paraId="09A16136"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3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15</w:t>
            </w:r>
          </w:p>
        </w:tc>
        <w:tc>
          <w:tcPr>
            <w:tcW w:w="1080" w:type="dxa"/>
            <w:tcBorders>
              <w:top w:val="single" w:sz="4" w:space="0" w:color="000000"/>
              <w:left w:val="single" w:sz="4" w:space="0" w:color="000000"/>
              <w:bottom w:val="single" w:sz="4" w:space="0" w:color="000000"/>
              <w:right w:val="single" w:sz="4" w:space="0" w:color="000000"/>
            </w:tcBorders>
          </w:tcPr>
          <w:p w14:paraId="09A1613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3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Executes</w:t>
            </w:r>
            <w:r w:rsidRPr="00FF073B">
              <w:rPr>
                <w:rFonts w:ascii="Times New Roman" w:hAnsi="Times New Roman" w:cs="Times New Roman"/>
                <w:spacing w:val="-10"/>
                <w:sz w:val="20"/>
              </w:rPr>
              <w:t xml:space="preserve"> </w:t>
            </w:r>
            <w:r w:rsidRPr="00FF073B">
              <w:rPr>
                <w:rFonts w:ascii="Times New Roman" w:hAnsi="Times New Roman" w:cs="Times New Roman"/>
                <w:sz w:val="20"/>
              </w:rPr>
              <w:t>an</w:t>
            </w:r>
            <w:r w:rsidRPr="00FF073B">
              <w:rPr>
                <w:rFonts w:ascii="Times New Roman" w:hAnsi="Times New Roman" w:cs="Times New Roman"/>
                <w:spacing w:val="-10"/>
                <w:sz w:val="20"/>
              </w:rPr>
              <w:t xml:space="preserve"> </w:t>
            </w:r>
            <w:r w:rsidRPr="00FF073B">
              <w:rPr>
                <w:rFonts w:ascii="Times New Roman" w:hAnsi="Times New Roman" w:cs="Times New Roman"/>
                <w:sz w:val="20"/>
              </w:rPr>
              <w:t>Engineering,</w:t>
            </w:r>
            <w:r w:rsidRPr="00FF073B">
              <w:rPr>
                <w:rFonts w:ascii="Times New Roman" w:hAnsi="Times New Roman" w:cs="Times New Roman"/>
                <w:spacing w:val="-8"/>
                <w:sz w:val="20"/>
              </w:rPr>
              <w:t xml:space="preserve"> </w:t>
            </w:r>
            <w:r w:rsidRPr="00FF073B">
              <w:rPr>
                <w:rFonts w:ascii="Times New Roman" w:hAnsi="Times New Roman" w:cs="Times New Roman"/>
                <w:sz w:val="20"/>
              </w:rPr>
              <w:t>Procurement</w:t>
            </w:r>
            <w:r w:rsidRPr="00FF073B">
              <w:rPr>
                <w:rFonts w:ascii="Times New Roman" w:hAnsi="Times New Roman" w:cs="Times New Roman"/>
                <w:spacing w:val="-8"/>
                <w:sz w:val="20"/>
              </w:rPr>
              <w:t xml:space="preserve"> </w:t>
            </w:r>
            <w:r w:rsidRPr="00FF073B">
              <w:rPr>
                <w:rFonts w:ascii="Times New Roman" w:hAnsi="Times New Roman" w:cs="Times New Roman"/>
                <w:sz w:val="20"/>
              </w:rPr>
              <w:t>and</w:t>
            </w:r>
            <w:r w:rsidRPr="00FF073B">
              <w:rPr>
                <w:rFonts w:ascii="Times New Roman" w:hAnsi="Times New Roman" w:cs="Times New Roman"/>
                <w:spacing w:val="-9"/>
                <w:sz w:val="20"/>
              </w:rPr>
              <w:t xml:space="preserve"> </w:t>
            </w:r>
            <w:r w:rsidRPr="00FF073B">
              <w:rPr>
                <w:rFonts w:ascii="Times New Roman" w:hAnsi="Times New Roman" w:cs="Times New Roman"/>
                <w:sz w:val="20"/>
              </w:rPr>
              <w:t>Construction</w:t>
            </w:r>
            <w:r w:rsidRPr="00FF073B">
              <w:rPr>
                <w:rFonts w:ascii="Times New Roman" w:hAnsi="Times New Roman" w:cs="Times New Roman"/>
                <w:spacing w:val="-10"/>
                <w:sz w:val="20"/>
              </w:rPr>
              <w:t xml:space="preserve"> </w:t>
            </w:r>
            <w:r w:rsidRPr="00FF073B">
              <w:rPr>
                <w:rFonts w:ascii="Times New Roman" w:hAnsi="Times New Roman" w:cs="Times New Roman"/>
                <w:sz w:val="20"/>
              </w:rPr>
              <w:t>(“EPC”)</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contract.</w:t>
            </w:r>
          </w:p>
        </w:tc>
      </w:tr>
      <w:tr w:rsidR="00C04B5A" w:rsidRPr="00FF073B" w14:paraId="09A1613A" w14:textId="77777777">
        <w:trPr>
          <w:trHeight w:val="592"/>
        </w:trPr>
        <w:tc>
          <w:tcPr>
            <w:tcW w:w="720" w:type="dxa"/>
            <w:tcBorders>
              <w:top w:val="single" w:sz="4" w:space="0" w:color="000000"/>
              <w:left w:val="single" w:sz="4" w:space="0" w:color="000000"/>
              <w:bottom w:val="single" w:sz="4" w:space="0" w:color="000000"/>
              <w:right w:val="single" w:sz="4" w:space="0" w:color="000000"/>
            </w:tcBorders>
          </w:tcPr>
          <w:p w14:paraId="09A16137" w14:textId="77777777" w:rsidR="00C04B5A" w:rsidRPr="00FF073B" w:rsidRDefault="00FD125F">
            <w:pPr>
              <w:pStyle w:val="TableParagraph"/>
              <w:spacing w:before="179"/>
              <w:ind w:left="107"/>
              <w:rPr>
                <w:rFonts w:ascii="Times New Roman" w:hAnsi="Times New Roman" w:cs="Times New Roman"/>
                <w:sz w:val="20"/>
              </w:rPr>
            </w:pPr>
            <w:r w:rsidRPr="00FF073B">
              <w:rPr>
                <w:rFonts w:ascii="Times New Roman" w:hAnsi="Times New Roman" w:cs="Times New Roman"/>
                <w:spacing w:val="-5"/>
                <w:sz w:val="20"/>
              </w:rPr>
              <w:t>16</w:t>
            </w:r>
          </w:p>
        </w:tc>
        <w:tc>
          <w:tcPr>
            <w:tcW w:w="1080" w:type="dxa"/>
            <w:tcBorders>
              <w:top w:val="single" w:sz="4" w:space="0" w:color="000000"/>
              <w:left w:val="single" w:sz="4" w:space="0" w:color="000000"/>
              <w:bottom w:val="single" w:sz="4" w:space="0" w:color="000000"/>
              <w:right w:val="single" w:sz="4" w:space="0" w:color="000000"/>
            </w:tcBorders>
          </w:tcPr>
          <w:p w14:paraId="09A16138"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39" w14:textId="77777777" w:rsidR="00C04B5A" w:rsidRPr="00FF073B" w:rsidRDefault="00FD125F">
            <w:pPr>
              <w:pStyle w:val="TableParagraph"/>
              <w:tabs>
                <w:tab w:val="left" w:pos="5077"/>
              </w:tabs>
              <w:spacing w:before="64"/>
              <w:ind w:left="107" w:right="1120"/>
              <w:rPr>
                <w:rFonts w:ascii="Times New Roman" w:hAnsi="Times New Roman" w:cs="Times New Roman"/>
                <w:sz w:val="20"/>
              </w:rPr>
            </w:pPr>
            <w:r w:rsidRPr="00FF073B">
              <w:rPr>
                <w:rFonts w:ascii="Times New Roman" w:hAnsi="Times New Roman" w:cs="Times New Roman"/>
                <w:sz w:val="20"/>
              </w:rPr>
              <w:t xml:space="preserve">Procures the </w:t>
            </w:r>
            <w:r w:rsidRPr="00FF073B">
              <w:rPr>
                <w:rFonts w:ascii="Times New Roman" w:hAnsi="Times New Roman" w:cs="Times New Roman"/>
                <w:sz w:val="20"/>
                <w:u w:val="single"/>
              </w:rPr>
              <w:tab/>
            </w:r>
            <w:r w:rsidRPr="00FF073B">
              <w:rPr>
                <w:rFonts w:ascii="Times New Roman" w:hAnsi="Times New Roman" w:cs="Times New Roman"/>
                <w:spacing w:val="-14"/>
                <w:sz w:val="20"/>
              </w:rPr>
              <w:t xml:space="preserve"> </w:t>
            </w:r>
            <w:r w:rsidRPr="00FF073B">
              <w:rPr>
                <w:rFonts w:ascii="Times New Roman" w:hAnsi="Times New Roman" w:cs="Times New Roman"/>
                <w:b/>
                <w:i/>
                <w:color w:val="0066FF"/>
                <w:sz w:val="20"/>
              </w:rPr>
              <w:t>[applicable</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 xml:space="preserve">electrical generating equipment] </w:t>
            </w:r>
            <w:r w:rsidRPr="00FF073B">
              <w:rPr>
                <w:rFonts w:ascii="Times New Roman" w:hAnsi="Times New Roman" w:cs="Times New Roman"/>
                <w:sz w:val="20"/>
              </w:rPr>
              <w:t>for the Facility.</w:t>
            </w:r>
          </w:p>
        </w:tc>
      </w:tr>
      <w:tr w:rsidR="00C04B5A" w:rsidRPr="00FF073B" w14:paraId="09A1613E"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3B"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17</w:t>
            </w:r>
          </w:p>
        </w:tc>
        <w:tc>
          <w:tcPr>
            <w:tcW w:w="1080" w:type="dxa"/>
            <w:tcBorders>
              <w:top w:val="single" w:sz="4" w:space="0" w:color="000000"/>
              <w:left w:val="single" w:sz="4" w:space="0" w:color="000000"/>
              <w:bottom w:val="single" w:sz="4" w:space="0" w:color="000000"/>
              <w:right w:val="single" w:sz="4" w:space="0" w:color="000000"/>
            </w:tcBorders>
          </w:tcPr>
          <w:p w14:paraId="09A1613C"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3D"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Completes</w:t>
            </w:r>
            <w:r w:rsidRPr="00FF073B">
              <w:rPr>
                <w:rFonts w:ascii="Times New Roman" w:hAnsi="Times New Roman" w:cs="Times New Roman"/>
                <w:spacing w:val="-11"/>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11"/>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11"/>
                <w:sz w:val="20"/>
              </w:rPr>
              <w:t xml:space="preserve"> </w:t>
            </w:r>
            <w:r w:rsidRPr="00FF073B">
              <w:rPr>
                <w:rFonts w:ascii="Times New Roman" w:hAnsi="Times New Roman" w:cs="Times New Roman"/>
                <w:sz w:val="20"/>
              </w:rPr>
              <w:t>construction</w:t>
            </w:r>
            <w:r w:rsidRPr="00FF073B">
              <w:rPr>
                <w:rFonts w:ascii="Times New Roman" w:hAnsi="Times New Roman" w:cs="Times New Roman"/>
                <w:spacing w:val="-12"/>
                <w:sz w:val="20"/>
              </w:rPr>
              <w:t xml:space="preserve"> </w:t>
            </w:r>
            <w:r w:rsidRPr="00FF073B">
              <w:rPr>
                <w:rFonts w:ascii="Times New Roman" w:hAnsi="Times New Roman" w:cs="Times New Roman"/>
                <w:spacing w:val="-2"/>
                <w:sz w:val="20"/>
              </w:rPr>
              <w:t>financing.</w:t>
            </w:r>
          </w:p>
        </w:tc>
      </w:tr>
      <w:tr w:rsidR="00C04B5A" w:rsidRPr="00FF073B" w14:paraId="09A16142"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3F"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18</w:t>
            </w:r>
          </w:p>
        </w:tc>
        <w:tc>
          <w:tcPr>
            <w:tcW w:w="1080" w:type="dxa"/>
            <w:tcBorders>
              <w:top w:val="single" w:sz="4" w:space="0" w:color="000000"/>
              <w:left w:val="single" w:sz="4" w:space="0" w:color="000000"/>
              <w:bottom w:val="single" w:sz="4" w:space="0" w:color="000000"/>
              <w:right w:val="single" w:sz="4" w:space="0" w:color="000000"/>
            </w:tcBorders>
          </w:tcPr>
          <w:p w14:paraId="09A1614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41"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Begins</w:t>
            </w:r>
            <w:r w:rsidRPr="00FF073B">
              <w:rPr>
                <w:rFonts w:ascii="Times New Roman" w:hAnsi="Times New Roman" w:cs="Times New Roman"/>
                <w:spacing w:val="-7"/>
                <w:sz w:val="20"/>
              </w:rPr>
              <w:t xml:space="preserve"> </w:t>
            </w:r>
            <w:r w:rsidRPr="00FF073B">
              <w:rPr>
                <w:rFonts w:ascii="Times New Roman" w:hAnsi="Times New Roman" w:cs="Times New Roman"/>
                <w:sz w:val="20"/>
              </w:rPr>
              <w:t>construction</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Facility.</w:t>
            </w:r>
          </w:p>
        </w:tc>
      </w:tr>
      <w:tr w:rsidR="00C04B5A" w:rsidRPr="00FF073B" w14:paraId="09A16146" w14:textId="77777777">
        <w:trPr>
          <w:trHeight w:val="434"/>
        </w:trPr>
        <w:tc>
          <w:tcPr>
            <w:tcW w:w="720" w:type="dxa"/>
            <w:tcBorders>
              <w:top w:val="single" w:sz="4" w:space="0" w:color="000000"/>
              <w:left w:val="single" w:sz="4" w:space="0" w:color="000000"/>
              <w:bottom w:val="single" w:sz="4" w:space="0" w:color="000000"/>
              <w:right w:val="single" w:sz="4" w:space="0" w:color="000000"/>
            </w:tcBorders>
          </w:tcPr>
          <w:p w14:paraId="09A1614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19</w:t>
            </w:r>
          </w:p>
        </w:tc>
        <w:tc>
          <w:tcPr>
            <w:tcW w:w="1080" w:type="dxa"/>
            <w:tcBorders>
              <w:top w:val="single" w:sz="4" w:space="0" w:color="000000"/>
              <w:left w:val="single" w:sz="4" w:space="0" w:color="000000"/>
              <w:bottom w:val="single" w:sz="4" w:space="0" w:color="000000"/>
              <w:right w:val="single" w:sz="4" w:space="0" w:color="000000"/>
            </w:tcBorders>
          </w:tcPr>
          <w:p w14:paraId="09A1614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4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Begins</w:t>
            </w:r>
            <w:r w:rsidRPr="00FF073B">
              <w:rPr>
                <w:rFonts w:ascii="Times New Roman" w:hAnsi="Times New Roman" w:cs="Times New Roman"/>
                <w:spacing w:val="-8"/>
                <w:sz w:val="20"/>
              </w:rPr>
              <w:t xml:space="preserve"> </w:t>
            </w:r>
            <w:r w:rsidRPr="00FF073B">
              <w:rPr>
                <w:rFonts w:ascii="Times New Roman" w:hAnsi="Times New Roman" w:cs="Times New Roman"/>
                <w:sz w:val="20"/>
              </w:rPr>
              <w:t>startup</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activities.</w:t>
            </w:r>
          </w:p>
        </w:tc>
      </w:tr>
      <w:tr w:rsidR="00C04B5A" w:rsidRPr="00FF073B" w14:paraId="09A1614A"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47"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20</w:t>
            </w:r>
          </w:p>
        </w:tc>
        <w:tc>
          <w:tcPr>
            <w:tcW w:w="1080" w:type="dxa"/>
            <w:tcBorders>
              <w:top w:val="single" w:sz="4" w:space="0" w:color="000000"/>
              <w:left w:val="single" w:sz="4" w:space="0" w:color="000000"/>
              <w:bottom w:val="single" w:sz="4" w:space="0" w:color="000000"/>
              <w:right w:val="single" w:sz="4" w:space="0" w:color="000000"/>
            </w:tcBorders>
          </w:tcPr>
          <w:p w14:paraId="09A16148"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49"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Initial</w:t>
            </w:r>
            <w:r w:rsidRPr="00FF073B">
              <w:rPr>
                <w:rFonts w:ascii="Times New Roman" w:hAnsi="Times New Roman" w:cs="Times New Roman"/>
                <w:spacing w:val="-13"/>
                <w:sz w:val="20"/>
              </w:rPr>
              <w:t xml:space="preserve"> </w:t>
            </w:r>
            <w:r w:rsidRPr="00FF073B">
              <w:rPr>
                <w:rFonts w:ascii="Times New Roman" w:hAnsi="Times New Roman" w:cs="Times New Roman"/>
                <w:sz w:val="20"/>
              </w:rPr>
              <w:t>Synchronization</w:t>
            </w:r>
            <w:r w:rsidRPr="00FF073B">
              <w:rPr>
                <w:rFonts w:ascii="Times New Roman" w:hAnsi="Times New Roman" w:cs="Times New Roman"/>
                <w:spacing w:val="-11"/>
                <w:sz w:val="20"/>
              </w:rPr>
              <w:t xml:space="preserve"> </w:t>
            </w:r>
            <w:r w:rsidRPr="00FF073B">
              <w:rPr>
                <w:rFonts w:ascii="Times New Roman" w:hAnsi="Times New Roman" w:cs="Times New Roman"/>
                <w:spacing w:val="-4"/>
                <w:sz w:val="20"/>
              </w:rPr>
              <w:t>Date.</w:t>
            </w:r>
          </w:p>
        </w:tc>
      </w:tr>
      <w:tr w:rsidR="00C04B5A" w:rsidRPr="00FF073B" w14:paraId="09A1614E" w14:textId="77777777">
        <w:trPr>
          <w:trHeight w:val="460"/>
        </w:trPr>
        <w:tc>
          <w:tcPr>
            <w:tcW w:w="720" w:type="dxa"/>
            <w:tcBorders>
              <w:top w:val="single" w:sz="4" w:space="0" w:color="000000"/>
              <w:left w:val="single" w:sz="4" w:space="0" w:color="000000"/>
              <w:bottom w:val="single" w:sz="4" w:space="0" w:color="000000"/>
              <w:right w:val="single" w:sz="4" w:space="0" w:color="000000"/>
            </w:tcBorders>
          </w:tcPr>
          <w:p w14:paraId="09A1614B" w14:textId="77777777" w:rsidR="00C04B5A" w:rsidRPr="00FF073B" w:rsidRDefault="00FD125F">
            <w:pPr>
              <w:pStyle w:val="TableParagraph"/>
              <w:spacing w:before="115"/>
              <w:ind w:left="107"/>
              <w:rPr>
                <w:rFonts w:ascii="Times New Roman" w:hAnsi="Times New Roman" w:cs="Times New Roman"/>
                <w:sz w:val="20"/>
              </w:rPr>
            </w:pPr>
            <w:r w:rsidRPr="00FF073B">
              <w:rPr>
                <w:rFonts w:ascii="Times New Roman" w:hAnsi="Times New Roman" w:cs="Times New Roman"/>
                <w:spacing w:val="-5"/>
                <w:sz w:val="20"/>
              </w:rPr>
              <w:t>21</w:t>
            </w:r>
          </w:p>
        </w:tc>
        <w:tc>
          <w:tcPr>
            <w:tcW w:w="1080" w:type="dxa"/>
            <w:tcBorders>
              <w:top w:val="single" w:sz="4" w:space="0" w:color="000000"/>
              <w:left w:val="single" w:sz="4" w:space="0" w:color="000000"/>
              <w:bottom w:val="single" w:sz="4" w:space="0" w:color="000000"/>
              <w:right w:val="single" w:sz="4" w:space="0" w:color="000000"/>
            </w:tcBorders>
          </w:tcPr>
          <w:p w14:paraId="09A1614C"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4D" w14:textId="77777777" w:rsidR="00C04B5A" w:rsidRPr="00FF073B" w:rsidRDefault="00FD125F">
            <w:pPr>
              <w:pStyle w:val="TableParagraph"/>
              <w:spacing w:line="230" w:lineRule="exact"/>
              <w:ind w:left="107" w:right="95"/>
              <w:rPr>
                <w:rFonts w:ascii="Times New Roman" w:hAnsi="Times New Roman" w:cs="Times New Roman"/>
                <w:b/>
                <w:i/>
                <w:sz w:val="20"/>
              </w:rPr>
            </w:pPr>
            <w:r w:rsidRPr="00FF073B">
              <w:rPr>
                <w:rFonts w:ascii="Times New Roman" w:hAnsi="Times New Roman" w:cs="Times New Roman"/>
                <w:sz w:val="20"/>
              </w:rPr>
              <w:t>Demonstrates</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Nameplate</w:t>
            </w:r>
            <w:r w:rsidRPr="00FF073B">
              <w:rPr>
                <w:rFonts w:ascii="Times New Roman" w:hAnsi="Times New Roman" w:cs="Times New Roman"/>
                <w:spacing w:val="-6"/>
                <w:sz w:val="20"/>
              </w:rPr>
              <w:t xml:space="preserve"> </w:t>
            </w:r>
            <w:r w:rsidRPr="00FF073B">
              <w:rPr>
                <w:rFonts w:ascii="Times New Roman" w:hAnsi="Times New Roman" w:cs="Times New Roman"/>
                <w:sz w:val="20"/>
              </w:rPr>
              <w:t>Capacity</w:t>
            </w:r>
            <w:r w:rsidRPr="00FF073B">
              <w:rPr>
                <w:rFonts w:ascii="Times New Roman" w:hAnsi="Times New Roman" w:cs="Times New Roman"/>
                <w:b/>
                <w:i/>
                <w:color w:val="0066FF"/>
                <w:sz w:val="20"/>
              </w:rPr>
              <w:t>]</w:t>
            </w:r>
            <w:r w:rsidRPr="00FF073B">
              <w:rPr>
                <w:rFonts w:ascii="Times New Roman" w:hAnsi="Times New Roman" w:cs="Times New Roman"/>
                <w:sz w:val="20"/>
              </w:rPr>
              <w:t>.</w:t>
            </w:r>
            <w:r w:rsidRPr="00FF073B">
              <w:rPr>
                <w:rFonts w:ascii="Times New Roman" w:hAnsi="Times New Roman" w:cs="Times New Roman"/>
                <w:spacing w:val="-6"/>
                <w:sz w:val="20"/>
              </w:rPr>
              <w:t xml:space="preserve"> </w:t>
            </w:r>
            <w:r w:rsidRPr="00FF073B">
              <w:rPr>
                <w:rFonts w:ascii="Times New Roman" w:hAnsi="Times New Roman" w:cs="Times New Roman"/>
                <w:b/>
                <w:i/>
                <w:color w:val="0066FF"/>
                <w:sz w:val="20"/>
              </w:rPr>
              <w:t>[Bracketed</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language only for Facilities with a Nameplate Capacity greater than three megawatts]</w:t>
            </w:r>
          </w:p>
        </w:tc>
      </w:tr>
      <w:tr w:rsidR="00C04B5A" w:rsidRPr="00FF073B" w14:paraId="09A16152"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4F"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22</w:t>
            </w:r>
          </w:p>
        </w:tc>
        <w:tc>
          <w:tcPr>
            <w:tcW w:w="1080" w:type="dxa"/>
            <w:tcBorders>
              <w:top w:val="single" w:sz="4" w:space="0" w:color="000000"/>
              <w:left w:val="single" w:sz="4" w:space="0" w:color="000000"/>
              <w:bottom w:val="single" w:sz="4" w:space="0" w:color="000000"/>
              <w:right w:val="single" w:sz="4" w:space="0" w:color="000000"/>
            </w:tcBorders>
          </w:tcPr>
          <w:p w14:paraId="09A16150"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51"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Commercial</w:t>
            </w:r>
            <w:r w:rsidRPr="00FF073B">
              <w:rPr>
                <w:rFonts w:ascii="Times New Roman" w:hAnsi="Times New Roman" w:cs="Times New Roman"/>
                <w:spacing w:val="-12"/>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11"/>
                <w:sz w:val="20"/>
              </w:rPr>
              <w:t xml:space="preserve"> </w:t>
            </w:r>
            <w:r w:rsidRPr="00FF073B">
              <w:rPr>
                <w:rFonts w:ascii="Times New Roman" w:hAnsi="Times New Roman" w:cs="Times New Roman"/>
                <w:spacing w:val="-4"/>
                <w:sz w:val="20"/>
              </w:rPr>
              <w:t>Date.</w:t>
            </w:r>
          </w:p>
        </w:tc>
      </w:tr>
      <w:tr w:rsidR="00C04B5A" w:rsidRPr="00FF073B" w14:paraId="09A16156" w14:textId="77777777">
        <w:trPr>
          <w:trHeight w:val="431"/>
        </w:trPr>
        <w:tc>
          <w:tcPr>
            <w:tcW w:w="720" w:type="dxa"/>
            <w:tcBorders>
              <w:top w:val="single" w:sz="4" w:space="0" w:color="000000"/>
              <w:left w:val="single" w:sz="4" w:space="0" w:color="000000"/>
              <w:bottom w:val="single" w:sz="4" w:space="0" w:color="000000"/>
              <w:right w:val="single" w:sz="4" w:space="0" w:color="000000"/>
            </w:tcBorders>
          </w:tcPr>
          <w:p w14:paraId="09A16153"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pacing w:val="-5"/>
                <w:sz w:val="20"/>
              </w:rPr>
              <w:t>23</w:t>
            </w:r>
          </w:p>
        </w:tc>
        <w:tc>
          <w:tcPr>
            <w:tcW w:w="1080" w:type="dxa"/>
            <w:tcBorders>
              <w:top w:val="single" w:sz="4" w:space="0" w:color="000000"/>
              <w:left w:val="single" w:sz="4" w:space="0" w:color="000000"/>
              <w:bottom w:val="single" w:sz="4" w:space="0" w:color="000000"/>
              <w:right w:val="single" w:sz="4" w:space="0" w:color="000000"/>
            </w:tcBorders>
          </w:tcPr>
          <w:p w14:paraId="09A16154" w14:textId="77777777" w:rsidR="00C04B5A" w:rsidRPr="00FF073B" w:rsidRDefault="00C04B5A">
            <w:pPr>
              <w:pStyle w:val="TableParagraph"/>
              <w:rPr>
                <w:rFonts w:ascii="Times New Roman" w:hAnsi="Times New Roman" w:cs="Times New Roman"/>
                <w:sz w:val="18"/>
              </w:rPr>
            </w:pPr>
          </w:p>
        </w:tc>
        <w:tc>
          <w:tcPr>
            <w:tcW w:w="8234" w:type="dxa"/>
            <w:tcBorders>
              <w:top w:val="single" w:sz="4" w:space="0" w:color="000000"/>
              <w:left w:val="single" w:sz="4" w:space="0" w:color="000000"/>
              <w:bottom w:val="single" w:sz="4" w:space="0" w:color="000000"/>
              <w:right w:val="single" w:sz="4" w:space="0" w:color="000000"/>
            </w:tcBorders>
          </w:tcPr>
          <w:p w14:paraId="09A16155" w14:textId="77777777" w:rsidR="00C04B5A" w:rsidRPr="00FF073B" w:rsidRDefault="00FD125F">
            <w:pPr>
              <w:pStyle w:val="TableParagraph"/>
              <w:spacing w:before="100"/>
              <w:ind w:left="107"/>
              <w:rPr>
                <w:rFonts w:ascii="Times New Roman" w:hAnsi="Times New Roman" w:cs="Times New Roman"/>
                <w:sz w:val="20"/>
              </w:rPr>
            </w:pPr>
            <w:r w:rsidRPr="00FF073B">
              <w:rPr>
                <w:rFonts w:ascii="Times New Roman" w:hAnsi="Times New Roman" w:cs="Times New Roman"/>
                <w:sz w:val="20"/>
              </w:rPr>
              <w:t>Receives</w:t>
            </w:r>
            <w:r w:rsidRPr="00FF073B">
              <w:rPr>
                <w:rFonts w:ascii="Times New Roman" w:hAnsi="Times New Roman" w:cs="Times New Roman"/>
                <w:spacing w:val="-6"/>
                <w:sz w:val="20"/>
              </w:rPr>
              <w:t xml:space="preserve"> </w:t>
            </w:r>
            <w:r w:rsidRPr="00FF073B">
              <w:rPr>
                <w:rFonts w:ascii="Times New Roman" w:hAnsi="Times New Roman" w:cs="Times New Roman"/>
                <w:sz w:val="20"/>
              </w:rPr>
              <w:t>Final</w:t>
            </w:r>
            <w:r w:rsidRPr="00FF073B">
              <w:rPr>
                <w:rFonts w:ascii="Times New Roman" w:hAnsi="Times New Roman" w:cs="Times New Roman"/>
                <w:spacing w:val="-8"/>
                <w:sz w:val="20"/>
              </w:rPr>
              <w:t xml:space="preserve"> </w:t>
            </w:r>
            <w:r w:rsidRPr="00FF073B">
              <w:rPr>
                <w:rFonts w:ascii="Times New Roman" w:hAnsi="Times New Roman" w:cs="Times New Roman"/>
                <w:sz w:val="20"/>
              </w:rPr>
              <w:t>CEC</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Certification.</w:t>
            </w:r>
          </w:p>
        </w:tc>
      </w:tr>
    </w:tbl>
    <w:p w14:paraId="09A16157"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158" w14:textId="77777777" w:rsidR="00C04B5A" w:rsidRPr="00FF073B" w:rsidRDefault="00C04B5A">
      <w:pPr>
        <w:pStyle w:val="BodyText"/>
        <w:rPr>
          <w:rFonts w:ascii="Times New Roman" w:hAnsi="Times New Roman" w:cs="Times New Roman"/>
          <w:b/>
        </w:rPr>
      </w:pPr>
    </w:p>
    <w:p w14:paraId="09A16159" w14:textId="77777777" w:rsidR="00C04B5A" w:rsidRPr="00FF073B" w:rsidRDefault="00C04B5A">
      <w:pPr>
        <w:pStyle w:val="BodyText"/>
        <w:spacing w:before="21"/>
        <w:rPr>
          <w:rFonts w:ascii="Times New Roman" w:hAnsi="Times New Roman" w:cs="Times New Roman"/>
          <w:b/>
        </w:rPr>
      </w:pPr>
    </w:p>
    <w:p w14:paraId="09A1615A" w14:textId="77777777" w:rsidR="00C04B5A" w:rsidRPr="002471BA" w:rsidRDefault="00FD125F">
      <w:pPr>
        <w:pStyle w:val="ListParagraph"/>
        <w:numPr>
          <w:ilvl w:val="0"/>
          <w:numId w:val="28"/>
        </w:numPr>
        <w:tabs>
          <w:tab w:val="left" w:pos="879"/>
        </w:tabs>
        <w:ind w:hanging="719"/>
        <w:rPr>
          <w:rFonts w:ascii="Times New Roman" w:hAnsi="Times New Roman" w:cs="Times New Roman"/>
          <w:b/>
          <w:sz w:val="20"/>
        </w:rPr>
      </w:pPr>
      <w:r w:rsidRPr="00FF073B">
        <w:rPr>
          <w:rFonts w:ascii="Times New Roman" w:hAnsi="Times New Roman" w:cs="Times New Roman"/>
          <w:b/>
          <w:sz w:val="20"/>
        </w:rPr>
        <w:t>Notices</w:t>
      </w:r>
      <w:r w:rsidRPr="00FF073B">
        <w:rPr>
          <w:rFonts w:ascii="Times New Roman" w:hAnsi="Times New Roman" w:cs="Times New Roman"/>
          <w:b/>
          <w:spacing w:val="-12"/>
          <w:sz w:val="20"/>
        </w:rPr>
        <w:t xml:space="preserve"> </w:t>
      </w:r>
      <w:r w:rsidRPr="00FF073B">
        <w:rPr>
          <w:rFonts w:ascii="Times New Roman" w:hAnsi="Times New Roman" w:cs="Times New Roman"/>
          <w:b/>
          <w:spacing w:val="-4"/>
          <w:sz w:val="20"/>
        </w:rPr>
        <w:t>List</w:t>
      </w:r>
    </w:p>
    <w:p w14:paraId="4B12C399" w14:textId="77777777" w:rsidR="002471BA" w:rsidRDefault="002471BA" w:rsidP="002471BA">
      <w:pPr>
        <w:tabs>
          <w:tab w:val="left" w:pos="879"/>
        </w:tabs>
        <w:ind w:left="160"/>
        <w:rPr>
          <w:rFonts w:ascii="Times New Roman" w:hAnsi="Times New Roman" w:cs="Times New Roman"/>
          <w:b/>
          <w:sz w:val="20"/>
        </w:rPr>
      </w:pPr>
    </w:p>
    <w:p w14:paraId="600E18AB" w14:textId="393B3546" w:rsidR="000A69BD" w:rsidRPr="00FF073B" w:rsidRDefault="000A69BD" w:rsidP="000A69BD">
      <w:pPr>
        <w:tabs>
          <w:tab w:val="left" w:pos="4791"/>
        </w:tabs>
        <w:ind w:left="275"/>
        <w:rPr>
          <w:rFonts w:ascii="Times New Roman" w:hAnsi="Times New Roman" w:cs="Times New Roman"/>
          <w:sz w:val="20"/>
        </w:rPr>
      </w:pPr>
      <w:r w:rsidRPr="00FF073B">
        <w:rPr>
          <w:rFonts w:ascii="Times New Roman" w:hAnsi="Times New Roman" w:cs="Times New Roman"/>
          <w:sz w:val="20"/>
        </w:rPr>
        <w:t>Name:</w:t>
      </w:r>
      <w:r w:rsidRPr="00FF073B">
        <w:rPr>
          <w:rFonts w:ascii="Times New Roman" w:hAnsi="Times New Roman" w:cs="Times New Roman"/>
          <w:spacing w:val="44"/>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[include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place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pacing w:val="-5"/>
          <w:sz w:val="20"/>
        </w:rPr>
        <w:t>of</w:t>
      </w:r>
      <w:r w:rsidRPr="00FF073B">
        <w:rPr>
          <w:rFonts w:ascii="Times New Roman" w:hAnsi="Times New Roman" w:cs="Times New Roman"/>
          <w:b/>
          <w:i/>
          <w:color w:val="0066FF"/>
          <w:sz w:val="20"/>
        </w:rPr>
        <w:tab/>
      </w:r>
      <w:r w:rsidRPr="00FF073B">
        <w:rPr>
          <w:rFonts w:ascii="Times New Roman" w:hAnsi="Times New Roman" w:cs="Times New Roman"/>
          <w:sz w:val="20"/>
        </w:rPr>
        <w:t>Name:</w:t>
      </w:r>
      <w:r w:rsidRPr="00FF073B">
        <w:rPr>
          <w:rFonts w:ascii="Times New Roman" w:hAnsi="Times New Roman" w:cs="Times New Roman"/>
          <w:spacing w:val="43"/>
          <w:sz w:val="20"/>
        </w:rPr>
        <w:t xml:space="preserve"> </w:t>
      </w:r>
      <w:r w:rsidRPr="000A69BD">
        <w:rPr>
          <w:rFonts w:ascii="Times New Roman" w:hAnsi="Times New Roman" w:cs="Times New Roman"/>
          <w:bCs/>
          <w:iCs/>
          <w:sz w:val="20"/>
        </w:rPr>
        <w:t>Redwood Coast Energy Authority</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7"/>
          <w:sz w:val="20"/>
        </w:rPr>
        <w:t xml:space="preserve"> </w:t>
      </w:r>
    </w:p>
    <w:p w14:paraId="17D5345C" w14:textId="14408E03" w:rsidR="000A69BD" w:rsidRPr="00FF073B" w:rsidRDefault="000A69BD" w:rsidP="000A69BD">
      <w:pPr>
        <w:tabs>
          <w:tab w:val="left" w:pos="4791"/>
        </w:tabs>
        <w:ind w:left="275"/>
        <w:rPr>
          <w:rFonts w:ascii="Times New Roman" w:hAnsi="Times New Roman" w:cs="Times New Roman"/>
          <w:sz w:val="20"/>
        </w:rPr>
      </w:pPr>
      <w:r w:rsidRPr="00FF073B">
        <w:rPr>
          <w:rFonts w:ascii="Times New Roman" w:hAnsi="Times New Roman" w:cs="Times New Roman"/>
          <w:b/>
          <w:i/>
          <w:color w:val="0066FF"/>
          <w:sz w:val="20"/>
        </w:rPr>
        <w:t>formation</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business</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type]</w:t>
      </w:r>
      <w:r w:rsidRPr="00FF073B">
        <w:rPr>
          <w:rFonts w:ascii="Times New Roman" w:hAnsi="Times New Roman" w:cs="Times New Roman"/>
          <w:b/>
          <w:i/>
          <w:color w:val="0066FF"/>
          <w:spacing w:val="44"/>
          <w:sz w:val="20"/>
        </w:rPr>
        <w:t xml:space="preserve"> </w:t>
      </w:r>
      <w:r w:rsidRPr="00FF073B">
        <w:rPr>
          <w:rFonts w:ascii="Times New Roman" w:hAnsi="Times New Roman" w:cs="Times New Roman"/>
          <w:spacing w:val="-2"/>
          <w:sz w:val="20"/>
        </w:rPr>
        <w:t>(“Seller”)</w:t>
      </w:r>
      <w:r w:rsidRPr="00FF073B">
        <w:rPr>
          <w:rFonts w:ascii="Times New Roman" w:hAnsi="Times New Roman" w:cs="Times New Roman"/>
          <w:sz w:val="20"/>
        </w:rPr>
        <w:tab/>
      </w:r>
      <w:r w:rsidRPr="000A69BD">
        <w:rPr>
          <w:rFonts w:ascii="Times New Roman" w:hAnsi="Times New Roman" w:cs="Times New Roman"/>
          <w:bCs/>
          <w:iCs/>
          <w:sz w:val="20"/>
        </w:rPr>
        <w:t>California joint powers authority</w:t>
      </w:r>
      <w:r w:rsidRPr="000A69BD">
        <w:rPr>
          <w:rFonts w:ascii="Times New Roman" w:hAnsi="Times New Roman" w:cs="Times New Roman"/>
          <w:b/>
          <w:i/>
          <w:sz w:val="20"/>
        </w:rPr>
        <w:t xml:space="preserve"> </w:t>
      </w:r>
      <w:r w:rsidRPr="00FF073B">
        <w:rPr>
          <w:rFonts w:ascii="Times New Roman" w:hAnsi="Times New Roman" w:cs="Times New Roman"/>
          <w:sz w:val="20"/>
        </w:rPr>
        <w:t>(“Buyer”</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w:t>
      </w:r>
      <w:r w:rsidRPr="000A69BD">
        <w:rPr>
          <w:rFonts w:ascii="Times New Roman" w:hAnsi="Times New Roman" w:cs="Times New Roman"/>
          <w:bCs/>
          <w:iCs/>
          <w:sz w:val="20"/>
        </w:rPr>
        <w:t>RCEA</w:t>
      </w:r>
      <w:r w:rsidRPr="00EA40C2">
        <w:rPr>
          <w:rFonts w:ascii="Times New Roman" w:hAnsi="Times New Roman" w:cs="Times New Roman"/>
          <w:bCs/>
          <w:iCs/>
          <w:sz w:val="20"/>
        </w:rPr>
        <w:t>”)</w:t>
      </w:r>
    </w:p>
    <w:p w14:paraId="694677E6" w14:textId="603A6405" w:rsidR="000A69BD" w:rsidRPr="00EA40C2" w:rsidRDefault="000A69BD" w:rsidP="000A69BD">
      <w:pPr>
        <w:tabs>
          <w:tab w:val="left" w:pos="4791"/>
        </w:tabs>
        <w:spacing w:before="120"/>
        <w:ind w:left="275"/>
        <w:rPr>
          <w:rFonts w:ascii="Times New Roman" w:hAnsi="Times New Roman" w:cs="Times New Roman"/>
          <w:b/>
          <w:i/>
          <w:color w:val="0066FF"/>
          <w:spacing w:val="-2"/>
          <w:sz w:val="20"/>
        </w:rPr>
      </w:pPr>
      <w:r w:rsidRPr="00FF073B">
        <w:rPr>
          <w:rFonts w:ascii="Times New Roman" w:hAnsi="Times New Roman" w:cs="Times New Roman"/>
          <w:sz w:val="20"/>
        </w:rPr>
        <w:t>All</w:t>
      </w:r>
      <w:r w:rsidRPr="00FF073B">
        <w:rPr>
          <w:rFonts w:ascii="Times New Roman" w:hAnsi="Times New Roman" w:cs="Times New Roman"/>
          <w:spacing w:val="-7"/>
          <w:sz w:val="20"/>
        </w:rPr>
        <w:t xml:space="preserve"> </w:t>
      </w:r>
      <w:r w:rsidRPr="00FF073B">
        <w:rPr>
          <w:rFonts w:ascii="Times New Roman" w:hAnsi="Times New Roman" w:cs="Times New Roman"/>
          <w:sz w:val="20"/>
        </w:rPr>
        <w:t>Notices:</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[Seller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pacing w:val="-2"/>
          <w:sz w:val="20"/>
        </w:rPr>
        <w:t>complete]</w:t>
      </w:r>
      <w:r w:rsidRPr="00FF073B">
        <w:rPr>
          <w:rFonts w:ascii="Times New Roman" w:hAnsi="Times New Roman" w:cs="Times New Roman"/>
          <w:b/>
          <w:i/>
          <w:color w:val="0066FF"/>
          <w:sz w:val="20"/>
        </w:rPr>
        <w:tab/>
      </w: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Notices</w:t>
      </w:r>
      <w:r w:rsidRPr="000A69BD">
        <w:rPr>
          <w:rFonts w:ascii="Times New Roman" w:hAnsi="Times New Roman" w:cs="Times New Roman"/>
          <w:spacing w:val="-2"/>
          <w:sz w:val="20"/>
        </w:rPr>
        <w:t xml:space="preserve">: </w:t>
      </w:r>
      <w:r w:rsidRPr="000A69BD">
        <w:rPr>
          <w:rFonts w:ascii="Times New Roman" w:hAnsi="Times New Roman" w:cs="Times New Roman"/>
          <w:b/>
          <w:i/>
          <w:color w:val="0066FF"/>
          <w:spacing w:val="-2"/>
          <w:sz w:val="20"/>
        </w:rPr>
        <w:t>[RCEA to complete]</w:t>
      </w:r>
    </w:p>
    <w:p w14:paraId="4F72A186" w14:textId="77777777" w:rsidR="000A69BD" w:rsidRPr="00FF073B" w:rsidRDefault="000A69BD" w:rsidP="000A69BD">
      <w:pPr>
        <w:pStyle w:val="BodyText"/>
        <w:tabs>
          <w:tab w:val="left" w:pos="4791"/>
        </w:tabs>
        <w:spacing w:before="1"/>
        <w:ind w:left="275"/>
        <w:rPr>
          <w:rFonts w:ascii="Times New Roman" w:hAnsi="Times New Roman" w:cs="Times New Roman"/>
        </w:rPr>
      </w:pPr>
      <w:r w:rsidRPr="00FF073B">
        <w:rPr>
          <w:rFonts w:ascii="Times New Roman" w:hAnsi="Times New Roman" w:cs="Times New Roman"/>
        </w:rPr>
        <w:t>Delivery</w:t>
      </w:r>
      <w:r w:rsidRPr="00FF073B">
        <w:rPr>
          <w:rFonts w:ascii="Times New Roman" w:hAnsi="Times New Roman" w:cs="Times New Roman"/>
          <w:spacing w:val="-10"/>
        </w:rPr>
        <w:t xml:space="preserve"> </w:t>
      </w:r>
      <w:r w:rsidRPr="00FF073B">
        <w:rPr>
          <w:rFonts w:ascii="Times New Roman" w:hAnsi="Times New Roman" w:cs="Times New Roman"/>
          <w:spacing w:val="-2"/>
        </w:rPr>
        <w:t>Address:</w:t>
      </w:r>
      <w:r w:rsidRPr="00FF073B">
        <w:rPr>
          <w:rFonts w:ascii="Times New Roman" w:hAnsi="Times New Roman" w:cs="Times New Roman"/>
        </w:rPr>
        <w:tab/>
        <w:t>Delivery</w:t>
      </w:r>
      <w:r w:rsidRPr="00FF073B">
        <w:rPr>
          <w:rFonts w:ascii="Times New Roman" w:hAnsi="Times New Roman" w:cs="Times New Roman"/>
          <w:spacing w:val="-10"/>
        </w:rPr>
        <w:t xml:space="preserve"> </w:t>
      </w:r>
      <w:r w:rsidRPr="00FF073B">
        <w:rPr>
          <w:rFonts w:ascii="Times New Roman" w:hAnsi="Times New Roman" w:cs="Times New Roman"/>
          <w:spacing w:val="-2"/>
        </w:rPr>
        <w:t>Address:</w:t>
      </w:r>
    </w:p>
    <w:p w14:paraId="7BAB6BE4" w14:textId="77777777" w:rsidR="000A69BD" w:rsidRPr="00FF073B" w:rsidRDefault="000A69BD" w:rsidP="000A69BD">
      <w:pPr>
        <w:pStyle w:val="BodyText"/>
        <w:spacing w:before="149"/>
        <w:rPr>
          <w:rFonts w:ascii="Times New Roman" w:hAnsi="Times New Roman" w:cs="Times New Roman"/>
        </w:rPr>
      </w:pPr>
    </w:p>
    <w:tbl>
      <w:tblPr>
        <w:tblW w:w="0" w:type="auto"/>
        <w:tblInd w:w="232" w:type="dxa"/>
        <w:tblLayout w:type="fixed"/>
        <w:tblCellMar>
          <w:left w:w="0" w:type="dxa"/>
          <w:right w:w="0" w:type="dxa"/>
        </w:tblCellMar>
        <w:tblLook w:val="01E0" w:firstRow="1" w:lastRow="1" w:firstColumn="1" w:lastColumn="1" w:noHBand="0" w:noVBand="0"/>
      </w:tblPr>
      <w:tblGrid>
        <w:gridCol w:w="1071"/>
        <w:gridCol w:w="1178"/>
        <w:gridCol w:w="1437"/>
        <w:gridCol w:w="3874"/>
      </w:tblGrid>
      <w:tr w:rsidR="000A69BD" w:rsidRPr="00FF073B" w14:paraId="72FF13A1" w14:textId="77777777" w:rsidTr="0048191C">
        <w:trPr>
          <w:trHeight w:val="226"/>
        </w:trPr>
        <w:tc>
          <w:tcPr>
            <w:tcW w:w="1071" w:type="dxa"/>
          </w:tcPr>
          <w:p w14:paraId="7A56FE57" w14:textId="77777777" w:rsidR="000A69BD" w:rsidRPr="00FF073B" w:rsidRDefault="000A69BD" w:rsidP="0048191C">
            <w:pPr>
              <w:pStyle w:val="TableParagraph"/>
              <w:spacing w:line="206" w:lineRule="exact"/>
              <w:ind w:left="50"/>
              <w:rPr>
                <w:rFonts w:ascii="Times New Roman" w:hAnsi="Times New Roman" w:cs="Times New Roman"/>
                <w:sz w:val="20"/>
              </w:rPr>
            </w:pPr>
            <w:r w:rsidRPr="00FF073B">
              <w:rPr>
                <w:rFonts w:ascii="Times New Roman" w:hAnsi="Times New Roman" w:cs="Times New Roman"/>
                <w:spacing w:val="-2"/>
                <w:sz w:val="20"/>
              </w:rPr>
              <w:t>Street:</w:t>
            </w:r>
          </w:p>
        </w:tc>
        <w:tc>
          <w:tcPr>
            <w:tcW w:w="1178" w:type="dxa"/>
          </w:tcPr>
          <w:p w14:paraId="76683AD3" w14:textId="77777777" w:rsidR="000A69BD" w:rsidRPr="00FF073B" w:rsidRDefault="000A69BD" w:rsidP="0048191C">
            <w:pPr>
              <w:pStyle w:val="TableParagraph"/>
              <w:rPr>
                <w:rFonts w:ascii="Times New Roman" w:hAnsi="Times New Roman" w:cs="Times New Roman"/>
                <w:sz w:val="16"/>
              </w:rPr>
            </w:pPr>
          </w:p>
        </w:tc>
        <w:tc>
          <w:tcPr>
            <w:tcW w:w="1437" w:type="dxa"/>
          </w:tcPr>
          <w:p w14:paraId="17A5AE29" w14:textId="77777777" w:rsidR="000A69BD" w:rsidRPr="00FF073B" w:rsidRDefault="000A69BD" w:rsidP="0048191C">
            <w:pPr>
              <w:pStyle w:val="TableParagraph"/>
              <w:rPr>
                <w:rFonts w:ascii="Times New Roman" w:hAnsi="Times New Roman" w:cs="Times New Roman"/>
                <w:sz w:val="16"/>
              </w:rPr>
            </w:pPr>
          </w:p>
        </w:tc>
        <w:tc>
          <w:tcPr>
            <w:tcW w:w="3874" w:type="dxa"/>
          </w:tcPr>
          <w:p w14:paraId="4A1717F6" w14:textId="77777777" w:rsidR="000A69BD" w:rsidRPr="00FF073B" w:rsidRDefault="000A69BD" w:rsidP="0048191C">
            <w:pPr>
              <w:pStyle w:val="TableParagraph"/>
              <w:spacing w:line="206" w:lineRule="exact"/>
              <w:ind w:left="880"/>
              <w:rPr>
                <w:rFonts w:ascii="Times New Roman" w:hAnsi="Times New Roman" w:cs="Times New Roman"/>
                <w:sz w:val="20"/>
              </w:rPr>
            </w:pPr>
          </w:p>
        </w:tc>
      </w:tr>
      <w:tr w:rsidR="000A69BD" w:rsidRPr="00FF073B" w14:paraId="5CC8037F" w14:textId="77777777" w:rsidTr="0048191C">
        <w:trPr>
          <w:trHeight w:val="226"/>
        </w:trPr>
        <w:tc>
          <w:tcPr>
            <w:tcW w:w="1071" w:type="dxa"/>
          </w:tcPr>
          <w:p w14:paraId="3EA0EA78" w14:textId="77777777" w:rsidR="000A69BD" w:rsidRPr="00FF073B" w:rsidRDefault="000A69BD" w:rsidP="0048191C">
            <w:pPr>
              <w:pStyle w:val="TableParagraph"/>
              <w:spacing w:line="206" w:lineRule="exact"/>
              <w:ind w:left="50"/>
              <w:rPr>
                <w:rFonts w:ascii="Times New Roman" w:hAnsi="Times New Roman" w:cs="Times New Roman"/>
                <w:sz w:val="20"/>
              </w:rPr>
            </w:pPr>
            <w:r w:rsidRPr="00FF073B">
              <w:rPr>
                <w:rFonts w:ascii="Times New Roman" w:hAnsi="Times New Roman" w:cs="Times New Roman"/>
                <w:spacing w:val="-2"/>
                <w:sz w:val="20"/>
              </w:rPr>
              <w:t>City:</w:t>
            </w:r>
          </w:p>
        </w:tc>
        <w:tc>
          <w:tcPr>
            <w:tcW w:w="1178" w:type="dxa"/>
          </w:tcPr>
          <w:p w14:paraId="3E4FD57C" w14:textId="77777777" w:rsidR="000A69BD" w:rsidRPr="00FF073B" w:rsidRDefault="000A69BD" w:rsidP="0048191C">
            <w:pPr>
              <w:pStyle w:val="TableParagraph"/>
              <w:spacing w:line="206" w:lineRule="exact"/>
              <w:ind w:left="432"/>
              <w:rPr>
                <w:rFonts w:ascii="Times New Roman" w:hAnsi="Times New Roman" w:cs="Times New Roman"/>
                <w:sz w:val="20"/>
              </w:rPr>
            </w:pPr>
            <w:r w:rsidRPr="00FF073B">
              <w:rPr>
                <w:rFonts w:ascii="Times New Roman" w:hAnsi="Times New Roman" w:cs="Times New Roman"/>
                <w:spacing w:val="-2"/>
                <w:sz w:val="20"/>
              </w:rPr>
              <w:t>State:</w:t>
            </w:r>
          </w:p>
        </w:tc>
        <w:tc>
          <w:tcPr>
            <w:tcW w:w="1437" w:type="dxa"/>
          </w:tcPr>
          <w:p w14:paraId="17BDD25C" w14:textId="77777777" w:rsidR="000A69BD" w:rsidRPr="00FF073B" w:rsidRDefault="000A69BD" w:rsidP="0048191C">
            <w:pPr>
              <w:pStyle w:val="TableParagraph"/>
              <w:spacing w:line="206" w:lineRule="exact"/>
              <w:ind w:left="224"/>
              <w:rPr>
                <w:rFonts w:ascii="Times New Roman" w:hAnsi="Times New Roman" w:cs="Times New Roman"/>
                <w:sz w:val="20"/>
              </w:rPr>
            </w:pPr>
            <w:r w:rsidRPr="00FF073B">
              <w:rPr>
                <w:rFonts w:ascii="Times New Roman" w:hAnsi="Times New Roman" w:cs="Times New Roman"/>
                <w:spacing w:val="-4"/>
                <w:sz w:val="20"/>
              </w:rPr>
              <w:t>Zip:</w:t>
            </w:r>
          </w:p>
        </w:tc>
        <w:tc>
          <w:tcPr>
            <w:tcW w:w="3874" w:type="dxa"/>
          </w:tcPr>
          <w:p w14:paraId="683BE4DE" w14:textId="77777777" w:rsidR="000A69BD" w:rsidRPr="00FF073B" w:rsidRDefault="000A69BD" w:rsidP="0048191C">
            <w:pPr>
              <w:pStyle w:val="TableParagraph"/>
              <w:spacing w:line="206" w:lineRule="exact"/>
              <w:ind w:left="880"/>
              <w:rPr>
                <w:rFonts w:ascii="Times New Roman" w:hAnsi="Times New Roman" w:cs="Times New Roman"/>
                <w:sz w:val="20"/>
              </w:rPr>
            </w:pPr>
          </w:p>
        </w:tc>
      </w:tr>
    </w:tbl>
    <w:p w14:paraId="003AF9BB" w14:textId="77777777" w:rsidR="000A69BD" w:rsidRPr="00FF073B" w:rsidRDefault="000A69BD" w:rsidP="000A69BD">
      <w:pPr>
        <w:pStyle w:val="BodyText"/>
        <w:spacing w:before="1"/>
        <w:rPr>
          <w:rFonts w:ascii="Times New Roman" w:hAnsi="Times New Roman" w:cs="Times New Roman"/>
        </w:rPr>
      </w:pPr>
    </w:p>
    <w:p w14:paraId="718B1F32" w14:textId="77777777" w:rsidR="000A69BD" w:rsidRPr="00FF073B" w:rsidRDefault="000A69BD" w:rsidP="000A69BD">
      <w:pPr>
        <w:pStyle w:val="BodyText"/>
        <w:tabs>
          <w:tab w:val="left" w:pos="4791"/>
        </w:tabs>
        <w:spacing w:before="1" w:line="229" w:lineRule="exact"/>
        <w:ind w:left="275"/>
        <w:rPr>
          <w:rFonts w:ascii="Times New Roman" w:hAnsi="Times New Roman" w:cs="Times New Roman"/>
        </w:rPr>
      </w:pPr>
      <w:r w:rsidRPr="00FF073B">
        <w:rPr>
          <w:rFonts w:ascii="Times New Roman" w:hAnsi="Times New Roman" w:cs="Times New Roman"/>
        </w:rPr>
        <w:t>Mail</w:t>
      </w:r>
      <w:r w:rsidRPr="00FF073B">
        <w:rPr>
          <w:rFonts w:ascii="Times New Roman" w:hAnsi="Times New Roman" w:cs="Times New Roman"/>
          <w:spacing w:val="-4"/>
        </w:rPr>
        <w:t xml:space="preserve"> </w:t>
      </w:r>
      <w:r w:rsidRPr="00FF073B">
        <w:rPr>
          <w:rFonts w:ascii="Times New Roman" w:hAnsi="Times New Roman" w:cs="Times New Roman"/>
        </w:rPr>
        <w:t>Address:</w:t>
      </w:r>
      <w:r w:rsidRPr="00FF073B">
        <w:rPr>
          <w:rFonts w:ascii="Times New Roman" w:hAnsi="Times New Roman" w:cs="Times New Roman"/>
          <w:spacing w:val="45"/>
        </w:rPr>
        <w:t xml:space="preserve"> </w:t>
      </w:r>
      <w:r w:rsidRPr="00FF073B">
        <w:rPr>
          <w:rFonts w:ascii="Times New Roman" w:hAnsi="Times New Roman" w:cs="Times New Roman"/>
        </w:rPr>
        <w:t>(if</w:t>
      </w:r>
      <w:r w:rsidRPr="00FF073B">
        <w:rPr>
          <w:rFonts w:ascii="Times New Roman" w:hAnsi="Times New Roman" w:cs="Times New Roman"/>
          <w:spacing w:val="-6"/>
        </w:rPr>
        <w:t xml:space="preserve"> </w:t>
      </w:r>
      <w:r w:rsidRPr="00FF073B">
        <w:rPr>
          <w:rFonts w:ascii="Times New Roman" w:hAnsi="Times New Roman" w:cs="Times New Roman"/>
        </w:rPr>
        <w:t>different</w:t>
      </w:r>
      <w:r w:rsidRPr="00FF073B">
        <w:rPr>
          <w:rFonts w:ascii="Times New Roman" w:hAnsi="Times New Roman" w:cs="Times New Roman"/>
          <w:spacing w:val="-5"/>
        </w:rPr>
        <w:t xml:space="preserve"> </w:t>
      </w:r>
      <w:r w:rsidRPr="00FF073B">
        <w:rPr>
          <w:rFonts w:ascii="Times New Roman" w:hAnsi="Times New Roman" w:cs="Times New Roman"/>
        </w:rPr>
        <w:t>from</w:t>
      </w:r>
      <w:r w:rsidRPr="00FF073B">
        <w:rPr>
          <w:rFonts w:ascii="Times New Roman" w:hAnsi="Times New Roman" w:cs="Times New Roman"/>
          <w:spacing w:val="-6"/>
        </w:rPr>
        <w:t xml:space="preserve"> </w:t>
      </w:r>
      <w:r w:rsidRPr="00FF073B">
        <w:rPr>
          <w:rFonts w:ascii="Times New Roman" w:hAnsi="Times New Roman" w:cs="Times New Roman"/>
          <w:spacing w:val="-2"/>
        </w:rPr>
        <w:t>above)</w:t>
      </w:r>
      <w:r w:rsidRPr="00FF073B">
        <w:rPr>
          <w:rFonts w:ascii="Times New Roman" w:hAnsi="Times New Roman" w:cs="Times New Roman"/>
        </w:rPr>
        <w:tab/>
        <w:t>Mail</w:t>
      </w:r>
      <w:r w:rsidRPr="00FF073B">
        <w:rPr>
          <w:rFonts w:ascii="Times New Roman" w:hAnsi="Times New Roman" w:cs="Times New Roman"/>
          <w:spacing w:val="-5"/>
        </w:rPr>
        <w:t xml:space="preserve"> </w:t>
      </w:r>
      <w:r w:rsidRPr="00FF073B">
        <w:rPr>
          <w:rFonts w:ascii="Times New Roman" w:hAnsi="Times New Roman" w:cs="Times New Roman"/>
          <w:spacing w:val="-2"/>
        </w:rPr>
        <w:t>Address:</w:t>
      </w:r>
    </w:p>
    <w:p w14:paraId="0138BE13" w14:textId="236F044B" w:rsidR="000A69BD" w:rsidRPr="00FF073B" w:rsidRDefault="000A69BD" w:rsidP="000A69BD">
      <w:pPr>
        <w:pStyle w:val="BodyText"/>
        <w:tabs>
          <w:tab w:val="left" w:pos="4791"/>
        </w:tabs>
        <w:ind w:left="275"/>
        <w:rPr>
          <w:rFonts w:ascii="Times New Roman" w:hAnsi="Times New Roman" w:cs="Times New Roman"/>
        </w:rPr>
      </w:pPr>
      <w:r w:rsidRPr="00FF073B">
        <w:rPr>
          <w:rFonts w:ascii="Times New Roman" w:hAnsi="Times New Roman" w:cs="Times New Roman"/>
          <w:spacing w:val="-2"/>
        </w:rPr>
        <w:t>Attn:</w:t>
      </w:r>
      <w:r w:rsidR="00F747D6">
        <w:rPr>
          <w:rFonts w:ascii="Times New Roman" w:hAnsi="Times New Roman" w:cs="Times New Roman"/>
        </w:rPr>
        <w:t xml:space="preserve"> </w:t>
      </w:r>
      <w:r w:rsidR="00F747D6">
        <w:rPr>
          <w:rFonts w:ascii="Times New Roman" w:hAnsi="Times New Roman" w:cs="Times New Roman"/>
        </w:rPr>
        <w:tab/>
      </w:r>
      <w:r w:rsidRPr="00FF073B">
        <w:rPr>
          <w:rFonts w:ascii="Times New Roman" w:hAnsi="Times New Roman" w:cs="Times New Roman"/>
        </w:rPr>
        <w:t>Attn:</w:t>
      </w:r>
      <w:r w:rsidRPr="00FF073B">
        <w:rPr>
          <w:rFonts w:ascii="Times New Roman" w:hAnsi="Times New Roman" w:cs="Times New Roman"/>
          <w:spacing w:val="45"/>
        </w:rPr>
        <w:t xml:space="preserve"> </w:t>
      </w:r>
    </w:p>
    <w:p w14:paraId="78E098F8" w14:textId="77777777" w:rsidR="000A69BD" w:rsidRPr="00FF073B" w:rsidRDefault="000A69BD" w:rsidP="000A69BD">
      <w:pPr>
        <w:pStyle w:val="BodyText"/>
        <w:tabs>
          <w:tab w:val="left" w:pos="4791"/>
        </w:tabs>
        <w:ind w:left="275"/>
        <w:rPr>
          <w:rFonts w:ascii="Times New Roman" w:hAnsi="Times New Roman" w:cs="Times New Roman"/>
        </w:rPr>
      </w:pPr>
      <w:r w:rsidRPr="00FF073B">
        <w:rPr>
          <w:rFonts w:ascii="Times New Roman" w:hAnsi="Times New Roman" w:cs="Times New Roman"/>
          <w:spacing w:val="-2"/>
        </w:rPr>
        <w:t>Phone:</w:t>
      </w:r>
      <w:r w:rsidRPr="00FF073B">
        <w:rPr>
          <w:rFonts w:ascii="Times New Roman" w:hAnsi="Times New Roman" w:cs="Times New Roman"/>
        </w:rPr>
        <w:tab/>
        <w:t>Phone:</w:t>
      </w:r>
      <w:r w:rsidRPr="00FF073B">
        <w:rPr>
          <w:rFonts w:ascii="Times New Roman" w:hAnsi="Times New Roman" w:cs="Times New Roman"/>
          <w:spacing w:val="40"/>
        </w:rPr>
        <w:t xml:space="preserve"> </w:t>
      </w:r>
    </w:p>
    <w:p w14:paraId="068B9624" w14:textId="77777777" w:rsidR="00F747D6" w:rsidRDefault="000A69BD" w:rsidP="000A69BD">
      <w:pPr>
        <w:pStyle w:val="BodyText"/>
        <w:tabs>
          <w:tab w:val="left" w:pos="4791"/>
        </w:tabs>
        <w:spacing w:before="1"/>
        <w:ind w:left="275"/>
        <w:rPr>
          <w:rFonts w:ascii="Times New Roman" w:hAnsi="Times New Roman" w:cs="Times New Roman"/>
          <w:spacing w:val="-8"/>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5B595987" w14:textId="04C4A21B" w:rsidR="000A69BD" w:rsidRPr="00FF073B" w:rsidRDefault="00563C87" w:rsidP="000A69BD">
      <w:pPr>
        <w:pStyle w:val="BodyText"/>
        <w:tabs>
          <w:tab w:val="left" w:pos="4791"/>
        </w:tabs>
        <w:spacing w:before="1"/>
        <w:ind w:left="275"/>
        <w:rPr>
          <w:rFonts w:ascii="Times New Roman" w:hAnsi="Times New Roman" w:cs="Times New Roman"/>
        </w:rPr>
      </w:pPr>
      <w:hyperlink r:id="rId14" w:history="1"/>
    </w:p>
    <w:p w14:paraId="0DCC89F4" w14:textId="77777777" w:rsidR="000A69BD" w:rsidRPr="00FF073B" w:rsidRDefault="000A69BD" w:rsidP="000A69BD">
      <w:pPr>
        <w:pStyle w:val="Heading9"/>
        <w:tabs>
          <w:tab w:val="left" w:pos="4791"/>
        </w:tabs>
        <w:spacing w:before="1"/>
        <w:rPr>
          <w:rFonts w:ascii="Times New Roman" w:hAnsi="Times New Roman" w:cs="Times New Roman"/>
        </w:rPr>
      </w:pPr>
      <w:r w:rsidRPr="00FF073B">
        <w:rPr>
          <w:rFonts w:ascii="Times New Roman" w:hAnsi="Times New Roman" w:cs="Times New Roman"/>
          <w:spacing w:val="-2"/>
        </w:rPr>
        <w:t>Invoices:</w:t>
      </w:r>
      <w:r w:rsidRPr="00FF073B">
        <w:rPr>
          <w:rFonts w:ascii="Times New Roman" w:hAnsi="Times New Roman" w:cs="Times New Roman"/>
        </w:rPr>
        <w:tab/>
      </w:r>
      <w:r w:rsidRPr="00FF073B">
        <w:rPr>
          <w:rFonts w:ascii="Times New Roman" w:hAnsi="Times New Roman" w:cs="Times New Roman"/>
          <w:spacing w:val="-2"/>
        </w:rPr>
        <w:t>Invoices:</w:t>
      </w:r>
    </w:p>
    <w:p w14:paraId="7AD51D6B" w14:textId="75047919" w:rsidR="000A69BD" w:rsidRPr="00FF073B" w:rsidRDefault="000A69BD" w:rsidP="000A69BD">
      <w:pPr>
        <w:pStyle w:val="BodyText"/>
        <w:tabs>
          <w:tab w:val="left" w:pos="4955"/>
        </w:tabs>
        <w:ind w:left="455"/>
        <w:rPr>
          <w:rFonts w:ascii="Times New Roman" w:hAnsi="Times New Roman" w:cs="Times New Roman"/>
        </w:rPr>
      </w:pPr>
      <w:r w:rsidRPr="00FF073B">
        <w:rPr>
          <w:rFonts w:ascii="Times New Roman" w:hAnsi="Times New Roman" w:cs="Times New Roman"/>
          <w:spacing w:val="-2"/>
        </w:rPr>
        <w:t>Attn:</w:t>
      </w:r>
      <w:r w:rsidRPr="00FF073B">
        <w:rPr>
          <w:rFonts w:ascii="Times New Roman" w:hAnsi="Times New Roman" w:cs="Times New Roman"/>
        </w:rPr>
        <w:tab/>
        <w:t>Attn:</w:t>
      </w:r>
      <w:r w:rsidRPr="00FF073B">
        <w:rPr>
          <w:rFonts w:ascii="Times New Roman" w:hAnsi="Times New Roman" w:cs="Times New Roman"/>
          <w:spacing w:val="47"/>
        </w:rPr>
        <w:t xml:space="preserve"> </w:t>
      </w:r>
    </w:p>
    <w:p w14:paraId="5CD69286" w14:textId="47A6BBB4" w:rsidR="000A69BD" w:rsidRPr="00FF073B" w:rsidRDefault="000A69BD" w:rsidP="000A69BD">
      <w:pPr>
        <w:pStyle w:val="BodyText"/>
        <w:spacing w:line="229" w:lineRule="exact"/>
        <w:ind w:left="4955"/>
        <w:rPr>
          <w:rFonts w:ascii="Times New Roman" w:hAnsi="Times New Roman" w:cs="Times New Roman"/>
        </w:rPr>
      </w:pPr>
    </w:p>
    <w:p w14:paraId="2EBFF3E0" w14:textId="627BB989" w:rsidR="000A69BD" w:rsidRPr="00FF073B" w:rsidRDefault="000A69BD" w:rsidP="000A69BD">
      <w:pPr>
        <w:pStyle w:val="BodyText"/>
        <w:tabs>
          <w:tab w:val="left" w:pos="4955"/>
        </w:tabs>
        <w:spacing w:line="229" w:lineRule="exact"/>
        <w:ind w:left="455"/>
        <w:rPr>
          <w:rFonts w:ascii="Times New Roman" w:hAnsi="Times New Roman" w:cs="Times New Roman"/>
        </w:rPr>
      </w:pPr>
      <w:r w:rsidRPr="00FF073B">
        <w:rPr>
          <w:rFonts w:ascii="Times New Roman" w:hAnsi="Times New Roman" w:cs="Times New Roman"/>
          <w:spacing w:val="-2"/>
        </w:rPr>
        <w:t>Phone:</w:t>
      </w:r>
      <w:r w:rsidRPr="00FF073B">
        <w:rPr>
          <w:rFonts w:ascii="Times New Roman" w:hAnsi="Times New Roman" w:cs="Times New Roman"/>
        </w:rPr>
        <w:tab/>
        <w:t>Phone:</w:t>
      </w:r>
      <w:r w:rsidRPr="00FF073B">
        <w:rPr>
          <w:rFonts w:ascii="Times New Roman" w:hAnsi="Times New Roman" w:cs="Times New Roman"/>
          <w:spacing w:val="40"/>
        </w:rPr>
        <w:t xml:space="preserve"> </w:t>
      </w:r>
    </w:p>
    <w:p w14:paraId="14FBA002" w14:textId="3F89B21C" w:rsidR="000A69BD" w:rsidRPr="00FF073B" w:rsidRDefault="000A69BD" w:rsidP="000A69BD">
      <w:pPr>
        <w:pStyle w:val="BodyText"/>
        <w:tabs>
          <w:tab w:val="left" w:pos="4955"/>
        </w:tabs>
        <w:spacing w:before="1"/>
        <w:ind w:left="455"/>
        <w:rPr>
          <w:rFonts w:ascii="Times New Roman" w:hAnsi="Times New Roman" w:cs="Times New Roman"/>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14363915" w14:textId="77777777" w:rsidR="000A69BD" w:rsidRPr="00FF073B" w:rsidRDefault="000A69BD" w:rsidP="000A69BD">
      <w:pPr>
        <w:pStyle w:val="BodyText"/>
        <w:rPr>
          <w:rFonts w:ascii="Times New Roman" w:hAnsi="Times New Roman" w:cs="Times New Roman"/>
        </w:rPr>
      </w:pPr>
    </w:p>
    <w:p w14:paraId="7F38919F" w14:textId="77777777" w:rsidR="000A69BD" w:rsidRPr="00FF073B" w:rsidRDefault="000A69BD" w:rsidP="000A69BD">
      <w:pPr>
        <w:pStyle w:val="BodyText"/>
        <w:spacing w:before="1"/>
        <w:rPr>
          <w:rFonts w:ascii="Times New Roman" w:hAnsi="Times New Roman" w:cs="Times New Roman"/>
        </w:rPr>
      </w:pPr>
    </w:p>
    <w:p w14:paraId="38378D67" w14:textId="77777777" w:rsidR="000A69BD" w:rsidRPr="00FF073B" w:rsidRDefault="000A69BD" w:rsidP="000A69BD">
      <w:pPr>
        <w:pStyle w:val="Heading9"/>
        <w:tabs>
          <w:tab w:val="left" w:pos="4791"/>
        </w:tabs>
        <w:rPr>
          <w:rFonts w:ascii="Times New Roman" w:hAnsi="Times New Roman" w:cs="Times New Roman"/>
        </w:rPr>
      </w:pPr>
      <w:r w:rsidRPr="00FF073B">
        <w:rPr>
          <w:rFonts w:ascii="Times New Roman" w:hAnsi="Times New Roman" w:cs="Times New Roman"/>
          <w:spacing w:val="-2"/>
        </w:rPr>
        <w:t>Scheduling:</w:t>
      </w:r>
      <w:r w:rsidRPr="00FF073B">
        <w:rPr>
          <w:rFonts w:ascii="Times New Roman" w:hAnsi="Times New Roman" w:cs="Times New Roman"/>
        </w:rPr>
        <w:tab/>
      </w:r>
      <w:r w:rsidRPr="00FF073B">
        <w:rPr>
          <w:rFonts w:ascii="Times New Roman" w:hAnsi="Times New Roman" w:cs="Times New Roman"/>
          <w:spacing w:val="-2"/>
        </w:rPr>
        <w:t>Scheduling:</w:t>
      </w:r>
    </w:p>
    <w:p w14:paraId="46388002" w14:textId="1D55C87B" w:rsidR="000A69BD" w:rsidRPr="00FF073B" w:rsidRDefault="000A69BD" w:rsidP="000A69BD">
      <w:pPr>
        <w:pStyle w:val="BodyText"/>
        <w:tabs>
          <w:tab w:val="left" w:pos="4955"/>
        </w:tabs>
        <w:spacing w:before="1" w:line="229" w:lineRule="exact"/>
        <w:ind w:left="455"/>
        <w:rPr>
          <w:rFonts w:ascii="Times New Roman" w:hAnsi="Times New Roman" w:cs="Times New Roman"/>
        </w:rPr>
      </w:pPr>
      <w:r w:rsidRPr="00FF073B">
        <w:rPr>
          <w:rFonts w:ascii="Times New Roman" w:hAnsi="Times New Roman" w:cs="Times New Roman"/>
          <w:spacing w:val="-2"/>
        </w:rPr>
        <w:t>Attn:</w:t>
      </w:r>
      <w:r w:rsidRPr="00FF073B">
        <w:rPr>
          <w:rFonts w:ascii="Times New Roman" w:hAnsi="Times New Roman" w:cs="Times New Roman"/>
        </w:rPr>
        <w:tab/>
        <w:t>Attn:</w:t>
      </w:r>
      <w:r w:rsidR="00F747D6">
        <w:rPr>
          <w:rFonts w:ascii="Times New Roman" w:hAnsi="Times New Roman" w:cs="Times New Roman"/>
        </w:rPr>
        <w:t xml:space="preserve"> </w:t>
      </w:r>
    </w:p>
    <w:p w14:paraId="0093B388" w14:textId="6B2C92FB" w:rsidR="000A69BD" w:rsidRPr="00FF073B" w:rsidRDefault="000A69BD" w:rsidP="000A69BD">
      <w:pPr>
        <w:pStyle w:val="BodyText"/>
        <w:tabs>
          <w:tab w:val="left" w:pos="4955"/>
        </w:tabs>
        <w:spacing w:line="229" w:lineRule="exact"/>
        <w:ind w:left="455"/>
        <w:rPr>
          <w:rFonts w:ascii="Times New Roman" w:hAnsi="Times New Roman" w:cs="Times New Roman"/>
        </w:rPr>
      </w:pPr>
      <w:r w:rsidRPr="00FF073B">
        <w:rPr>
          <w:rFonts w:ascii="Times New Roman" w:hAnsi="Times New Roman" w:cs="Times New Roman"/>
          <w:spacing w:val="-2"/>
        </w:rPr>
        <w:t>Phone:</w:t>
      </w:r>
      <w:r w:rsidRPr="00FF073B">
        <w:rPr>
          <w:rFonts w:ascii="Times New Roman" w:hAnsi="Times New Roman" w:cs="Times New Roman"/>
        </w:rPr>
        <w:tab/>
        <w:t>Phone:</w:t>
      </w:r>
      <w:r w:rsidR="00F747D6">
        <w:rPr>
          <w:rFonts w:ascii="Times New Roman" w:hAnsi="Times New Roman" w:cs="Times New Roman"/>
          <w:spacing w:val="40"/>
        </w:rPr>
        <w:t xml:space="preserve"> </w:t>
      </w:r>
    </w:p>
    <w:p w14:paraId="3D5B23FA" w14:textId="7EF8DE16" w:rsidR="000A69BD" w:rsidRPr="00FF073B" w:rsidRDefault="000A69BD" w:rsidP="000A69BD">
      <w:pPr>
        <w:pStyle w:val="BodyText"/>
        <w:tabs>
          <w:tab w:val="left" w:pos="4955"/>
        </w:tabs>
        <w:ind w:left="455"/>
        <w:rPr>
          <w:rFonts w:ascii="Times New Roman" w:hAnsi="Times New Roman" w:cs="Times New Roman"/>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6C7FF0CE" w14:textId="77777777" w:rsidR="000A69BD" w:rsidRPr="00FF073B" w:rsidRDefault="000A69BD" w:rsidP="000A69BD">
      <w:pPr>
        <w:pStyle w:val="BodyText"/>
        <w:rPr>
          <w:rFonts w:ascii="Times New Roman" w:hAnsi="Times New Roman" w:cs="Times New Roman"/>
        </w:rPr>
      </w:pPr>
    </w:p>
    <w:p w14:paraId="034602FB" w14:textId="77777777" w:rsidR="000A69BD" w:rsidRPr="00FF073B" w:rsidRDefault="000A69BD" w:rsidP="000A69BD">
      <w:pPr>
        <w:pStyle w:val="BodyText"/>
        <w:spacing w:before="1"/>
        <w:rPr>
          <w:rFonts w:ascii="Times New Roman" w:hAnsi="Times New Roman" w:cs="Times New Roman"/>
        </w:rPr>
      </w:pPr>
    </w:p>
    <w:p w14:paraId="2FECF947" w14:textId="77777777" w:rsidR="000A69BD" w:rsidRPr="00FF073B" w:rsidRDefault="000A69BD" w:rsidP="000A69BD">
      <w:pPr>
        <w:pStyle w:val="Heading9"/>
        <w:tabs>
          <w:tab w:val="left" w:pos="4791"/>
        </w:tabs>
        <w:rPr>
          <w:rFonts w:ascii="Times New Roman" w:hAnsi="Times New Roman" w:cs="Times New Roman"/>
        </w:rPr>
      </w:pPr>
      <w:r w:rsidRPr="00FF073B">
        <w:rPr>
          <w:rFonts w:ascii="Times New Roman" w:hAnsi="Times New Roman" w:cs="Times New Roman"/>
          <w:spacing w:val="-2"/>
        </w:rPr>
        <w:t>Payments:</w:t>
      </w:r>
      <w:r w:rsidRPr="00FF073B">
        <w:rPr>
          <w:rFonts w:ascii="Times New Roman" w:hAnsi="Times New Roman" w:cs="Times New Roman"/>
        </w:rPr>
        <w:tab/>
      </w:r>
      <w:r w:rsidRPr="00FF073B">
        <w:rPr>
          <w:rFonts w:ascii="Times New Roman" w:hAnsi="Times New Roman" w:cs="Times New Roman"/>
          <w:spacing w:val="-2"/>
        </w:rPr>
        <w:t>Payments:</w:t>
      </w:r>
    </w:p>
    <w:p w14:paraId="3123E513" w14:textId="280F8C57" w:rsidR="000A69BD" w:rsidRPr="00FF073B" w:rsidRDefault="000A69BD" w:rsidP="000A69BD">
      <w:pPr>
        <w:pStyle w:val="BodyText"/>
        <w:tabs>
          <w:tab w:val="left" w:pos="4955"/>
        </w:tabs>
        <w:spacing w:before="1" w:line="229" w:lineRule="exact"/>
        <w:ind w:left="455"/>
        <w:rPr>
          <w:rFonts w:ascii="Times New Roman" w:hAnsi="Times New Roman" w:cs="Times New Roman"/>
        </w:rPr>
      </w:pPr>
      <w:r w:rsidRPr="00FF073B">
        <w:rPr>
          <w:rFonts w:ascii="Times New Roman" w:hAnsi="Times New Roman" w:cs="Times New Roman"/>
          <w:spacing w:val="-2"/>
        </w:rPr>
        <w:t>Attn:</w:t>
      </w:r>
      <w:r w:rsidRPr="00FF073B">
        <w:rPr>
          <w:rFonts w:ascii="Times New Roman" w:hAnsi="Times New Roman" w:cs="Times New Roman"/>
        </w:rPr>
        <w:tab/>
        <w:t>Attn:</w:t>
      </w:r>
      <w:r w:rsidRPr="00FF073B">
        <w:rPr>
          <w:rFonts w:ascii="Times New Roman" w:hAnsi="Times New Roman" w:cs="Times New Roman"/>
          <w:spacing w:val="47"/>
        </w:rPr>
        <w:t xml:space="preserve"> </w:t>
      </w:r>
    </w:p>
    <w:p w14:paraId="4917D0EF" w14:textId="7787A178" w:rsidR="000A69BD" w:rsidRPr="00FF073B" w:rsidRDefault="000A69BD" w:rsidP="000A69BD">
      <w:pPr>
        <w:pStyle w:val="BodyText"/>
        <w:spacing w:line="229" w:lineRule="exact"/>
        <w:ind w:left="4955"/>
        <w:rPr>
          <w:rFonts w:ascii="Times New Roman" w:hAnsi="Times New Roman" w:cs="Times New Roman"/>
        </w:rPr>
      </w:pPr>
    </w:p>
    <w:p w14:paraId="31B74228" w14:textId="294A7DD1" w:rsidR="000A69BD" w:rsidRPr="00FF073B" w:rsidRDefault="000A69BD" w:rsidP="000A69BD">
      <w:pPr>
        <w:pStyle w:val="BodyText"/>
        <w:tabs>
          <w:tab w:val="left" w:pos="4955"/>
        </w:tabs>
        <w:ind w:left="455"/>
        <w:rPr>
          <w:rFonts w:ascii="Times New Roman" w:hAnsi="Times New Roman" w:cs="Times New Roman"/>
        </w:rPr>
      </w:pPr>
      <w:r w:rsidRPr="00FF073B">
        <w:rPr>
          <w:rFonts w:ascii="Times New Roman" w:hAnsi="Times New Roman" w:cs="Times New Roman"/>
          <w:spacing w:val="-2"/>
        </w:rPr>
        <w:t>Phone:</w:t>
      </w:r>
      <w:r w:rsidRPr="00FF073B">
        <w:rPr>
          <w:rFonts w:ascii="Times New Roman" w:hAnsi="Times New Roman" w:cs="Times New Roman"/>
        </w:rPr>
        <w:tab/>
        <w:t>Phone:</w:t>
      </w:r>
      <w:r w:rsidRPr="00FF073B">
        <w:rPr>
          <w:rFonts w:ascii="Times New Roman" w:hAnsi="Times New Roman" w:cs="Times New Roman"/>
          <w:spacing w:val="40"/>
        </w:rPr>
        <w:t xml:space="preserve"> </w:t>
      </w:r>
    </w:p>
    <w:p w14:paraId="5E71D07F" w14:textId="29C99345" w:rsidR="000A69BD" w:rsidRPr="00FF073B" w:rsidRDefault="000A69BD" w:rsidP="000A69BD">
      <w:pPr>
        <w:pStyle w:val="BodyText"/>
        <w:tabs>
          <w:tab w:val="left" w:pos="4955"/>
        </w:tabs>
        <w:ind w:left="455"/>
        <w:rPr>
          <w:rFonts w:ascii="Times New Roman" w:hAnsi="Times New Roman" w:cs="Times New Roman"/>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4F587B6B" w14:textId="77777777" w:rsidR="000A69BD" w:rsidRPr="00FF073B" w:rsidRDefault="000A69BD" w:rsidP="000A69BD">
      <w:pPr>
        <w:pStyle w:val="BodyText"/>
        <w:spacing w:before="229"/>
        <w:rPr>
          <w:rFonts w:ascii="Times New Roman" w:hAnsi="Times New Roman" w:cs="Times New Roman"/>
        </w:rPr>
      </w:pPr>
    </w:p>
    <w:p w14:paraId="10838533" w14:textId="77777777" w:rsidR="000A69BD" w:rsidRPr="00FF073B" w:rsidRDefault="000A69BD" w:rsidP="000A69BD">
      <w:pPr>
        <w:pStyle w:val="Heading9"/>
        <w:tabs>
          <w:tab w:val="left" w:pos="4791"/>
        </w:tabs>
        <w:rPr>
          <w:rFonts w:ascii="Times New Roman" w:hAnsi="Times New Roman" w:cs="Times New Roman"/>
        </w:rPr>
      </w:pPr>
      <w:r w:rsidRPr="00FF073B">
        <w:rPr>
          <w:rFonts w:ascii="Times New Roman" w:hAnsi="Times New Roman" w:cs="Times New Roman"/>
        </w:rPr>
        <w:t>Credit</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spacing w:val="-2"/>
        </w:rPr>
        <w:t>Collections:</w:t>
      </w:r>
      <w:r w:rsidRPr="00FF073B">
        <w:rPr>
          <w:rFonts w:ascii="Times New Roman" w:hAnsi="Times New Roman" w:cs="Times New Roman"/>
        </w:rPr>
        <w:tab/>
        <w:t>Credit</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spacing w:val="-2"/>
        </w:rPr>
        <w:t>Collections:</w:t>
      </w:r>
    </w:p>
    <w:p w14:paraId="2099BA64" w14:textId="2EEBFF60" w:rsidR="000A69BD" w:rsidRPr="00FF073B" w:rsidRDefault="000A69BD" w:rsidP="000A69BD">
      <w:pPr>
        <w:pStyle w:val="BodyText"/>
        <w:tabs>
          <w:tab w:val="left" w:pos="4955"/>
        </w:tabs>
        <w:spacing w:before="1"/>
        <w:ind w:left="455"/>
        <w:rPr>
          <w:rFonts w:ascii="Times New Roman" w:hAnsi="Times New Roman" w:cs="Times New Roman"/>
        </w:rPr>
      </w:pPr>
      <w:r w:rsidRPr="00FF073B">
        <w:rPr>
          <w:rFonts w:ascii="Times New Roman" w:hAnsi="Times New Roman" w:cs="Times New Roman"/>
          <w:spacing w:val="-2"/>
        </w:rPr>
        <w:t>Attn:</w:t>
      </w:r>
      <w:r w:rsidRPr="00FF073B">
        <w:rPr>
          <w:rFonts w:ascii="Times New Roman" w:hAnsi="Times New Roman" w:cs="Times New Roman"/>
        </w:rPr>
        <w:tab/>
        <w:t>Attn:</w:t>
      </w:r>
      <w:r w:rsidR="00F747D6">
        <w:rPr>
          <w:rFonts w:ascii="Times New Roman" w:hAnsi="Times New Roman" w:cs="Times New Roman"/>
          <w:spacing w:val="47"/>
        </w:rPr>
        <w:t xml:space="preserve"> </w:t>
      </w:r>
    </w:p>
    <w:p w14:paraId="6CCEF24A" w14:textId="170C603C" w:rsidR="000A69BD" w:rsidRPr="00FF073B" w:rsidRDefault="000A69BD" w:rsidP="00F747D6">
      <w:pPr>
        <w:pStyle w:val="BodyText"/>
        <w:tabs>
          <w:tab w:val="left" w:pos="4950"/>
        </w:tabs>
        <w:ind w:left="455"/>
        <w:rPr>
          <w:rFonts w:ascii="Times New Roman" w:hAnsi="Times New Roman" w:cs="Times New Roman"/>
        </w:rPr>
      </w:pPr>
      <w:r w:rsidRPr="00FF073B">
        <w:rPr>
          <w:rFonts w:ascii="Times New Roman" w:hAnsi="Times New Roman" w:cs="Times New Roman"/>
          <w:spacing w:val="-2"/>
        </w:rPr>
        <w:t>Phone:</w:t>
      </w:r>
      <w:r w:rsidR="00F747D6">
        <w:rPr>
          <w:rFonts w:ascii="Times New Roman" w:hAnsi="Times New Roman" w:cs="Times New Roman"/>
          <w:spacing w:val="-2"/>
        </w:rPr>
        <w:tab/>
      </w:r>
      <w:r w:rsidR="00F747D6">
        <w:rPr>
          <w:rFonts w:ascii="Times New Roman" w:hAnsi="Times New Roman" w:cs="Times New Roman"/>
        </w:rPr>
        <w:t>Phone</w:t>
      </w:r>
      <w:r w:rsidRPr="00FF073B">
        <w:rPr>
          <w:rFonts w:ascii="Times New Roman" w:hAnsi="Times New Roman" w:cs="Times New Roman"/>
        </w:rPr>
        <w:t>:</w:t>
      </w:r>
      <w:r w:rsidRPr="00FF073B">
        <w:rPr>
          <w:rFonts w:ascii="Times New Roman" w:hAnsi="Times New Roman" w:cs="Times New Roman"/>
          <w:spacing w:val="-12"/>
        </w:rPr>
        <w:t xml:space="preserve"> </w:t>
      </w:r>
    </w:p>
    <w:p w14:paraId="5A31FFA9" w14:textId="2D544556" w:rsidR="000A69BD" w:rsidRPr="00FF073B" w:rsidRDefault="000A69BD" w:rsidP="000A69BD">
      <w:pPr>
        <w:pStyle w:val="BodyText"/>
        <w:tabs>
          <w:tab w:val="left" w:pos="4955"/>
        </w:tabs>
        <w:ind w:left="455"/>
        <w:rPr>
          <w:rFonts w:ascii="Times New Roman" w:hAnsi="Times New Roman" w:cs="Times New Roman"/>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4B29DD1F" w14:textId="77777777" w:rsidR="000A69BD" w:rsidRPr="00FF073B" w:rsidRDefault="000A69BD" w:rsidP="000A69BD">
      <w:pPr>
        <w:pStyle w:val="BodyText"/>
        <w:spacing w:before="229"/>
        <w:rPr>
          <w:rFonts w:ascii="Times New Roman" w:hAnsi="Times New Roman" w:cs="Times New Roman"/>
        </w:rPr>
      </w:pPr>
    </w:p>
    <w:p w14:paraId="2014C93A" w14:textId="77777777" w:rsidR="000A69BD" w:rsidRPr="00FF073B" w:rsidRDefault="000A69BD" w:rsidP="000A69BD">
      <w:pPr>
        <w:pStyle w:val="Heading9"/>
        <w:tabs>
          <w:tab w:val="left" w:pos="4791"/>
        </w:tabs>
        <w:ind w:right="3980"/>
        <w:rPr>
          <w:rFonts w:ascii="Times New Roman" w:hAnsi="Times New Roman" w:cs="Times New Roman"/>
        </w:rPr>
      </w:pPr>
      <w:r w:rsidRPr="00FF073B">
        <w:rPr>
          <w:rFonts w:ascii="Times New Roman" w:hAnsi="Times New Roman" w:cs="Times New Roman"/>
        </w:rPr>
        <w:t>With additional Notices of an Event of</w:t>
      </w:r>
      <w:r w:rsidRPr="00FF073B">
        <w:rPr>
          <w:rFonts w:ascii="Times New Roman" w:hAnsi="Times New Roman" w:cs="Times New Roman"/>
        </w:rPr>
        <w:tab/>
        <w:t>Contract</w:t>
      </w:r>
      <w:r w:rsidRPr="00FF073B">
        <w:rPr>
          <w:rFonts w:ascii="Times New Roman" w:hAnsi="Times New Roman" w:cs="Times New Roman"/>
          <w:spacing w:val="-14"/>
        </w:rPr>
        <w:t xml:space="preserve"> </w:t>
      </w:r>
      <w:r w:rsidRPr="00FF073B">
        <w:rPr>
          <w:rFonts w:ascii="Times New Roman" w:hAnsi="Times New Roman" w:cs="Times New Roman"/>
        </w:rPr>
        <w:t>Manager: Default to Contract Manager:</w:t>
      </w:r>
    </w:p>
    <w:p w14:paraId="58787D2D" w14:textId="66A33039" w:rsidR="000A69BD" w:rsidRPr="00FF073B" w:rsidRDefault="000A69BD" w:rsidP="000A69BD">
      <w:pPr>
        <w:pStyle w:val="BodyText"/>
        <w:tabs>
          <w:tab w:val="left" w:pos="4955"/>
        </w:tabs>
        <w:spacing w:before="1"/>
        <w:ind w:left="455"/>
        <w:rPr>
          <w:rFonts w:ascii="Times New Roman" w:hAnsi="Times New Roman" w:cs="Times New Roman"/>
        </w:rPr>
      </w:pPr>
      <w:r w:rsidRPr="00FF073B">
        <w:rPr>
          <w:rFonts w:ascii="Times New Roman" w:hAnsi="Times New Roman" w:cs="Times New Roman"/>
          <w:spacing w:val="-2"/>
        </w:rPr>
        <w:t>Attn:</w:t>
      </w:r>
      <w:r w:rsidRPr="00FF073B">
        <w:rPr>
          <w:rFonts w:ascii="Times New Roman" w:hAnsi="Times New Roman" w:cs="Times New Roman"/>
        </w:rPr>
        <w:tab/>
        <w:t>Attn:</w:t>
      </w:r>
      <w:r w:rsidR="00F747D6">
        <w:rPr>
          <w:rFonts w:ascii="Times New Roman" w:hAnsi="Times New Roman" w:cs="Times New Roman"/>
          <w:spacing w:val="47"/>
        </w:rPr>
        <w:t xml:space="preserve"> </w:t>
      </w:r>
    </w:p>
    <w:p w14:paraId="21670FA6" w14:textId="1D7DE781" w:rsidR="000A69BD" w:rsidRPr="00FF073B" w:rsidRDefault="000A69BD" w:rsidP="000A69BD">
      <w:pPr>
        <w:pStyle w:val="BodyText"/>
        <w:ind w:left="4955"/>
        <w:rPr>
          <w:rFonts w:ascii="Times New Roman" w:hAnsi="Times New Roman" w:cs="Times New Roman"/>
        </w:rPr>
      </w:pPr>
    </w:p>
    <w:p w14:paraId="09D02727" w14:textId="397F05A3" w:rsidR="000A69BD" w:rsidRPr="00FF073B" w:rsidRDefault="000A69BD" w:rsidP="000A69BD">
      <w:pPr>
        <w:pStyle w:val="BodyText"/>
        <w:tabs>
          <w:tab w:val="left" w:pos="4955"/>
        </w:tabs>
        <w:spacing w:before="1" w:line="229" w:lineRule="exact"/>
        <w:ind w:left="455"/>
        <w:rPr>
          <w:rFonts w:ascii="Times New Roman" w:hAnsi="Times New Roman" w:cs="Times New Roman"/>
        </w:rPr>
      </w:pPr>
      <w:r w:rsidRPr="00FF073B">
        <w:rPr>
          <w:rFonts w:ascii="Times New Roman" w:hAnsi="Times New Roman" w:cs="Times New Roman"/>
          <w:spacing w:val="-2"/>
        </w:rPr>
        <w:t>Phone:</w:t>
      </w:r>
      <w:r w:rsidRPr="00FF073B">
        <w:rPr>
          <w:rFonts w:ascii="Times New Roman" w:hAnsi="Times New Roman" w:cs="Times New Roman"/>
        </w:rPr>
        <w:tab/>
        <w:t>Phone:</w:t>
      </w:r>
      <w:r w:rsidR="00F747D6">
        <w:rPr>
          <w:rFonts w:ascii="Times New Roman" w:hAnsi="Times New Roman" w:cs="Times New Roman"/>
          <w:spacing w:val="40"/>
        </w:rPr>
        <w:t xml:space="preserve"> </w:t>
      </w:r>
    </w:p>
    <w:p w14:paraId="117AC076" w14:textId="5908185A" w:rsidR="000A69BD" w:rsidRPr="00FF073B" w:rsidRDefault="000A69BD" w:rsidP="000A69BD">
      <w:pPr>
        <w:pStyle w:val="BodyText"/>
        <w:tabs>
          <w:tab w:val="left" w:pos="4955"/>
        </w:tabs>
        <w:spacing w:line="229" w:lineRule="exact"/>
        <w:ind w:left="455"/>
        <w:rPr>
          <w:rFonts w:ascii="Times New Roman" w:hAnsi="Times New Roman" w:cs="Times New Roman"/>
        </w:rPr>
      </w:pPr>
      <w:r w:rsidRPr="00FF073B">
        <w:rPr>
          <w:rFonts w:ascii="Times New Roman" w:hAnsi="Times New Roman" w:cs="Times New Roman"/>
          <w:spacing w:val="-2"/>
        </w:rPr>
        <w:t>Email:</w:t>
      </w:r>
      <w:r w:rsidRPr="00FF073B">
        <w:rPr>
          <w:rFonts w:ascii="Times New Roman" w:hAnsi="Times New Roman" w:cs="Times New Roman"/>
        </w:rPr>
        <w:tab/>
        <w:t>Email:</w:t>
      </w:r>
      <w:r w:rsidRPr="00FF073B">
        <w:rPr>
          <w:rFonts w:ascii="Times New Roman" w:hAnsi="Times New Roman" w:cs="Times New Roman"/>
          <w:spacing w:val="-8"/>
        </w:rPr>
        <w:t xml:space="preserve"> </w:t>
      </w:r>
    </w:p>
    <w:p w14:paraId="09A16197" w14:textId="2A5A8A98" w:rsidR="00C04B5A" w:rsidRPr="00FF073B" w:rsidRDefault="00C04B5A" w:rsidP="006F7733">
      <w:pPr>
        <w:pStyle w:val="BodyText"/>
        <w:spacing w:before="1"/>
        <w:ind w:right="1381"/>
        <w:rPr>
          <w:rFonts w:ascii="Times New Roman" w:hAnsi="Times New Roman" w:cs="Times New Roman"/>
        </w:rPr>
        <w:sectPr w:rsidR="00C04B5A" w:rsidRPr="00FF073B">
          <w:pgSz w:w="12240" w:h="15840"/>
          <w:pgMar w:top="1120" w:right="420" w:bottom="1320" w:left="1280" w:header="400" w:footer="1130" w:gutter="0"/>
          <w:cols w:space="720"/>
        </w:sectPr>
      </w:pPr>
    </w:p>
    <w:p w14:paraId="09A16198" w14:textId="77777777" w:rsidR="00C04B5A" w:rsidRPr="00FF073B" w:rsidRDefault="00C04B5A">
      <w:pPr>
        <w:pStyle w:val="BodyText"/>
        <w:spacing w:before="206"/>
        <w:rPr>
          <w:rFonts w:ascii="Times New Roman" w:hAnsi="Times New Roman" w:cs="Times New Roman"/>
          <w:sz w:val="24"/>
        </w:rPr>
      </w:pPr>
    </w:p>
    <w:p w14:paraId="09A16199" w14:textId="77777777" w:rsidR="00C04B5A" w:rsidRPr="00FF073B" w:rsidRDefault="00FD125F">
      <w:pPr>
        <w:pStyle w:val="Heading4"/>
        <w:ind w:right="2488"/>
        <w:rPr>
          <w:rFonts w:ascii="Times New Roman" w:hAnsi="Times New Roman" w:cs="Times New Roman"/>
        </w:rPr>
      </w:pPr>
      <w:bookmarkStart w:id="1" w:name="_TOC_250032"/>
      <w:bookmarkEnd w:id="1"/>
      <w:r w:rsidRPr="00FF073B">
        <w:rPr>
          <w:rFonts w:ascii="Times New Roman" w:hAnsi="Times New Roman" w:cs="Times New Roman"/>
          <w:spacing w:val="-2"/>
        </w:rPr>
        <w:t>PREAMBLE</w:t>
      </w:r>
    </w:p>
    <w:p w14:paraId="09A1619A" w14:textId="274176CB" w:rsidR="00C04B5A" w:rsidRPr="00FF073B" w:rsidRDefault="00FD125F">
      <w:pPr>
        <w:pStyle w:val="BodyText"/>
        <w:spacing w:before="239"/>
        <w:ind w:left="160" w:right="1020" w:firstLine="719"/>
        <w:rPr>
          <w:rFonts w:ascii="Times New Roman" w:hAnsi="Times New Roman" w:cs="Times New Roman"/>
        </w:rPr>
      </w:pP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rPr>
        <w:t>Agreement,</w:t>
      </w:r>
      <w:r w:rsidRPr="00FF073B">
        <w:rPr>
          <w:rFonts w:ascii="Times New Roman" w:hAnsi="Times New Roman" w:cs="Times New Roman"/>
          <w:spacing w:val="-3"/>
        </w:rPr>
        <w:t xml:space="preserve"> </w:t>
      </w:r>
      <w:r w:rsidRPr="00FF073B">
        <w:rPr>
          <w:rFonts w:ascii="Times New Roman" w:hAnsi="Times New Roman" w:cs="Times New Roman"/>
        </w:rPr>
        <w:t>together</w:t>
      </w:r>
      <w:r w:rsidRPr="00FF073B">
        <w:rPr>
          <w:rFonts w:ascii="Times New Roman" w:hAnsi="Times New Roman" w:cs="Times New Roman"/>
          <w:spacing w:val="-2"/>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Cover</w:t>
      </w:r>
      <w:r w:rsidRPr="00FF073B">
        <w:rPr>
          <w:rFonts w:ascii="Times New Roman" w:hAnsi="Times New Roman" w:cs="Times New Roman"/>
          <w:spacing w:val="-4"/>
        </w:rPr>
        <w:t xml:space="preserve"> </w:t>
      </w:r>
      <w:r w:rsidRPr="00FF073B">
        <w:rPr>
          <w:rFonts w:ascii="Times New Roman" w:hAnsi="Times New Roman" w:cs="Times New Roman"/>
        </w:rPr>
        <w:t>Sheet</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Appendices</w:t>
      </w:r>
      <w:r w:rsidRPr="00FF073B">
        <w:rPr>
          <w:rFonts w:ascii="Times New Roman" w:hAnsi="Times New Roman" w:cs="Times New Roman"/>
          <w:spacing w:val="-4"/>
        </w:rPr>
        <w:t xml:space="preserve"> </w:t>
      </w:r>
      <w:r w:rsidRPr="00FF073B">
        <w:rPr>
          <w:rFonts w:ascii="Times New Roman" w:hAnsi="Times New Roman" w:cs="Times New Roman"/>
        </w:rPr>
        <w:t>attached</w:t>
      </w:r>
      <w:r w:rsidRPr="00FF073B">
        <w:rPr>
          <w:rFonts w:ascii="Times New Roman" w:hAnsi="Times New Roman" w:cs="Times New Roman"/>
          <w:spacing w:val="-3"/>
        </w:rPr>
        <w:t xml:space="preserve"> </w:t>
      </w:r>
      <w:r w:rsidRPr="00FF073B">
        <w:rPr>
          <w:rFonts w:ascii="Times New Roman" w:hAnsi="Times New Roman" w:cs="Times New Roman"/>
        </w:rPr>
        <w:t>hereto,</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1"/>
        </w:rPr>
        <w:t xml:space="preserve"> </w:t>
      </w:r>
      <w:r w:rsidRPr="00FF073B">
        <w:rPr>
          <w:rFonts w:ascii="Times New Roman" w:hAnsi="Times New Roman" w:cs="Times New Roman"/>
        </w:rPr>
        <w:t>made</w:t>
      </w:r>
      <w:r w:rsidRPr="00FF073B">
        <w:rPr>
          <w:rFonts w:ascii="Times New Roman" w:hAnsi="Times New Roman" w:cs="Times New Roman"/>
          <w:spacing w:val="-4"/>
        </w:rPr>
        <w:t xml:space="preserve"> </w:t>
      </w:r>
      <w:r w:rsidRPr="00FF073B">
        <w:rPr>
          <w:rFonts w:ascii="Times New Roman" w:hAnsi="Times New Roman" w:cs="Times New Roman"/>
        </w:rPr>
        <w:t xml:space="preserve">and entered into between </w:t>
      </w:r>
      <w:r w:rsidR="006F7733">
        <w:rPr>
          <w:rFonts w:ascii="Times New Roman" w:hAnsi="Times New Roman" w:cs="Times New Roman"/>
        </w:rPr>
        <w:t>Redwood Coast Energy Authority</w:t>
      </w:r>
      <w:r w:rsidRPr="00FF073B">
        <w:rPr>
          <w:rFonts w:ascii="Times New Roman" w:hAnsi="Times New Roman" w:cs="Times New Roman"/>
        </w:rPr>
        <w:t xml:space="preserve"> and Seller as of the Execution Date.</w:t>
      </w:r>
      <w:r w:rsidRPr="00FF073B">
        <w:rPr>
          <w:rFonts w:ascii="Times New Roman" w:hAnsi="Times New Roman" w:cs="Times New Roman"/>
          <w:spacing w:val="40"/>
        </w:rPr>
        <w:t xml:space="preserve"> </w:t>
      </w:r>
      <w:r w:rsidRPr="00FF073B">
        <w:rPr>
          <w:rFonts w:ascii="Times New Roman" w:hAnsi="Times New Roman" w:cs="Times New Roman"/>
        </w:rPr>
        <w:t>This Agreement governs Buyer’s purchase of the Product from the electrical generating facility (hereinafter referred to as the “Facility” or “Project”) as described in the Cover Sheet. Buyer and Seller hereby agree to the following:</w:t>
      </w:r>
    </w:p>
    <w:p w14:paraId="09A1619B" w14:textId="77777777" w:rsidR="00C04B5A" w:rsidRPr="00FF073B" w:rsidRDefault="00C04B5A">
      <w:pPr>
        <w:pStyle w:val="BodyText"/>
        <w:spacing w:before="10"/>
        <w:rPr>
          <w:rFonts w:ascii="Times New Roman" w:hAnsi="Times New Roman" w:cs="Times New Roman"/>
        </w:rPr>
      </w:pPr>
    </w:p>
    <w:p w14:paraId="09A1619C" w14:textId="77777777" w:rsidR="00C04B5A" w:rsidRPr="00FF073B" w:rsidRDefault="00FD125F">
      <w:pPr>
        <w:pStyle w:val="Heading4"/>
        <w:rPr>
          <w:rFonts w:ascii="Times New Roman" w:hAnsi="Times New Roman" w:cs="Times New Roman"/>
        </w:rPr>
      </w:pPr>
      <w:bookmarkStart w:id="2" w:name="_TOC_250031"/>
      <w:r w:rsidRPr="00FF073B">
        <w:rPr>
          <w:rFonts w:ascii="Times New Roman" w:hAnsi="Times New Roman" w:cs="Times New Roman"/>
        </w:rPr>
        <w:t>GENERAL</w:t>
      </w:r>
      <w:r w:rsidRPr="00FF073B">
        <w:rPr>
          <w:rFonts w:ascii="Times New Roman" w:hAnsi="Times New Roman" w:cs="Times New Roman"/>
          <w:spacing w:val="-3"/>
        </w:rPr>
        <w:t xml:space="preserve"> </w:t>
      </w:r>
      <w:r w:rsidRPr="00FF073B">
        <w:rPr>
          <w:rFonts w:ascii="Times New Roman" w:hAnsi="Times New Roman" w:cs="Times New Roman"/>
        </w:rPr>
        <w:t>TERMS</w:t>
      </w:r>
      <w:r w:rsidRPr="00FF073B">
        <w:rPr>
          <w:rFonts w:ascii="Times New Roman" w:hAnsi="Times New Roman" w:cs="Times New Roman"/>
          <w:spacing w:val="-1"/>
        </w:rPr>
        <w:t xml:space="preserve"> </w:t>
      </w:r>
      <w:r w:rsidRPr="00FF073B">
        <w:rPr>
          <w:rFonts w:ascii="Times New Roman" w:hAnsi="Times New Roman" w:cs="Times New Roman"/>
        </w:rPr>
        <w:t>AND</w:t>
      </w:r>
      <w:bookmarkEnd w:id="2"/>
      <w:r w:rsidRPr="00FF073B">
        <w:rPr>
          <w:rFonts w:ascii="Times New Roman" w:hAnsi="Times New Roman" w:cs="Times New Roman"/>
          <w:spacing w:val="-2"/>
        </w:rPr>
        <w:t xml:space="preserve"> CONDITIONS</w:t>
      </w:r>
    </w:p>
    <w:p w14:paraId="09A1619D" w14:textId="77777777" w:rsidR="00C04B5A" w:rsidRPr="00FF073B" w:rsidRDefault="00FD125F">
      <w:pPr>
        <w:pStyle w:val="Heading6"/>
        <w:numPr>
          <w:ilvl w:val="0"/>
          <w:numId w:val="26"/>
        </w:numPr>
        <w:tabs>
          <w:tab w:val="left" w:pos="518"/>
        </w:tabs>
        <w:spacing w:before="240"/>
        <w:ind w:left="518" w:hanging="358"/>
        <w:rPr>
          <w:rFonts w:ascii="Times New Roman" w:hAnsi="Times New Roman" w:cs="Times New Roman"/>
        </w:rPr>
      </w:pPr>
      <w:bookmarkStart w:id="3" w:name="_TOC_250030"/>
      <w:r w:rsidRPr="00FF073B">
        <w:rPr>
          <w:rFonts w:ascii="Times New Roman" w:hAnsi="Times New Roman" w:cs="Times New Roman"/>
        </w:rPr>
        <w:t>COMMERCIAL</w:t>
      </w:r>
      <w:r w:rsidRPr="00FF073B">
        <w:rPr>
          <w:rFonts w:ascii="Times New Roman" w:hAnsi="Times New Roman" w:cs="Times New Roman"/>
          <w:spacing w:val="-9"/>
        </w:rPr>
        <w:t xml:space="preserve"> </w:t>
      </w:r>
      <w:r w:rsidRPr="00FF073B">
        <w:rPr>
          <w:rFonts w:ascii="Times New Roman" w:hAnsi="Times New Roman" w:cs="Times New Roman"/>
        </w:rPr>
        <w:t>OPERATION</w:t>
      </w:r>
      <w:r w:rsidRPr="00FF073B">
        <w:rPr>
          <w:rFonts w:ascii="Times New Roman" w:hAnsi="Times New Roman" w:cs="Times New Roman"/>
          <w:spacing w:val="-9"/>
        </w:rPr>
        <w:t xml:space="preserve"> </w:t>
      </w:r>
      <w:bookmarkEnd w:id="3"/>
      <w:r w:rsidRPr="00FF073B">
        <w:rPr>
          <w:rFonts w:ascii="Times New Roman" w:hAnsi="Times New Roman" w:cs="Times New Roman"/>
          <w:spacing w:val="-4"/>
        </w:rPr>
        <w:t>DATE</w:t>
      </w:r>
    </w:p>
    <w:p w14:paraId="09A1619E" w14:textId="77777777" w:rsidR="00C04B5A" w:rsidRPr="00FF073B" w:rsidRDefault="00FD125F">
      <w:pPr>
        <w:pStyle w:val="ListParagraph"/>
        <w:numPr>
          <w:ilvl w:val="1"/>
          <w:numId w:val="26"/>
        </w:numPr>
        <w:tabs>
          <w:tab w:val="left" w:pos="949"/>
        </w:tabs>
        <w:spacing w:before="239"/>
        <w:ind w:left="949" w:hanging="429"/>
        <w:rPr>
          <w:rFonts w:ascii="Times New Roman" w:hAnsi="Times New Roman" w:cs="Times New Roman"/>
          <w:sz w:val="20"/>
        </w:rPr>
      </w:pPr>
      <w:r w:rsidRPr="00FF073B">
        <w:rPr>
          <w:rFonts w:ascii="Times New Roman" w:hAnsi="Times New Roman" w:cs="Times New Roman"/>
          <w:sz w:val="20"/>
          <w:u w:val="single"/>
        </w:rPr>
        <w:t>Expected</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Commercial</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Operation</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Date;</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Guaranteed</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Commercial</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Operation</w:t>
      </w:r>
      <w:r w:rsidRPr="00FF073B">
        <w:rPr>
          <w:rFonts w:ascii="Times New Roman" w:hAnsi="Times New Roman" w:cs="Times New Roman"/>
          <w:spacing w:val="-9"/>
          <w:sz w:val="20"/>
          <w:u w:val="single"/>
        </w:rPr>
        <w:t xml:space="preserve"> </w:t>
      </w:r>
      <w:r w:rsidRPr="00FF073B">
        <w:rPr>
          <w:rFonts w:ascii="Times New Roman" w:hAnsi="Times New Roman" w:cs="Times New Roman"/>
          <w:spacing w:val="-2"/>
          <w:sz w:val="20"/>
          <w:u w:val="single"/>
        </w:rPr>
        <w:t>Date</w:t>
      </w:r>
      <w:r w:rsidRPr="00FF073B">
        <w:rPr>
          <w:rFonts w:ascii="Times New Roman" w:hAnsi="Times New Roman" w:cs="Times New Roman"/>
          <w:spacing w:val="-2"/>
          <w:sz w:val="20"/>
        </w:rPr>
        <w:t>.</w:t>
      </w:r>
    </w:p>
    <w:p w14:paraId="09A1619F" w14:textId="77777777" w:rsidR="00C04B5A" w:rsidRPr="00FF073B" w:rsidRDefault="00C04B5A">
      <w:pPr>
        <w:pStyle w:val="BodyText"/>
        <w:spacing w:before="10"/>
        <w:rPr>
          <w:rFonts w:ascii="Times New Roman" w:hAnsi="Times New Roman" w:cs="Times New Roman"/>
        </w:rPr>
      </w:pPr>
    </w:p>
    <w:p w14:paraId="09A161A0" w14:textId="77777777" w:rsidR="00C04B5A" w:rsidRPr="00FF073B" w:rsidRDefault="00563C87">
      <w:pPr>
        <w:pStyle w:val="ListParagraph"/>
        <w:numPr>
          <w:ilvl w:val="2"/>
          <w:numId w:val="26"/>
        </w:numPr>
        <w:tabs>
          <w:tab w:val="left" w:pos="1379"/>
          <w:tab w:val="left" w:pos="1383"/>
        </w:tabs>
        <w:ind w:left="1383" w:right="1117" w:hanging="504"/>
        <w:rPr>
          <w:rFonts w:ascii="Times New Roman" w:hAnsi="Times New Roman" w:cs="Times New Roman"/>
          <w:sz w:val="18"/>
        </w:rPr>
      </w:pPr>
      <w:hyperlink r:id="rId15">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not already capable of delivering Product on the Execution Date, the Facility’s expected Commercial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Operation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specified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Cover</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Sheet,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which</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may,</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subject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to the terms of the Agreement, be modified by Seller from time to time after the Execution Date.</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Seller shall provide Notice to Buyer of the latest expected Commercial Operation Date of the Facility no later than sixty (60) days before such date.</w:t>
      </w:r>
    </w:p>
    <w:p w14:paraId="09A161A1" w14:textId="77777777" w:rsidR="00C04B5A" w:rsidRPr="00FF073B" w:rsidRDefault="00C04B5A">
      <w:pPr>
        <w:pStyle w:val="BodyText"/>
        <w:spacing w:before="10"/>
        <w:rPr>
          <w:rFonts w:ascii="Times New Roman" w:hAnsi="Times New Roman" w:cs="Times New Roman"/>
        </w:rPr>
      </w:pPr>
    </w:p>
    <w:p w14:paraId="09A161A2" w14:textId="77777777" w:rsidR="00C04B5A" w:rsidRPr="00FF073B" w:rsidRDefault="00FD125F">
      <w:pPr>
        <w:pStyle w:val="ListParagraph"/>
        <w:numPr>
          <w:ilvl w:val="2"/>
          <w:numId w:val="26"/>
        </w:numPr>
        <w:tabs>
          <w:tab w:val="left" w:pos="1379"/>
          <w:tab w:val="left" w:pos="1383"/>
        </w:tabs>
        <w:ind w:left="1383" w:right="1046" w:hanging="504"/>
        <w:rPr>
          <w:rFonts w:ascii="Times New Roman" w:hAnsi="Times New Roman" w:cs="Times New Roman"/>
          <w:sz w:val="18"/>
        </w:rPr>
      </w:pPr>
      <w:r w:rsidRPr="00FF073B">
        <w:rPr>
          <w:rFonts w:ascii="Times New Roman" w:hAnsi="Times New Roman" w:cs="Times New Roman"/>
          <w:sz w:val="20"/>
        </w:rPr>
        <w:t>Seller shall have demonstrated Commercial Operation by the “Guaranteed Commercial Operation Date,” which date shall be no later than the date that is thirty-six (36) months</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after the </w:t>
      </w:r>
      <w:r w:rsidRPr="00FF073B">
        <w:rPr>
          <w:rFonts w:ascii="Times New Roman" w:hAnsi="Times New Roman" w:cs="Times New Roman"/>
          <w:b/>
          <w:i/>
          <w:sz w:val="20"/>
        </w:rPr>
        <w:t>[</w:t>
      </w:r>
      <w:r w:rsidRPr="00FF073B">
        <w:rPr>
          <w:rFonts w:ascii="Times New Roman" w:hAnsi="Times New Roman" w:cs="Times New Roman"/>
          <w:sz w:val="20"/>
        </w:rPr>
        <w:t>Execution Date</w:t>
      </w:r>
      <w:r w:rsidRPr="00FF073B">
        <w:rPr>
          <w:rFonts w:ascii="Times New Roman" w:hAnsi="Times New Roman" w:cs="Times New Roman"/>
          <w:b/>
          <w:i/>
          <w:sz w:val="20"/>
        </w:rPr>
        <w:t xml:space="preserve">] </w:t>
      </w:r>
      <w:r w:rsidRPr="00FF073B">
        <w:rPr>
          <w:rFonts w:ascii="Times New Roman" w:hAnsi="Times New Roman" w:cs="Times New Roman"/>
          <w:b/>
          <w:i/>
          <w:color w:val="0066FF"/>
          <w:sz w:val="20"/>
        </w:rPr>
        <w:t>[For Category 3 Projects that do not have an Active Interconnection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Study</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prior</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Execution</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Date: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Interconnection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Study</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Completion Date]</w:t>
      </w:r>
      <w:r w:rsidRPr="00FF073B">
        <w:rPr>
          <w:rFonts w:ascii="Times New Roman" w:hAnsi="Times New Roman" w:cs="Times New Roman"/>
          <w:sz w:val="20"/>
        </w:rPr>
        <w:t xml:space="preserve">; provided that the Guaranteed Commercial Operation Date may be extended to no later than the date that is forty-two (42) months after the </w:t>
      </w:r>
      <w:r w:rsidRPr="00FF073B">
        <w:rPr>
          <w:rFonts w:ascii="Times New Roman" w:hAnsi="Times New Roman" w:cs="Times New Roman"/>
          <w:b/>
          <w:i/>
          <w:sz w:val="20"/>
        </w:rPr>
        <w:t>[</w:t>
      </w:r>
      <w:r w:rsidRPr="00FF073B">
        <w:rPr>
          <w:rFonts w:ascii="Times New Roman" w:hAnsi="Times New Roman" w:cs="Times New Roman"/>
          <w:sz w:val="20"/>
        </w:rPr>
        <w:t>Execution Date</w:t>
      </w:r>
      <w:r w:rsidRPr="00FF073B">
        <w:rPr>
          <w:rFonts w:ascii="Times New Roman" w:hAnsi="Times New Roman" w:cs="Times New Roman"/>
          <w:b/>
          <w:i/>
          <w:sz w:val="20"/>
        </w:rPr>
        <w:t xml:space="preserve">] </w:t>
      </w:r>
      <w:r w:rsidRPr="00FF073B">
        <w:rPr>
          <w:rFonts w:ascii="Times New Roman" w:hAnsi="Times New Roman" w:cs="Times New Roman"/>
          <w:b/>
          <w:i/>
          <w:color w:val="0066FF"/>
          <w:sz w:val="20"/>
        </w:rPr>
        <w:t xml:space="preserve">[For Category 3 Projects that do not have an Active Interconnection Study prior to the Execution Date: Interconnection Study Completion Date] </w:t>
      </w:r>
      <w:r w:rsidRPr="00FF073B">
        <w:rPr>
          <w:rFonts w:ascii="Times New Roman" w:hAnsi="Times New Roman" w:cs="Times New Roman"/>
          <w:sz w:val="20"/>
        </w:rPr>
        <w:t xml:space="preserve">for the following reasons (“Permitted </w:t>
      </w:r>
      <w:r w:rsidRPr="00FF073B">
        <w:rPr>
          <w:rFonts w:ascii="Times New Roman" w:hAnsi="Times New Roman" w:cs="Times New Roman"/>
          <w:spacing w:val="-2"/>
          <w:sz w:val="20"/>
        </w:rPr>
        <w:t>Extensions”):</w:t>
      </w:r>
    </w:p>
    <w:p w14:paraId="09A161A3" w14:textId="77777777" w:rsidR="00C04B5A" w:rsidRPr="00FF073B" w:rsidRDefault="00C04B5A">
      <w:pPr>
        <w:pStyle w:val="BodyText"/>
        <w:spacing w:before="16"/>
        <w:rPr>
          <w:rFonts w:ascii="Times New Roman" w:hAnsi="Times New Roman" w:cs="Times New Roman"/>
        </w:rPr>
      </w:pPr>
    </w:p>
    <w:p w14:paraId="09A161A4" w14:textId="77777777" w:rsidR="00C04B5A" w:rsidRPr="00FF073B" w:rsidRDefault="00FD125F">
      <w:pPr>
        <w:pStyle w:val="BodyText"/>
        <w:tabs>
          <w:tab w:val="left" w:pos="2319"/>
        </w:tabs>
        <w:ind w:left="1976" w:right="1129" w:hanging="629"/>
        <w:rPr>
          <w:rFonts w:ascii="Times New Roman" w:hAnsi="Times New Roman" w:cs="Times New Roman"/>
        </w:rPr>
      </w:pPr>
      <w:r w:rsidRPr="00FF073B">
        <w:rPr>
          <w:rFonts w:ascii="Times New Roman" w:hAnsi="Times New Roman" w:cs="Times New Roman"/>
          <w:noProof/>
        </w:rPr>
        <w:drawing>
          <wp:inline distT="0" distB="0" distL="0" distR="0" wp14:anchorId="09A16D9D" wp14:editId="09A16D9E">
            <wp:extent cx="403859" cy="9753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403859" cy="97535"/>
                    </a:xfrm>
                    <a:prstGeom prst="rect">
                      <a:avLst/>
                    </a:prstGeom>
                  </pic:spPr>
                </pic:pic>
              </a:graphicData>
            </a:graphic>
          </wp:inline>
        </w:drawing>
      </w:r>
      <w:r>
        <w:rPr>
          <w:rFonts w:ascii="Times New Roman" w:hAnsi="Times New Roman"/>
        </w:rPr>
        <w:tab/>
      </w:r>
      <w:r w:rsidRPr="00FF073B">
        <w:rPr>
          <w:rFonts w:ascii="Times New Roman" w:hAnsi="Times New Roman" w:cs="Times New Roman"/>
        </w:rPr>
        <w:t>Subject to Section 1.1.4, if Seller has taken all commercially reasonable actions (including</w:t>
      </w:r>
      <w:r w:rsidRPr="00FF073B">
        <w:rPr>
          <w:rFonts w:ascii="Times New Roman" w:hAnsi="Times New Roman" w:cs="Times New Roman"/>
          <w:spacing w:val="-1"/>
        </w:rPr>
        <w:t xml:space="preserve"> </w:t>
      </w:r>
      <w:r w:rsidRPr="00FF073B">
        <w:rPr>
          <w:rFonts w:ascii="Times New Roman" w:hAnsi="Times New Roman" w:cs="Times New Roman"/>
        </w:rPr>
        <w:t>but</w:t>
      </w:r>
      <w:r w:rsidRPr="00FF073B">
        <w:rPr>
          <w:rFonts w:ascii="Times New Roman" w:hAnsi="Times New Roman" w:cs="Times New Roman"/>
          <w:spacing w:val="-1"/>
        </w:rPr>
        <w:t xml:space="preserve"> </w:t>
      </w:r>
      <w:r w:rsidRPr="00FF073B">
        <w:rPr>
          <w:rFonts w:ascii="Times New Roman" w:hAnsi="Times New Roman" w:cs="Times New Roman"/>
        </w:rPr>
        <w:t>not</w:t>
      </w:r>
      <w:r w:rsidRPr="00FF073B">
        <w:rPr>
          <w:rFonts w:ascii="Times New Roman" w:hAnsi="Times New Roman" w:cs="Times New Roman"/>
          <w:spacing w:val="-1"/>
        </w:rPr>
        <w:t xml:space="preserve"> </w:t>
      </w:r>
      <w:r w:rsidRPr="00FF073B">
        <w:rPr>
          <w:rFonts w:ascii="Times New Roman" w:hAnsi="Times New Roman" w:cs="Times New Roman"/>
        </w:rPr>
        <w:t>limited</w:t>
      </w:r>
      <w:r w:rsidRPr="00FF073B">
        <w:rPr>
          <w:rFonts w:ascii="Times New Roman" w:hAnsi="Times New Roman" w:cs="Times New Roman"/>
          <w:spacing w:val="-1"/>
        </w:rPr>
        <w:t xml:space="preserve"> </w:t>
      </w:r>
      <w:r w:rsidRPr="00FF073B">
        <w:rPr>
          <w:rFonts w:ascii="Times New Roman" w:hAnsi="Times New Roman" w:cs="Times New Roman"/>
        </w:rPr>
        <w:t>to Seller’s timely filing</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required</w:t>
      </w:r>
      <w:r w:rsidRPr="00FF073B">
        <w:rPr>
          <w:rFonts w:ascii="Times New Roman" w:hAnsi="Times New Roman" w:cs="Times New Roman"/>
          <w:spacing w:val="-1"/>
        </w:rPr>
        <w:t xml:space="preserve"> </w:t>
      </w:r>
      <w:r w:rsidRPr="00FF073B">
        <w:rPr>
          <w:rFonts w:ascii="Times New Roman" w:hAnsi="Times New Roman" w:cs="Times New Roman"/>
        </w:rPr>
        <w:t>documents and payment of</w:t>
      </w:r>
      <w:r w:rsidRPr="00FF073B">
        <w:rPr>
          <w:rFonts w:ascii="Times New Roman" w:hAnsi="Times New Roman" w:cs="Times New Roman"/>
          <w:spacing w:val="-3"/>
        </w:rPr>
        <w:t xml:space="preserve"> </w:t>
      </w:r>
      <w:r w:rsidRPr="00FF073B">
        <w:rPr>
          <w:rFonts w:ascii="Times New Roman" w:hAnsi="Times New Roman" w:cs="Times New Roman"/>
        </w:rPr>
        <w:t>all</w:t>
      </w:r>
      <w:r w:rsidRPr="00FF073B">
        <w:rPr>
          <w:rFonts w:ascii="Times New Roman" w:hAnsi="Times New Roman" w:cs="Times New Roman"/>
          <w:spacing w:val="-2"/>
        </w:rPr>
        <w:t xml:space="preserve"> </w:t>
      </w:r>
      <w:r w:rsidRPr="00FF073B">
        <w:rPr>
          <w:rFonts w:ascii="Times New Roman" w:hAnsi="Times New Roman" w:cs="Times New Roman"/>
        </w:rPr>
        <w:t>applicable</w:t>
      </w:r>
      <w:r w:rsidRPr="00FF073B">
        <w:rPr>
          <w:rFonts w:ascii="Times New Roman" w:hAnsi="Times New Roman" w:cs="Times New Roman"/>
          <w:spacing w:val="-3"/>
        </w:rPr>
        <w:t xml:space="preserve"> </w:t>
      </w:r>
      <w:r w:rsidRPr="00FF073B">
        <w:rPr>
          <w:rFonts w:ascii="Times New Roman" w:hAnsi="Times New Roman" w:cs="Times New Roman"/>
        </w:rPr>
        <w:t>fees)</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obtain</w:t>
      </w:r>
      <w:r w:rsidRPr="00FF073B">
        <w:rPr>
          <w:rFonts w:ascii="Times New Roman" w:hAnsi="Times New Roman" w:cs="Times New Roman"/>
          <w:spacing w:val="-1"/>
        </w:rPr>
        <w:t xml:space="preserve"> </w:t>
      </w:r>
      <w:r w:rsidRPr="00FF073B">
        <w:rPr>
          <w:rFonts w:ascii="Times New Roman" w:hAnsi="Times New Roman" w:cs="Times New Roman"/>
        </w:rPr>
        <w:t>permits</w:t>
      </w:r>
      <w:r w:rsidRPr="00FF073B">
        <w:rPr>
          <w:rFonts w:ascii="Times New Roman" w:hAnsi="Times New Roman" w:cs="Times New Roman"/>
          <w:spacing w:val="-2"/>
        </w:rPr>
        <w:t xml:space="preserve"> </w:t>
      </w:r>
      <w:r w:rsidRPr="00FF073B">
        <w:rPr>
          <w:rFonts w:ascii="Times New Roman" w:hAnsi="Times New Roman" w:cs="Times New Roman"/>
        </w:rPr>
        <w:t>necessary</w:t>
      </w:r>
      <w:r w:rsidRPr="00FF073B">
        <w:rPr>
          <w:rFonts w:ascii="Times New Roman" w:hAnsi="Times New Roman" w:cs="Times New Roman"/>
          <w:spacing w:val="-2"/>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construction</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operation of the Project, but is unable to obtain such permits due to delays beyond Seller’s reasonable</w:t>
      </w:r>
      <w:r w:rsidRPr="00FF073B">
        <w:rPr>
          <w:rFonts w:ascii="Times New Roman" w:hAnsi="Times New Roman" w:cs="Times New Roman"/>
          <w:spacing w:val="-4"/>
        </w:rPr>
        <w:t xml:space="preserve"> </w:t>
      </w:r>
      <w:r w:rsidRPr="00FF073B">
        <w:rPr>
          <w:rFonts w:ascii="Times New Roman" w:hAnsi="Times New Roman" w:cs="Times New Roman"/>
        </w:rPr>
        <w:t>control</w:t>
      </w:r>
      <w:r w:rsidRPr="00FF073B">
        <w:rPr>
          <w:rFonts w:ascii="Times New Roman" w:hAnsi="Times New Roman" w:cs="Times New Roman"/>
          <w:spacing w:val="-7"/>
        </w:rPr>
        <w:t xml:space="preserve"> </w:t>
      </w:r>
      <w:r w:rsidRPr="00FF073B">
        <w:rPr>
          <w:rFonts w:ascii="Times New Roman" w:hAnsi="Times New Roman" w:cs="Times New Roman"/>
        </w:rPr>
        <w:t>(“Permitting</w:t>
      </w:r>
      <w:r w:rsidRPr="00FF073B">
        <w:rPr>
          <w:rFonts w:ascii="Times New Roman" w:hAnsi="Times New Roman" w:cs="Times New Roman"/>
          <w:spacing w:val="-4"/>
        </w:rPr>
        <w:t xml:space="preserve"> </w:t>
      </w:r>
      <w:r w:rsidRPr="00FF073B">
        <w:rPr>
          <w:rFonts w:ascii="Times New Roman" w:hAnsi="Times New Roman" w:cs="Times New Roman"/>
        </w:rPr>
        <w:t>Delay”),</w:t>
      </w:r>
      <w:r w:rsidRPr="00FF073B">
        <w:rPr>
          <w:rFonts w:ascii="Times New Roman" w:hAnsi="Times New Roman" w:cs="Times New Roman"/>
          <w:spacing w:val="-6"/>
        </w:rPr>
        <w:t xml:space="preserve"> </w:t>
      </w:r>
      <w:r w:rsidRPr="00FF073B">
        <w:rPr>
          <w:rFonts w:ascii="Times New Roman" w:hAnsi="Times New Roman" w:cs="Times New Roman"/>
        </w:rPr>
        <w:t>then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Guaranteed</w:t>
      </w:r>
      <w:r w:rsidRPr="00FF073B">
        <w:rPr>
          <w:rFonts w:ascii="Times New Roman" w:hAnsi="Times New Roman" w:cs="Times New Roman"/>
          <w:spacing w:val="-6"/>
        </w:rPr>
        <w:t xml:space="preserve"> </w:t>
      </w:r>
      <w:r w:rsidRPr="00FF073B">
        <w:rPr>
          <w:rFonts w:ascii="Times New Roman" w:hAnsi="Times New Roman" w:cs="Times New Roman"/>
        </w:rPr>
        <w:t>Commercial</w:t>
      </w:r>
      <w:r w:rsidRPr="00FF073B">
        <w:rPr>
          <w:rFonts w:ascii="Times New Roman" w:hAnsi="Times New Roman" w:cs="Times New Roman"/>
          <w:spacing w:val="-7"/>
        </w:rPr>
        <w:t xml:space="preserve"> </w:t>
      </w:r>
      <w:r w:rsidRPr="00FF073B">
        <w:rPr>
          <w:rFonts w:ascii="Times New Roman" w:hAnsi="Times New Roman" w:cs="Times New Roman"/>
        </w:rPr>
        <w:t>Operation Date shall be extended six (6) months;</w:t>
      </w:r>
    </w:p>
    <w:p w14:paraId="09A161A5" w14:textId="77777777" w:rsidR="00C04B5A" w:rsidRPr="00FF073B" w:rsidRDefault="00C04B5A">
      <w:pPr>
        <w:pStyle w:val="BodyText"/>
        <w:spacing w:before="10"/>
        <w:rPr>
          <w:rFonts w:ascii="Times New Roman" w:hAnsi="Times New Roman" w:cs="Times New Roman"/>
        </w:rPr>
      </w:pPr>
    </w:p>
    <w:p w14:paraId="09A161A6" w14:textId="0388933C" w:rsidR="00C04B5A" w:rsidRPr="00FF073B" w:rsidRDefault="00FD125F">
      <w:pPr>
        <w:pStyle w:val="BodyText"/>
        <w:tabs>
          <w:tab w:val="left" w:pos="2319"/>
        </w:tabs>
        <w:ind w:left="1976" w:right="1073" w:hanging="629"/>
        <w:rPr>
          <w:rFonts w:ascii="Times New Roman" w:hAnsi="Times New Roman" w:cs="Times New Roman"/>
        </w:rPr>
      </w:pPr>
      <w:r w:rsidRPr="00FF073B">
        <w:rPr>
          <w:rFonts w:ascii="Times New Roman" w:hAnsi="Times New Roman" w:cs="Times New Roman"/>
          <w:noProof/>
        </w:rPr>
        <w:drawing>
          <wp:inline distT="0" distB="0" distL="0" distR="0" wp14:anchorId="09A16D9F" wp14:editId="09A16DA0">
            <wp:extent cx="403859" cy="9753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403859" cy="97535"/>
                    </a:xfrm>
                    <a:prstGeom prst="rect">
                      <a:avLst/>
                    </a:prstGeom>
                  </pic:spPr>
                </pic:pic>
              </a:graphicData>
            </a:graphic>
          </wp:inline>
        </w:drawing>
      </w:r>
      <w:r>
        <w:rPr>
          <w:rFonts w:ascii="Times New Roman" w:hAnsi="Times New Roman"/>
        </w:rPr>
        <w:tab/>
      </w:r>
      <w:r w:rsidRPr="00FF073B">
        <w:rPr>
          <w:rFonts w:ascii="Times New Roman" w:hAnsi="Times New Roman" w:cs="Times New Roman"/>
        </w:rPr>
        <w:t>Subject to Section 1.1.4, if Seller has taken all commercially reasonable actions (including but not limited to Seller’s timely filing of required documents and payment of</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applicable</w:t>
      </w:r>
      <w:r w:rsidRPr="00FF073B">
        <w:rPr>
          <w:rFonts w:ascii="Times New Roman" w:hAnsi="Times New Roman" w:cs="Times New Roman"/>
          <w:spacing w:val="-4"/>
        </w:rPr>
        <w:t xml:space="preserve"> </w:t>
      </w:r>
      <w:r w:rsidRPr="00FF073B">
        <w:rPr>
          <w:rFonts w:ascii="Times New Roman" w:hAnsi="Times New Roman" w:cs="Times New Roman"/>
        </w:rPr>
        <w:t>fees,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completion</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Electric</w:t>
      </w:r>
      <w:r w:rsidRPr="00FF073B">
        <w:rPr>
          <w:rFonts w:ascii="Times New Roman" w:hAnsi="Times New Roman" w:cs="Times New Roman"/>
          <w:spacing w:val="-1"/>
        </w:rPr>
        <w:t xml:space="preserve"> </w:t>
      </w:r>
      <w:r w:rsidRPr="00FF073B">
        <w:rPr>
          <w:rFonts w:ascii="Times New Roman" w:hAnsi="Times New Roman" w:cs="Times New Roman"/>
        </w:rPr>
        <w:t>System</w:t>
      </w:r>
      <w:r w:rsidRPr="00FF073B">
        <w:rPr>
          <w:rFonts w:ascii="Times New Roman" w:hAnsi="Times New Roman" w:cs="Times New Roman"/>
          <w:spacing w:val="-4"/>
        </w:rPr>
        <w:t xml:space="preserve"> </w:t>
      </w:r>
      <w:r w:rsidRPr="00FF073B">
        <w:rPr>
          <w:rFonts w:ascii="Times New Roman" w:hAnsi="Times New Roman" w:cs="Times New Roman"/>
        </w:rPr>
        <w:t>Upgrades</w:t>
      </w:r>
      <w:r w:rsidRPr="00FF073B">
        <w:rPr>
          <w:rFonts w:ascii="Times New Roman" w:hAnsi="Times New Roman" w:cs="Times New Roman"/>
          <w:spacing w:val="-3"/>
        </w:rPr>
        <w:t xml:space="preserve"> </w:t>
      </w:r>
      <w:r w:rsidRPr="00FF073B">
        <w:rPr>
          <w:rFonts w:ascii="Times New Roman" w:hAnsi="Times New Roman" w:cs="Times New Roman"/>
        </w:rPr>
        <w:t>needed,</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any) to have the Project physically interconnected to the Transmission/Distribution Owner’s electric system via Distribution Line or Existing Transmission</w:t>
      </w:r>
      <w:r w:rsidR="00687483" w:rsidRPr="00FF073B">
        <w:rPr>
          <w:rFonts w:ascii="Times New Roman" w:hAnsi="Times New Roman" w:cs="Times New Roman"/>
        </w:rPr>
        <w:t>/Distribution</w:t>
      </w:r>
      <w:r w:rsidRPr="00FF073B">
        <w:rPr>
          <w:rFonts w:ascii="Times New Roman" w:hAnsi="Times New Roman" w:cs="Times New Roman"/>
        </w:rPr>
        <w:t xml:space="preserve"> </w:t>
      </w:r>
      <w:r w:rsidR="004E42C9" w:rsidRPr="00FF073B">
        <w:rPr>
          <w:rFonts w:ascii="Times New Roman" w:hAnsi="Times New Roman" w:cs="Times New Roman"/>
        </w:rPr>
        <w:t xml:space="preserve">Owner </w:t>
      </w:r>
      <w:r w:rsidRPr="00FF073B">
        <w:rPr>
          <w:rFonts w:ascii="Times New Roman" w:hAnsi="Times New Roman" w:cs="Times New Roman"/>
        </w:rPr>
        <w:t>Line, but fails to secure any necessary commitments from CAISO or the Transmission/Distribution Owner for such interconnection and upgrades due to delays beyond Seller’s reasonable control (“Transmission Delay”), then the Guaranteed Commercial Operation Date shall be extended six (6) months;</w:t>
      </w:r>
    </w:p>
    <w:p w14:paraId="09A161A7" w14:textId="77777777" w:rsidR="00C04B5A" w:rsidRPr="00FF073B" w:rsidRDefault="00C04B5A">
      <w:pPr>
        <w:pStyle w:val="BodyText"/>
        <w:spacing w:before="4"/>
        <w:rPr>
          <w:rFonts w:ascii="Times New Roman" w:hAnsi="Times New Roman" w:cs="Times New Roman"/>
        </w:rPr>
      </w:pPr>
    </w:p>
    <w:p w14:paraId="09A161A8" w14:textId="77777777" w:rsidR="00C04B5A" w:rsidRPr="00FF073B" w:rsidRDefault="00FD125F">
      <w:pPr>
        <w:pStyle w:val="BodyText"/>
        <w:tabs>
          <w:tab w:val="left" w:pos="2319"/>
        </w:tabs>
        <w:ind w:left="1976" w:right="1062" w:hanging="629"/>
        <w:rPr>
          <w:rFonts w:ascii="Times New Roman" w:hAnsi="Times New Roman" w:cs="Times New Roman"/>
        </w:rPr>
      </w:pPr>
      <w:r w:rsidRPr="00FF073B">
        <w:rPr>
          <w:rFonts w:ascii="Times New Roman" w:hAnsi="Times New Roman" w:cs="Times New Roman"/>
          <w:noProof/>
        </w:rPr>
        <w:drawing>
          <wp:inline distT="0" distB="0" distL="0" distR="0" wp14:anchorId="09A16DA1" wp14:editId="09A16DA2">
            <wp:extent cx="403859" cy="100583"/>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403859"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In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event</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Force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Majeure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without</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regard</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Transmission</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Delay</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 xml:space="preserve">Permitting </w:t>
      </w:r>
      <w:r w:rsidRPr="00FF073B">
        <w:rPr>
          <w:rFonts w:ascii="Times New Roman" w:hAnsi="Times New Roman" w:cs="Times New Roman"/>
        </w:rPr>
        <w:t>Delay (“Force</w:t>
      </w:r>
      <w:r w:rsidRPr="00FF073B">
        <w:rPr>
          <w:rFonts w:ascii="Times New Roman" w:hAnsi="Times New Roman" w:cs="Times New Roman"/>
          <w:spacing w:val="-1"/>
        </w:rPr>
        <w:t xml:space="preserve"> </w:t>
      </w:r>
      <w:r w:rsidRPr="00FF073B">
        <w:rPr>
          <w:rFonts w:ascii="Times New Roman" w:hAnsi="Times New Roman" w:cs="Times New Roman"/>
        </w:rPr>
        <w:t>Majeure</w:t>
      </w:r>
      <w:r w:rsidRPr="00FF073B">
        <w:rPr>
          <w:rFonts w:ascii="Times New Roman" w:hAnsi="Times New Roman" w:cs="Times New Roman"/>
          <w:spacing w:val="-1"/>
        </w:rPr>
        <w:t xml:space="preserve"> </w:t>
      </w:r>
      <w:r w:rsidRPr="00FF073B">
        <w:rPr>
          <w:rFonts w:ascii="Times New Roman" w:hAnsi="Times New Roman" w:cs="Times New Roman"/>
        </w:rPr>
        <w:t>Delay”),</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Guaranteed</w:t>
      </w:r>
      <w:r w:rsidRPr="00FF073B">
        <w:rPr>
          <w:rFonts w:ascii="Times New Roman" w:hAnsi="Times New Roman" w:cs="Times New Roman"/>
          <w:spacing w:val="-1"/>
        </w:rPr>
        <w:t xml:space="preserve"> </w:t>
      </w:r>
      <w:r w:rsidRPr="00FF073B">
        <w:rPr>
          <w:rFonts w:ascii="Times New Roman" w:hAnsi="Times New Roman" w:cs="Times New Roman"/>
        </w:rPr>
        <w:t>Commercial</w:t>
      </w:r>
      <w:r w:rsidRPr="00FF073B">
        <w:rPr>
          <w:rFonts w:ascii="Times New Roman" w:hAnsi="Times New Roman" w:cs="Times New Roman"/>
          <w:spacing w:val="-2"/>
        </w:rPr>
        <w:t xml:space="preserve"> </w:t>
      </w:r>
      <w:r w:rsidRPr="00FF073B">
        <w:rPr>
          <w:rFonts w:ascii="Times New Roman" w:hAnsi="Times New Roman" w:cs="Times New Roman"/>
        </w:rPr>
        <w:t>Operation</w:t>
      </w:r>
      <w:r w:rsidRPr="00FF073B">
        <w:rPr>
          <w:rFonts w:ascii="Times New Roman" w:hAnsi="Times New Roman" w:cs="Times New Roman"/>
          <w:spacing w:val="-1"/>
        </w:rPr>
        <w:t xml:space="preserve"> </w:t>
      </w:r>
      <w:r w:rsidRPr="00FF073B">
        <w:rPr>
          <w:rFonts w:ascii="Times New Roman" w:hAnsi="Times New Roman" w:cs="Times New Roman"/>
        </w:rPr>
        <w:t>Date</w:t>
      </w:r>
      <w:r w:rsidRPr="00FF073B">
        <w:rPr>
          <w:rFonts w:ascii="Times New Roman" w:hAnsi="Times New Roman" w:cs="Times New Roman"/>
          <w:spacing w:val="-1"/>
        </w:rPr>
        <w:t xml:space="preserve"> </w:t>
      </w:r>
      <w:r w:rsidRPr="00FF073B">
        <w:rPr>
          <w:rFonts w:ascii="Times New Roman" w:hAnsi="Times New Roman" w:cs="Times New Roman"/>
        </w:rPr>
        <w:t xml:space="preserve">shall be extended on a day-to-day basis for a cumulative period of not more than six (6) months; </w:t>
      </w:r>
      <w:proofErr w:type="gramStart"/>
      <w:r w:rsidRPr="00FF073B">
        <w:rPr>
          <w:rFonts w:ascii="Times New Roman" w:hAnsi="Times New Roman" w:cs="Times New Roman"/>
        </w:rPr>
        <w:t>provided that</w:t>
      </w:r>
      <w:proofErr w:type="gramEnd"/>
      <w:r w:rsidRPr="00FF073B">
        <w:rPr>
          <w:rFonts w:ascii="Times New Roman" w:hAnsi="Times New Roman" w:cs="Times New Roman"/>
        </w:rPr>
        <w:t xml:space="preserve"> Seller complies with Section 10; or</w:t>
      </w:r>
    </w:p>
    <w:p w14:paraId="09A161A9" w14:textId="77777777" w:rsidR="00C04B5A" w:rsidRPr="00FF073B" w:rsidRDefault="00C04B5A">
      <w:pPr>
        <w:pStyle w:val="BodyText"/>
        <w:spacing w:before="18"/>
        <w:rPr>
          <w:rFonts w:ascii="Times New Roman" w:hAnsi="Times New Roman" w:cs="Times New Roman"/>
        </w:rPr>
      </w:pPr>
    </w:p>
    <w:p w14:paraId="09A161AA" w14:textId="77777777" w:rsidR="00C04B5A" w:rsidRPr="00FF073B" w:rsidRDefault="00FD125F">
      <w:pPr>
        <w:pStyle w:val="BodyText"/>
        <w:tabs>
          <w:tab w:val="left" w:pos="2319"/>
        </w:tabs>
        <w:spacing w:line="235" w:lineRule="auto"/>
        <w:ind w:left="1976" w:right="1282" w:hanging="629"/>
        <w:rPr>
          <w:rFonts w:ascii="Times New Roman" w:hAnsi="Times New Roman" w:cs="Times New Roman"/>
        </w:rPr>
      </w:pPr>
      <w:r w:rsidRPr="00FF073B">
        <w:rPr>
          <w:rFonts w:ascii="Times New Roman" w:hAnsi="Times New Roman" w:cs="Times New Roman"/>
          <w:noProof/>
        </w:rPr>
        <w:drawing>
          <wp:inline distT="0" distB="0" distL="0" distR="0" wp14:anchorId="09A16DA3" wp14:editId="09A16DA4">
            <wp:extent cx="403859" cy="9753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403859" cy="97535"/>
                    </a:xfrm>
                    <a:prstGeom prst="rect">
                      <a:avLst/>
                    </a:prstGeom>
                  </pic:spPr>
                </pic:pic>
              </a:graphicData>
            </a:graphic>
          </wp:inline>
        </w:drawing>
      </w:r>
      <w:r w:rsidRPr="00FF073B">
        <w:rPr>
          <w:rFonts w:ascii="Times New Roman" w:hAnsi="Times New Roman" w:cs="Times New Roman"/>
        </w:rPr>
        <w:tab/>
        <w:t>If</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pays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damages</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4"/>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two</w:t>
      </w:r>
      <w:r w:rsidRPr="00FF073B">
        <w:rPr>
          <w:rFonts w:ascii="Times New Roman" w:hAnsi="Times New Roman" w:cs="Times New Roman"/>
          <w:spacing w:val="-4"/>
        </w:rPr>
        <w:t xml:space="preserve"> </w:t>
      </w:r>
      <w:r w:rsidRPr="00FF073B">
        <w:rPr>
          <w:rFonts w:ascii="Times New Roman" w:hAnsi="Times New Roman" w:cs="Times New Roman"/>
        </w:rPr>
        <w:t>percent</w:t>
      </w:r>
      <w:r w:rsidRPr="00FF073B">
        <w:rPr>
          <w:rFonts w:ascii="Times New Roman" w:hAnsi="Times New Roman" w:cs="Times New Roman"/>
          <w:spacing w:val="-4"/>
        </w:rPr>
        <w:t xml:space="preserve"> </w:t>
      </w:r>
      <w:r w:rsidRPr="00FF073B">
        <w:rPr>
          <w:rFonts w:ascii="Times New Roman" w:hAnsi="Times New Roman" w:cs="Times New Roman"/>
        </w:rPr>
        <w:t>(2%)</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 Collateral Requirement per day for each day (or portion thereof) the Guaranteed</w:t>
      </w:r>
    </w:p>
    <w:p w14:paraId="09A161AB" w14:textId="77777777" w:rsidR="00C04B5A" w:rsidRPr="00FF073B" w:rsidRDefault="00C04B5A">
      <w:pPr>
        <w:spacing w:line="235" w:lineRule="auto"/>
        <w:rPr>
          <w:rFonts w:ascii="Times New Roman" w:hAnsi="Times New Roman" w:cs="Times New Roman"/>
        </w:rPr>
        <w:sectPr w:rsidR="00C04B5A" w:rsidRPr="00FF073B">
          <w:pgSz w:w="12240" w:h="15840"/>
          <w:pgMar w:top="1120" w:right="420" w:bottom="1320" w:left="1280" w:header="400" w:footer="1130" w:gutter="0"/>
          <w:cols w:space="720"/>
        </w:sectPr>
      </w:pPr>
    </w:p>
    <w:p w14:paraId="09A161AC" w14:textId="77777777" w:rsidR="00C04B5A" w:rsidRPr="00FF073B" w:rsidRDefault="00C04B5A">
      <w:pPr>
        <w:pStyle w:val="BodyText"/>
        <w:rPr>
          <w:rFonts w:ascii="Times New Roman" w:hAnsi="Times New Roman" w:cs="Times New Roman"/>
        </w:rPr>
      </w:pPr>
    </w:p>
    <w:p w14:paraId="09A161AD" w14:textId="77777777" w:rsidR="00C04B5A" w:rsidRPr="00FF073B" w:rsidRDefault="00C04B5A">
      <w:pPr>
        <w:pStyle w:val="BodyText"/>
        <w:spacing w:before="21"/>
        <w:rPr>
          <w:rFonts w:ascii="Times New Roman" w:hAnsi="Times New Roman" w:cs="Times New Roman"/>
        </w:rPr>
      </w:pPr>
    </w:p>
    <w:p w14:paraId="09A161AE" w14:textId="77777777" w:rsidR="00C04B5A" w:rsidRPr="00FF073B" w:rsidRDefault="00FD125F">
      <w:pPr>
        <w:pStyle w:val="BodyText"/>
        <w:ind w:left="1976" w:right="1027"/>
        <w:rPr>
          <w:rFonts w:ascii="Times New Roman" w:hAnsi="Times New Roman" w:cs="Times New Roman"/>
        </w:rPr>
      </w:pPr>
      <w:r w:rsidRPr="00FF073B">
        <w:rPr>
          <w:rFonts w:ascii="Times New Roman" w:hAnsi="Times New Roman" w:cs="Times New Roman"/>
        </w:rPr>
        <w:t>Commercial Operation Date is extended (“Daily Delay Liquidated Damages”), then the</w:t>
      </w:r>
      <w:r w:rsidRPr="00FF073B">
        <w:rPr>
          <w:rFonts w:ascii="Times New Roman" w:hAnsi="Times New Roman" w:cs="Times New Roman"/>
          <w:spacing w:val="-3"/>
        </w:rPr>
        <w:t xml:space="preserve"> </w:t>
      </w:r>
      <w:r w:rsidRPr="00FF073B">
        <w:rPr>
          <w:rFonts w:ascii="Times New Roman" w:hAnsi="Times New Roman" w:cs="Times New Roman"/>
        </w:rPr>
        <w:t>Guaranteed</w:t>
      </w:r>
      <w:r w:rsidRPr="00FF073B">
        <w:rPr>
          <w:rFonts w:ascii="Times New Roman" w:hAnsi="Times New Roman" w:cs="Times New Roman"/>
          <w:spacing w:val="-1"/>
        </w:rPr>
        <w:t xml:space="preserve"> </w:t>
      </w:r>
      <w:r w:rsidRPr="00FF073B">
        <w:rPr>
          <w:rFonts w:ascii="Times New Roman" w:hAnsi="Times New Roman" w:cs="Times New Roman"/>
        </w:rPr>
        <w:t>Commercial</w:t>
      </w:r>
      <w:r w:rsidRPr="00FF073B">
        <w:rPr>
          <w:rFonts w:ascii="Times New Roman" w:hAnsi="Times New Roman" w:cs="Times New Roman"/>
          <w:spacing w:val="-4"/>
        </w:rPr>
        <w:t xml:space="preserve"> </w:t>
      </w:r>
      <w:r w:rsidRPr="00FF073B">
        <w:rPr>
          <w:rFonts w:ascii="Times New Roman" w:hAnsi="Times New Roman" w:cs="Times New Roman"/>
        </w:rPr>
        <w:t>Operation</w:t>
      </w:r>
      <w:r w:rsidRPr="00FF073B">
        <w:rPr>
          <w:rFonts w:ascii="Times New Roman" w:hAnsi="Times New Roman" w:cs="Times New Roman"/>
          <w:spacing w:val="-3"/>
        </w:rPr>
        <w:t xml:space="preserve"> </w:t>
      </w:r>
      <w:r w:rsidRPr="00FF073B">
        <w:rPr>
          <w:rFonts w:ascii="Times New Roman" w:hAnsi="Times New Roman" w:cs="Times New Roman"/>
        </w:rPr>
        <w:t>Date</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1"/>
        </w:rPr>
        <w:t xml:space="preserve"> </w:t>
      </w:r>
      <w:r w:rsidRPr="00FF073B">
        <w:rPr>
          <w:rFonts w:ascii="Times New Roman" w:hAnsi="Times New Roman" w:cs="Times New Roman"/>
        </w:rPr>
        <w:t>extended</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1"/>
        </w:rPr>
        <w:t xml:space="preserve"> </w:t>
      </w:r>
      <w:r w:rsidRPr="00FF073B">
        <w:rPr>
          <w:rFonts w:ascii="Times New Roman" w:hAnsi="Times New Roman" w:cs="Times New Roman"/>
        </w:rPr>
        <w:t>day-to-day</w:t>
      </w:r>
      <w:r w:rsidRPr="00FF073B">
        <w:rPr>
          <w:rFonts w:ascii="Times New Roman" w:hAnsi="Times New Roman" w:cs="Times New Roman"/>
          <w:spacing w:val="-2"/>
        </w:rPr>
        <w:t xml:space="preserve"> </w:t>
      </w:r>
      <w:r w:rsidRPr="00FF073B">
        <w:rPr>
          <w:rFonts w:ascii="Times New Roman" w:hAnsi="Times New Roman" w:cs="Times New Roman"/>
        </w:rPr>
        <w:t>basis corresponding</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number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paid</w:t>
      </w:r>
      <w:r w:rsidRPr="00FF073B">
        <w:rPr>
          <w:rFonts w:ascii="Times New Roman" w:hAnsi="Times New Roman" w:cs="Times New Roman"/>
          <w:spacing w:val="-4"/>
        </w:rPr>
        <w:t xml:space="preserve"> </w:t>
      </w:r>
      <w:r w:rsidRPr="00FF073B">
        <w:rPr>
          <w:rFonts w:ascii="Times New Roman" w:hAnsi="Times New Roman" w:cs="Times New Roman"/>
        </w:rPr>
        <w:t>Daily</w:t>
      </w:r>
      <w:r w:rsidRPr="00FF073B">
        <w:rPr>
          <w:rFonts w:ascii="Times New Roman" w:hAnsi="Times New Roman" w:cs="Times New Roman"/>
          <w:spacing w:val="-3"/>
        </w:rPr>
        <w:t xml:space="preserve"> </w:t>
      </w:r>
      <w:r w:rsidRPr="00FF073B">
        <w:rPr>
          <w:rFonts w:ascii="Times New Roman" w:hAnsi="Times New Roman" w:cs="Times New Roman"/>
        </w:rPr>
        <w:t>Delay</w:t>
      </w:r>
      <w:r w:rsidRPr="00FF073B">
        <w:rPr>
          <w:rFonts w:ascii="Times New Roman" w:hAnsi="Times New Roman" w:cs="Times New Roman"/>
          <w:spacing w:val="-3"/>
        </w:rPr>
        <w:t xml:space="preserve"> </w:t>
      </w:r>
      <w:r w:rsidRPr="00FF073B">
        <w:rPr>
          <w:rFonts w:ascii="Times New Roman" w:hAnsi="Times New Roman" w:cs="Times New Roman"/>
        </w:rPr>
        <w:t>Liquidated Damages for a cumulative period of not more than six (6) months.</w:t>
      </w:r>
      <w:r w:rsidRPr="00FF073B">
        <w:rPr>
          <w:rFonts w:ascii="Times New Roman" w:hAnsi="Times New Roman" w:cs="Times New Roman"/>
          <w:spacing w:val="40"/>
        </w:rPr>
        <w:t xml:space="preserve"> </w:t>
      </w:r>
      <w:r w:rsidRPr="00FF073B">
        <w:rPr>
          <w:rFonts w:ascii="Times New Roman" w:hAnsi="Times New Roman" w:cs="Times New Roman"/>
        </w:rPr>
        <w:t>Daily Delay Liquidated Damages payments applicable to days included in any Guaranteed Commercial Operation Date extension are nonrefundable and are in addition to, and not a part of, the Collateral Requirement; provided that Seller will be entitled to a refund</w:t>
      </w:r>
      <w:r w:rsidRPr="00FF073B">
        <w:rPr>
          <w:rFonts w:ascii="Times New Roman" w:hAnsi="Times New Roman" w:cs="Times New Roman"/>
          <w:spacing w:val="-2"/>
        </w:rPr>
        <w:t xml:space="preserve"> </w:t>
      </w:r>
      <w:r w:rsidRPr="00FF073B">
        <w:rPr>
          <w:rFonts w:ascii="Times New Roman" w:hAnsi="Times New Roman" w:cs="Times New Roman"/>
        </w:rPr>
        <w:t>(without</w:t>
      </w:r>
      <w:r w:rsidRPr="00FF073B">
        <w:rPr>
          <w:rFonts w:ascii="Times New Roman" w:hAnsi="Times New Roman" w:cs="Times New Roman"/>
          <w:spacing w:val="-1"/>
        </w:rPr>
        <w:t xml:space="preserve"> </w:t>
      </w:r>
      <w:r w:rsidRPr="00FF073B">
        <w:rPr>
          <w:rFonts w:ascii="Times New Roman" w:hAnsi="Times New Roman" w:cs="Times New Roman"/>
        </w:rPr>
        <w:t>interest)</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1"/>
        </w:rPr>
        <w:t xml:space="preserve"> </w:t>
      </w:r>
      <w:r w:rsidRPr="00FF073B">
        <w:rPr>
          <w:rFonts w:ascii="Times New Roman" w:hAnsi="Times New Roman" w:cs="Times New Roman"/>
        </w:rPr>
        <w:t>estimated</w:t>
      </w:r>
      <w:r w:rsidRPr="00FF073B">
        <w:rPr>
          <w:rFonts w:ascii="Times New Roman" w:hAnsi="Times New Roman" w:cs="Times New Roman"/>
          <w:spacing w:val="-2"/>
        </w:rPr>
        <w:t xml:space="preserve"> </w:t>
      </w:r>
      <w:r w:rsidRPr="00FF073B">
        <w:rPr>
          <w:rFonts w:ascii="Times New Roman" w:hAnsi="Times New Roman" w:cs="Times New Roman"/>
        </w:rPr>
        <w:t>Daily</w:t>
      </w:r>
      <w:r w:rsidRPr="00FF073B">
        <w:rPr>
          <w:rFonts w:ascii="Times New Roman" w:hAnsi="Times New Roman" w:cs="Times New Roman"/>
          <w:spacing w:val="-1"/>
        </w:rPr>
        <w:t xml:space="preserve"> </w:t>
      </w:r>
      <w:r w:rsidRPr="00FF073B">
        <w:rPr>
          <w:rFonts w:ascii="Times New Roman" w:hAnsi="Times New Roman" w:cs="Times New Roman"/>
        </w:rPr>
        <w:t>Delay Liquidated</w:t>
      </w:r>
      <w:r w:rsidRPr="00FF073B">
        <w:rPr>
          <w:rFonts w:ascii="Times New Roman" w:hAnsi="Times New Roman" w:cs="Times New Roman"/>
          <w:spacing w:val="-2"/>
        </w:rPr>
        <w:t xml:space="preserve"> </w:t>
      </w:r>
      <w:r w:rsidRPr="00FF073B">
        <w:rPr>
          <w:rFonts w:ascii="Times New Roman" w:hAnsi="Times New Roman" w:cs="Times New Roman"/>
        </w:rPr>
        <w:t>Damages</w:t>
      </w:r>
      <w:r w:rsidRPr="00FF073B">
        <w:rPr>
          <w:rFonts w:ascii="Times New Roman" w:hAnsi="Times New Roman" w:cs="Times New Roman"/>
          <w:spacing w:val="-1"/>
        </w:rPr>
        <w:t xml:space="preserve"> </w:t>
      </w:r>
      <w:r w:rsidRPr="00FF073B">
        <w:rPr>
          <w:rFonts w:ascii="Times New Roman" w:hAnsi="Times New Roman" w:cs="Times New Roman"/>
        </w:rPr>
        <w:t>payments paid by Seller to Buyer which exceed the amount required to cover the number of days by which the Guaranteed Commercial Operation Date was actually extended.</w:t>
      </w:r>
    </w:p>
    <w:p w14:paraId="09A161AF" w14:textId="77777777" w:rsidR="00C04B5A" w:rsidRPr="00FF073B" w:rsidRDefault="00C04B5A">
      <w:pPr>
        <w:pStyle w:val="BodyText"/>
        <w:spacing w:before="10"/>
        <w:rPr>
          <w:rFonts w:ascii="Times New Roman" w:hAnsi="Times New Roman" w:cs="Times New Roman"/>
        </w:rPr>
      </w:pPr>
    </w:p>
    <w:p w14:paraId="09A161B0" w14:textId="77777777" w:rsidR="00C04B5A" w:rsidRPr="00FF073B" w:rsidRDefault="00FD125F">
      <w:pPr>
        <w:pStyle w:val="ListParagraph"/>
        <w:numPr>
          <w:ilvl w:val="2"/>
          <w:numId w:val="26"/>
        </w:numPr>
        <w:tabs>
          <w:tab w:val="left" w:pos="1379"/>
          <w:tab w:val="left" w:pos="1383"/>
        </w:tabs>
        <w:ind w:left="1383" w:right="1565" w:hanging="504"/>
        <w:rPr>
          <w:rFonts w:ascii="Times New Roman" w:hAnsi="Times New Roman" w:cs="Times New Roman"/>
          <w:sz w:val="18"/>
        </w:rPr>
      </w:pP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z w:val="20"/>
        </w:rPr>
        <w:t>Permitted</w:t>
      </w:r>
      <w:r w:rsidRPr="00FF073B">
        <w:rPr>
          <w:rFonts w:ascii="Times New Roman" w:hAnsi="Times New Roman" w:cs="Times New Roman"/>
          <w:spacing w:val="-2"/>
          <w:sz w:val="20"/>
        </w:rPr>
        <w:t xml:space="preserve"> </w:t>
      </w:r>
      <w:r w:rsidRPr="00FF073B">
        <w:rPr>
          <w:rFonts w:ascii="Times New Roman" w:hAnsi="Times New Roman" w:cs="Times New Roman"/>
          <w:sz w:val="20"/>
        </w:rPr>
        <w:t>Extensions</w:t>
      </w:r>
      <w:r w:rsidRPr="00FF073B">
        <w:rPr>
          <w:rFonts w:ascii="Times New Roman" w:hAnsi="Times New Roman" w:cs="Times New Roman"/>
          <w:spacing w:val="-3"/>
          <w:sz w:val="20"/>
        </w:rPr>
        <w:t xml:space="preserve"> </w:t>
      </w:r>
      <w:r w:rsidRPr="00FF073B">
        <w:rPr>
          <w:rFonts w:ascii="Times New Roman" w:hAnsi="Times New Roman" w:cs="Times New Roman"/>
          <w:sz w:val="20"/>
        </w:rPr>
        <w:t>taken</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concurrent,</w:t>
      </w:r>
      <w:r w:rsidRPr="00FF073B">
        <w:rPr>
          <w:rFonts w:ascii="Times New Roman" w:hAnsi="Times New Roman" w:cs="Times New Roman"/>
          <w:spacing w:val="-4"/>
          <w:sz w:val="20"/>
        </w:rPr>
        <w:t xml:space="preserve"> </w:t>
      </w:r>
      <w:r w:rsidRPr="00FF073B">
        <w:rPr>
          <w:rFonts w:ascii="Times New Roman" w:hAnsi="Times New Roman" w:cs="Times New Roman"/>
          <w:sz w:val="20"/>
        </w:rPr>
        <w:t>rather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4"/>
          <w:sz w:val="20"/>
        </w:rPr>
        <w:t xml:space="preserve"> </w:t>
      </w:r>
      <w:r w:rsidRPr="00FF073B">
        <w:rPr>
          <w:rFonts w:ascii="Times New Roman" w:hAnsi="Times New Roman" w:cs="Times New Roman"/>
          <w:sz w:val="20"/>
        </w:rPr>
        <w:t>cumulative,</w:t>
      </w:r>
      <w:r w:rsidRPr="00FF073B">
        <w:rPr>
          <w:rFonts w:ascii="Times New Roman" w:hAnsi="Times New Roman" w:cs="Times New Roman"/>
          <w:spacing w:val="-2"/>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any overlapping days.</w:t>
      </w:r>
    </w:p>
    <w:p w14:paraId="09A161B1" w14:textId="77777777" w:rsidR="00C04B5A" w:rsidRPr="00FF073B" w:rsidRDefault="00C04B5A">
      <w:pPr>
        <w:pStyle w:val="BodyText"/>
        <w:spacing w:before="9"/>
        <w:rPr>
          <w:rFonts w:ascii="Times New Roman" w:hAnsi="Times New Roman" w:cs="Times New Roman"/>
        </w:rPr>
      </w:pPr>
    </w:p>
    <w:p w14:paraId="09A161B2" w14:textId="77777777" w:rsidR="00C04B5A" w:rsidRPr="00FF073B" w:rsidRDefault="00FD125F">
      <w:pPr>
        <w:pStyle w:val="ListParagraph"/>
        <w:numPr>
          <w:ilvl w:val="2"/>
          <w:numId w:val="26"/>
        </w:numPr>
        <w:tabs>
          <w:tab w:val="left" w:pos="1379"/>
          <w:tab w:val="left" w:pos="1383"/>
        </w:tabs>
        <w:ind w:left="1383" w:right="1488" w:hanging="504"/>
        <w:rPr>
          <w:rFonts w:ascii="Times New Roman" w:hAnsi="Times New Roman" w:cs="Times New Roman"/>
          <w:sz w:val="18"/>
        </w:rPr>
      </w:pPr>
      <w:r w:rsidRPr="00FF073B">
        <w:rPr>
          <w:rFonts w:ascii="Times New Roman" w:hAnsi="Times New Roman" w:cs="Times New Roman"/>
          <w:sz w:val="20"/>
        </w:rPr>
        <w:t>Upon</w:t>
      </w:r>
      <w:r w:rsidRPr="00FF073B">
        <w:rPr>
          <w:rFonts w:ascii="Times New Roman" w:hAnsi="Times New Roman" w:cs="Times New Roman"/>
          <w:spacing w:val="-5"/>
          <w:sz w:val="20"/>
        </w:rPr>
        <w:t xml:space="preserve"> </w:t>
      </w:r>
      <w:r w:rsidRPr="00FF073B">
        <w:rPr>
          <w:rFonts w:ascii="Times New Roman" w:hAnsi="Times New Roman" w:cs="Times New Roman"/>
          <w:sz w:val="20"/>
        </w:rPr>
        <w:t>request</w:t>
      </w:r>
      <w:r w:rsidRPr="00FF073B">
        <w:rPr>
          <w:rFonts w:ascii="Times New Roman" w:hAnsi="Times New Roman" w:cs="Times New Roman"/>
          <w:spacing w:val="-5"/>
          <w:sz w:val="20"/>
        </w:rPr>
        <w:t xml:space="preserve"> </w:t>
      </w:r>
      <w:r w:rsidRPr="00FF073B">
        <w:rPr>
          <w:rFonts w:ascii="Times New Roman" w:hAnsi="Times New Roman" w:cs="Times New Roman"/>
          <w:sz w:val="20"/>
        </w:rPr>
        <w:t>from</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6"/>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documentation</w:t>
      </w:r>
      <w:r w:rsidRPr="00FF073B">
        <w:rPr>
          <w:rFonts w:ascii="Times New Roman" w:hAnsi="Times New Roman" w:cs="Times New Roman"/>
          <w:spacing w:val="-5"/>
          <w:sz w:val="20"/>
        </w:rPr>
        <w:t xml:space="preserve"> </w:t>
      </w:r>
      <w:r w:rsidRPr="00FF073B">
        <w:rPr>
          <w:rFonts w:ascii="Times New Roman" w:hAnsi="Times New Roman" w:cs="Times New Roman"/>
          <w:sz w:val="20"/>
        </w:rPr>
        <w:t>demonstrating</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Buyer’s reasonable satisfaction that the Permitted Extensions described in Section 1.1.2.1 or</w:t>
      </w:r>
    </w:p>
    <w:p w14:paraId="09A161B3" w14:textId="77777777" w:rsidR="00C04B5A" w:rsidRPr="00FF073B" w:rsidRDefault="00FD125F">
      <w:pPr>
        <w:pStyle w:val="BodyText"/>
        <w:spacing w:before="1"/>
        <w:ind w:left="1383" w:right="1073"/>
        <w:rPr>
          <w:rFonts w:ascii="Times New Roman" w:hAnsi="Times New Roman" w:cs="Times New Roman"/>
        </w:rPr>
      </w:pPr>
      <w:r w:rsidRPr="00FF073B">
        <w:rPr>
          <w:rFonts w:ascii="Times New Roman" w:hAnsi="Times New Roman" w:cs="Times New Roman"/>
        </w:rPr>
        <w:t>1.1.2.2</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applicable),</w:t>
      </w:r>
      <w:r w:rsidRPr="00FF073B">
        <w:rPr>
          <w:rFonts w:ascii="Times New Roman" w:hAnsi="Times New Roman" w:cs="Times New Roman"/>
          <w:spacing w:val="-2"/>
        </w:rPr>
        <w:t xml:space="preserve"> </w:t>
      </w:r>
      <w:r w:rsidRPr="00FF073B">
        <w:rPr>
          <w:rFonts w:ascii="Times New Roman" w:hAnsi="Times New Roman" w:cs="Times New Roman"/>
        </w:rPr>
        <w:t>did</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result</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Seller’s action</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failure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proofErr w:type="gramStart"/>
      <w:r w:rsidRPr="00FF073B">
        <w:rPr>
          <w:rFonts w:ascii="Times New Roman" w:hAnsi="Times New Roman" w:cs="Times New Roman"/>
        </w:rPr>
        <w:t>take</w:t>
      </w:r>
      <w:r w:rsidRPr="00FF073B">
        <w:rPr>
          <w:rFonts w:ascii="Times New Roman" w:hAnsi="Times New Roman" w:cs="Times New Roman"/>
          <w:spacing w:val="-2"/>
        </w:rPr>
        <w:t xml:space="preserve"> </w:t>
      </w:r>
      <w:r w:rsidRPr="00FF073B">
        <w:rPr>
          <w:rFonts w:ascii="Times New Roman" w:hAnsi="Times New Roman" w:cs="Times New Roman"/>
        </w:rPr>
        <w:t>action</w:t>
      </w:r>
      <w:proofErr w:type="gramEnd"/>
      <w:r w:rsidRPr="00FF073B">
        <w:rPr>
          <w:rFonts w:ascii="Times New Roman" w:hAnsi="Times New Roman" w:cs="Times New Roman"/>
          <w:spacing w:val="-2"/>
        </w:rPr>
        <w:t xml:space="preserve"> </w:t>
      </w:r>
      <w:r w:rsidRPr="00FF073B">
        <w:rPr>
          <w:rFonts w:ascii="Times New Roman" w:hAnsi="Times New Roman" w:cs="Times New Roman"/>
        </w:rPr>
        <w:t>as described in Section 1.1.2.1 or 1.1.2.2 (as applicable).</w:t>
      </w:r>
    </w:p>
    <w:p w14:paraId="09A161B4" w14:textId="77777777" w:rsidR="00C04B5A" w:rsidRPr="00FF073B" w:rsidRDefault="00C04B5A">
      <w:pPr>
        <w:pStyle w:val="BodyText"/>
        <w:spacing w:before="10"/>
        <w:rPr>
          <w:rFonts w:ascii="Times New Roman" w:hAnsi="Times New Roman" w:cs="Times New Roman"/>
        </w:rPr>
      </w:pPr>
    </w:p>
    <w:p w14:paraId="09A161B5"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Notice</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6"/>
          <w:sz w:val="20"/>
          <w:u w:val="single"/>
        </w:rPr>
        <w:t xml:space="preserve"> </w:t>
      </w:r>
      <w:r w:rsidRPr="00FF073B">
        <w:rPr>
          <w:rFonts w:ascii="Times New Roman" w:hAnsi="Times New Roman" w:cs="Times New Roman"/>
          <w:sz w:val="20"/>
          <w:u w:val="single"/>
        </w:rPr>
        <w:t>Permitted</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2"/>
          <w:sz w:val="20"/>
          <w:u w:val="single"/>
        </w:rPr>
        <w:t>Extension</w:t>
      </w:r>
      <w:r w:rsidRPr="00FF073B">
        <w:rPr>
          <w:rFonts w:ascii="Times New Roman" w:hAnsi="Times New Roman" w:cs="Times New Roman"/>
          <w:spacing w:val="-2"/>
          <w:sz w:val="20"/>
        </w:rPr>
        <w:t>.</w:t>
      </w:r>
    </w:p>
    <w:p w14:paraId="09A161B6" w14:textId="77777777" w:rsidR="00C04B5A" w:rsidRPr="00FF073B" w:rsidRDefault="00C04B5A">
      <w:pPr>
        <w:pStyle w:val="BodyText"/>
        <w:spacing w:before="10"/>
        <w:rPr>
          <w:rFonts w:ascii="Times New Roman" w:hAnsi="Times New Roman" w:cs="Times New Roman"/>
        </w:rPr>
      </w:pPr>
    </w:p>
    <w:p w14:paraId="09A161B7" w14:textId="77777777" w:rsidR="00C04B5A" w:rsidRPr="00FF073B" w:rsidRDefault="00563C87">
      <w:pPr>
        <w:pStyle w:val="ListParagraph"/>
        <w:numPr>
          <w:ilvl w:val="2"/>
          <w:numId w:val="26"/>
        </w:numPr>
        <w:tabs>
          <w:tab w:val="left" w:pos="1379"/>
          <w:tab w:val="left" w:pos="1383"/>
        </w:tabs>
        <w:ind w:left="1383" w:right="1108" w:hanging="504"/>
        <w:rPr>
          <w:rFonts w:ascii="Times New Roman" w:hAnsi="Times New Roman" w:cs="Times New Roman"/>
          <w:sz w:val="18"/>
        </w:rPr>
      </w:pPr>
      <w:hyperlink r:id="rId20">
        <w:r w:rsidR="00FD125F" w:rsidRPr="00FF073B">
          <w:rPr>
            <w:rFonts w:ascii="Times New Roman" w:hAnsi="Times New Roman" w:cs="Times New Roman"/>
            <w:sz w:val="20"/>
          </w:rPr>
          <w:t>In</w:t>
        </w:r>
      </w:hyperlink>
      <w:r w:rsidR="00FD125F" w:rsidRPr="00FF073B">
        <w:rPr>
          <w:rFonts w:ascii="Times New Roman" w:hAnsi="Times New Roman" w:cs="Times New Roman"/>
          <w:sz w:val="20"/>
        </w:rPr>
        <w:t xml:space="preserve"> order to request a Permitting Delay or Transmission Delay (individually and collectively, “Delay”), Seller shall provide Buyer with Notice of the requested Delay by the earlier of (a) 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that</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is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thirty-four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(34)</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months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after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b/>
          <w:i/>
          <w:sz w:val="20"/>
        </w:rPr>
        <w:t>[</w:t>
      </w:r>
      <w:r w:rsidR="00FD125F" w:rsidRPr="00FF073B">
        <w:rPr>
          <w:rFonts w:ascii="Times New Roman" w:hAnsi="Times New Roman" w:cs="Times New Roman"/>
          <w:sz w:val="20"/>
        </w:rPr>
        <w:t>Execution</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b/>
          <w:i/>
          <w:sz w:val="20"/>
        </w:rPr>
        <w:t>]</w:t>
      </w:r>
      <w:r w:rsidR="00FD125F" w:rsidRPr="00FF073B">
        <w:rPr>
          <w:rFonts w:ascii="Times New Roman" w:hAnsi="Times New Roman" w:cs="Times New Roman"/>
          <w:b/>
          <w:i/>
          <w:spacing w:val="-4"/>
          <w:sz w:val="20"/>
        </w:rPr>
        <w:t xml:space="preserve"> </w:t>
      </w:r>
      <w:r w:rsidR="00FD125F" w:rsidRPr="00FF073B">
        <w:rPr>
          <w:rFonts w:ascii="Times New Roman" w:hAnsi="Times New Roman" w:cs="Times New Roman"/>
          <w:b/>
          <w:i/>
          <w:color w:val="0066FF"/>
          <w:sz w:val="20"/>
        </w:rPr>
        <w:t>[For</w:t>
      </w:r>
      <w:r w:rsidR="00FD125F" w:rsidRPr="00FF073B">
        <w:rPr>
          <w:rFonts w:ascii="Times New Roman" w:hAnsi="Times New Roman" w:cs="Times New Roman"/>
          <w:b/>
          <w:i/>
          <w:color w:val="0066FF"/>
          <w:spacing w:val="-3"/>
          <w:sz w:val="20"/>
        </w:rPr>
        <w:t xml:space="preserve"> </w:t>
      </w:r>
      <w:r w:rsidR="00FD125F" w:rsidRPr="00FF073B">
        <w:rPr>
          <w:rFonts w:ascii="Times New Roman" w:hAnsi="Times New Roman" w:cs="Times New Roman"/>
          <w:b/>
          <w:i/>
          <w:color w:val="0066FF"/>
          <w:sz w:val="20"/>
        </w:rPr>
        <w:t>Category</w:t>
      </w:r>
      <w:r w:rsidR="00FD125F" w:rsidRPr="00FF073B">
        <w:rPr>
          <w:rFonts w:ascii="Times New Roman" w:hAnsi="Times New Roman" w:cs="Times New Roman"/>
          <w:b/>
          <w:i/>
          <w:color w:val="0066FF"/>
          <w:spacing w:val="-4"/>
          <w:sz w:val="20"/>
        </w:rPr>
        <w:t xml:space="preserve"> </w:t>
      </w:r>
      <w:r w:rsidR="00FD125F" w:rsidRPr="00FF073B">
        <w:rPr>
          <w:rFonts w:ascii="Times New Roman" w:hAnsi="Times New Roman" w:cs="Times New Roman"/>
          <w:b/>
          <w:i/>
          <w:color w:val="0066FF"/>
          <w:sz w:val="20"/>
        </w:rPr>
        <w:t>3</w:t>
      </w:r>
      <w:r w:rsidR="00FD125F" w:rsidRPr="00FF073B">
        <w:rPr>
          <w:rFonts w:ascii="Times New Roman" w:hAnsi="Times New Roman" w:cs="Times New Roman"/>
          <w:b/>
          <w:i/>
          <w:color w:val="0066FF"/>
          <w:spacing w:val="-3"/>
          <w:sz w:val="20"/>
        </w:rPr>
        <w:t xml:space="preserve"> </w:t>
      </w:r>
      <w:r w:rsidR="00FD125F" w:rsidRPr="00FF073B">
        <w:rPr>
          <w:rFonts w:ascii="Times New Roman" w:hAnsi="Times New Roman" w:cs="Times New Roman"/>
          <w:b/>
          <w:i/>
          <w:color w:val="0066FF"/>
          <w:sz w:val="20"/>
        </w:rPr>
        <w:t xml:space="preserve">Projects that do not have an Active Interconnection Study prior to the Execution Date: Interconnection Study Completion Date] </w:t>
      </w:r>
      <w:r w:rsidR="00FD125F" w:rsidRPr="00FF073B">
        <w:rPr>
          <w:rFonts w:ascii="Times New Roman" w:hAnsi="Times New Roman" w:cs="Times New Roman"/>
          <w:sz w:val="20"/>
        </w:rPr>
        <w:t>and (b) within three (3) Business Days of the date that Seller becomes aware of, or reasonably should have become aware of, the circumstances giving rise for the applicable Delay, which Notice must clearly identify the Delay being requested and include information necessary for Buyer to verify the qualification of the Delay, including any information requested pursuant to Section 1.1.4 Buyer shall use reasonable discretion to grant or deny the requested extension, and shall provide Seller Notice of its decision within ten (10) Business Days of Notice from Seller.</w:t>
      </w:r>
    </w:p>
    <w:p w14:paraId="09A161B8" w14:textId="77777777" w:rsidR="00C04B5A" w:rsidRPr="00FF073B" w:rsidRDefault="00C04B5A">
      <w:pPr>
        <w:pStyle w:val="BodyText"/>
        <w:spacing w:before="10"/>
        <w:rPr>
          <w:rFonts w:ascii="Times New Roman" w:hAnsi="Times New Roman" w:cs="Times New Roman"/>
        </w:rPr>
      </w:pPr>
    </w:p>
    <w:p w14:paraId="09A161B9" w14:textId="77777777" w:rsidR="00C04B5A" w:rsidRPr="00FF073B" w:rsidRDefault="00563C87">
      <w:pPr>
        <w:pStyle w:val="ListParagraph"/>
        <w:numPr>
          <w:ilvl w:val="2"/>
          <w:numId w:val="26"/>
        </w:numPr>
        <w:tabs>
          <w:tab w:val="left" w:pos="1379"/>
          <w:tab w:val="left" w:pos="1383"/>
        </w:tabs>
        <w:spacing w:before="1"/>
        <w:ind w:left="1383" w:right="1410" w:hanging="504"/>
        <w:rPr>
          <w:rFonts w:ascii="Times New Roman" w:hAnsi="Times New Roman" w:cs="Times New Roman"/>
          <w:sz w:val="18"/>
        </w:rPr>
      </w:pPr>
      <w:hyperlink r:id="rId21">
        <w:r w:rsidR="00FD125F" w:rsidRPr="00FF073B">
          <w:rPr>
            <w:rFonts w:ascii="Times New Roman" w:hAnsi="Times New Roman" w:cs="Times New Roman"/>
            <w:sz w:val="20"/>
          </w:rPr>
          <w:t>In</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case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Force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Majeure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Delay,</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Seller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provide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Notice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specified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 xml:space="preserve">Section </w:t>
      </w:r>
      <w:r w:rsidR="00FD125F" w:rsidRPr="00FF073B">
        <w:rPr>
          <w:rFonts w:ascii="Times New Roman" w:hAnsi="Times New Roman" w:cs="Times New Roman"/>
          <w:spacing w:val="-2"/>
          <w:sz w:val="20"/>
        </w:rPr>
        <w:t>10.2.</w:t>
      </w:r>
    </w:p>
    <w:p w14:paraId="09A161BA" w14:textId="77777777" w:rsidR="00C04B5A" w:rsidRPr="00FF073B" w:rsidRDefault="00C04B5A">
      <w:pPr>
        <w:pStyle w:val="BodyText"/>
        <w:spacing w:before="8"/>
        <w:rPr>
          <w:rFonts w:ascii="Times New Roman" w:hAnsi="Times New Roman" w:cs="Times New Roman"/>
        </w:rPr>
      </w:pPr>
    </w:p>
    <w:p w14:paraId="09A161BB" w14:textId="77777777" w:rsidR="00C04B5A" w:rsidRPr="00FF073B" w:rsidRDefault="00563C87">
      <w:pPr>
        <w:pStyle w:val="ListParagraph"/>
        <w:numPr>
          <w:ilvl w:val="2"/>
          <w:numId w:val="26"/>
        </w:numPr>
        <w:tabs>
          <w:tab w:val="left" w:pos="1379"/>
          <w:tab w:val="left" w:pos="1383"/>
        </w:tabs>
        <w:ind w:left="1383" w:right="1141" w:hanging="504"/>
        <w:rPr>
          <w:rFonts w:ascii="Times New Roman" w:hAnsi="Times New Roman" w:cs="Times New Roman"/>
          <w:sz w:val="18"/>
        </w:rPr>
      </w:pPr>
      <w:hyperlink r:id="rId22">
        <w:r w:rsidR="00FD125F" w:rsidRPr="00FF073B">
          <w:rPr>
            <w:rFonts w:ascii="Times New Roman" w:hAnsi="Times New Roman" w:cs="Times New Roman"/>
            <w:sz w:val="20"/>
          </w:rPr>
          <w:t>In</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case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extension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Guaranteed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Commercial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Operation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by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payment of Daily Delay Liquidated Damages, Seller must, at the earliest possible time, but no later than five (5) Business Days before the commencement of the proposed Guaranteed Commercial Operation Date extension, provide Buyer with Notice of its election to extend the Guaranteed Commercial</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Operation Date along with Seller’s estimate of the duration of the extension and its payment of Daily Delay Liquidated Damages for the full estimated Guaranteed Commercial Operation Date extension period.</w:t>
      </w:r>
    </w:p>
    <w:p w14:paraId="09A161BC" w14:textId="77777777" w:rsidR="00C04B5A" w:rsidRPr="00FF073B" w:rsidRDefault="00C04B5A">
      <w:pPr>
        <w:pStyle w:val="BodyText"/>
        <w:spacing w:before="11"/>
        <w:rPr>
          <w:rFonts w:ascii="Times New Roman" w:hAnsi="Times New Roman" w:cs="Times New Roman"/>
        </w:rPr>
      </w:pPr>
    </w:p>
    <w:p w14:paraId="09A161BD" w14:textId="77777777" w:rsidR="00C04B5A" w:rsidRPr="00FF073B" w:rsidRDefault="00FD125F">
      <w:pPr>
        <w:pStyle w:val="ListParagraph"/>
        <w:numPr>
          <w:ilvl w:val="2"/>
          <w:numId w:val="26"/>
        </w:numPr>
        <w:tabs>
          <w:tab w:val="left" w:pos="1379"/>
          <w:tab w:val="left" w:pos="1383"/>
        </w:tabs>
        <w:ind w:left="1383" w:right="1196" w:hanging="504"/>
        <w:rPr>
          <w:rFonts w:ascii="Times New Roman" w:hAnsi="Times New Roman" w:cs="Times New Roman"/>
          <w:sz w:val="18"/>
        </w:rPr>
      </w:pPr>
      <w:r w:rsidRPr="00FF073B">
        <w:rPr>
          <w:rFonts w:ascii="Times New Roman" w:hAnsi="Times New Roman" w:cs="Times New Roman"/>
          <w:sz w:val="20"/>
        </w:rPr>
        <w:t>Notwithstanding</w:t>
      </w:r>
      <w:r w:rsidRPr="00FF073B">
        <w:rPr>
          <w:rFonts w:ascii="Times New Roman" w:hAnsi="Times New Roman" w:cs="Times New Roman"/>
          <w:spacing w:val="-4"/>
          <w:sz w:val="20"/>
        </w:rPr>
        <w:t xml:space="preserve"> </w:t>
      </w:r>
      <w:r w:rsidRPr="00FF073B">
        <w:rPr>
          <w:rFonts w:ascii="Times New Roman" w:hAnsi="Times New Roman" w:cs="Times New Roman"/>
          <w:sz w:val="20"/>
        </w:rPr>
        <w:t>anything</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contrary</w:t>
      </w:r>
      <w:r w:rsidRPr="00FF073B">
        <w:rPr>
          <w:rFonts w:ascii="Times New Roman" w:hAnsi="Times New Roman" w:cs="Times New Roman"/>
          <w:spacing w:val="-3"/>
          <w:sz w:val="20"/>
        </w:rPr>
        <w:t xml:space="preserve"> </w:t>
      </w:r>
      <w:r w:rsidRPr="00FF073B">
        <w:rPr>
          <w:rFonts w:ascii="Times New Roman" w:hAnsi="Times New Roman" w:cs="Times New Roman"/>
          <w:sz w:val="20"/>
        </w:rPr>
        <w:t>herein,</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 latest expected Commercial Operation Date of the Facility no later than sixty (60) days before the Commercial Operation Date.</w:t>
      </w:r>
    </w:p>
    <w:p w14:paraId="09A161BE" w14:textId="77777777" w:rsidR="00C04B5A" w:rsidRPr="00FF073B" w:rsidRDefault="00C04B5A">
      <w:pPr>
        <w:pStyle w:val="BodyText"/>
        <w:spacing w:before="11"/>
        <w:rPr>
          <w:rFonts w:ascii="Times New Roman" w:hAnsi="Times New Roman" w:cs="Times New Roman"/>
        </w:rPr>
      </w:pPr>
    </w:p>
    <w:p w14:paraId="09A161BF"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4" w:name="_TOC_250029"/>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8"/>
        </w:rPr>
        <w:t xml:space="preserve"> </w:t>
      </w:r>
      <w:r w:rsidRPr="00FF073B">
        <w:rPr>
          <w:rFonts w:ascii="Times New Roman" w:hAnsi="Times New Roman" w:cs="Times New Roman"/>
        </w:rPr>
        <w:t>AND</w:t>
      </w:r>
      <w:r w:rsidRPr="00FF073B">
        <w:rPr>
          <w:rFonts w:ascii="Times New Roman" w:hAnsi="Times New Roman" w:cs="Times New Roman"/>
          <w:spacing w:val="-9"/>
        </w:rPr>
        <w:t xml:space="preserve"> </w:t>
      </w:r>
      <w:r w:rsidRPr="00FF073B">
        <w:rPr>
          <w:rFonts w:ascii="Times New Roman" w:hAnsi="Times New Roman" w:cs="Times New Roman"/>
        </w:rPr>
        <w:t>QUANTITY;</w:t>
      </w:r>
      <w:r w:rsidRPr="00FF073B">
        <w:rPr>
          <w:rFonts w:ascii="Times New Roman" w:hAnsi="Times New Roman" w:cs="Times New Roman"/>
          <w:spacing w:val="-9"/>
        </w:rPr>
        <w:t xml:space="preserve"> </w:t>
      </w:r>
      <w:r w:rsidRPr="00FF073B">
        <w:rPr>
          <w:rFonts w:ascii="Times New Roman" w:hAnsi="Times New Roman" w:cs="Times New Roman"/>
        </w:rPr>
        <w:t>TERM;</w:t>
      </w:r>
      <w:r w:rsidRPr="00FF073B">
        <w:rPr>
          <w:rFonts w:ascii="Times New Roman" w:hAnsi="Times New Roman" w:cs="Times New Roman"/>
          <w:spacing w:val="-7"/>
        </w:rPr>
        <w:t xml:space="preserve"> </w:t>
      </w:r>
      <w:r w:rsidRPr="00FF073B">
        <w:rPr>
          <w:rFonts w:ascii="Times New Roman" w:hAnsi="Times New Roman" w:cs="Times New Roman"/>
        </w:rPr>
        <w:t>CONTRACT</w:t>
      </w:r>
      <w:r w:rsidRPr="00FF073B">
        <w:rPr>
          <w:rFonts w:ascii="Times New Roman" w:hAnsi="Times New Roman" w:cs="Times New Roman"/>
          <w:spacing w:val="-7"/>
        </w:rPr>
        <w:t xml:space="preserve"> </w:t>
      </w:r>
      <w:r w:rsidRPr="00FF073B">
        <w:rPr>
          <w:rFonts w:ascii="Times New Roman" w:hAnsi="Times New Roman" w:cs="Times New Roman"/>
        </w:rPr>
        <w:t>PRICE;</w:t>
      </w:r>
      <w:r w:rsidRPr="00FF073B">
        <w:rPr>
          <w:rFonts w:ascii="Times New Roman" w:hAnsi="Times New Roman" w:cs="Times New Roman"/>
          <w:spacing w:val="-8"/>
        </w:rPr>
        <w:t xml:space="preserve"> </w:t>
      </w:r>
      <w:bookmarkEnd w:id="4"/>
      <w:r w:rsidRPr="00FF073B">
        <w:rPr>
          <w:rFonts w:ascii="Times New Roman" w:hAnsi="Times New Roman" w:cs="Times New Roman"/>
          <w:spacing w:val="-2"/>
        </w:rPr>
        <w:t>BILLING</w:t>
      </w:r>
    </w:p>
    <w:p w14:paraId="09A161C0" w14:textId="77777777" w:rsidR="00C04B5A" w:rsidRPr="00FF073B" w:rsidRDefault="00FD125F">
      <w:pPr>
        <w:pStyle w:val="ListParagraph"/>
        <w:numPr>
          <w:ilvl w:val="1"/>
          <w:numId w:val="26"/>
        </w:numPr>
        <w:tabs>
          <w:tab w:val="left" w:pos="948"/>
          <w:tab w:val="left" w:pos="952"/>
        </w:tabs>
        <w:spacing w:before="238"/>
        <w:ind w:right="1242"/>
        <w:rPr>
          <w:rFonts w:ascii="Times New Roman" w:hAnsi="Times New Roman" w:cs="Times New Roman"/>
          <w:sz w:val="20"/>
        </w:rPr>
      </w:pPr>
      <w:r w:rsidRPr="00FF073B">
        <w:rPr>
          <w:rFonts w:ascii="Times New Roman" w:hAnsi="Times New Roman" w:cs="Times New Roman"/>
          <w:sz w:val="20"/>
          <w:u w:val="single"/>
        </w:rPr>
        <w:t>Contract Capacity and Nameplate Capacity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Contract Capacity is specified in the Cover Sheet.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exceed</w:t>
      </w:r>
      <w:r w:rsidRPr="00FF073B">
        <w:rPr>
          <w:rFonts w:ascii="Times New Roman" w:hAnsi="Times New Roman" w:cs="Times New Roman"/>
          <w:spacing w:val="-2"/>
          <w:sz w:val="20"/>
        </w:rPr>
        <w:t xml:space="preserve"> </w:t>
      </w:r>
      <w:r w:rsidRPr="00FF073B">
        <w:rPr>
          <w:rFonts w:ascii="Times New Roman" w:hAnsi="Times New Roman" w:cs="Times New Roman"/>
          <w:sz w:val="20"/>
        </w:rPr>
        <w:t>3,000</w:t>
      </w:r>
      <w:r w:rsidRPr="00FF073B">
        <w:rPr>
          <w:rFonts w:ascii="Times New Roman" w:hAnsi="Times New Roman" w:cs="Times New Roman"/>
          <w:spacing w:val="-2"/>
          <w:sz w:val="20"/>
        </w:rPr>
        <w:t xml:space="preserve"> </w:t>
      </w:r>
      <w:r w:rsidRPr="00FF073B">
        <w:rPr>
          <w:rFonts w:ascii="Times New Roman" w:hAnsi="Times New Roman" w:cs="Times New Roman"/>
          <w:sz w:val="20"/>
        </w:rPr>
        <w:t>kW.</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Capacity is</w:t>
      </w:r>
      <w:r w:rsidRPr="00FF073B">
        <w:rPr>
          <w:rFonts w:ascii="Times New Roman" w:hAnsi="Times New Roman" w:cs="Times New Roman"/>
          <w:spacing w:val="-3"/>
          <w:sz w:val="20"/>
        </w:rPr>
        <w:t xml:space="preserve"> </w:t>
      </w:r>
      <w:r w:rsidRPr="00FF073B">
        <w:rPr>
          <w:rFonts w:ascii="Times New Roman" w:hAnsi="Times New Roman" w:cs="Times New Roman"/>
          <w:sz w:val="20"/>
        </w:rPr>
        <w:t>subject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p>
    <w:p w14:paraId="09A161C1"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1C2" w14:textId="77777777" w:rsidR="00C04B5A" w:rsidRPr="00FF073B" w:rsidRDefault="00C04B5A">
      <w:pPr>
        <w:pStyle w:val="BodyText"/>
        <w:rPr>
          <w:rFonts w:ascii="Times New Roman" w:hAnsi="Times New Roman" w:cs="Times New Roman"/>
        </w:rPr>
      </w:pPr>
    </w:p>
    <w:p w14:paraId="09A161C3" w14:textId="77777777" w:rsidR="00C04B5A" w:rsidRPr="00FF073B" w:rsidRDefault="00C04B5A">
      <w:pPr>
        <w:pStyle w:val="BodyText"/>
        <w:spacing w:before="21"/>
        <w:rPr>
          <w:rFonts w:ascii="Times New Roman" w:hAnsi="Times New Roman" w:cs="Times New Roman"/>
        </w:rPr>
      </w:pPr>
    </w:p>
    <w:p w14:paraId="09A161C4" w14:textId="77777777" w:rsidR="00C04B5A" w:rsidRPr="00FF073B" w:rsidRDefault="00FD125F">
      <w:pPr>
        <w:pStyle w:val="BodyText"/>
        <w:ind w:left="951" w:right="1073"/>
        <w:rPr>
          <w:rFonts w:ascii="Times New Roman" w:hAnsi="Times New Roman" w:cs="Times New Roman"/>
        </w:rPr>
      </w:pPr>
      <w:r w:rsidRPr="00FF073B">
        <w:rPr>
          <w:rFonts w:ascii="Times New Roman" w:hAnsi="Times New Roman" w:cs="Times New Roman"/>
        </w:rPr>
        <w:t>adjustment</w:t>
      </w:r>
      <w:r w:rsidRPr="00FF073B">
        <w:rPr>
          <w:rFonts w:ascii="Times New Roman" w:hAnsi="Times New Roman" w:cs="Times New Roman"/>
          <w:spacing w:val="-5"/>
        </w:rPr>
        <w:t xml:space="preserve"> </w:t>
      </w:r>
      <w:r w:rsidRPr="00FF073B">
        <w:rPr>
          <w:rFonts w:ascii="Times New Roman" w:hAnsi="Times New Roman" w:cs="Times New Roman"/>
        </w:rPr>
        <w:t>based</w:t>
      </w:r>
      <w:r w:rsidRPr="00FF073B">
        <w:rPr>
          <w:rFonts w:ascii="Times New Roman" w:hAnsi="Times New Roman" w:cs="Times New Roman"/>
          <w:spacing w:val="-5"/>
        </w:rPr>
        <w:t xml:space="preserve"> </w:t>
      </w:r>
      <w:r w:rsidRPr="00FF073B">
        <w:rPr>
          <w:rFonts w:ascii="Times New Roman" w:hAnsi="Times New Roman" w:cs="Times New Roman"/>
        </w:rPr>
        <w:t>on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Demonstrated</w:t>
      </w:r>
      <w:r w:rsidRPr="00FF073B">
        <w:rPr>
          <w:rFonts w:ascii="Times New Roman" w:hAnsi="Times New Roman" w:cs="Times New Roman"/>
          <w:spacing w:val="-3"/>
        </w:rPr>
        <w:t xml:space="preserve"> </w:t>
      </w:r>
      <w:r w:rsidRPr="00FF073B">
        <w:rPr>
          <w:rFonts w:ascii="Times New Roman" w:hAnsi="Times New Roman" w:cs="Times New Roman"/>
        </w:rPr>
        <w:t>Contract</w:t>
      </w:r>
      <w:r w:rsidRPr="00FF073B">
        <w:rPr>
          <w:rFonts w:ascii="Times New Roman" w:hAnsi="Times New Roman" w:cs="Times New Roman"/>
          <w:spacing w:val="-5"/>
        </w:rPr>
        <w:t xml:space="preserve"> </w:t>
      </w:r>
      <w:r w:rsidRPr="00FF073B">
        <w:rPr>
          <w:rFonts w:ascii="Times New Roman" w:hAnsi="Times New Roman" w:cs="Times New Roman"/>
        </w:rPr>
        <w:t>Capacity.</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Nameplate</w:t>
      </w:r>
      <w:r w:rsidRPr="00FF073B">
        <w:rPr>
          <w:rFonts w:ascii="Times New Roman" w:hAnsi="Times New Roman" w:cs="Times New Roman"/>
          <w:spacing w:val="-3"/>
        </w:rPr>
        <w:t xml:space="preserve"> </w:t>
      </w:r>
      <w:r w:rsidRPr="00FF073B">
        <w:rPr>
          <w:rFonts w:ascii="Times New Roman" w:hAnsi="Times New Roman" w:cs="Times New Roman"/>
        </w:rPr>
        <w:t>Capacity</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4"/>
        </w:rPr>
        <w:t xml:space="preserve"> </w:t>
      </w:r>
      <w:r w:rsidRPr="00FF073B">
        <w:rPr>
          <w:rFonts w:ascii="Times New Roman" w:hAnsi="Times New Roman" w:cs="Times New Roman"/>
        </w:rPr>
        <w:t>specified in the Cover Sheet.</w:t>
      </w:r>
      <w:r w:rsidRPr="00FF073B">
        <w:rPr>
          <w:rFonts w:ascii="Times New Roman" w:hAnsi="Times New Roman" w:cs="Times New Roman"/>
          <w:spacing w:val="40"/>
        </w:rPr>
        <w:t xml:space="preserve"> </w:t>
      </w:r>
      <w:r w:rsidRPr="00FF073B">
        <w:rPr>
          <w:rFonts w:ascii="Times New Roman" w:hAnsi="Times New Roman" w:cs="Times New Roman"/>
        </w:rPr>
        <w:t>The Nameplate Capacity shall not exceed 5,000 kW.</w:t>
      </w:r>
    </w:p>
    <w:p w14:paraId="09A161C5" w14:textId="77777777" w:rsidR="00C04B5A" w:rsidRPr="00FF073B" w:rsidRDefault="00C04B5A">
      <w:pPr>
        <w:pStyle w:val="BodyText"/>
        <w:spacing w:before="9"/>
        <w:rPr>
          <w:rFonts w:ascii="Times New Roman" w:hAnsi="Times New Roman" w:cs="Times New Roman"/>
        </w:rPr>
      </w:pPr>
    </w:p>
    <w:p w14:paraId="09A161C6" w14:textId="77777777" w:rsidR="00C04B5A" w:rsidRPr="00FF073B" w:rsidRDefault="00FD125F">
      <w:pPr>
        <w:pStyle w:val="ListParagraph"/>
        <w:numPr>
          <w:ilvl w:val="1"/>
          <w:numId w:val="26"/>
        </w:numPr>
        <w:tabs>
          <w:tab w:val="left" w:pos="948"/>
          <w:tab w:val="left" w:pos="952"/>
        </w:tabs>
        <w:ind w:right="1063"/>
        <w:rPr>
          <w:rFonts w:ascii="Times New Roman" w:hAnsi="Times New Roman" w:cs="Times New Roman"/>
          <w:sz w:val="20"/>
        </w:rPr>
      </w:pPr>
      <w:r w:rsidRPr="00FF073B">
        <w:rPr>
          <w:rFonts w:ascii="Times New Roman" w:hAnsi="Times New Roman" w:cs="Times New Roman"/>
          <w:sz w:val="20"/>
          <w:u w:val="single"/>
        </w:rPr>
        <w:t>Contract</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Quantity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3"/>
          <w:sz w:val="20"/>
        </w:rPr>
        <w:t xml:space="preserve"> </w:t>
      </w:r>
      <w:r w:rsidRPr="00FF073B">
        <w:rPr>
          <w:rFonts w:ascii="Times New Roman" w:hAnsi="Times New Roman" w:cs="Times New Roman"/>
          <w:sz w:val="20"/>
        </w:rPr>
        <w:t>Quantity”</w:t>
      </w:r>
      <w:r w:rsidRPr="00FF073B">
        <w:rPr>
          <w:rFonts w:ascii="Times New Roman" w:hAnsi="Times New Roman" w:cs="Times New Roman"/>
          <w:spacing w:val="-2"/>
          <w:sz w:val="20"/>
        </w:rPr>
        <w:t xml:space="preserve"> </w:t>
      </w:r>
      <w:r w:rsidRPr="00FF073B">
        <w:rPr>
          <w:rFonts w:ascii="Times New Roman" w:hAnsi="Times New Roman" w:cs="Times New Roman"/>
          <w:sz w:val="20"/>
        </w:rPr>
        <w:t>during</w:t>
      </w:r>
      <w:r w:rsidRPr="00FF073B">
        <w:rPr>
          <w:rFonts w:ascii="Times New Roman" w:hAnsi="Times New Roman" w:cs="Times New Roman"/>
          <w:spacing w:val="-3"/>
          <w:sz w:val="20"/>
        </w:rPr>
        <w:t xml:space="preserve"> </w:t>
      </w:r>
      <w:r w:rsidRPr="00FF073B">
        <w:rPr>
          <w:rFonts w:ascii="Times New Roman" w:hAnsi="Times New Roman" w:cs="Times New Roman"/>
          <w:sz w:val="20"/>
        </w:rPr>
        <w:t>each</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3"/>
          <w:sz w:val="20"/>
        </w:rPr>
        <w:t xml:space="preserve"> </w:t>
      </w:r>
      <w:r w:rsidRPr="00FF073B">
        <w:rPr>
          <w:rFonts w:ascii="Times New Roman" w:hAnsi="Times New Roman" w:cs="Times New Roman"/>
          <w:sz w:val="20"/>
        </w:rPr>
        <w:t>Year</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amount</w:t>
      </w:r>
      <w:r w:rsidRPr="00FF073B">
        <w:rPr>
          <w:rFonts w:ascii="Times New Roman" w:hAnsi="Times New Roman" w:cs="Times New Roman"/>
          <w:spacing w:val="-3"/>
          <w:sz w:val="20"/>
        </w:rPr>
        <w:t xml:space="preserve"> </w:t>
      </w:r>
      <w:r w:rsidRPr="00FF073B">
        <w:rPr>
          <w:rFonts w:ascii="Times New Roman" w:hAnsi="Times New Roman" w:cs="Times New Roman"/>
          <w:sz w:val="20"/>
        </w:rPr>
        <w:t>set</w:t>
      </w:r>
      <w:r w:rsidRPr="00FF073B">
        <w:rPr>
          <w:rFonts w:ascii="Times New Roman" w:hAnsi="Times New Roman" w:cs="Times New Roman"/>
          <w:spacing w:val="-3"/>
          <w:sz w:val="20"/>
        </w:rPr>
        <w:t xml:space="preserve"> </w:t>
      </w:r>
      <w:r w:rsidRPr="00FF073B">
        <w:rPr>
          <w:rFonts w:ascii="Times New Roman" w:hAnsi="Times New Roman" w:cs="Times New Roman"/>
          <w:sz w:val="20"/>
        </w:rPr>
        <w:t>forth</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for the applicable Contract Year in the “Delivery Term Contract Quantity Schedule”, set forth in the Cover Sheet, which amount is net of Station Use, and, for Excess Sale arrangements, Site Host </w:t>
      </w:r>
      <w:r w:rsidRPr="00FF073B">
        <w:rPr>
          <w:rFonts w:ascii="Times New Roman" w:hAnsi="Times New Roman" w:cs="Times New Roman"/>
          <w:spacing w:val="-4"/>
          <w:sz w:val="20"/>
        </w:rPr>
        <w:t>Load.</w:t>
      </w:r>
    </w:p>
    <w:p w14:paraId="09A161C7" w14:textId="77777777" w:rsidR="00C04B5A" w:rsidRPr="00FF073B" w:rsidRDefault="00C04B5A">
      <w:pPr>
        <w:pStyle w:val="BodyText"/>
        <w:spacing w:before="9"/>
        <w:rPr>
          <w:rFonts w:ascii="Times New Roman" w:hAnsi="Times New Roman" w:cs="Times New Roman"/>
        </w:rPr>
      </w:pPr>
    </w:p>
    <w:p w14:paraId="09A161C8" w14:textId="77777777" w:rsidR="00C04B5A" w:rsidRPr="00FF073B" w:rsidRDefault="00FD125F">
      <w:pPr>
        <w:pStyle w:val="ListParagraph"/>
        <w:numPr>
          <w:ilvl w:val="2"/>
          <w:numId w:val="26"/>
        </w:numPr>
        <w:tabs>
          <w:tab w:val="left" w:pos="1380"/>
          <w:tab w:val="left" w:pos="1384"/>
        </w:tabs>
        <w:ind w:right="1075" w:hanging="504"/>
        <w:rPr>
          <w:rFonts w:ascii="Times New Roman" w:hAnsi="Times New Roman" w:cs="Times New Roman"/>
          <w:sz w:val="18"/>
        </w:rPr>
      </w:pPr>
      <w:r w:rsidRPr="00FF073B">
        <w:rPr>
          <w:rFonts w:ascii="Times New Roman" w:hAnsi="Times New Roman" w:cs="Times New Roman"/>
          <w:sz w:val="20"/>
          <w:u w:val="single"/>
        </w:rPr>
        <w:t>One-Time</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Annual</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Option</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Decrease</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Contract</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Quantity</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option</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to decrease the Contract Quantity for any or all future Contract Years as provided herein: (a) one (1) time during the Delivery Term if the Contract Capacity is adjusted based on the Demonstrated Contract Capacity by providing Notice to Buyer of such decrease within </w:t>
      </w:r>
      <w:proofErr w:type="gramStart"/>
      <w:r w:rsidRPr="00FF073B">
        <w:rPr>
          <w:rFonts w:ascii="Times New Roman" w:hAnsi="Times New Roman" w:cs="Times New Roman"/>
          <w:sz w:val="20"/>
        </w:rPr>
        <w:t>ten</w:t>
      </w:r>
      <w:proofErr w:type="gramEnd"/>
    </w:p>
    <w:p w14:paraId="09A161C9" w14:textId="77777777" w:rsidR="00C04B5A" w:rsidRPr="00FF073B" w:rsidRDefault="00FD125F">
      <w:pPr>
        <w:pStyle w:val="BodyText"/>
        <w:spacing w:before="2"/>
        <w:ind w:left="1384" w:right="1073"/>
        <w:rPr>
          <w:rFonts w:ascii="Times New Roman" w:hAnsi="Times New Roman" w:cs="Times New Roman"/>
        </w:rPr>
      </w:pPr>
      <w:r w:rsidRPr="00FF073B">
        <w:rPr>
          <w:rFonts w:ascii="Times New Roman" w:hAnsi="Times New Roman" w:cs="Times New Roman"/>
        </w:rPr>
        <w:t>(10) Business Days of Buyer’s Notice of such adjustment to the Contract Capacity or the date of the Engineer Report, as applicable; and (b) one (1) time each Contract Year by providing</w:t>
      </w:r>
      <w:r w:rsidRPr="00FF073B">
        <w:rPr>
          <w:rFonts w:ascii="Times New Roman" w:hAnsi="Times New Roman" w:cs="Times New Roman"/>
          <w:spacing w:val="-2"/>
        </w:rPr>
        <w:t xml:space="preserve"> </w:t>
      </w:r>
      <w:r w:rsidRPr="00FF073B">
        <w:rPr>
          <w:rFonts w:ascii="Times New Roman" w:hAnsi="Times New Roman" w:cs="Times New Roman"/>
        </w:rPr>
        <w:t>Notice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decrease</w:t>
      </w:r>
      <w:r w:rsidRPr="00FF073B">
        <w:rPr>
          <w:rFonts w:ascii="Times New Roman" w:hAnsi="Times New Roman" w:cs="Times New Roman"/>
          <w:spacing w:val="-4"/>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least</w:t>
      </w:r>
      <w:r w:rsidRPr="00FF073B">
        <w:rPr>
          <w:rFonts w:ascii="Times New Roman" w:hAnsi="Times New Roman" w:cs="Times New Roman"/>
          <w:spacing w:val="-4"/>
        </w:rPr>
        <w:t xml:space="preserve"> </w:t>
      </w:r>
      <w:r w:rsidRPr="00FF073B">
        <w:rPr>
          <w:rFonts w:ascii="Times New Roman" w:hAnsi="Times New Roman" w:cs="Times New Roman"/>
        </w:rPr>
        <w:t>ninety</w:t>
      </w:r>
      <w:r w:rsidRPr="00FF073B">
        <w:rPr>
          <w:rFonts w:ascii="Times New Roman" w:hAnsi="Times New Roman" w:cs="Times New Roman"/>
          <w:spacing w:val="-3"/>
        </w:rPr>
        <w:t xml:space="preserve"> </w:t>
      </w:r>
      <w:r w:rsidRPr="00FF073B">
        <w:rPr>
          <w:rFonts w:ascii="Times New Roman" w:hAnsi="Times New Roman" w:cs="Times New Roman"/>
        </w:rPr>
        <w:t>(90)</w:t>
      </w:r>
      <w:r w:rsidRPr="00FF073B">
        <w:rPr>
          <w:rFonts w:ascii="Times New Roman" w:hAnsi="Times New Roman" w:cs="Times New Roman"/>
          <w:spacing w:val="-1"/>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prior</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start</w:t>
      </w:r>
      <w:r w:rsidRPr="00FF073B">
        <w:rPr>
          <w:rFonts w:ascii="Times New Roman" w:hAnsi="Times New Roman" w:cs="Times New Roman"/>
          <w:spacing w:val="-4"/>
        </w:rPr>
        <w:t xml:space="preserve"> </w:t>
      </w:r>
      <w:r w:rsidRPr="00FF073B">
        <w:rPr>
          <w:rFonts w:ascii="Times New Roman" w:hAnsi="Times New Roman" w:cs="Times New Roman"/>
        </w:rPr>
        <w:t>of the</w:t>
      </w:r>
      <w:r w:rsidRPr="00FF073B">
        <w:rPr>
          <w:rFonts w:ascii="Times New Roman" w:hAnsi="Times New Roman" w:cs="Times New Roman"/>
          <w:spacing w:val="-2"/>
        </w:rPr>
        <w:t xml:space="preserve"> </w:t>
      </w:r>
      <w:r w:rsidRPr="00FF073B">
        <w:rPr>
          <w:rFonts w:ascii="Times New Roman" w:hAnsi="Times New Roman" w:cs="Times New Roman"/>
        </w:rPr>
        <w:t>Contract Year</w:t>
      </w:r>
      <w:r w:rsidRPr="00FF073B">
        <w:rPr>
          <w:rFonts w:ascii="Times New Roman" w:hAnsi="Times New Roman" w:cs="Times New Roman"/>
          <w:spacing w:val="-1"/>
        </w:rPr>
        <w:t xml:space="preserve"> </w:t>
      </w:r>
      <w:r w:rsidRPr="00FF073B">
        <w:rPr>
          <w:rFonts w:ascii="Times New Roman" w:hAnsi="Times New Roman" w:cs="Times New Roman"/>
        </w:rPr>
        <w:t>for</w:t>
      </w:r>
      <w:r w:rsidRPr="00FF073B">
        <w:rPr>
          <w:rFonts w:ascii="Times New Roman" w:hAnsi="Times New Roman" w:cs="Times New Roman"/>
          <w:spacing w:val="-1"/>
        </w:rPr>
        <w:t xml:space="preserve"> </w:t>
      </w:r>
      <w:r w:rsidRPr="00FF073B">
        <w:rPr>
          <w:rFonts w:ascii="Times New Roman" w:hAnsi="Times New Roman" w:cs="Times New Roman"/>
        </w:rPr>
        <w:t>which the decrease applies.</w:t>
      </w:r>
      <w:r w:rsidRPr="00FF073B">
        <w:rPr>
          <w:rFonts w:ascii="Times New Roman" w:hAnsi="Times New Roman" w:cs="Times New Roman"/>
          <w:spacing w:val="-2"/>
        </w:rPr>
        <w:t xml:space="preserve"> </w:t>
      </w:r>
      <w:r w:rsidRPr="00FF073B">
        <w:rPr>
          <w:rFonts w:ascii="Times New Roman" w:hAnsi="Times New Roman" w:cs="Times New Roman"/>
        </w:rPr>
        <w:t>The adjusted amount</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thereafter be deemed to be the “Contract Quantity” for the applicable Contract Year(s) in the Delivery Term Contract Quantity Schedule.</w:t>
      </w:r>
    </w:p>
    <w:p w14:paraId="09A161CA" w14:textId="77777777" w:rsidR="00C04B5A" w:rsidRPr="00FF073B" w:rsidRDefault="00C04B5A">
      <w:pPr>
        <w:pStyle w:val="BodyText"/>
        <w:spacing w:before="10"/>
        <w:rPr>
          <w:rFonts w:ascii="Times New Roman" w:hAnsi="Times New Roman" w:cs="Times New Roman"/>
        </w:rPr>
      </w:pPr>
    </w:p>
    <w:p w14:paraId="09A161CB" w14:textId="77777777" w:rsidR="00C04B5A" w:rsidRPr="00FF073B" w:rsidRDefault="00FD125F">
      <w:pPr>
        <w:pStyle w:val="ListParagraph"/>
        <w:numPr>
          <w:ilvl w:val="2"/>
          <w:numId w:val="26"/>
        </w:numPr>
        <w:tabs>
          <w:tab w:val="left" w:pos="1379"/>
          <w:tab w:val="left" w:pos="1383"/>
        </w:tabs>
        <w:ind w:left="1383" w:right="1205" w:hanging="504"/>
        <w:rPr>
          <w:rFonts w:ascii="Times New Roman" w:hAnsi="Times New Roman" w:cs="Times New Roman"/>
          <w:sz w:val="18"/>
        </w:rPr>
      </w:pPr>
      <w:r w:rsidRPr="00FF073B">
        <w:rPr>
          <w:rFonts w:ascii="Times New Roman" w:hAnsi="Times New Roman" w:cs="Times New Roman"/>
          <w:sz w:val="20"/>
          <w:u w:val="single"/>
        </w:rPr>
        <w:t>One-Time Option to Increase Contract Quantity</w:t>
      </w:r>
      <w:r w:rsidRPr="00FF073B">
        <w:rPr>
          <w:rFonts w:ascii="Times New Roman" w:hAnsi="Times New Roman" w:cs="Times New Roman"/>
          <w:sz w:val="20"/>
        </w:rPr>
        <w:t>. Seller shall have a one (1) time option to be</w:t>
      </w:r>
      <w:r w:rsidRPr="00FF073B">
        <w:rPr>
          <w:rFonts w:ascii="Times New Roman" w:hAnsi="Times New Roman" w:cs="Times New Roman"/>
          <w:spacing w:val="-4"/>
          <w:sz w:val="20"/>
        </w:rPr>
        <w:t xml:space="preserve"> </w:t>
      </w:r>
      <w:r w:rsidRPr="00FF073B">
        <w:rPr>
          <w:rFonts w:ascii="Times New Roman" w:hAnsi="Times New Roman" w:cs="Times New Roman"/>
          <w:sz w:val="20"/>
        </w:rPr>
        <w:t>exercised</w:t>
      </w:r>
      <w:r w:rsidRPr="00FF073B">
        <w:rPr>
          <w:rFonts w:ascii="Times New Roman" w:hAnsi="Times New Roman" w:cs="Times New Roman"/>
          <w:spacing w:val="-4"/>
          <w:sz w:val="20"/>
        </w:rPr>
        <w:t xml:space="preserve"> </w:t>
      </w:r>
      <w:r w:rsidRPr="00FF073B">
        <w:rPr>
          <w:rFonts w:ascii="Times New Roman" w:hAnsi="Times New Roman" w:cs="Times New Roman"/>
          <w:sz w:val="20"/>
        </w:rPr>
        <w:t>only</w:t>
      </w:r>
      <w:r w:rsidRPr="00FF073B">
        <w:rPr>
          <w:rFonts w:ascii="Times New Roman" w:hAnsi="Times New Roman" w:cs="Times New Roman"/>
          <w:spacing w:val="-3"/>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either</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Year</w:t>
      </w:r>
      <w:r w:rsidRPr="00FF073B">
        <w:rPr>
          <w:rFonts w:ascii="Times New Roman" w:hAnsi="Times New Roman" w:cs="Times New Roman"/>
          <w:spacing w:val="-3"/>
          <w:sz w:val="20"/>
        </w:rPr>
        <w:t xml:space="preserve"> </w:t>
      </w:r>
      <w:r w:rsidRPr="00FF073B">
        <w:rPr>
          <w:rFonts w:ascii="Times New Roman" w:hAnsi="Times New Roman" w:cs="Times New Roman"/>
          <w:sz w:val="20"/>
        </w:rPr>
        <w:t>1</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Year</w:t>
      </w:r>
      <w:r w:rsidRPr="00FF073B">
        <w:rPr>
          <w:rFonts w:ascii="Times New Roman" w:hAnsi="Times New Roman" w:cs="Times New Roman"/>
          <w:spacing w:val="-3"/>
          <w:sz w:val="20"/>
        </w:rPr>
        <w:t xml:space="preserve"> </w:t>
      </w:r>
      <w:r w:rsidRPr="00FF073B">
        <w:rPr>
          <w:rFonts w:ascii="Times New Roman" w:hAnsi="Times New Roman" w:cs="Times New Roman"/>
          <w:sz w:val="20"/>
        </w:rPr>
        <w:t>2</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 Term</w:t>
      </w:r>
      <w:r w:rsidRPr="00FF073B">
        <w:rPr>
          <w:rFonts w:ascii="Times New Roman" w:hAnsi="Times New Roman" w:cs="Times New Roman"/>
          <w:spacing w:val="-4"/>
          <w:sz w:val="20"/>
        </w:rPr>
        <w:t xml:space="preserve"> </w:t>
      </w:r>
      <w:r w:rsidRPr="00FF073B">
        <w:rPr>
          <w:rFonts w:ascii="Times New Roman" w:hAnsi="Times New Roman" w:cs="Times New Roman"/>
          <w:sz w:val="20"/>
        </w:rPr>
        <w:t>to increase the Contract Quantity for any or all future Contract Years by providing Notice to Buyer of such increase at least ninety (90) days prior to the start of the Contract Year for which the increase applies.</w:t>
      </w:r>
      <w:r w:rsidRPr="00FF073B">
        <w:rPr>
          <w:rFonts w:ascii="Times New Roman" w:hAnsi="Times New Roman" w:cs="Times New Roman"/>
          <w:spacing w:val="40"/>
          <w:sz w:val="20"/>
        </w:rPr>
        <w:t xml:space="preserve"> </w:t>
      </w:r>
      <w:r w:rsidRPr="00FF073B">
        <w:rPr>
          <w:rFonts w:ascii="Times New Roman" w:hAnsi="Times New Roman" w:cs="Times New Roman"/>
          <w:sz w:val="20"/>
        </w:rPr>
        <w:t>The adjusted amount shall thereafter be deemed to be the “Contract Quantity” for the applicable Contract Year(s) in the Delivery Term Contract Quantity Schedule.</w:t>
      </w:r>
    </w:p>
    <w:p w14:paraId="09A161CC" w14:textId="77777777" w:rsidR="00C04B5A" w:rsidRPr="00FF073B" w:rsidRDefault="00C04B5A">
      <w:pPr>
        <w:pStyle w:val="BodyText"/>
        <w:spacing w:before="11"/>
        <w:rPr>
          <w:rFonts w:ascii="Times New Roman" w:hAnsi="Times New Roman" w:cs="Times New Roman"/>
        </w:rPr>
      </w:pPr>
    </w:p>
    <w:p w14:paraId="09A161CD" w14:textId="77777777" w:rsidR="00C04B5A" w:rsidRPr="00FF073B" w:rsidRDefault="00FD125F">
      <w:pPr>
        <w:pStyle w:val="BodyText"/>
        <w:ind w:left="971" w:right="1044"/>
        <w:rPr>
          <w:rFonts w:ascii="Times New Roman" w:hAnsi="Times New Roman" w:cs="Times New Roman"/>
        </w:rPr>
      </w:pPr>
      <w:r w:rsidRPr="00FF073B">
        <w:rPr>
          <w:rFonts w:ascii="Times New Roman" w:hAnsi="Times New Roman" w:cs="Times New Roman"/>
        </w:rPr>
        <w:t>Such Seller Notices with respect to the decrease or increase in the Contract Quantity pursuant</w:t>
      </w:r>
      <w:r w:rsidRPr="00FF073B">
        <w:rPr>
          <w:rFonts w:ascii="Times New Roman" w:hAnsi="Times New Roman" w:cs="Times New Roman"/>
          <w:spacing w:val="40"/>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2.2.1</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2.2.2</w:t>
      </w:r>
      <w:r w:rsidRPr="00FF073B">
        <w:rPr>
          <w:rFonts w:ascii="Times New Roman" w:hAnsi="Times New Roman" w:cs="Times New Roman"/>
          <w:spacing w:val="-4"/>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contain</w:t>
      </w:r>
      <w:r w:rsidRPr="00FF073B">
        <w:rPr>
          <w:rFonts w:ascii="Times New Roman" w:hAnsi="Times New Roman" w:cs="Times New Roman"/>
          <w:spacing w:val="-2"/>
        </w:rPr>
        <w:t xml:space="preserve"> </w:t>
      </w:r>
      <w:r w:rsidRPr="00FF073B">
        <w:rPr>
          <w:rFonts w:ascii="Times New Roman" w:hAnsi="Times New Roman" w:cs="Times New Roman"/>
        </w:rPr>
        <w:t>an</w:t>
      </w:r>
      <w:r w:rsidRPr="00FF073B">
        <w:rPr>
          <w:rFonts w:ascii="Times New Roman" w:hAnsi="Times New Roman" w:cs="Times New Roman"/>
          <w:spacing w:val="-2"/>
        </w:rPr>
        <w:t xml:space="preserve"> </w:t>
      </w:r>
      <w:r w:rsidRPr="00FF073B">
        <w:rPr>
          <w:rFonts w:ascii="Times New Roman" w:hAnsi="Times New Roman" w:cs="Times New Roman"/>
        </w:rPr>
        <w:t>updated</w:t>
      </w:r>
      <w:r w:rsidRPr="00FF073B">
        <w:rPr>
          <w:rFonts w:ascii="Times New Roman" w:hAnsi="Times New Roman" w:cs="Times New Roman"/>
          <w:spacing w:val="-4"/>
        </w:rPr>
        <w:t xml:space="preserve"> </w:t>
      </w:r>
      <w:r w:rsidRPr="00FF073B">
        <w:rPr>
          <w:rFonts w:ascii="Times New Roman" w:hAnsi="Times New Roman" w:cs="Times New Roman"/>
        </w:rPr>
        <w:t>Delivery</w:t>
      </w:r>
      <w:r w:rsidRPr="00FF073B">
        <w:rPr>
          <w:rFonts w:ascii="Times New Roman" w:hAnsi="Times New Roman" w:cs="Times New Roman"/>
          <w:spacing w:val="-3"/>
        </w:rPr>
        <w:t xml:space="preserve"> </w:t>
      </w:r>
      <w:r w:rsidRPr="00FF073B">
        <w:rPr>
          <w:rFonts w:ascii="Times New Roman" w:hAnsi="Times New Roman" w:cs="Times New Roman"/>
        </w:rPr>
        <w:t>Term</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Quantity</w:t>
      </w:r>
      <w:r w:rsidRPr="00FF073B">
        <w:rPr>
          <w:rFonts w:ascii="Times New Roman" w:hAnsi="Times New Roman" w:cs="Times New Roman"/>
          <w:spacing w:val="-3"/>
        </w:rPr>
        <w:t xml:space="preserve"> </w:t>
      </w:r>
      <w:r w:rsidRPr="00FF073B">
        <w:rPr>
          <w:rFonts w:ascii="Times New Roman" w:hAnsi="Times New Roman" w:cs="Times New Roman"/>
        </w:rPr>
        <w:t>Schedule</w:t>
      </w:r>
      <w:r w:rsidRPr="00FF073B">
        <w:rPr>
          <w:rFonts w:ascii="Times New Roman" w:hAnsi="Times New Roman" w:cs="Times New Roman"/>
          <w:spacing w:val="-2"/>
        </w:rPr>
        <w:t xml:space="preserve"> </w:t>
      </w:r>
      <w:r w:rsidRPr="00FF073B">
        <w:rPr>
          <w:rFonts w:ascii="Times New Roman" w:hAnsi="Times New Roman" w:cs="Times New Roman"/>
        </w:rPr>
        <w:t>and confirmation that Seller shall take action to update its forecasting Schedules pursuant to Appendix D.</w:t>
      </w:r>
    </w:p>
    <w:p w14:paraId="09A161CE" w14:textId="77777777" w:rsidR="00C04B5A" w:rsidRPr="00FF073B" w:rsidRDefault="00C04B5A">
      <w:pPr>
        <w:pStyle w:val="BodyText"/>
        <w:spacing w:before="9"/>
        <w:rPr>
          <w:rFonts w:ascii="Times New Roman" w:hAnsi="Times New Roman" w:cs="Times New Roman"/>
        </w:rPr>
      </w:pPr>
    </w:p>
    <w:p w14:paraId="09A161CF" w14:textId="77777777" w:rsidR="00C04B5A" w:rsidRPr="00FF073B" w:rsidRDefault="00FD125F">
      <w:pPr>
        <w:pStyle w:val="ListParagraph"/>
        <w:numPr>
          <w:ilvl w:val="1"/>
          <w:numId w:val="26"/>
        </w:numPr>
        <w:tabs>
          <w:tab w:val="left" w:pos="948"/>
          <w:tab w:val="left" w:pos="952"/>
        </w:tabs>
        <w:ind w:right="1063"/>
        <w:rPr>
          <w:rFonts w:ascii="Times New Roman" w:hAnsi="Times New Roman" w:cs="Times New Roman"/>
          <w:sz w:val="20"/>
        </w:rPr>
      </w:pPr>
      <w:r w:rsidRPr="00FF073B">
        <w:rPr>
          <w:rFonts w:ascii="Times New Roman" w:hAnsi="Times New Roman" w:cs="Times New Roman"/>
          <w:sz w:val="20"/>
          <w:u w:val="single"/>
        </w:rPr>
        <w:t>Transaction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During the Delivery Term, Seller shall sell and deliver, or cause to be delivered, and</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purchase,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Product</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Delivery Point,</w:t>
      </w:r>
      <w:r w:rsidRPr="00FF073B">
        <w:rPr>
          <w:rFonts w:ascii="Times New Roman" w:hAnsi="Times New Roman" w:cs="Times New Roman"/>
          <w:spacing w:val="-2"/>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Seller’s election in the Cover Sheet of a Full Buy/Sell or Excess Sale arrangement as described in paragraphs 2.3.1 and 2.3.2 below.:</w:t>
      </w:r>
    </w:p>
    <w:p w14:paraId="09A161D0" w14:textId="77777777" w:rsidR="00C04B5A" w:rsidRPr="00FF073B" w:rsidRDefault="00C04B5A">
      <w:pPr>
        <w:pStyle w:val="BodyText"/>
        <w:spacing w:before="9"/>
        <w:rPr>
          <w:rFonts w:ascii="Times New Roman" w:hAnsi="Times New Roman" w:cs="Times New Roman"/>
        </w:rPr>
      </w:pPr>
    </w:p>
    <w:p w14:paraId="09A161D1" w14:textId="77777777" w:rsidR="00C04B5A" w:rsidRPr="00FF073B" w:rsidRDefault="00FD125F">
      <w:pPr>
        <w:pStyle w:val="ListParagraph"/>
        <w:numPr>
          <w:ilvl w:val="2"/>
          <w:numId w:val="26"/>
        </w:numPr>
        <w:tabs>
          <w:tab w:val="left" w:pos="1380"/>
          <w:tab w:val="left" w:pos="1384"/>
        </w:tabs>
        <w:ind w:right="1042" w:hanging="504"/>
        <w:rPr>
          <w:rFonts w:ascii="Times New Roman" w:hAnsi="Times New Roman" w:cs="Times New Roman"/>
          <w:sz w:val="18"/>
        </w:rPr>
      </w:pPr>
      <w:r w:rsidRPr="00FF073B">
        <w:rPr>
          <w:rFonts w:ascii="Times New Roman" w:hAnsi="Times New Roman" w:cs="Times New Roman"/>
          <w:sz w:val="20"/>
          <w:u w:val="single"/>
        </w:rPr>
        <w:t>Full Buy/Sell</w:t>
      </w:r>
      <w:r w:rsidRPr="00FF073B">
        <w:rPr>
          <w:rFonts w:ascii="Times New Roman" w:hAnsi="Times New Roman" w:cs="Times New Roman"/>
          <w:sz w:val="20"/>
        </w:rPr>
        <w:t>.</w:t>
      </w:r>
      <w:r w:rsidRPr="00FF073B">
        <w:rPr>
          <w:rFonts w:ascii="Times New Roman" w:hAnsi="Times New Roman" w:cs="Times New Roman"/>
          <w:spacing w:val="71"/>
          <w:sz w:val="20"/>
        </w:rPr>
        <w:t xml:space="preserve"> </w:t>
      </w:r>
      <w:r w:rsidRPr="00FF073B">
        <w:rPr>
          <w:rFonts w:ascii="Times New Roman" w:hAnsi="Times New Roman" w:cs="Times New Roman"/>
          <w:sz w:val="20"/>
        </w:rPr>
        <w:t>If “Full Buy/Sell” is selected on the Cover Sheet, Seller agrees to sell to</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the Project’s gross output of Product, net of Station Use and transformer and transmission</w:t>
      </w:r>
      <w:r w:rsidRPr="00FF073B">
        <w:rPr>
          <w:rFonts w:ascii="Times New Roman" w:hAnsi="Times New Roman" w:cs="Times New Roman"/>
          <w:spacing w:val="-4"/>
          <w:sz w:val="20"/>
        </w:rPr>
        <w:t xml:space="preserve"> </w:t>
      </w:r>
      <w:r w:rsidRPr="00FF073B">
        <w:rPr>
          <w:rFonts w:ascii="Times New Roman" w:hAnsi="Times New Roman" w:cs="Times New Roman"/>
          <w:sz w:val="20"/>
        </w:rPr>
        <w:t>losses,</w:t>
      </w:r>
      <w:r w:rsidRPr="00FF073B">
        <w:rPr>
          <w:rFonts w:ascii="Times New Roman" w:hAnsi="Times New Roman" w:cs="Times New Roman"/>
          <w:spacing w:val="-4"/>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Point.</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purchase</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serve the Project’s Site Host Load, net of Station Use, from Buyer or applicable retail service provider pursuant to its applicable retail rate schedule. Seller agrees to convey to Buyer all attributes and benefits associated with or attributable to the Product sold to Buyer.</w:t>
      </w:r>
    </w:p>
    <w:p w14:paraId="09A161D2" w14:textId="77777777" w:rsidR="00C04B5A" w:rsidRPr="00FF073B" w:rsidRDefault="00C04B5A">
      <w:pPr>
        <w:pStyle w:val="BodyText"/>
        <w:spacing w:before="10"/>
        <w:rPr>
          <w:rFonts w:ascii="Times New Roman" w:hAnsi="Times New Roman" w:cs="Times New Roman"/>
        </w:rPr>
      </w:pPr>
    </w:p>
    <w:p w14:paraId="09A161D3" w14:textId="77777777" w:rsidR="00C04B5A" w:rsidRPr="00FF073B" w:rsidRDefault="00FD125F">
      <w:pPr>
        <w:pStyle w:val="ListParagraph"/>
        <w:numPr>
          <w:ilvl w:val="2"/>
          <w:numId w:val="26"/>
        </w:numPr>
        <w:tabs>
          <w:tab w:val="left" w:pos="1380"/>
          <w:tab w:val="left" w:pos="1384"/>
        </w:tabs>
        <w:spacing w:before="1"/>
        <w:ind w:right="1041" w:hanging="504"/>
        <w:rPr>
          <w:rFonts w:ascii="Times New Roman" w:hAnsi="Times New Roman" w:cs="Times New Roman"/>
          <w:sz w:val="18"/>
        </w:rPr>
      </w:pPr>
      <w:r w:rsidRPr="00FF073B">
        <w:rPr>
          <w:rFonts w:ascii="Times New Roman" w:hAnsi="Times New Roman" w:cs="Times New Roman"/>
          <w:sz w:val="20"/>
          <w:u w:val="single"/>
        </w:rPr>
        <w:t>Excess</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Sale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“Excess</w:t>
      </w:r>
      <w:r w:rsidRPr="00FF073B">
        <w:rPr>
          <w:rFonts w:ascii="Times New Roman" w:hAnsi="Times New Roman" w:cs="Times New Roman"/>
          <w:spacing w:val="-3"/>
          <w:sz w:val="20"/>
        </w:rPr>
        <w:t xml:space="preserve"> </w:t>
      </w:r>
      <w:r w:rsidRPr="00FF073B">
        <w:rPr>
          <w:rFonts w:ascii="Times New Roman" w:hAnsi="Times New Roman" w:cs="Times New Roman"/>
          <w:sz w:val="20"/>
        </w:rPr>
        <w:t>Sale”</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selected</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Cover</w:t>
      </w:r>
      <w:r w:rsidRPr="00FF073B">
        <w:rPr>
          <w:rFonts w:ascii="Times New Roman" w:hAnsi="Times New Roman" w:cs="Times New Roman"/>
          <w:spacing w:val="-1"/>
          <w:sz w:val="20"/>
        </w:rPr>
        <w:t xml:space="preserve"> </w:t>
      </w:r>
      <w:r w:rsidRPr="00FF073B">
        <w:rPr>
          <w:rFonts w:ascii="Times New Roman" w:hAnsi="Times New Roman" w:cs="Times New Roman"/>
          <w:sz w:val="20"/>
        </w:rPr>
        <w:t>Sheet,</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agrees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sell</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Buyer the Project’s gross output of Product, net of Station Use, Site Host Load and transformer and transmission losses, at the Delivery Point.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agrees to convey to Buyer all attributes and benefits associated with or attributable to the Product sold to Buyer.</w:t>
      </w:r>
    </w:p>
    <w:p w14:paraId="09A161D4" w14:textId="77777777" w:rsidR="00C04B5A" w:rsidRPr="00FF073B" w:rsidRDefault="00C04B5A">
      <w:pPr>
        <w:pStyle w:val="BodyText"/>
        <w:spacing w:before="9"/>
        <w:rPr>
          <w:rFonts w:ascii="Times New Roman" w:hAnsi="Times New Roman" w:cs="Times New Roman"/>
        </w:rPr>
      </w:pPr>
    </w:p>
    <w:p w14:paraId="09A161D5" w14:textId="77777777" w:rsidR="00C04B5A" w:rsidRPr="00FF073B" w:rsidRDefault="00FD125F">
      <w:pPr>
        <w:pStyle w:val="BodyText"/>
        <w:ind w:left="1455" w:right="1073"/>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no</w:t>
      </w:r>
      <w:r w:rsidRPr="00FF073B">
        <w:rPr>
          <w:rFonts w:ascii="Times New Roman" w:hAnsi="Times New Roman" w:cs="Times New Roman"/>
          <w:spacing w:val="-2"/>
        </w:rPr>
        <w:t xml:space="preserve"> </w:t>
      </w:r>
      <w:r w:rsidRPr="00FF073B">
        <w:rPr>
          <w:rFonts w:ascii="Times New Roman" w:hAnsi="Times New Roman" w:cs="Times New Roman"/>
        </w:rPr>
        <w:t>event</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Seller</w:t>
      </w:r>
      <w:r w:rsidRPr="00FF073B">
        <w:rPr>
          <w:rFonts w:ascii="Times New Roman" w:hAnsi="Times New Roman" w:cs="Times New Roman"/>
          <w:spacing w:val="-1"/>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right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procure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Product</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sources</w:t>
      </w:r>
      <w:r w:rsidRPr="00FF073B">
        <w:rPr>
          <w:rFonts w:ascii="Times New Roman" w:hAnsi="Times New Roman" w:cs="Times New Roman"/>
          <w:spacing w:val="-3"/>
        </w:rPr>
        <w:t xml:space="preserve"> </w:t>
      </w:r>
      <w:r w:rsidRPr="00FF073B">
        <w:rPr>
          <w:rFonts w:ascii="Times New Roman" w:hAnsi="Times New Roman" w:cs="Times New Roman"/>
        </w:rPr>
        <w:t>other</w:t>
      </w:r>
      <w:r w:rsidRPr="00FF073B">
        <w:rPr>
          <w:rFonts w:ascii="Times New Roman" w:hAnsi="Times New Roman" w:cs="Times New Roman"/>
          <w:spacing w:val="-3"/>
        </w:rPr>
        <w:t xml:space="preserve"> </w:t>
      </w:r>
      <w:r w:rsidRPr="00FF073B">
        <w:rPr>
          <w:rFonts w:ascii="Times New Roman" w:hAnsi="Times New Roman" w:cs="Times New Roman"/>
        </w:rPr>
        <w:t>than</w:t>
      </w:r>
      <w:r w:rsidRPr="00FF073B">
        <w:rPr>
          <w:rFonts w:ascii="Times New Roman" w:hAnsi="Times New Roman" w:cs="Times New Roman"/>
          <w:spacing w:val="-4"/>
        </w:rPr>
        <w:t xml:space="preserve"> </w:t>
      </w:r>
      <w:r w:rsidRPr="00FF073B">
        <w:rPr>
          <w:rFonts w:ascii="Times New Roman" w:hAnsi="Times New Roman" w:cs="Times New Roman"/>
        </w:rPr>
        <w:t>the Facility for sale or delivery to Buyer under this Agreement or substitute such Product.</w:t>
      </w:r>
    </w:p>
    <w:p w14:paraId="09A161D6" w14:textId="77777777" w:rsidR="00C04B5A" w:rsidRPr="00FF073B" w:rsidRDefault="00FD125F">
      <w:pPr>
        <w:pStyle w:val="BodyText"/>
        <w:spacing w:before="1"/>
        <w:ind w:left="1455" w:right="1073"/>
        <w:rPr>
          <w:rFonts w:ascii="Times New Roman" w:hAnsi="Times New Roman" w:cs="Times New Roman"/>
        </w:rPr>
      </w:pP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2"/>
        </w:rPr>
        <w:t xml:space="preserve"> </w:t>
      </w:r>
      <w:r w:rsidRPr="00FF073B">
        <w:rPr>
          <w:rFonts w:ascii="Times New Roman" w:hAnsi="Times New Roman" w:cs="Times New Roman"/>
        </w:rPr>
        <w:t>no</w:t>
      </w:r>
      <w:r w:rsidRPr="00FF073B">
        <w:rPr>
          <w:rFonts w:ascii="Times New Roman" w:hAnsi="Times New Roman" w:cs="Times New Roman"/>
          <w:spacing w:val="-4"/>
        </w:rPr>
        <w:t xml:space="preserve"> </w:t>
      </w:r>
      <w:r w:rsidRPr="00FF073B">
        <w:rPr>
          <w:rFonts w:ascii="Times New Roman" w:hAnsi="Times New Roman" w:cs="Times New Roman"/>
        </w:rPr>
        <w:t>obligation</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receive</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purchase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Product</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1"/>
        </w:rPr>
        <w:t xml:space="preserve"> </w:t>
      </w:r>
      <w:r w:rsidRPr="00FF073B">
        <w:rPr>
          <w:rFonts w:ascii="Times New Roman" w:hAnsi="Times New Roman" w:cs="Times New Roman"/>
        </w:rPr>
        <w:t>prior</w:t>
      </w:r>
      <w:r w:rsidRPr="00FF073B">
        <w:rPr>
          <w:rFonts w:ascii="Times New Roman" w:hAnsi="Times New Roman" w:cs="Times New Roman"/>
          <w:spacing w:val="-1"/>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 Commercial Operation Date or after the end of the Delivery Term.</w:t>
      </w:r>
    </w:p>
    <w:p w14:paraId="09A161D7"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1D8" w14:textId="77777777" w:rsidR="00C04B5A" w:rsidRPr="00FF073B" w:rsidRDefault="00C04B5A">
      <w:pPr>
        <w:pStyle w:val="BodyText"/>
        <w:rPr>
          <w:rFonts w:ascii="Times New Roman" w:hAnsi="Times New Roman" w:cs="Times New Roman"/>
        </w:rPr>
      </w:pPr>
    </w:p>
    <w:p w14:paraId="09A161D9" w14:textId="77777777" w:rsidR="00C04B5A" w:rsidRPr="00FF073B" w:rsidRDefault="00C04B5A">
      <w:pPr>
        <w:pStyle w:val="BodyText"/>
        <w:spacing w:before="21"/>
        <w:rPr>
          <w:rFonts w:ascii="Times New Roman" w:hAnsi="Times New Roman" w:cs="Times New Roman"/>
        </w:rPr>
      </w:pPr>
    </w:p>
    <w:p w14:paraId="09A161DA"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Term</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Agreement;</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Survival</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6"/>
          <w:sz w:val="20"/>
          <w:u w:val="single"/>
        </w:rPr>
        <w:t xml:space="preserve"> </w:t>
      </w:r>
      <w:r w:rsidRPr="00FF073B">
        <w:rPr>
          <w:rFonts w:ascii="Times New Roman" w:hAnsi="Times New Roman" w:cs="Times New Roman"/>
          <w:sz w:val="20"/>
          <w:u w:val="single"/>
        </w:rPr>
        <w:t>Rights</w:t>
      </w:r>
      <w:r w:rsidRPr="00FF073B">
        <w:rPr>
          <w:rFonts w:ascii="Times New Roman" w:hAnsi="Times New Roman" w:cs="Times New Roman"/>
          <w:spacing w:val="-6"/>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6"/>
          <w:sz w:val="20"/>
          <w:u w:val="single"/>
        </w:rPr>
        <w:t xml:space="preserve"> </w:t>
      </w:r>
      <w:r w:rsidRPr="00FF073B">
        <w:rPr>
          <w:rFonts w:ascii="Times New Roman" w:hAnsi="Times New Roman" w:cs="Times New Roman"/>
          <w:spacing w:val="-2"/>
          <w:sz w:val="20"/>
          <w:u w:val="single"/>
        </w:rPr>
        <w:t>Obligations</w:t>
      </w:r>
      <w:r w:rsidRPr="00FF073B">
        <w:rPr>
          <w:rFonts w:ascii="Times New Roman" w:hAnsi="Times New Roman" w:cs="Times New Roman"/>
          <w:spacing w:val="-2"/>
          <w:sz w:val="20"/>
        </w:rPr>
        <w:t>.</w:t>
      </w:r>
    </w:p>
    <w:p w14:paraId="09A161DB" w14:textId="77777777" w:rsidR="00C04B5A" w:rsidRPr="00FF073B" w:rsidRDefault="00C04B5A">
      <w:pPr>
        <w:pStyle w:val="BodyText"/>
        <w:spacing w:before="8"/>
        <w:rPr>
          <w:rFonts w:ascii="Times New Roman" w:hAnsi="Times New Roman" w:cs="Times New Roman"/>
        </w:rPr>
      </w:pPr>
    </w:p>
    <w:p w14:paraId="09A161DC" w14:textId="77777777" w:rsidR="00C04B5A" w:rsidRPr="00FF073B" w:rsidRDefault="00FD125F">
      <w:pPr>
        <w:pStyle w:val="ListParagraph"/>
        <w:numPr>
          <w:ilvl w:val="2"/>
          <w:numId w:val="26"/>
        </w:numPr>
        <w:tabs>
          <w:tab w:val="left" w:pos="1379"/>
          <w:tab w:val="left" w:pos="1383"/>
        </w:tabs>
        <w:ind w:left="1383" w:right="1254" w:hanging="504"/>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term</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commence</w:t>
      </w:r>
      <w:r w:rsidRPr="00FF073B">
        <w:rPr>
          <w:rFonts w:ascii="Times New Roman" w:hAnsi="Times New Roman" w:cs="Times New Roman"/>
          <w:spacing w:val="-2"/>
          <w:sz w:val="20"/>
        </w:rPr>
        <w:t xml:space="preserve"> </w:t>
      </w:r>
      <w:r w:rsidRPr="00FF073B">
        <w:rPr>
          <w:rFonts w:ascii="Times New Roman" w:hAnsi="Times New Roman" w:cs="Times New Roman"/>
          <w:sz w:val="20"/>
        </w:rPr>
        <w:t>upon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this 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remain</w:t>
      </w:r>
      <w:r w:rsidRPr="00FF073B">
        <w:rPr>
          <w:rFonts w:ascii="Times New Roman" w:hAnsi="Times New Roman" w:cs="Times New Roman"/>
          <w:spacing w:val="-2"/>
          <w:sz w:val="20"/>
        </w:rPr>
        <w:t xml:space="preserve"> </w:t>
      </w:r>
      <w:r w:rsidRPr="00FF073B">
        <w:rPr>
          <w:rFonts w:ascii="Times New Roman" w:hAnsi="Times New Roman" w:cs="Times New Roman"/>
          <w:sz w:val="20"/>
        </w:rPr>
        <w:t>in effect until the conclusion of the Delivery Term unless terminated sooner pursuant to Sections 10.4 or 13 of this Agreement (the “Term”).</w:t>
      </w:r>
    </w:p>
    <w:p w14:paraId="09A161DD" w14:textId="77777777" w:rsidR="00C04B5A" w:rsidRPr="00FF073B" w:rsidRDefault="00C04B5A">
      <w:pPr>
        <w:pStyle w:val="BodyText"/>
        <w:spacing w:before="11"/>
        <w:rPr>
          <w:rFonts w:ascii="Times New Roman" w:hAnsi="Times New Roman" w:cs="Times New Roman"/>
        </w:rPr>
      </w:pPr>
    </w:p>
    <w:p w14:paraId="09A161DE" w14:textId="77777777" w:rsidR="00C04B5A" w:rsidRPr="00FF073B" w:rsidRDefault="00FD125F">
      <w:pPr>
        <w:pStyle w:val="ListParagraph"/>
        <w:numPr>
          <w:ilvl w:val="2"/>
          <w:numId w:val="26"/>
        </w:numPr>
        <w:tabs>
          <w:tab w:val="left" w:pos="1379"/>
          <w:tab w:val="left" w:pos="1383"/>
        </w:tabs>
        <w:spacing w:before="1"/>
        <w:ind w:left="1383" w:right="1030" w:hanging="504"/>
        <w:rPr>
          <w:rFonts w:ascii="Times New Roman" w:hAnsi="Times New Roman" w:cs="Times New Roman"/>
          <w:sz w:val="18"/>
        </w:rPr>
      </w:pPr>
      <w:r w:rsidRPr="00FF073B">
        <w:rPr>
          <w:rFonts w:ascii="Times New Roman" w:hAnsi="Times New Roman" w:cs="Times New Roman"/>
          <w:sz w:val="20"/>
        </w:rPr>
        <w:t>Notwithstanding anything to the contrary in this Agreement, the rights and obligations that are intended to survive a termination of this Agreement are all of those rights and obligations that this Agreement expressly provides survive any such termination and those that arise from Seller’s or Buyer’s covenants, agreements, representations, and warranties applicable to, or to be performed, at or during any time before or as a result of the termination of this Agreement, including: (a) all obligations to pay in full amounts due, 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Sections 2.6,</w:t>
      </w:r>
      <w:r w:rsidRPr="00FF073B">
        <w:rPr>
          <w:rFonts w:ascii="Times New Roman" w:hAnsi="Times New Roman" w:cs="Times New Roman"/>
          <w:spacing w:val="-4"/>
          <w:sz w:val="20"/>
        </w:rPr>
        <w:t xml:space="preserve"> </w:t>
      </w:r>
      <w:r w:rsidRPr="00FF073B">
        <w:rPr>
          <w:rFonts w:ascii="Times New Roman" w:hAnsi="Times New Roman" w:cs="Times New Roman"/>
          <w:sz w:val="20"/>
        </w:rPr>
        <w:t>11,</w:t>
      </w:r>
      <w:r w:rsidRPr="00FF073B">
        <w:rPr>
          <w:rFonts w:ascii="Times New Roman" w:hAnsi="Times New Roman" w:cs="Times New Roman"/>
          <w:spacing w:val="-4"/>
          <w:sz w:val="20"/>
        </w:rPr>
        <w:t xml:space="preserve"> </w:t>
      </w:r>
      <w:r w:rsidRPr="00FF073B">
        <w:rPr>
          <w:rFonts w:ascii="Times New Roman" w:hAnsi="Times New Roman" w:cs="Times New Roman"/>
          <w:sz w:val="20"/>
        </w:rPr>
        <w:t>12.3,</w:t>
      </w:r>
      <w:r w:rsidRPr="00FF073B">
        <w:rPr>
          <w:rFonts w:ascii="Times New Roman" w:hAnsi="Times New Roman" w:cs="Times New Roman"/>
          <w:spacing w:val="-2"/>
          <w:sz w:val="20"/>
        </w:rPr>
        <w:t xml:space="preserve"> </w:t>
      </w:r>
      <w:r w:rsidRPr="00FF073B">
        <w:rPr>
          <w:rFonts w:ascii="Times New Roman" w:hAnsi="Times New Roman" w:cs="Times New Roman"/>
          <w:sz w:val="20"/>
        </w:rPr>
        <w:t>13</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14,</w:t>
      </w:r>
      <w:r w:rsidRPr="00FF073B">
        <w:rPr>
          <w:rFonts w:ascii="Times New Roman" w:hAnsi="Times New Roman" w:cs="Times New Roman"/>
          <w:spacing w:val="-4"/>
          <w:sz w:val="20"/>
        </w:rPr>
        <w:t xml:space="preserve"> </w:t>
      </w:r>
      <w:r w:rsidRPr="00FF073B">
        <w:rPr>
          <w:rFonts w:ascii="Times New Roman" w:hAnsi="Times New Roman" w:cs="Times New Roman"/>
          <w:sz w:val="20"/>
        </w:rPr>
        <w:t>(b)</w:t>
      </w:r>
      <w:r w:rsidRPr="00FF073B">
        <w:rPr>
          <w:rFonts w:ascii="Times New Roman" w:hAnsi="Times New Roman" w:cs="Times New Roman"/>
          <w:spacing w:val="-1"/>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post,</w:t>
      </w:r>
      <w:r w:rsidRPr="00FF073B">
        <w:rPr>
          <w:rFonts w:ascii="Times New Roman" w:hAnsi="Times New Roman" w:cs="Times New Roman"/>
          <w:spacing w:val="-4"/>
          <w:sz w:val="20"/>
        </w:rPr>
        <w:t xml:space="preserve"> </w:t>
      </w:r>
      <w:r w:rsidRPr="00FF073B">
        <w:rPr>
          <w:rFonts w:ascii="Times New Roman" w:hAnsi="Times New Roman" w:cs="Times New Roman"/>
          <w:sz w:val="20"/>
        </w:rPr>
        <w:t>maintain,</w:t>
      </w:r>
      <w:r w:rsidRPr="00FF073B">
        <w:rPr>
          <w:rFonts w:ascii="Times New Roman" w:hAnsi="Times New Roman" w:cs="Times New Roman"/>
          <w:spacing w:val="-4"/>
          <w:sz w:val="20"/>
        </w:rPr>
        <w:t xml:space="preserve"> </w:t>
      </w:r>
      <w:r w:rsidRPr="00FF073B">
        <w:rPr>
          <w:rFonts w:ascii="Times New Roman" w:hAnsi="Times New Roman" w:cs="Times New Roman"/>
          <w:sz w:val="20"/>
        </w:rPr>
        <w:t>return and release the Collateral Requirement under Section 12, (c) Seller’s obligations under Sections 3.1, 3.2, 3.3 and 5.11, (d) all rights and obligations under Sections 5.4, 6, 9.2.7, and 13.8.4, and any other indemnity rights, (e) the limitations on liability set forth in Section 7, (f) all rights and obligations under Section 15, (g) all rights and obligations under Section 13.8, (h) the governing law set forth in Section 17, and (i) the dispute resolution provisions set forth in Section 18.</w:t>
      </w:r>
    </w:p>
    <w:p w14:paraId="09A161DF" w14:textId="77777777" w:rsidR="00C04B5A" w:rsidRPr="00FF073B" w:rsidRDefault="00C04B5A">
      <w:pPr>
        <w:pStyle w:val="BodyText"/>
        <w:spacing w:before="10"/>
        <w:rPr>
          <w:rFonts w:ascii="Times New Roman" w:hAnsi="Times New Roman" w:cs="Times New Roman"/>
        </w:rPr>
      </w:pPr>
    </w:p>
    <w:p w14:paraId="09A161E0" w14:textId="77777777" w:rsidR="00C04B5A" w:rsidRPr="00FF073B" w:rsidRDefault="00FD125F">
      <w:pPr>
        <w:pStyle w:val="ListParagraph"/>
        <w:numPr>
          <w:ilvl w:val="1"/>
          <w:numId w:val="26"/>
        </w:numPr>
        <w:tabs>
          <w:tab w:val="left" w:pos="948"/>
          <w:tab w:val="left" w:pos="952"/>
        </w:tabs>
        <w:ind w:right="1059"/>
        <w:rPr>
          <w:rFonts w:ascii="Times New Roman" w:hAnsi="Times New Roman" w:cs="Times New Roman"/>
          <w:sz w:val="20"/>
        </w:rPr>
      </w:pPr>
      <w:r w:rsidRPr="00FF073B">
        <w:rPr>
          <w:rFonts w:ascii="Times New Roman" w:hAnsi="Times New Roman" w:cs="Times New Roman"/>
          <w:sz w:val="20"/>
          <w:u w:val="single"/>
        </w:rPr>
        <w:t>Delivery Term</w:t>
      </w:r>
      <w:r w:rsidRPr="00FF073B">
        <w:rPr>
          <w:rFonts w:ascii="Times New Roman" w:hAnsi="Times New Roman" w:cs="Times New Roman"/>
          <w:sz w:val="20"/>
        </w:rPr>
        <w:t>. The Seller shall deliver the Product from the Facility to Buyer for the period of Contract Years specified in the Cover Sheet (“Delivery Term”), which shall commence on the Commercial</w:t>
      </w:r>
      <w:r w:rsidRPr="00FF073B">
        <w:rPr>
          <w:rFonts w:ascii="Times New Roman" w:hAnsi="Times New Roman" w:cs="Times New Roman"/>
          <w:spacing w:val="-4"/>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3"/>
          <w:sz w:val="20"/>
        </w:rPr>
        <w:t xml:space="preserve"> </w:t>
      </w: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continue</w:t>
      </w:r>
      <w:r w:rsidRPr="00FF073B">
        <w:rPr>
          <w:rFonts w:ascii="Times New Roman" w:hAnsi="Times New Roman" w:cs="Times New Roman"/>
          <w:spacing w:val="-3"/>
          <w:sz w:val="20"/>
        </w:rPr>
        <w:t xml:space="preserve"> </w:t>
      </w:r>
      <w:r w:rsidRPr="00FF073B">
        <w:rPr>
          <w:rFonts w:ascii="Times New Roman" w:hAnsi="Times New Roman" w:cs="Times New Roman"/>
          <w:sz w:val="20"/>
        </w:rPr>
        <w:t>until</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end</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last</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 Year unless terminated by the terms of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The Commercial Operation Date shall occur only when </w:t>
      </w:r>
      <w:proofErr w:type="gramStart"/>
      <w:r w:rsidRPr="00FF073B">
        <w:rPr>
          <w:rFonts w:ascii="Times New Roman" w:hAnsi="Times New Roman" w:cs="Times New Roman"/>
          <w:sz w:val="20"/>
        </w:rPr>
        <w:t>all of</w:t>
      </w:r>
      <w:proofErr w:type="gramEnd"/>
      <w:r w:rsidRPr="00FF073B">
        <w:rPr>
          <w:rFonts w:ascii="Times New Roman" w:hAnsi="Times New Roman" w:cs="Times New Roman"/>
          <w:sz w:val="20"/>
        </w:rPr>
        <w:t xml:space="preserve"> the following conditions precedent have been satisfied:</w:t>
      </w:r>
    </w:p>
    <w:p w14:paraId="09A161E1" w14:textId="77777777" w:rsidR="00C04B5A" w:rsidRPr="00FF073B" w:rsidRDefault="00C04B5A">
      <w:pPr>
        <w:pStyle w:val="BodyText"/>
        <w:spacing w:before="10"/>
        <w:rPr>
          <w:rFonts w:ascii="Times New Roman" w:hAnsi="Times New Roman" w:cs="Times New Roman"/>
        </w:rPr>
      </w:pPr>
    </w:p>
    <w:p w14:paraId="09A161E2" w14:textId="77777777" w:rsidR="00C04B5A" w:rsidRPr="00FF073B" w:rsidRDefault="00FD125F">
      <w:pPr>
        <w:pStyle w:val="ListParagraph"/>
        <w:numPr>
          <w:ilvl w:val="2"/>
          <w:numId w:val="26"/>
        </w:numPr>
        <w:tabs>
          <w:tab w:val="left" w:pos="1380"/>
          <w:tab w:val="left" w:pos="1384"/>
        </w:tabs>
        <w:ind w:right="1106" w:hanging="504"/>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Facility’s</w:t>
      </w:r>
      <w:r w:rsidRPr="00FF073B">
        <w:rPr>
          <w:rFonts w:ascii="Times New Roman" w:hAnsi="Times New Roman" w:cs="Times New Roman"/>
          <w:spacing w:val="-4"/>
          <w:sz w:val="20"/>
        </w:rPr>
        <w:t xml:space="preserve"> </w:t>
      </w:r>
      <w:r w:rsidRPr="00FF073B">
        <w:rPr>
          <w:rFonts w:ascii="Times New Roman" w:hAnsi="Times New Roman" w:cs="Times New Roman"/>
          <w:sz w:val="20"/>
        </w:rPr>
        <w:t>status</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1"/>
          <w:sz w:val="20"/>
        </w:rPr>
        <w:t xml:space="preserve"> </w:t>
      </w:r>
      <w:r w:rsidRPr="00FF073B">
        <w:rPr>
          <w:rFonts w:ascii="Times New Roman" w:hAnsi="Times New Roman" w:cs="Times New Roman"/>
          <w:sz w:val="20"/>
        </w:rPr>
        <w:t>an</w:t>
      </w:r>
      <w:r w:rsidRPr="00FF073B">
        <w:rPr>
          <w:rFonts w:ascii="Times New Roman" w:hAnsi="Times New Roman" w:cs="Times New Roman"/>
          <w:spacing w:val="-3"/>
          <w:sz w:val="20"/>
        </w:rPr>
        <w:t xml:space="preserve"> </w:t>
      </w:r>
      <w:r w:rsidRPr="00FF073B">
        <w:rPr>
          <w:rFonts w:ascii="Times New Roman" w:hAnsi="Times New Roman" w:cs="Times New Roman"/>
          <w:sz w:val="20"/>
        </w:rPr>
        <w:t>Eligible</w:t>
      </w:r>
      <w:r w:rsidRPr="00FF073B">
        <w:rPr>
          <w:rFonts w:ascii="Times New Roman" w:hAnsi="Times New Roman" w:cs="Times New Roman"/>
          <w:spacing w:val="-5"/>
          <w:sz w:val="20"/>
        </w:rPr>
        <w:t xml:space="preserve"> </w:t>
      </w:r>
      <w:r w:rsidRPr="00FF073B">
        <w:rPr>
          <w:rFonts w:ascii="Times New Roman" w:hAnsi="Times New Roman" w:cs="Times New Roman"/>
          <w:sz w:val="20"/>
        </w:rPr>
        <w:t>Renewable</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1"/>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5"/>
          <w:sz w:val="20"/>
        </w:rPr>
        <w:t xml:space="preserve"> </w:t>
      </w:r>
      <w:r w:rsidRPr="00FF073B">
        <w:rPr>
          <w:rFonts w:ascii="Times New Roman" w:hAnsi="Times New Roman" w:cs="Times New Roman"/>
          <w:sz w:val="20"/>
        </w:rPr>
        <w:t>is</w:t>
      </w:r>
      <w:r w:rsidRPr="00FF073B">
        <w:rPr>
          <w:rFonts w:ascii="Times New Roman" w:hAnsi="Times New Roman" w:cs="Times New Roman"/>
          <w:spacing w:val="-1"/>
          <w:sz w:val="20"/>
        </w:rPr>
        <w:t xml:space="preserve"> </w:t>
      </w:r>
      <w:r w:rsidRPr="00FF073B">
        <w:rPr>
          <w:rFonts w:ascii="Times New Roman" w:hAnsi="Times New Roman" w:cs="Times New Roman"/>
          <w:sz w:val="20"/>
        </w:rPr>
        <w:t>demonstrated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Seller’s receipt of pre-certification from the </w:t>
      </w:r>
      <w:proofErr w:type="gramStart"/>
      <w:r w:rsidRPr="00FF073B">
        <w:rPr>
          <w:rFonts w:ascii="Times New Roman" w:hAnsi="Times New Roman" w:cs="Times New Roman"/>
          <w:sz w:val="20"/>
        </w:rPr>
        <w:t>CEC;</w:t>
      </w:r>
      <w:proofErr w:type="gramEnd"/>
    </w:p>
    <w:p w14:paraId="09A161E3" w14:textId="77777777" w:rsidR="00C04B5A" w:rsidRPr="00FF073B" w:rsidRDefault="00C04B5A">
      <w:pPr>
        <w:pStyle w:val="BodyText"/>
        <w:spacing w:before="8"/>
        <w:rPr>
          <w:rFonts w:ascii="Times New Roman" w:hAnsi="Times New Roman" w:cs="Times New Roman"/>
        </w:rPr>
      </w:pPr>
    </w:p>
    <w:p w14:paraId="09A161E4" w14:textId="77777777" w:rsidR="00C04B5A" w:rsidRPr="00FF073B" w:rsidRDefault="00563C87">
      <w:pPr>
        <w:pStyle w:val="ListParagraph"/>
        <w:numPr>
          <w:ilvl w:val="2"/>
          <w:numId w:val="26"/>
        </w:numPr>
        <w:tabs>
          <w:tab w:val="left" w:pos="1380"/>
          <w:tab w:val="left" w:pos="1384"/>
        </w:tabs>
        <w:ind w:right="1453" w:hanging="504"/>
        <w:rPr>
          <w:rFonts w:ascii="Times New Roman" w:hAnsi="Times New Roman" w:cs="Times New Roman"/>
          <w:sz w:val="18"/>
        </w:rPr>
      </w:pPr>
      <w:hyperlink r:id="rId23">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required pursuant to Section 3.7, the Facility’s status as a Qualifying Facility is demonstrated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by</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Seller’s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receipt</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a</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docket</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number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assigned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Seller’s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filing</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 xml:space="preserve">FERC Form </w:t>
      </w:r>
      <w:proofErr w:type="gramStart"/>
      <w:r w:rsidR="00FD125F" w:rsidRPr="00FF073B">
        <w:rPr>
          <w:rFonts w:ascii="Times New Roman" w:hAnsi="Times New Roman" w:cs="Times New Roman"/>
          <w:sz w:val="20"/>
        </w:rPr>
        <w:t>556;</w:t>
      </w:r>
      <w:proofErr w:type="gramEnd"/>
    </w:p>
    <w:p w14:paraId="09A161E5" w14:textId="77777777" w:rsidR="00C04B5A" w:rsidRPr="00FF073B" w:rsidRDefault="00C04B5A">
      <w:pPr>
        <w:pStyle w:val="BodyText"/>
        <w:spacing w:before="12"/>
        <w:rPr>
          <w:rFonts w:ascii="Times New Roman" w:hAnsi="Times New Roman" w:cs="Times New Roman"/>
        </w:rPr>
      </w:pPr>
    </w:p>
    <w:p w14:paraId="09A161E6" w14:textId="77777777" w:rsidR="00C04B5A" w:rsidRPr="00FF073B" w:rsidRDefault="00563C87">
      <w:pPr>
        <w:pStyle w:val="ListParagraph"/>
        <w:numPr>
          <w:ilvl w:val="2"/>
          <w:numId w:val="26"/>
        </w:numPr>
        <w:tabs>
          <w:tab w:val="left" w:pos="1380"/>
          <w:tab w:val="left" w:pos="1384"/>
        </w:tabs>
        <w:ind w:right="1061" w:hanging="504"/>
        <w:rPr>
          <w:rFonts w:ascii="Times New Roman" w:hAnsi="Times New Roman" w:cs="Times New Roman"/>
          <w:sz w:val="18"/>
        </w:rPr>
      </w:pPr>
      <w:hyperlink r:id="rId24">
        <w:r w:rsidR="00FD125F" w:rsidRPr="00FF073B">
          <w:rPr>
            <w:rFonts w:ascii="Times New Roman" w:hAnsi="Times New Roman" w:cs="Times New Roman"/>
            <w:sz w:val="20"/>
          </w:rPr>
          <w:t>as</w:t>
        </w:r>
      </w:hyperlink>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evidence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Commercial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Operation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Date,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Parties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execute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exchange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 xml:space="preserve">the “Commercial Operation Date Confirmation Letter” attached as Appendix </w:t>
      </w:r>
      <w:proofErr w:type="gramStart"/>
      <w:r w:rsidR="00FD125F" w:rsidRPr="00FF073B">
        <w:rPr>
          <w:rFonts w:ascii="Times New Roman" w:hAnsi="Times New Roman" w:cs="Times New Roman"/>
          <w:sz w:val="20"/>
        </w:rPr>
        <w:t>B;</w:t>
      </w:r>
      <w:proofErr w:type="gramEnd"/>
    </w:p>
    <w:p w14:paraId="09A161E7" w14:textId="77777777" w:rsidR="00C04B5A" w:rsidRPr="00FF073B" w:rsidRDefault="00C04B5A">
      <w:pPr>
        <w:pStyle w:val="BodyText"/>
        <w:spacing w:before="10"/>
        <w:rPr>
          <w:rFonts w:ascii="Times New Roman" w:hAnsi="Times New Roman" w:cs="Times New Roman"/>
        </w:rPr>
      </w:pPr>
    </w:p>
    <w:p w14:paraId="09A161E8" w14:textId="77777777" w:rsidR="00C04B5A" w:rsidRPr="00FF073B" w:rsidRDefault="00FD125F">
      <w:pPr>
        <w:pStyle w:val="ListParagraph"/>
        <w:numPr>
          <w:ilvl w:val="2"/>
          <w:numId w:val="26"/>
        </w:numPr>
        <w:tabs>
          <w:tab w:val="left" w:pos="1379"/>
        </w:tabs>
        <w:spacing w:before="1"/>
        <w:ind w:left="1379" w:hanging="500"/>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6"/>
          <w:sz w:val="20"/>
        </w:rPr>
        <w:t xml:space="preserve"> </w:t>
      </w:r>
      <w:r w:rsidRPr="00FF073B">
        <w:rPr>
          <w:rFonts w:ascii="Times New Roman" w:hAnsi="Times New Roman" w:cs="Times New Roman"/>
          <w:sz w:val="20"/>
        </w:rPr>
        <w:t>has</w:t>
      </w:r>
      <w:r w:rsidRPr="00FF073B">
        <w:rPr>
          <w:rFonts w:ascii="Times New Roman" w:hAnsi="Times New Roman" w:cs="Times New Roman"/>
          <w:spacing w:val="-7"/>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Pr="00FF073B">
        <w:rPr>
          <w:rFonts w:ascii="Times New Roman" w:hAnsi="Times New Roman" w:cs="Times New Roman"/>
          <w:sz w:val="20"/>
        </w:rPr>
        <w:t>Buyer</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9"/>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8"/>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6"/>
          <w:sz w:val="20"/>
        </w:rPr>
        <w:t xml:space="preserve"> </w:t>
      </w:r>
      <w:r w:rsidRPr="00FF073B">
        <w:rPr>
          <w:rFonts w:ascii="Times New Roman" w:hAnsi="Times New Roman" w:cs="Times New Roman"/>
          <w:sz w:val="20"/>
        </w:rPr>
        <w:t>in</w:t>
      </w:r>
      <w:r w:rsidRPr="00FF073B">
        <w:rPr>
          <w:rFonts w:ascii="Times New Roman" w:hAnsi="Times New Roman" w:cs="Times New Roman"/>
          <w:spacing w:val="-6"/>
          <w:sz w:val="20"/>
        </w:rPr>
        <w:t xml:space="preserve"> </w:t>
      </w:r>
      <w:r w:rsidRPr="00FF073B">
        <w:rPr>
          <w:rFonts w:ascii="Times New Roman" w:hAnsi="Times New Roman" w:cs="Times New Roman"/>
          <w:sz w:val="20"/>
        </w:rPr>
        <w:t>Section</w:t>
      </w:r>
      <w:r w:rsidRPr="00FF073B">
        <w:rPr>
          <w:rFonts w:ascii="Times New Roman" w:hAnsi="Times New Roman" w:cs="Times New Roman"/>
          <w:spacing w:val="-6"/>
          <w:sz w:val="20"/>
        </w:rPr>
        <w:t xml:space="preserve"> </w:t>
      </w:r>
      <w:proofErr w:type="gramStart"/>
      <w:r w:rsidRPr="00FF073B">
        <w:rPr>
          <w:rFonts w:ascii="Times New Roman" w:hAnsi="Times New Roman" w:cs="Times New Roman"/>
          <w:spacing w:val="-5"/>
          <w:sz w:val="20"/>
        </w:rPr>
        <w:t>12;</w:t>
      </w:r>
      <w:proofErr w:type="gramEnd"/>
    </w:p>
    <w:p w14:paraId="09A161E9" w14:textId="77777777" w:rsidR="00C04B5A" w:rsidRPr="00FF073B" w:rsidRDefault="00C04B5A">
      <w:pPr>
        <w:pStyle w:val="BodyText"/>
        <w:spacing w:before="7"/>
        <w:rPr>
          <w:rFonts w:ascii="Times New Roman" w:hAnsi="Times New Roman" w:cs="Times New Roman"/>
        </w:rPr>
      </w:pPr>
    </w:p>
    <w:p w14:paraId="09A161EA" w14:textId="77777777" w:rsidR="00C04B5A" w:rsidRPr="00FF073B" w:rsidRDefault="00FD125F">
      <w:pPr>
        <w:pStyle w:val="ListParagraph"/>
        <w:numPr>
          <w:ilvl w:val="2"/>
          <w:numId w:val="26"/>
        </w:numPr>
        <w:tabs>
          <w:tab w:val="left" w:pos="1379"/>
          <w:tab w:val="left" w:pos="1383"/>
        </w:tabs>
        <w:spacing w:before="1"/>
        <w:ind w:left="1383" w:right="1083" w:hanging="504"/>
        <w:rPr>
          <w:rFonts w:ascii="Times New Roman" w:hAnsi="Times New Roman" w:cs="Times New Roman"/>
          <w:sz w:val="18"/>
        </w:rPr>
      </w:pPr>
      <w:r w:rsidRPr="00FF073B">
        <w:rPr>
          <w:rFonts w:ascii="Times New Roman" w:hAnsi="Times New Roman" w:cs="Times New Roman"/>
          <w:sz w:val="20"/>
        </w:rPr>
        <w:t>Seller has provided to Buyer all documents which demonstrate that Seller has satisfied all of the CAISO agreement, interconnection agreement, and metering requirements in Sections</w:t>
      </w:r>
      <w:r w:rsidRPr="00FF073B">
        <w:rPr>
          <w:rFonts w:ascii="Times New Roman" w:hAnsi="Times New Roman" w:cs="Times New Roman"/>
          <w:spacing w:val="-3"/>
          <w:sz w:val="20"/>
        </w:rPr>
        <w:t xml:space="preserve"> </w:t>
      </w:r>
      <w:r w:rsidRPr="00FF073B">
        <w:rPr>
          <w:rFonts w:ascii="Times New Roman" w:hAnsi="Times New Roman" w:cs="Times New Roman"/>
          <w:sz w:val="20"/>
        </w:rPr>
        <w:t>5.1</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5.2</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enabled</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schedule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the Facility’s full unrestricted </w:t>
      </w:r>
      <w:proofErr w:type="gramStart"/>
      <w:r w:rsidRPr="00FF073B">
        <w:rPr>
          <w:rFonts w:ascii="Times New Roman" w:hAnsi="Times New Roman" w:cs="Times New Roman"/>
          <w:sz w:val="20"/>
        </w:rPr>
        <w:t>output;</w:t>
      </w:r>
      <w:proofErr w:type="gramEnd"/>
    </w:p>
    <w:p w14:paraId="09A161EB" w14:textId="77777777" w:rsidR="00C04B5A" w:rsidRPr="00FF073B" w:rsidRDefault="00C04B5A">
      <w:pPr>
        <w:pStyle w:val="BodyText"/>
        <w:spacing w:before="11"/>
        <w:rPr>
          <w:rFonts w:ascii="Times New Roman" w:hAnsi="Times New Roman" w:cs="Times New Roman"/>
        </w:rPr>
      </w:pPr>
    </w:p>
    <w:p w14:paraId="09A161EC" w14:textId="77777777" w:rsidR="00C04B5A" w:rsidRPr="00FF073B" w:rsidRDefault="00FD125F">
      <w:pPr>
        <w:pStyle w:val="ListParagraph"/>
        <w:numPr>
          <w:ilvl w:val="2"/>
          <w:numId w:val="26"/>
        </w:numPr>
        <w:tabs>
          <w:tab w:val="left" w:pos="1379"/>
        </w:tabs>
        <w:ind w:left="1379" w:hanging="500"/>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6"/>
          <w:sz w:val="20"/>
        </w:rPr>
        <w:t xml:space="preserve"> </w:t>
      </w:r>
      <w:r w:rsidRPr="00FF073B">
        <w:rPr>
          <w:rFonts w:ascii="Times New Roman" w:hAnsi="Times New Roman" w:cs="Times New Roman"/>
          <w:sz w:val="20"/>
        </w:rPr>
        <w:t>has</w:t>
      </w:r>
      <w:r w:rsidRPr="00FF073B">
        <w:rPr>
          <w:rFonts w:ascii="Times New Roman" w:hAnsi="Times New Roman" w:cs="Times New Roman"/>
          <w:spacing w:val="-7"/>
          <w:sz w:val="20"/>
        </w:rPr>
        <w:t xml:space="preserve"> </w:t>
      </w:r>
      <w:r w:rsidRPr="00FF073B">
        <w:rPr>
          <w:rFonts w:ascii="Times New Roman" w:hAnsi="Times New Roman" w:cs="Times New Roman"/>
          <w:sz w:val="20"/>
        </w:rPr>
        <w:t>furnished</w:t>
      </w:r>
      <w:r w:rsidRPr="00FF073B">
        <w:rPr>
          <w:rFonts w:ascii="Times New Roman" w:hAnsi="Times New Roman" w:cs="Times New Roman"/>
          <w:spacing w:val="-8"/>
          <w:sz w:val="20"/>
        </w:rPr>
        <w:t xml:space="preserve"> </w:t>
      </w:r>
      <w:r w:rsidRPr="00FF073B">
        <w:rPr>
          <w:rFonts w:ascii="Times New Roman" w:hAnsi="Times New Roman" w:cs="Times New Roman"/>
          <w:sz w:val="20"/>
        </w:rPr>
        <w:t>to</w:t>
      </w:r>
      <w:r w:rsidRPr="00FF073B">
        <w:rPr>
          <w:rFonts w:ascii="Times New Roman" w:hAnsi="Times New Roman" w:cs="Times New Roman"/>
          <w:spacing w:val="-7"/>
          <w:sz w:val="20"/>
        </w:rPr>
        <w:t xml:space="preserve"> </w:t>
      </w:r>
      <w:r w:rsidRPr="00FF073B">
        <w:rPr>
          <w:rFonts w:ascii="Times New Roman" w:hAnsi="Times New Roman" w:cs="Times New Roman"/>
          <w:sz w:val="20"/>
        </w:rPr>
        <w:t>Buyer</w:t>
      </w:r>
      <w:r w:rsidRPr="00FF073B">
        <w:rPr>
          <w:rFonts w:ascii="Times New Roman" w:hAnsi="Times New Roman" w:cs="Times New Roman"/>
          <w:spacing w:val="-7"/>
          <w:sz w:val="20"/>
        </w:rPr>
        <w:t xml:space="preserve"> </w:t>
      </w:r>
      <w:r w:rsidRPr="00FF073B">
        <w:rPr>
          <w:rFonts w:ascii="Times New Roman" w:hAnsi="Times New Roman" w:cs="Times New Roman"/>
          <w:sz w:val="20"/>
        </w:rPr>
        <w:t>all</w:t>
      </w:r>
      <w:r w:rsidRPr="00FF073B">
        <w:rPr>
          <w:rFonts w:ascii="Times New Roman" w:hAnsi="Times New Roman" w:cs="Times New Roman"/>
          <w:spacing w:val="-9"/>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6"/>
          <w:sz w:val="20"/>
        </w:rPr>
        <w:t xml:space="preserve"> </w:t>
      </w:r>
      <w:r w:rsidRPr="00FF073B">
        <w:rPr>
          <w:rFonts w:ascii="Times New Roman" w:hAnsi="Times New Roman" w:cs="Times New Roman"/>
          <w:sz w:val="20"/>
        </w:rPr>
        <w:t>documents</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8"/>
          <w:sz w:val="20"/>
        </w:rPr>
        <w:t xml:space="preserve"> </w:t>
      </w:r>
      <w:r w:rsidRPr="00FF073B">
        <w:rPr>
          <w:rFonts w:ascii="Times New Roman" w:hAnsi="Times New Roman" w:cs="Times New Roman"/>
          <w:sz w:val="20"/>
        </w:rPr>
        <w:t>under</w:t>
      </w:r>
      <w:r w:rsidRPr="00FF073B">
        <w:rPr>
          <w:rFonts w:ascii="Times New Roman" w:hAnsi="Times New Roman" w:cs="Times New Roman"/>
          <w:spacing w:val="-5"/>
          <w:sz w:val="20"/>
        </w:rPr>
        <w:t xml:space="preserve"> </w:t>
      </w:r>
      <w:r w:rsidRPr="00FF073B">
        <w:rPr>
          <w:rFonts w:ascii="Times New Roman" w:hAnsi="Times New Roman" w:cs="Times New Roman"/>
          <w:sz w:val="20"/>
        </w:rPr>
        <w:t>Section</w:t>
      </w:r>
      <w:r w:rsidRPr="00FF073B">
        <w:rPr>
          <w:rFonts w:ascii="Times New Roman" w:hAnsi="Times New Roman" w:cs="Times New Roman"/>
          <w:spacing w:val="-6"/>
          <w:sz w:val="20"/>
        </w:rPr>
        <w:t xml:space="preserve"> </w:t>
      </w:r>
      <w:proofErr w:type="gramStart"/>
      <w:r w:rsidRPr="00FF073B">
        <w:rPr>
          <w:rFonts w:ascii="Times New Roman" w:hAnsi="Times New Roman" w:cs="Times New Roman"/>
          <w:spacing w:val="-5"/>
          <w:sz w:val="20"/>
        </w:rPr>
        <w:t>9;</w:t>
      </w:r>
      <w:proofErr w:type="gramEnd"/>
    </w:p>
    <w:p w14:paraId="09A161ED" w14:textId="77777777" w:rsidR="00C04B5A" w:rsidRPr="00FF073B" w:rsidRDefault="00C04B5A">
      <w:pPr>
        <w:pStyle w:val="BodyText"/>
        <w:spacing w:before="11"/>
        <w:rPr>
          <w:rFonts w:ascii="Times New Roman" w:hAnsi="Times New Roman" w:cs="Times New Roman"/>
        </w:rPr>
      </w:pPr>
    </w:p>
    <w:p w14:paraId="09A161EE" w14:textId="77777777" w:rsidR="00C04B5A" w:rsidRPr="00FF073B" w:rsidRDefault="00FD125F">
      <w:pPr>
        <w:pStyle w:val="ListParagraph"/>
        <w:numPr>
          <w:ilvl w:val="2"/>
          <w:numId w:val="26"/>
        </w:numPr>
        <w:tabs>
          <w:tab w:val="left" w:pos="1379"/>
        </w:tabs>
        <w:ind w:left="1379" w:hanging="500"/>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5"/>
          <w:sz w:val="20"/>
        </w:rPr>
        <w:t xml:space="preserve"> </w:t>
      </w:r>
      <w:r w:rsidRPr="00FF073B">
        <w:rPr>
          <w:rFonts w:ascii="Times New Roman" w:hAnsi="Times New Roman" w:cs="Times New Roman"/>
          <w:sz w:val="20"/>
        </w:rPr>
        <w:t>has</w:t>
      </w:r>
      <w:r w:rsidRPr="00FF073B">
        <w:rPr>
          <w:rFonts w:ascii="Times New Roman" w:hAnsi="Times New Roman" w:cs="Times New Roman"/>
          <w:spacing w:val="-6"/>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7"/>
          <w:sz w:val="20"/>
        </w:rPr>
        <w:t xml:space="preserve"> </w:t>
      </w:r>
      <w:r w:rsidRPr="00FF073B">
        <w:rPr>
          <w:rFonts w:ascii="Times New Roman" w:hAnsi="Times New Roman" w:cs="Times New Roman"/>
          <w:sz w:val="20"/>
        </w:rPr>
        <w:t>to</w:t>
      </w:r>
      <w:r w:rsidRPr="00FF073B">
        <w:rPr>
          <w:rFonts w:ascii="Times New Roman" w:hAnsi="Times New Roman" w:cs="Times New Roman"/>
          <w:spacing w:val="-7"/>
          <w:sz w:val="20"/>
        </w:rPr>
        <w:t xml:space="preserve"> </w:t>
      </w:r>
      <w:r w:rsidRPr="00FF073B">
        <w:rPr>
          <w:rFonts w:ascii="Times New Roman" w:hAnsi="Times New Roman" w:cs="Times New Roman"/>
          <w:sz w:val="20"/>
        </w:rPr>
        <w:t>Buyer</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first</w:t>
      </w:r>
      <w:r w:rsidRPr="00FF073B">
        <w:rPr>
          <w:rFonts w:ascii="Times New Roman" w:hAnsi="Times New Roman" w:cs="Times New Roman"/>
          <w:spacing w:val="-7"/>
          <w:sz w:val="20"/>
        </w:rPr>
        <w:t xml:space="preserve"> </w:t>
      </w:r>
      <w:r w:rsidRPr="00FF073B">
        <w:rPr>
          <w:rFonts w:ascii="Times New Roman" w:hAnsi="Times New Roman" w:cs="Times New Roman"/>
          <w:sz w:val="20"/>
        </w:rPr>
        <w:t>report</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6"/>
          <w:sz w:val="20"/>
        </w:rPr>
        <w:t xml:space="preserve"> </w:t>
      </w:r>
      <w:r w:rsidRPr="00FF073B">
        <w:rPr>
          <w:rFonts w:ascii="Times New Roman" w:hAnsi="Times New Roman" w:cs="Times New Roman"/>
          <w:sz w:val="20"/>
        </w:rPr>
        <w:t>under</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7"/>
          <w:sz w:val="20"/>
        </w:rPr>
        <w:t xml:space="preserve"> </w:t>
      </w:r>
      <w:proofErr w:type="gramStart"/>
      <w:r w:rsidRPr="00FF073B">
        <w:rPr>
          <w:rFonts w:ascii="Times New Roman" w:hAnsi="Times New Roman" w:cs="Times New Roman"/>
          <w:spacing w:val="-2"/>
          <w:sz w:val="20"/>
        </w:rPr>
        <w:t>5.12.4;</w:t>
      </w:r>
      <w:proofErr w:type="gramEnd"/>
    </w:p>
    <w:p w14:paraId="09A161EF" w14:textId="77777777" w:rsidR="00C04B5A" w:rsidRPr="00FF073B" w:rsidRDefault="00C04B5A">
      <w:pPr>
        <w:pStyle w:val="BodyText"/>
        <w:spacing w:before="8"/>
        <w:rPr>
          <w:rFonts w:ascii="Times New Roman" w:hAnsi="Times New Roman" w:cs="Times New Roman"/>
        </w:rPr>
      </w:pPr>
    </w:p>
    <w:p w14:paraId="09A161F0" w14:textId="77777777" w:rsidR="00C04B5A" w:rsidRPr="00FF073B" w:rsidRDefault="00FD125F">
      <w:pPr>
        <w:pStyle w:val="ListParagraph"/>
        <w:numPr>
          <w:ilvl w:val="2"/>
          <w:numId w:val="26"/>
        </w:numPr>
        <w:tabs>
          <w:tab w:val="left" w:pos="1379"/>
          <w:tab w:val="left" w:pos="1383"/>
        </w:tabs>
        <w:ind w:left="1383" w:right="1887"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satisfied</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telemetry</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satisfied</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the Commercial Operation Date under Section 5.10 and Appendix </w:t>
      </w:r>
      <w:proofErr w:type="gramStart"/>
      <w:r w:rsidRPr="00FF073B">
        <w:rPr>
          <w:rFonts w:ascii="Times New Roman" w:hAnsi="Times New Roman" w:cs="Times New Roman"/>
          <w:sz w:val="20"/>
        </w:rPr>
        <w:t>E;</w:t>
      </w:r>
      <w:proofErr w:type="gramEnd"/>
    </w:p>
    <w:p w14:paraId="09A161F1" w14:textId="77777777" w:rsidR="00C04B5A" w:rsidRPr="00FF073B" w:rsidRDefault="00C04B5A">
      <w:pPr>
        <w:pStyle w:val="BodyText"/>
        <w:spacing w:before="10"/>
        <w:rPr>
          <w:rFonts w:ascii="Times New Roman" w:hAnsi="Times New Roman" w:cs="Times New Roman"/>
        </w:rPr>
      </w:pPr>
    </w:p>
    <w:p w14:paraId="09A161F2" w14:textId="77777777" w:rsidR="00C04B5A" w:rsidRPr="00FF073B" w:rsidRDefault="00FD125F">
      <w:pPr>
        <w:pStyle w:val="ListParagraph"/>
        <w:numPr>
          <w:ilvl w:val="2"/>
          <w:numId w:val="26"/>
        </w:numPr>
        <w:tabs>
          <w:tab w:val="left" w:pos="1379"/>
        </w:tabs>
        <w:spacing w:before="1"/>
        <w:ind w:left="1379" w:hanging="500"/>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9"/>
          <w:sz w:val="20"/>
        </w:rPr>
        <w:t xml:space="preserve"> </w:t>
      </w:r>
      <w:r w:rsidRPr="00FF073B">
        <w:rPr>
          <w:rFonts w:ascii="Times New Roman" w:hAnsi="Times New Roman" w:cs="Times New Roman"/>
          <w:sz w:val="20"/>
        </w:rPr>
        <w:t>Demonstrated</w:t>
      </w:r>
      <w:r w:rsidRPr="00FF073B">
        <w:rPr>
          <w:rFonts w:ascii="Times New Roman" w:hAnsi="Times New Roman" w:cs="Times New Roman"/>
          <w:spacing w:val="-7"/>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7"/>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8"/>
          <w:sz w:val="20"/>
        </w:rPr>
        <w:t xml:space="preserve"> </w:t>
      </w:r>
      <w:r w:rsidRPr="00FF073B">
        <w:rPr>
          <w:rFonts w:ascii="Times New Roman" w:hAnsi="Times New Roman" w:cs="Times New Roman"/>
          <w:sz w:val="20"/>
        </w:rPr>
        <w:t>has</w:t>
      </w:r>
      <w:r w:rsidRPr="00FF073B">
        <w:rPr>
          <w:rFonts w:ascii="Times New Roman" w:hAnsi="Times New Roman" w:cs="Times New Roman"/>
          <w:spacing w:val="-8"/>
          <w:sz w:val="20"/>
        </w:rPr>
        <w:t xml:space="preserve"> </w:t>
      </w:r>
      <w:r w:rsidRPr="00FF073B">
        <w:rPr>
          <w:rFonts w:ascii="Times New Roman" w:hAnsi="Times New Roman" w:cs="Times New Roman"/>
          <w:sz w:val="20"/>
        </w:rPr>
        <w:t>been</w:t>
      </w:r>
      <w:r w:rsidRPr="00FF073B">
        <w:rPr>
          <w:rFonts w:ascii="Times New Roman" w:hAnsi="Times New Roman" w:cs="Times New Roman"/>
          <w:spacing w:val="-6"/>
          <w:sz w:val="20"/>
        </w:rPr>
        <w:t xml:space="preserve"> </w:t>
      </w:r>
      <w:r w:rsidRPr="00FF073B">
        <w:rPr>
          <w:rFonts w:ascii="Times New Roman" w:hAnsi="Times New Roman" w:cs="Times New Roman"/>
          <w:sz w:val="20"/>
        </w:rPr>
        <w:t>determined</w:t>
      </w:r>
      <w:r w:rsidRPr="00FF073B">
        <w:rPr>
          <w:rFonts w:ascii="Times New Roman" w:hAnsi="Times New Roman" w:cs="Times New Roman"/>
          <w:spacing w:val="-7"/>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z w:val="20"/>
        </w:rPr>
        <w:t>accordance</w:t>
      </w:r>
      <w:r w:rsidRPr="00FF073B">
        <w:rPr>
          <w:rFonts w:ascii="Times New Roman" w:hAnsi="Times New Roman" w:cs="Times New Roman"/>
          <w:spacing w:val="-9"/>
          <w:sz w:val="20"/>
        </w:rPr>
        <w:t xml:space="preserve"> </w:t>
      </w:r>
      <w:r w:rsidRPr="00FF073B">
        <w:rPr>
          <w:rFonts w:ascii="Times New Roman" w:hAnsi="Times New Roman" w:cs="Times New Roman"/>
          <w:sz w:val="20"/>
        </w:rPr>
        <w:t>with</w:t>
      </w:r>
      <w:r w:rsidRPr="00FF073B">
        <w:rPr>
          <w:rFonts w:ascii="Times New Roman" w:hAnsi="Times New Roman" w:cs="Times New Roman"/>
          <w:spacing w:val="-7"/>
          <w:sz w:val="20"/>
        </w:rPr>
        <w:t xml:space="preserve"> </w:t>
      </w:r>
      <w:r w:rsidRPr="00FF073B">
        <w:rPr>
          <w:rFonts w:ascii="Times New Roman" w:hAnsi="Times New Roman" w:cs="Times New Roman"/>
          <w:sz w:val="20"/>
        </w:rPr>
        <w:t>Appendix</w:t>
      </w:r>
      <w:r w:rsidRPr="00FF073B">
        <w:rPr>
          <w:rFonts w:ascii="Times New Roman" w:hAnsi="Times New Roman" w:cs="Times New Roman"/>
          <w:spacing w:val="-8"/>
          <w:sz w:val="20"/>
        </w:rPr>
        <w:t xml:space="preserve"> </w:t>
      </w:r>
      <w:proofErr w:type="gramStart"/>
      <w:r w:rsidRPr="00FF073B">
        <w:rPr>
          <w:rFonts w:ascii="Times New Roman" w:hAnsi="Times New Roman" w:cs="Times New Roman"/>
          <w:spacing w:val="-5"/>
          <w:sz w:val="20"/>
        </w:rPr>
        <w:t>J;</w:t>
      </w:r>
      <w:proofErr w:type="gramEnd"/>
    </w:p>
    <w:p w14:paraId="09A161F3"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1F4" w14:textId="77777777" w:rsidR="00C04B5A" w:rsidRPr="00FF073B" w:rsidRDefault="00C04B5A">
      <w:pPr>
        <w:pStyle w:val="BodyText"/>
        <w:rPr>
          <w:rFonts w:ascii="Times New Roman" w:hAnsi="Times New Roman" w:cs="Times New Roman"/>
        </w:rPr>
      </w:pPr>
    </w:p>
    <w:p w14:paraId="09A161F5" w14:textId="77777777" w:rsidR="00C04B5A" w:rsidRPr="00FF073B" w:rsidRDefault="00C04B5A">
      <w:pPr>
        <w:pStyle w:val="BodyText"/>
        <w:spacing w:before="21"/>
        <w:rPr>
          <w:rFonts w:ascii="Times New Roman" w:hAnsi="Times New Roman" w:cs="Times New Roman"/>
        </w:rPr>
      </w:pPr>
    </w:p>
    <w:p w14:paraId="09A161F6" w14:textId="77777777" w:rsidR="00C04B5A" w:rsidRPr="00FF073B" w:rsidRDefault="00FD125F">
      <w:pPr>
        <w:pStyle w:val="ListParagraph"/>
        <w:numPr>
          <w:ilvl w:val="2"/>
          <w:numId w:val="26"/>
        </w:numPr>
        <w:tabs>
          <w:tab w:val="left" w:pos="1383"/>
          <w:tab w:val="left" w:pos="1649"/>
        </w:tabs>
        <w:ind w:left="1383" w:right="1726" w:hanging="504"/>
        <w:rPr>
          <w:rFonts w:ascii="Times New Roman" w:hAnsi="Times New Roman" w:cs="Times New Roman"/>
          <w:sz w:val="20"/>
        </w:rPr>
      </w:pPr>
      <w:r w:rsidRPr="00FF073B">
        <w:rPr>
          <w:rFonts w:ascii="Times New Roman" w:hAnsi="Times New Roman" w:cs="Times New Roman"/>
          <w:b/>
          <w:i/>
          <w:color w:val="0066FF"/>
          <w:sz w:val="20"/>
        </w:rPr>
        <w:t>[</w:t>
      </w:r>
      <w:r w:rsidRPr="00FF073B">
        <w:rPr>
          <w:rFonts w:ascii="Times New Roman" w:hAnsi="Times New Roman" w:cs="Times New Roman"/>
          <w:sz w:val="20"/>
        </w:rPr>
        <w:t>the Demonstrated Nameplate Capacity has been determined in accordance with Appendix J</w:t>
      </w:r>
      <w:proofErr w:type="gramStart"/>
      <w:r w:rsidRPr="00FF073B">
        <w:rPr>
          <w:rFonts w:ascii="Times New Roman" w:hAnsi="Times New Roman" w:cs="Times New Roman"/>
          <w:sz w:val="20"/>
        </w:rPr>
        <w:t xml:space="preserve">; </w:t>
      </w:r>
      <w:r w:rsidRPr="00FF073B">
        <w:rPr>
          <w:rFonts w:ascii="Times New Roman" w:hAnsi="Times New Roman" w:cs="Times New Roman"/>
          <w:b/>
          <w:i/>
          <w:color w:val="0066FF"/>
          <w:sz w:val="20"/>
        </w:rPr>
        <w:t>]</w:t>
      </w:r>
      <w:proofErr w:type="gramEnd"/>
      <w:r w:rsidRPr="00FF073B">
        <w:rPr>
          <w:rFonts w:ascii="Times New Roman" w:hAnsi="Times New Roman" w:cs="Times New Roman"/>
          <w:b/>
          <w:i/>
          <w:color w:val="0066FF"/>
          <w:sz w:val="20"/>
        </w:rPr>
        <w:t xml:space="preserve"> [Only for Facilities with a Nameplate Capacity greater than three </w:t>
      </w:r>
      <w:r w:rsidRPr="00FF073B">
        <w:rPr>
          <w:rFonts w:ascii="Times New Roman" w:hAnsi="Times New Roman" w:cs="Times New Roman"/>
          <w:b/>
          <w:i/>
          <w:color w:val="0066FF"/>
          <w:spacing w:val="-2"/>
          <w:sz w:val="20"/>
        </w:rPr>
        <w:t>megawatts]</w:t>
      </w:r>
    </w:p>
    <w:p w14:paraId="09A161F7" w14:textId="77777777" w:rsidR="00C04B5A" w:rsidRPr="00FF073B" w:rsidRDefault="00C04B5A">
      <w:pPr>
        <w:pStyle w:val="BodyText"/>
        <w:spacing w:before="9"/>
        <w:rPr>
          <w:rFonts w:ascii="Times New Roman" w:hAnsi="Times New Roman" w:cs="Times New Roman"/>
          <w:b/>
          <w:i/>
        </w:rPr>
      </w:pPr>
    </w:p>
    <w:p w14:paraId="09A161F8" w14:textId="77777777" w:rsidR="00C04B5A" w:rsidRPr="00FF073B" w:rsidRDefault="00FD125F">
      <w:pPr>
        <w:pStyle w:val="ListParagraph"/>
        <w:numPr>
          <w:ilvl w:val="2"/>
          <w:numId w:val="26"/>
        </w:numPr>
        <w:tabs>
          <w:tab w:val="left" w:pos="1383"/>
          <w:tab w:val="left" w:pos="1594"/>
        </w:tabs>
        <w:ind w:left="1383" w:right="1448" w:hanging="504"/>
        <w:rPr>
          <w:rFonts w:ascii="Times New Roman" w:hAnsi="Times New Roman" w:cs="Times New Roman"/>
          <w:sz w:val="20"/>
        </w:rPr>
      </w:pPr>
      <w:r w:rsidRPr="00FF073B">
        <w:rPr>
          <w:rFonts w:ascii="Times New Roman" w:hAnsi="Times New Roman" w:cs="Times New Roman"/>
          <w:sz w:val="20"/>
        </w:rPr>
        <w:t xml:space="preserve">Seller has provided sixty (60) </w:t>
      </w:r>
      <w:proofErr w:type="spellStart"/>
      <w:r w:rsidRPr="00FF073B">
        <w:rPr>
          <w:rFonts w:ascii="Times New Roman" w:hAnsi="Times New Roman" w:cs="Times New Roman"/>
          <w:sz w:val="20"/>
        </w:rPr>
        <w:t>days Notice</w:t>
      </w:r>
      <w:proofErr w:type="spellEnd"/>
      <w:r w:rsidRPr="00FF073B">
        <w:rPr>
          <w:rFonts w:ascii="Times New Roman" w:hAnsi="Times New Roman" w:cs="Times New Roman"/>
          <w:sz w:val="20"/>
        </w:rPr>
        <w:t xml:space="preserve"> prior to the Commercial Operation Date as required under Section </w:t>
      </w:r>
      <w:proofErr w:type="gramStart"/>
      <w:r w:rsidRPr="00FF073B">
        <w:rPr>
          <w:rFonts w:ascii="Times New Roman" w:hAnsi="Times New Roman" w:cs="Times New Roman"/>
          <w:sz w:val="20"/>
        </w:rPr>
        <w:t>1.1.1;</w:t>
      </w:r>
      <w:proofErr w:type="gramEnd"/>
    </w:p>
    <w:p w14:paraId="09A161F9" w14:textId="77777777" w:rsidR="00C04B5A" w:rsidRPr="00FF073B" w:rsidRDefault="00C04B5A">
      <w:pPr>
        <w:pStyle w:val="BodyText"/>
        <w:spacing w:before="11"/>
        <w:rPr>
          <w:rFonts w:ascii="Times New Roman" w:hAnsi="Times New Roman" w:cs="Times New Roman"/>
        </w:rPr>
      </w:pPr>
    </w:p>
    <w:p w14:paraId="09A161FA" w14:textId="77777777" w:rsidR="00C04B5A" w:rsidRPr="00FF073B" w:rsidRDefault="00FD125F">
      <w:pPr>
        <w:pStyle w:val="ListParagraph"/>
        <w:numPr>
          <w:ilvl w:val="2"/>
          <w:numId w:val="26"/>
        </w:numPr>
        <w:tabs>
          <w:tab w:val="left" w:pos="1383"/>
          <w:tab w:val="left" w:pos="1594"/>
        </w:tabs>
        <w:ind w:left="1383" w:right="1288" w:hanging="504"/>
        <w:rPr>
          <w:rFonts w:ascii="Times New Roman" w:hAnsi="Times New Roman" w:cs="Times New Roman"/>
          <w:sz w:val="20"/>
        </w:rPr>
      </w:pPr>
      <w:r w:rsidRPr="00FF073B">
        <w:rPr>
          <w:rFonts w:ascii="Times New Roman" w:hAnsi="Times New Roman" w:cs="Times New Roman"/>
          <w:sz w:val="20"/>
        </w:rPr>
        <w:t>Seller has delivered to Buyer any currently operative filings at FERC, including any rulings,</w:t>
      </w:r>
      <w:r w:rsidRPr="00FF073B">
        <w:rPr>
          <w:rFonts w:ascii="Times New Roman" w:hAnsi="Times New Roman" w:cs="Times New Roman"/>
          <w:spacing w:val="-5"/>
          <w:sz w:val="20"/>
        </w:rPr>
        <w:t xml:space="preserve"> </w:t>
      </w:r>
      <w:r w:rsidRPr="00FF073B">
        <w:rPr>
          <w:rFonts w:ascii="Times New Roman" w:hAnsi="Times New Roman" w:cs="Times New Roman"/>
          <w:sz w:val="20"/>
        </w:rPr>
        <w:t>orders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pleadings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papers</w:t>
      </w:r>
      <w:r w:rsidRPr="00FF073B">
        <w:rPr>
          <w:rFonts w:ascii="Times New Roman" w:hAnsi="Times New Roman" w:cs="Times New Roman"/>
          <w:spacing w:val="-4"/>
          <w:sz w:val="20"/>
        </w:rPr>
        <w:t xml:space="preserve"> </w:t>
      </w:r>
      <w:r w:rsidRPr="00FF073B">
        <w:rPr>
          <w:rFonts w:ascii="Times New Roman" w:hAnsi="Times New Roman" w:cs="Times New Roman"/>
          <w:sz w:val="20"/>
        </w:rPr>
        <w:t>filed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FERC,</w:t>
      </w:r>
      <w:r w:rsidRPr="00FF073B">
        <w:rPr>
          <w:rFonts w:ascii="Times New Roman" w:hAnsi="Times New Roman" w:cs="Times New Roman"/>
          <w:spacing w:val="-5"/>
          <w:sz w:val="20"/>
        </w:rPr>
        <w:t xml:space="preserve"> </w:t>
      </w:r>
      <w:r w:rsidRPr="00FF073B">
        <w:rPr>
          <w:rFonts w:ascii="Times New Roman" w:hAnsi="Times New Roman" w:cs="Times New Roman"/>
          <w:sz w:val="20"/>
        </w:rPr>
        <w:t>concerning</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qualification</w:t>
      </w:r>
      <w:r w:rsidRPr="00FF073B">
        <w:rPr>
          <w:rFonts w:ascii="Times New Roman" w:hAnsi="Times New Roman" w:cs="Times New Roman"/>
          <w:spacing w:val="-5"/>
          <w:sz w:val="20"/>
        </w:rPr>
        <w:t xml:space="preserve"> </w:t>
      </w:r>
      <w:r w:rsidRPr="00FF073B">
        <w:rPr>
          <w:rFonts w:ascii="Times New Roman" w:hAnsi="Times New Roman" w:cs="Times New Roman"/>
          <w:sz w:val="20"/>
        </w:rPr>
        <w:t>of the Facility as a Qualifying Facility.</w:t>
      </w:r>
    </w:p>
    <w:p w14:paraId="09A161FB" w14:textId="77777777" w:rsidR="00C04B5A" w:rsidRPr="00FF073B" w:rsidRDefault="00C04B5A">
      <w:pPr>
        <w:pStyle w:val="BodyText"/>
        <w:spacing w:before="9"/>
        <w:rPr>
          <w:rFonts w:ascii="Times New Roman" w:hAnsi="Times New Roman" w:cs="Times New Roman"/>
        </w:rPr>
      </w:pPr>
    </w:p>
    <w:p w14:paraId="09A161FC"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Contract</w:t>
      </w:r>
      <w:r w:rsidRPr="00FF073B">
        <w:rPr>
          <w:rFonts w:ascii="Times New Roman" w:hAnsi="Times New Roman" w:cs="Times New Roman"/>
          <w:spacing w:val="-10"/>
          <w:sz w:val="20"/>
          <w:u w:val="single"/>
        </w:rPr>
        <w:t xml:space="preserve"> </w:t>
      </w:r>
      <w:r w:rsidRPr="00FF073B">
        <w:rPr>
          <w:rFonts w:ascii="Times New Roman" w:hAnsi="Times New Roman" w:cs="Times New Roman"/>
          <w:spacing w:val="-2"/>
          <w:sz w:val="20"/>
          <w:u w:val="single"/>
        </w:rPr>
        <w:t>Price</w:t>
      </w:r>
      <w:r w:rsidRPr="00FF073B">
        <w:rPr>
          <w:rFonts w:ascii="Times New Roman" w:hAnsi="Times New Roman" w:cs="Times New Roman"/>
          <w:spacing w:val="-2"/>
          <w:sz w:val="20"/>
        </w:rPr>
        <w:t>.</w:t>
      </w:r>
    </w:p>
    <w:p w14:paraId="09A161FD" w14:textId="77777777" w:rsidR="00C04B5A" w:rsidRPr="00FF073B" w:rsidRDefault="00C04B5A">
      <w:pPr>
        <w:pStyle w:val="BodyText"/>
        <w:spacing w:before="10"/>
        <w:rPr>
          <w:rFonts w:ascii="Times New Roman" w:hAnsi="Times New Roman" w:cs="Times New Roman"/>
        </w:rPr>
      </w:pPr>
    </w:p>
    <w:p w14:paraId="09A161FE" w14:textId="77777777" w:rsidR="00C04B5A" w:rsidRPr="00FF073B" w:rsidRDefault="00FD125F">
      <w:pPr>
        <w:pStyle w:val="ListParagraph"/>
        <w:numPr>
          <w:ilvl w:val="2"/>
          <w:numId w:val="26"/>
        </w:numPr>
        <w:tabs>
          <w:tab w:val="left" w:pos="1379"/>
        </w:tabs>
        <w:ind w:left="1379" w:hanging="500"/>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price</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5"/>
          <w:sz w:val="20"/>
        </w:rPr>
        <w:t xml:space="preserve"> </w:t>
      </w:r>
      <w:r w:rsidRPr="00FF073B">
        <w:rPr>
          <w:rFonts w:ascii="Times New Roman" w:hAnsi="Times New Roman" w:cs="Times New Roman"/>
          <w:sz w:val="20"/>
        </w:rPr>
        <w:t>Energy</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7"/>
          <w:sz w:val="20"/>
        </w:rPr>
        <w:t xml:space="preserve"> </w:t>
      </w:r>
      <w:r w:rsidRPr="00FF073B">
        <w:rPr>
          <w:rFonts w:ascii="Times New Roman" w:hAnsi="Times New Roman" w:cs="Times New Roman"/>
          <w:sz w:val="20"/>
        </w:rPr>
        <w:t>Price”)</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5"/>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Cover</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Sheet.</w:t>
      </w:r>
    </w:p>
    <w:p w14:paraId="09A161FF" w14:textId="77777777" w:rsidR="00C04B5A" w:rsidRPr="00FF073B" w:rsidRDefault="00C04B5A">
      <w:pPr>
        <w:pStyle w:val="BodyText"/>
        <w:spacing w:before="10"/>
        <w:rPr>
          <w:rFonts w:ascii="Times New Roman" w:hAnsi="Times New Roman" w:cs="Times New Roman"/>
        </w:rPr>
      </w:pPr>
    </w:p>
    <w:p w14:paraId="09A16200" w14:textId="77777777" w:rsidR="00C04B5A" w:rsidRPr="00FF073B" w:rsidRDefault="00FD125F">
      <w:pPr>
        <w:pStyle w:val="ListParagraph"/>
        <w:numPr>
          <w:ilvl w:val="2"/>
          <w:numId w:val="26"/>
        </w:numPr>
        <w:tabs>
          <w:tab w:val="left" w:pos="1379"/>
          <w:tab w:val="left" w:pos="1383"/>
        </w:tabs>
        <w:spacing w:before="1"/>
        <w:ind w:left="1383" w:right="1220" w:hanging="504"/>
        <w:rPr>
          <w:rFonts w:ascii="Times New Roman" w:hAnsi="Times New Roman" w:cs="Times New Roman"/>
          <w:sz w:val="18"/>
        </w:rPr>
      </w:pPr>
      <w:r w:rsidRPr="00FF073B">
        <w:rPr>
          <w:rFonts w:ascii="Times New Roman" w:hAnsi="Times New Roman" w:cs="Times New Roman"/>
          <w:b/>
          <w:i/>
          <w:color w:val="0066FF"/>
          <w:sz w:val="20"/>
        </w:rPr>
        <w:t>[</w:t>
      </w:r>
      <w:r w:rsidRPr="00FF073B">
        <w:rPr>
          <w:rFonts w:ascii="Times New Roman" w:hAnsi="Times New Roman" w:cs="Times New Roman"/>
          <w:sz w:val="20"/>
        </w:rPr>
        <w:t xml:space="preserve">In no event shall Buyer be obligated to receive or pay for, in any hour, any Delivered Energy that exceeds one hundred ten percent (110%) of the Contract Capacity and the Contract Price for such Delivered Energy </w:t>
      </w:r>
      <w:proofErr w:type="gramStart"/>
      <w:r w:rsidRPr="00FF073B">
        <w:rPr>
          <w:rFonts w:ascii="Times New Roman" w:hAnsi="Times New Roman" w:cs="Times New Roman"/>
          <w:sz w:val="20"/>
        </w:rPr>
        <w:t>in excess of</w:t>
      </w:r>
      <w:proofErr w:type="gramEnd"/>
      <w:r w:rsidRPr="00FF073B">
        <w:rPr>
          <w:rFonts w:ascii="Times New Roman" w:hAnsi="Times New Roman" w:cs="Times New Roman"/>
          <w:sz w:val="20"/>
        </w:rPr>
        <w:t xml:space="preserve"> such one hundred ten percent (110%)</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5"/>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sz w:val="20"/>
        </w:rPr>
        <w:t>(“Surplus</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adjusted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5"/>
          <w:sz w:val="20"/>
        </w:rPr>
        <w:t xml:space="preserve"> </w:t>
      </w:r>
      <w:r w:rsidRPr="00FF073B">
        <w:rPr>
          <w:rFonts w:ascii="Times New Roman" w:hAnsi="Times New Roman" w:cs="Times New Roman"/>
          <w:sz w:val="20"/>
        </w:rPr>
        <w:t>zero dollars ($0) per kWh.</w:t>
      </w:r>
      <w:r w:rsidRPr="00FF073B">
        <w:rPr>
          <w:rFonts w:ascii="Times New Roman" w:hAnsi="Times New Roman" w:cs="Times New Roman"/>
          <w:b/>
          <w:i/>
          <w:color w:val="0066FF"/>
          <w:sz w:val="20"/>
        </w:rPr>
        <w:t>] [For all Facilities except those with a Nameplate Capacity greater than three megawatts]</w:t>
      </w:r>
    </w:p>
    <w:p w14:paraId="09A16201" w14:textId="77777777" w:rsidR="00C04B5A" w:rsidRPr="00FF073B" w:rsidRDefault="00C04B5A">
      <w:pPr>
        <w:pStyle w:val="BodyText"/>
        <w:spacing w:before="10"/>
        <w:rPr>
          <w:rFonts w:ascii="Times New Roman" w:hAnsi="Times New Roman" w:cs="Times New Roman"/>
          <w:b/>
          <w:i/>
        </w:rPr>
      </w:pPr>
    </w:p>
    <w:p w14:paraId="09A16202" w14:textId="77777777" w:rsidR="00C04B5A" w:rsidRPr="00FF073B" w:rsidRDefault="00FD125F">
      <w:pPr>
        <w:pStyle w:val="BodyText"/>
        <w:ind w:left="1383" w:right="1073"/>
        <w:rPr>
          <w:rFonts w:ascii="Times New Roman" w:hAnsi="Times New Roman" w:cs="Times New Roman"/>
          <w:b/>
          <w:i/>
        </w:rPr>
      </w:pPr>
      <w:r w:rsidRPr="00FF073B">
        <w:rPr>
          <w:rFonts w:ascii="Times New Roman" w:hAnsi="Times New Roman" w:cs="Times New Roman"/>
          <w:b/>
          <w:i/>
          <w:color w:val="0066FF"/>
        </w:rPr>
        <w:t>[</w:t>
      </w:r>
      <w:r w:rsidRPr="00FF073B">
        <w:rPr>
          <w:rFonts w:ascii="Times New Roman" w:hAnsi="Times New Roman" w:cs="Times New Roman"/>
        </w:rPr>
        <w:t>In no event shall Buyer have any liability for, or be obligated to receive or pay for, in any hour,</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1"/>
        </w:rPr>
        <w:t xml:space="preserve"> </w:t>
      </w:r>
      <w:r w:rsidRPr="00FF073B">
        <w:rPr>
          <w:rFonts w:ascii="Times New Roman" w:hAnsi="Times New Roman" w:cs="Times New Roman"/>
        </w:rPr>
        <w:t>Delivered</w:t>
      </w:r>
      <w:r w:rsidRPr="00FF073B">
        <w:rPr>
          <w:rFonts w:ascii="Times New Roman" w:hAnsi="Times New Roman" w:cs="Times New Roman"/>
          <w:spacing w:val="-2"/>
        </w:rPr>
        <w:t xml:space="preserve"> </w:t>
      </w:r>
      <w:r w:rsidRPr="00FF073B">
        <w:rPr>
          <w:rFonts w:ascii="Times New Roman" w:hAnsi="Times New Roman" w:cs="Times New Roman"/>
        </w:rPr>
        <w:t>Energy that exceeds</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lesser</w:t>
      </w:r>
      <w:r w:rsidRPr="00FF073B">
        <w:rPr>
          <w:rFonts w:ascii="Times New Roman" w:hAnsi="Times New Roman" w:cs="Times New Roman"/>
          <w:spacing w:val="-1"/>
        </w:rPr>
        <w:t xml:space="preserve"> </w:t>
      </w:r>
      <w:r w:rsidRPr="00FF073B">
        <w:rPr>
          <w:rFonts w:ascii="Times New Roman" w:hAnsi="Times New Roman" w:cs="Times New Roman"/>
        </w:rPr>
        <w:t>of (a)</w:t>
      </w:r>
      <w:r w:rsidRPr="00FF073B">
        <w:rPr>
          <w:rFonts w:ascii="Times New Roman" w:hAnsi="Times New Roman" w:cs="Times New Roman"/>
          <w:spacing w:val="-1"/>
        </w:rPr>
        <w:t xml:space="preserve"> </w:t>
      </w:r>
      <w:r w:rsidRPr="00FF073B">
        <w:rPr>
          <w:rFonts w:ascii="Times New Roman" w:hAnsi="Times New Roman" w:cs="Times New Roman"/>
        </w:rPr>
        <w:t>one hundred</w:t>
      </w:r>
      <w:r w:rsidRPr="00FF073B">
        <w:rPr>
          <w:rFonts w:ascii="Times New Roman" w:hAnsi="Times New Roman" w:cs="Times New Roman"/>
          <w:spacing w:val="-2"/>
        </w:rPr>
        <w:t xml:space="preserve"> </w:t>
      </w:r>
      <w:r w:rsidRPr="00FF073B">
        <w:rPr>
          <w:rFonts w:ascii="Times New Roman" w:hAnsi="Times New Roman" w:cs="Times New Roman"/>
        </w:rPr>
        <w:t>ten percent</w:t>
      </w:r>
      <w:r w:rsidRPr="00FF073B">
        <w:rPr>
          <w:rFonts w:ascii="Times New Roman" w:hAnsi="Times New Roman" w:cs="Times New Roman"/>
          <w:spacing w:val="-2"/>
        </w:rPr>
        <w:t xml:space="preserve"> </w:t>
      </w:r>
      <w:r w:rsidRPr="00FF073B">
        <w:rPr>
          <w:rFonts w:ascii="Times New Roman" w:hAnsi="Times New Roman" w:cs="Times New Roman"/>
        </w:rPr>
        <w:t>(110%) of the Contract Capacity or (b) 3 MW (the “Payment Limit”).</w:t>
      </w:r>
      <w:r w:rsidRPr="00FF073B">
        <w:rPr>
          <w:rFonts w:ascii="Times New Roman" w:hAnsi="Times New Roman" w:cs="Times New Roman"/>
          <w:spacing w:val="40"/>
        </w:rPr>
        <w:t xml:space="preserve"> </w:t>
      </w:r>
      <w:r w:rsidRPr="00FF073B">
        <w:rPr>
          <w:rFonts w:ascii="Times New Roman" w:hAnsi="Times New Roman" w:cs="Times New Roman"/>
        </w:rPr>
        <w:t>If during any Settlement Interval,</w:t>
      </w:r>
      <w:r w:rsidRPr="00FF073B">
        <w:rPr>
          <w:rFonts w:ascii="Times New Roman" w:hAnsi="Times New Roman" w:cs="Times New Roman"/>
          <w:spacing w:val="-3"/>
        </w:rPr>
        <w:t xml:space="preserve"> </w:t>
      </w:r>
      <w:r w:rsidRPr="00FF073B">
        <w:rPr>
          <w:rFonts w:ascii="Times New Roman" w:hAnsi="Times New Roman" w:cs="Times New Roman"/>
        </w:rPr>
        <w:t>Delivered</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1"/>
        </w:rPr>
        <w:t xml:space="preserve"> </w:t>
      </w:r>
      <w:r w:rsidRPr="00FF073B">
        <w:rPr>
          <w:rFonts w:ascii="Times New Roman" w:hAnsi="Times New Roman" w:cs="Times New Roman"/>
        </w:rPr>
        <w:t>exceeds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Payment</w:t>
      </w:r>
      <w:r w:rsidRPr="00FF073B">
        <w:rPr>
          <w:rFonts w:ascii="Times New Roman" w:hAnsi="Times New Roman" w:cs="Times New Roman"/>
          <w:spacing w:val="-3"/>
        </w:rPr>
        <w:t xml:space="preserve"> </w:t>
      </w:r>
      <w:r w:rsidRPr="00FF073B">
        <w:rPr>
          <w:rFonts w:ascii="Times New Roman" w:hAnsi="Times New Roman" w:cs="Times New Roman"/>
        </w:rPr>
        <w:t>Limit</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5"/>
        </w:rPr>
        <w:t xml:space="preserve"> </w:t>
      </w:r>
      <w:r w:rsidRPr="00FF073B">
        <w:rPr>
          <w:rFonts w:ascii="Times New Roman" w:hAnsi="Times New Roman" w:cs="Times New Roman"/>
        </w:rPr>
        <w:t>Settlement</w:t>
      </w:r>
      <w:r w:rsidRPr="00FF073B">
        <w:rPr>
          <w:rFonts w:ascii="Times New Roman" w:hAnsi="Times New Roman" w:cs="Times New Roman"/>
          <w:spacing w:val="-5"/>
        </w:rPr>
        <w:t xml:space="preserve"> </w:t>
      </w:r>
      <w:r w:rsidRPr="00FF073B">
        <w:rPr>
          <w:rFonts w:ascii="Times New Roman" w:hAnsi="Times New Roman" w:cs="Times New Roman"/>
        </w:rPr>
        <w:t>Interval</w:t>
      </w:r>
      <w:r w:rsidRPr="00FF073B">
        <w:rPr>
          <w:rFonts w:ascii="Times New Roman" w:hAnsi="Times New Roman" w:cs="Times New Roman"/>
          <w:spacing w:val="-4"/>
        </w:rPr>
        <w:t xml:space="preserve"> </w:t>
      </w:r>
      <w:r w:rsidRPr="00FF073B">
        <w:rPr>
          <w:rFonts w:ascii="Times New Roman" w:hAnsi="Times New Roman" w:cs="Times New Roman"/>
        </w:rPr>
        <w:t>(“Surplus Delivered Energy”), then the Contract Price for any Surplus Delivered Energy in excess of the Payment Limit shall be adjusted to be zero dollars ($0) per kWh for that Settlement Interval, and if there is Negative LMP during such Settlement</w:t>
      </w:r>
      <w:r w:rsidRPr="00FF073B">
        <w:rPr>
          <w:rFonts w:ascii="Times New Roman" w:hAnsi="Times New Roman" w:cs="Times New Roman"/>
          <w:spacing w:val="40"/>
        </w:rPr>
        <w:t xml:space="preserve"> </w:t>
      </w:r>
      <w:r w:rsidRPr="00FF073B">
        <w:rPr>
          <w:rFonts w:ascii="Times New Roman" w:hAnsi="Times New Roman" w:cs="Times New Roman"/>
        </w:rPr>
        <w:t>Interval, Seller shall pay to Buyer an amount equal to the absolute value of the Negative LMP times such Surplus Delivered Energy (“Negative LMP Costs”).</w:t>
      </w:r>
      <w:r w:rsidRPr="00FF073B">
        <w:rPr>
          <w:rFonts w:ascii="Times New Roman" w:hAnsi="Times New Roman" w:cs="Times New Roman"/>
          <w:b/>
          <w:i/>
          <w:color w:val="0066FF"/>
        </w:rPr>
        <w:t>] [Only for Facilities with a Nameplate Capacity greater than three megawatts]</w:t>
      </w:r>
    </w:p>
    <w:p w14:paraId="09A16203" w14:textId="77777777" w:rsidR="00C04B5A" w:rsidRPr="00FF073B" w:rsidRDefault="00C04B5A">
      <w:pPr>
        <w:pStyle w:val="BodyText"/>
        <w:spacing w:before="10"/>
        <w:rPr>
          <w:rFonts w:ascii="Times New Roman" w:hAnsi="Times New Roman" w:cs="Times New Roman"/>
          <w:b/>
          <w:i/>
        </w:rPr>
      </w:pPr>
    </w:p>
    <w:p w14:paraId="09A16204" w14:textId="77777777" w:rsidR="00C04B5A" w:rsidRPr="00FF073B" w:rsidRDefault="00563C87">
      <w:pPr>
        <w:pStyle w:val="ListParagraph"/>
        <w:numPr>
          <w:ilvl w:val="2"/>
          <w:numId w:val="26"/>
        </w:numPr>
        <w:tabs>
          <w:tab w:val="left" w:pos="1379"/>
          <w:tab w:val="left" w:pos="1383"/>
        </w:tabs>
        <w:ind w:left="1383" w:right="1049" w:hanging="504"/>
        <w:rPr>
          <w:rFonts w:ascii="Times New Roman" w:hAnsi="Times New Roman" w:cs="Times New Roman"/>
          <w:sz w:val="18"/>
        </w:rPr>
      </w:pPr>
      <w:hyperlink r:id="rId25">
        <w:r w:rsidR="00FD125F" w:rsidRPr="00FF073B">
          <w:rPr>
            <w:rFonts w:ascii="Times New Roman" w:hAnsi="Times New Roman" w:cs="Times New Roman"/>
            <w:sz w:val="20"/>
          </w:rPr>
          <w:t>In</w:t>
        </w:r>
      </w:hyperlink>
      <w:r w:rsidR="00FD125F" w:rsidRPr="00FF073B">
        <w:rPr>
          <w:rFonts w:ascii="Times New Roman" w:hAnsi="Times New Roman" w:cs="Times New Roman"/>
          <w:sz w:val="20"/>
        </w:rPr>
        <w:t xml:space="preserve"> any Contract Year, if the amount of Delivered Energy and Paid Curtailed Product exceeds one hundred twenty percent (120%) of the annual Contract Quantity the Contract Price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for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such</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Delivered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Energy</w:t>
      </w:r>
      <w:r w:rsidR="00FD125F" w:rsidRPr="00FF073B">
        <w:rPr>
          <w:rFonts w:ascii="Times New Roman" w:hAnsi="Times New Roman" w:cs="Times New Roman"/>
          <w:spacing w:val="-3"/>
          <w:sz w:val="20"/>
        </w:rPr>
        <w:t xml:space="preserve"> </w:t>
      </w:r>
      <w:proofErr w:type="gramStart"/>
      <w:r w:rsidR="00FD125F" w:rsidRPr="00FF073B">
        <w:rPr>
          <w:rFonts w:ascii="Times New Roman" w:hAnsi="Times New Roman" w:cs="Times New Roman"/>
          <w:sz w:val="20"/>
        </w:rPr>
        <w:t>in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excess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of</w:t>
      </w:r>
      <w:proofErr w:type="gramEnd"/>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such</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one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hundred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twenty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percent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(120%)</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shall be adjusted to be seventy-five percent (75%) of the applicable Contract Price.</w:t>
      </w:r>
    </w:p>
    <w:p w14:paraId="09A16205" w14:textId="77777777" w:rsidR="00C04B5A" w:rsidRPr="00FF073B" w:rsidRDefault="00C04B5A">
      <w:pPr>
        <w:pStyle w:val="BodyText"/>
        <w:spacing w:before="8"/>
        <w:rPr>
          <w:rFonts w:ascii="Times New Roman" w:hAnsi="Times New Roman" w:cs="Times New Roman"/>
        </w:rPr>
      </w:pPr>
    </w:p>
    <w:p w14:paraId="09A16206"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pacing w:val="-2"/>
          <w:sz w:val="20"/>
          <w:u w:val="single"/>
        </w:rPr>
        <w:t>Billing</w:t>
      </w:r>
      <w:r w:rsidRPr="00FF073B">
        <w:rPr>
          <w:rFonts w:ascii="Times New Roman" w:hAnsi="Times New Roman" w:cs="Times New Roman"/>
          <w:spacing w:val="-2"/>
          <w:sz w:val="20"/>
        </w:rPr>
        <w:t>.</w:t>
      </w:r>
    </w:p>
    <w:p w14:paraId="09A16207" w14:textId="77777777" w:rsidR="00C04B5A" w:rsidRPr="00FF073B" w:rsidRDefault="00C04B5A">
      <w:pPr>
        <w:pStyle w:val="BodyText"/>
        <w:spacing w:before="11"/>
        <w:rPr>
          <w:rFonts w:ascii="Times New Roman" w:hAnsi="Times New Roman" w:cs="Times New Roman"/>
        </w:rPr>
      </w:pPr>
    </w:p>
    <w:p w14:paraId="09A16208" w14:textId="77777777" w:rsidR="00C04B5A" w:rsidRPr="00FF073B" w:rsidRDefault="00FD125F">
      <w:pPr>
        <w:pStyle w:val="ListParagraph"/>
        <w:numPr>
          <w:ilvl w:val="2"/>
          <w:numId w:val="26"/>
        </w:numPr>
        <w:tabs>
          <w:tab w:val="left" w:pos="1379"/>
          <w:tab w:val="left" w:pos="1383"/>
        </w:tabs>
        <w:ind w:left="1383" w:right="1028" w:hanging="504"/>
        <w:rPr>
          <w:rFonts w:ascii="Times New Roman" w:hAnsi="Times New Roman" w:cs="Times New Roman"/>
          <w:sz w:val="18"/>
        </w:rPr>
      </w:pPr>
      <w:r w:rsidRPr="00FF073B">
        <w:rPr>
          <w:rFonts w:ascii="Times New Roman" w:hAnsi="Times New Roman" w:cs="Times New Roman"/>
          <w:sz w:val="20"/>
        </w:rPr>
        <w:t>The amount of Product purchased by Buyer from Seller under this Agreement at the Delivery Point is determined by the meter specified in Section 5.2.1 or Check Meter, as applicable.</w:t>
      </w:r>
      <w:r w:rsidRPr="00FF073B">
        <w:rPr>
          <w:rFonts w:ascii="Times New Roman" w:hAnsi="Times New Roman" w:cs="Times New Roman"/>
          <w:spacing w:val="40"/>
          <w:sz w:val="20"/>
        </w:rPr>
        <w:t xml:space="preserve"> </w:t>
      </w:r>
      <w:r w:rsidRPr="00FF073B">
        <w:rPr>
          <w:rFonts w:ascii="Times New Roman" w:hAnsi="Times New Roman" w:cs="Times New Roman"/>
          <w:sz w:val="20"/>
        </w:rPr>
        <w:t>Throughout the Delivery Term and subject to and in accordance with the terms of</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pay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Price to</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Product;</w:t>
      </w:r>
      <w:r w:rsidRPr="00FF073B">
        <w:rPr>
          <w:rFonts w:ascii="Times New Roman" w:hAnsi="Times New Roman" w:cs="Times New Roman"/>
          <w:spacing w:val="-4"/>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4"/>
          <w:sz w:val="20"/>
        </w:rPr>
        <w:t xml:space="preserve"> </w:t>
      </w:r>
      <w:r w:rsidRPr="00FF073B">
        <w:rPr>
          <w:rFonts w:ascii="Times New Roman" w:hAnsi="Times New Roman" w:cs="Times New Roman"/>
          <w:sz w:val="20"/>
        </w:rPr>
        <w:t>that Buyer has no obligation to purchase from Seller any Product that is not or cannot be delivered to the Delivery Point as a result of any circumstance, including: (a) an outage of the Facility; (b) a Force Majeure under Section 10; or (c) a reduction or curtailment of deliveries in accordance with Sections 5.8.1(a) or (b).</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Buyer will not be obligated to pay Seller for any Product that Seller delivers in violation of Section 5.8, including any Product Seller delivers </w:t>
      </w:r>
      <w:proofErr w:type="gramStart"/>
      <w:r w:rsidRPr="00FF073B">
        <w:rPr>
          <w:rFonts w:ascii="Times New Roman" w:hAnsi="Times New Roman" w:cs="Times New Roman"/>
          <w:sz w:val="20"/>
        </w:rPr>
        <w:t>in excess of</w:t>
      </w:r>
      <w:proofErr w:type="gramEnd"/>
      <w:r w:rsidRPr="00FF073B">
        <w:rPr>
          <w:rFonts w:ascii="Times New Roman" w:hAnsi="Times New Roman" w:cs="Times New Roman"/>
          <w:sz w:val="20"/>
        </w:rPr>
        <w:t xml:space="preserve"> the amount specified in any Curtailment Order.</w:t>
      </w:r>
    </w:p>
    <w:p w14:paraId="09A16209" w14:textId="77777777" w:rsidR="00C04B5A" w:rsidRPr="00FF073B" w:rsidRDefault="00C04B5A">
      <w:pPr>
        <w:pStyle w:val="BodyText"/>
        <w:spacing w:before="4"/>
        <w:rPr>
          <w:rFonts w:ascii="Times New Roman" w:hAnsi="Times New Roman" w:cs="Times New Roman"/>
        </w:rPr>
      </w:pPr>
    </w:p>
    <w:p w14:paraId="09A1620A" w14:textId="77777777" w:rsidR="00C04B5A" w:rsidRPr="00FF073B" w:rsidRDefault="00FD125F">
      <w:pPr>
        <w:tabs>
          <w:tab w:val="left" w:pos="2319"/>
        </w:tabs>
        <w:spacing w:line="244" w:lineRule="auto"/>
        <w:ind w:left="1976" w:right="1087" w:hanging="646"/>
        <w:rPr>
          <w:rFonts w:ascii="Times New Roman" w:hAnsi="Times New Roman" w:cs="Times New Roman"/>
          <w:sz w:val="20"/>
        </w:rPr>
      </w:pPr>
      <w:r w:rsidRPr="00FF073B">
        <w:rPr>
          <w:rFonts w:ascii="Times New Roman" w:hAnsi="Times New Roman" w:cs="Times New Roman"/>
          <w:noProof/>
        </w:rPr>
        <w:drawing>
          <wp:inline distT="0" distB="0" distL="0" distR="0" wp14:anchorId="09A16DA5" wp14:editId="09A16DA6">
            <wp:extent cx="414515" cy="9753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6" cstate="print"/>
                    <a:stretch>
                      <a:fillRect/>
                    </a:stretch>
                  </pic:blipFill>
                  <pic:spPr>
                    <a:xfrm>
                      <a:off x="0" y="0"/>
                      <a:ext cx="414515" cy="97535"/>
                    </a:xfrm>
                    <a:prstGeom prst="rect">
                      <a:avLst/>
                    </a:prstGeom>
                  </pic:spPr>
                </pic:pic>
              </a:graphicData>
            </a:graphic>
          </wp:inline>
        </w:drawing>
      </w:r>
      <w:r w:rsidRPr="00FF073B">
        <w:rPr>
          <w:rFonts w:ascii="Times New Roman" w:hAnsi="Times New Roman" w:cs="Times New Roman"/>
          <w:position w:val="1"/>
          <w:sz w:val="20"/>
        </w:rPr>
        <w:tab/>
      </w:r>
      <w:r w:rsidRPr="00FF073B">
        <w:rPr>
          <w:rFonts w:ascii="Times New Roman" w:hAnsi="Times New Roman" w:cs="Times New Roman"/>
          <w:b/>
          <w:i/>
          <w:color w:val="0066FF"/>
          <w:position w:val="1"/>
          <w:sz w:val="20"/>
        </w:rPr>
        <w:t>[For</w:t>
      </w:r>
      <w:r w:rsidRPr="00FF073B">
        <w:rPr>
          <w:rFonts w:ascii="Times New Roman" w:hAnsi="Times New Roman" w:cs="Times New Roman"/>
          <w:b/>
          <w:i/>
          <w:color w:val="0066FF"/>
          <w:spacing w:val="-6"/>
          <w:position w:val="1"/>
          <w:sz w:val="20"/>
        </w:rPr>
        <w:t xml:space="preserve"> </w:t>
      </w:r>
      <w:r w:rsidRPr="00FF073B">
        <w:rPr>
          <w:rFonts w:ascii="Times New Roman" w:hAnsi="Times New Roman" w:cs="Times New Roman"/>
          <w:b/>
          <w:i/>
          <w:color w:val="0066FF"/>
          <w:position w:val="1"/>
          <w:sz w:val="20"/>
        </w:rPr>
        <w:t>Projects</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utilizing</w:t>
      </w:r>
      <w:r w:rsidRPr="00FF073B">
        <w:rPr>
          <w:rFonts w:ascii="Times New Roman" w:hAnsi="Times New Roman" w:cs="Times New Roman"/>
          <w:b/>
          <w:i/>
          <w:color w:val="0066FF"/>
          <w:spacing w:val="-2"/>
          <w:position w:val="1"/>
          <w:sz w:val="20"/>
        </w:rPr>
        <w:t xml:space="preserve"> </w:t>
      </w:r>
      <w:r w:rsidRPr="00FF073B">
        <w:rPr>
          <w:rFonts w:ascii="Times New Roman" w:hAnsi="Times New Roman" w:cs="Times New Roman"/>
          <w:b/>
          <w:i/>
          <w:color w:val="0066FF"/>
          <w:position w:val="1"/>
          <w:sz w:val="20"/>
        </w:rPr>
        <w:t>Eligible</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Directed</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Biogas]</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w:t>
      </w:r>
      <w:r w:rsidRPr="00FF073B">
        <w:rPr>
          <w:rFonts w:ascii="Times New Roman" w:hAnsi="Times New Roman" w:cs="Times New Roman"/>
          <w:position w:val="1"/>
          <w:sz w:val="20"/>
        </w:rPr>
        <w:t>Buyer</w:t>
      </w:r>
      <w:r w:rsidRPr="00FF073B">
        <w:rPr>
          <w:rFonts w:ascii="Times New Roman" w:hAnsi="Times New Roman" w:cs="Times New Roman"/>
          <w:spacing w:val="-4"/>
          <w:position w:val="1"/>
          <w:sz w:val="20"/>
        </w:rPr>
        <w:t xml:space="preserve"> </w:t>
      </w:r>
      <w:r w:rsidRPr="00FF073B">
        <w:rPr>
          <w:rFonts w:ascii="Times New Roman" w:hAnsi="Times New Roman" w:cs="Times New Roman"/>
          <w:position w:val="1"/>
          <w:sz w:val="20"/>
        </w:rPr>
        <w:t>will</w:t>
      </w:r>
      <w:r w:rsidRPr="00FF073B">
        <w:rPr>
          <w:rFonts w:ascii="Times New Roman" w:hAnsi="Times New Roman" w:cs="Times New Roman"/>
          <w:spacing w:val="-4"/>
          <w:position w:val="1"/>
          <w:sz w:val="20"/>
        </w:rPr>
        <w:t xml:space="preserve"> </w:t>
      </w:r>
      <w:r w:rsidRPr="00FF073B">
        <w:rPr>
          <w:rFonts w:ascii="Times New Roman" w:hAnsi="Times New Roman" w:cs="Times New Roman"/>
          <w:position w:val="1"/>
          <w:sz w:val="20"/>
        </w:rPr>
        <w:t>not</w:t>
      </w:r>
      <w:r w:rsidRPr="00FF073B">
        <w:rPr>
          <w:rFonts w:ascii="Times New Roman" w:hAnsi="Times New Roman" w:cs="Times New Roman"/>
          <w:spacing w:val="-3"/>
          <w:position w:val="1"/>
          <w:sz w:val="20"/>
        </w:rPr>
        <w:t xml:space="preserve"> </w:t>
      </w:r>
      <w:r w:rsidRPr="00FF073B">
        <w:rPr>
          <w:rFonts w:ascii="Times New Roman" w:hAnsi="Times New Roman" w:cs="Times New Roman"/>
          <w:position w:val="1"/>
          <w:sz w:val="20"/>
        </w:rPr>
        <w:t>be</w:t>
      </w:r>
      <w:r w:rsidRPr="00FF073B">
        <w:rPr>
          <w:rFonts w:ascii="Times New Roman" w:hAnsi="Times New Roman" w:cs="Times New Roman"/>
          <w:spacing w:val="-5"/>
          <w:position w:val="1"/>
          <w:sz w:val="20"/>
        </w:rPr>
        <w:t xml:space="preserve"> </w:t>
      </w:r>
      <w:r w:rsidRPr="00FF073B">
        <w:rPr>
          <w:rFonts w:ascii="Times New Roman" w:hAnsi="Times New Roman" w:cs="Times New Roman"/>
          <w:position w:val="1"/>
          <w:sz w:val="20"/>
        </w:rPr>
        <w:t>obligated</w:t>
      </w:r>
      <w:r w:rsidRPr="00FF073B">
        <w:rPr>
          <w:rFonts w:ascii="Times New Roman" w:hAnsi="Times New Roman" w:cs="Times New Roman"/>
          <w:spacing w:val="-3"/>
          <w:position w:val="1"/>
          <w:sz w:val="20"/>
        </w:rPr>
        <w:t xml:space="preserve"> </w:t>
      </w:r>
      <w:r w:rsidRPr="00FF073B">
        <w:rPr>
          <w:rFonts w:ascii="Times New Roman" w:hAnsi="Times New Roman" w:cs="Times New Roman"/>
          <w:position w:val="1"/>
          <w:sz w:val="20"/>
        </w:rPr>
        <w:t xml:space="preserve">to </w:t>
      </w:r>
      <w:r w:rsidRPr="00FF073B">
        <w:rPr>
          <w:rFonts w:ascii="Times New Roman" w:hAnsi="Times New Roman" w:cs="Times New Roman"/>
          <w:sz w:val="20"/>
        </w:rPr>
        <w:t xml:space="preserve">pay Seller for any Product generated or created with natural gas delivered by </w:t>
      </w:r>
      <w:proofErr w:type="gramStart"/>
      <w:r w:rsidRPr="00FF073B">
        <w:rPr>
          <w:rFonts w:ascii="Times New Roman" w:hAnsi="Times New Roman" w:cs="Times New Roman"/>
          <w:sz w:val="20"/>
        </w:rPr>
        <w:t>Seller</w:t>
      </w:r>
      <w:proofErr w:type="gramEnd"/>
    </w:p>
    <w:p w14:paraId="09A1620B" w14:textId="77777777" w:rsidR="00C04B5A" w:rsidRPr="00FF073B" w:rsidRDefault="00C04B5A">
      <w:pPr>
        <w:spacing w:line="244" w:lineRule="auto"/>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20C" w14:textId="77777777" w:rsidR="00C04B5A" w:rsidRPr="00FF073B" w:rsidRDefault="00C04B5A">
      <w:pPr>
        <w:pStyle w:val="BodyText"/>
        <w:rPr>
          <w:rFonts w:ascii="Times New Roman" w:hAnsi="Times New Roman" w:cs="Times New Roman"/>
        </w:rPr>
      </w:pPr>
    </w:p>
    <w:p w14:paraId="09A1620D" w14:textId="77777777" w:rsidR="00C04B5A" w:rsidRPr="00FF073B" w:rsidRDefault="00C04B5A">
      <w:pPr>
        <w:pStyle w:val="BodyText"/>
        <w:spacing w:before="21"/>
        <w:rPr>
          <w:rFonts w:ascii="Times New Roman" w:hAnsi="Times New Roman" w:cs="Times New Roman"/>
        </w:rPr>
      </w:pPr>
    </w:p>
    <w:p w14:paraId="09A1620E" w14:textId="77777777" w:rsidR="00C04B5A" w:rsidRPr="00FF073B" w:rsidRDefault="00FD125F">
      <w:pPr>
        <w:pStyle w:val="BodyText"/>
        <w:ind w:left="1976" w:right="1037"/>
        <w:rPr>
          <w:rFonts w:ascii="Times New Roman" w:hAnsi="Times New Roman" w:cs="Times New Roman"/>
          <w:b/>
          <w:i/>
        </w:rPr>
      </w:pPr>
      <w:r w:rsidRPr="00FF073B">
        <w:rPr>
          <w:rFonts w:ascii="Times New Roman" w:hAnsi="Times New Roman" w:cs="Times New Roman"/>
        </w:rPr>
        <w:t>through a Common Carrier Pipeline that is not Eligible Directed Biogas. If Seller withdraws more</w:t>
      </w:r>
      <w:r w:rsidRPr="00FF073B">
        <w:rPr>
          <w:rFonts w:ascii="Times New Roman" w:hAnsi="Times New Roman" w:cs="Times New Roman"/>
          <w:spacing w:val="-1"/>
        </w:rPr>
        <w:t xml:space="preserve"> </w:t>
      </w:r>
      <w:r w:rsidRPr="00FF073B">
        <w:rPr>
          <w:rFonts w:ascii="Times New Roman" w:hAnsi="Times New Roman" w:cs="Times New Roman"/>
        </w:rPr>
        <w:t>natural</w:t>
      </w:r>
      <w:r w:rsidRPr="00FF073B">
        <w:rPr>
          <w:rFonts w:ascii="Times New Roman" w:hAnsi="Times New Roman" w:cs="Times New Roman"/>
          <w:spacing w:val="-2"/>
        </w:rPr>
        <w:t xml:space="preserve"> </w:t>
      </w:r>
      <w:r w:rsidRPr="00FF073B">
        <w:rPr>
          <w:rFonts w:ascii="Times New Roman" w:hAnsi="Times New Roman" w:cs="Times New Roman"/>
        </w:rPr>
        <w:t>gas from</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Common</w:t>
      </w:r>
      <w:r w:rsidRPr="00FF073B">
        <w:rPr>
          <w:rFonts w:ascii="Times New Roman" w:hAnsi="Times New Roman" w:cs="Times New Roman"/>
          <w:spacing w:val="-1"/>
        </w:rPr>
        <w:t xml:space="preserve"> </w:t>
      </w:r>
      <w:r w:rsidRPr="00FF073B">
        <w:rPr>
          <w:rFonts w:ascii="Times New Roman" w:hAnsi="Times New Roman" w:cs="Times New Roman"/>
        </w:rPr>
        <w:t>Carrier Pipeline</w:t>
      </w:r>
      <w:r w:rsidRPr="00FF073B">
        <w:rPr>
          <w:rFonts w:ascii="Times New Roman" w:hAnsi="Times New Roman" w:cs="Times New Roman"/>
          <w:spacing w:val="-1"/>
        </w:rPr>
        <w:t xml:space="preserve"> </w:t>
      </w:r>
      <w:r w:rsidRPr="00FF073B">
        <w:rPr>
          <w:rFonts w:ascii="Times New Roman" w:hAnsi="Times New Roman" w:cs="Times New Roman"/>
        </w:rPr>
        <w:t>than Eligible</w:t>
      </w:r>
      <w:r w:rsidRPr="00FF073B">
        <w:rPr>
          <w:rFonts w:ascii="Times New Roman" w:hAnsi="Times New Roman" w:cs="Times New Roman"/>
          <w:spacing w:val="-1"/>
        </w:rPr>
        <w:t xml:space="preserve"> </w:t>
      </w:r>
      <w:r w:rsidRPr="00FF073B">
        <w:rPr>
          <w:rFonts w:ascii="Times New Roman" w:hAnsi="Times New Roman" w:cs="Times New Roman"/>
        </w:rPr>
        <w:t>Directed Biogas is injected to the Common Carrier Pipeline on Seller’s behalf, the excess will be considered natural gas. If, for any month during the Delivery Term, the amount of natural gas withdrawn from the pipeline is greater than the amount of Eligible Directed Biogas injected to the Common Carrier Pipeline, the monthly payment will be decreased, as set forth in Section 2.7.3, as a Reduction for Nonuse of Fuel Resource Category Fuel. If, following receipt of the CEC Common Carrier Pipeline Report, Buyer determines that Buyer paid for Product generated or created with fuel not from a Fuel Resource Category, then the amount(s) paid by Buyer for such Product will be considered an overpayment to Seller and will be deducted by Buyer from Seller’s subsequent invoice(s) in accordance with Section 2.7.6. If Buyer determines that there has been such an overpayment to Seller (a) in Seller’s final invoice</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(b)</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exceeds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4"/>
        </w:rPr>
        <w:t xml:space="preserve"> </w:t>
      </w:r>
      <w:r w:rsidRPr="00FF073B">
        <w:rPr>
          <w:rFonts w:ascii="Times New Roman" w:hAnsi="Times New Roman" w:cs="Times New Roman"/>
        </w:rPr>
        <w:t>due</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Seller’s</w:t>
      </w:r>
      <w:r w:rsidRPr="00FF073B">
        <w:rPr>
          <w:rFonts w:ascii="Times New Roman" w:hAnsi="Times New Roman" w:cs="Times New Roman"/>
          <w:spacing w:val="-2"/>
        </w:rPr>
        <w:t xml:space="preserve"> </w:t>
      </w:r>
      <w:r w:rsidRPr="00FF073B">
        <w:rPr>
          <w:rFonts w:ascii="Times New Roman" w:hAnsi="Times New Roman" w:cs="Times New Roman"/>
        </w:rPr>
        <w:t>final</w:t>
      </w:r>
      <w:r w:rsidRPr="00FF073B">
        <w:rPr>
          <w:rFonts w:ascii="Times New Roman" w:hAnsi="Times New Roman" w:cs="Times New Roman"/>
          <w:spacing w:val="-3"/>
        </w:rPr>
        <w:t xml:space="preserve"> </w:t>
      </w:r>
      <w:r w:rsidRPr="00FF073B">
        <w:rPr>
          <w:rFonts w:ascii="Times New Roman" w:hAnsi="Times New Roman" w:cs="Times New Roman"/>
        </w:rPr>
        <w:t>invoice,</w:t>
      </w:r>
      <w:r w:rsidRPr="00FF073B">
        <w:rPr>
          <w:rFonts w:ascii="Times New Roman" w:hAnsi="Times New Roman" w:cs="Times New Roman"/>
          <w:spacing w:val="-4"/>
        </w:rPr>
        <w:t xml:space="preserve"> </w:t>
      </w:r>
      <w:r w:rsidRPr="00FF073B">
        <w:rPr>
          <w:rFonts w:ascii="Times New Roman" w:hAnsi="Times New Roman" w:cs="Times New Roman"/>
        </w:rPr>
        <w:t>then such overpayment will be deducted by Buyer from the collateral posted by Seller.</w:t>
      </w:r>
      <w:r w:rsidRPr="00FF073B">
        <w:rPr>
          <w:rFonts w:ascii="Times New Roman" w:hAnsi="Times New Roman" w:cs="Times New Roman"/>
          <w:b/>
          <w:i/>
          <w:color w:val="0066FF"/>
        </w:rPr>
        <w:t>]</w:t>
      </w:r>
    </w:p>
    <w:p w14:paraId="09A1620F" w14:textId="77777777" w:rsidR="00C04B5A" w:rsidRPr="00FF073B" w:rsidRDefault="00C04B5A">
      <w:pPr>
        <w:pStyle w:val="BodyText"/>
        <w:spacing w:before="14"/>
        <w:rPr>
          <w:rFonts w:ascii="Times New Roman" w:hAnsi="Times New Roman" w:cs="Times New Roman"/>
          <w:b/>
          <w:i/>
        </w:rPr>
      </w:pPr>
    </w:p>
    <w:p w14:paraId="09A16210" w14:textId="77777777" w:rsidR="00C04B5A" w:rsidRPr="00FF073B" w:rsidRDefault="00FD125F">
      <w:pPr>
        <w:pStyle w:val="BodyText"/>
        <w:tabs>
          <w:tab w:val="left" w:pos="2319"/>
        </w:tabs>
        <w:ind w:left="1975" w:right="1027" w:hanging="645"/>
        <w:rPr>
          <w:rFonts w:ascii="Times New Roman" w:hAnsi="Times New Roman" w:cs="Times New Roman"/>
          <w:b/>
          <w:i/>
        </w:rPr>
      </w:pPr>
      <w:r w:rsidRPr="009D2582">
        <w:rPr>
          <w:rFonts w:ascii="Times New Roman" w:hAnsi="Times New Roman" w:cs="Times New Roman"/>
          <w:noProof/>
        </w:rPr>
        <w:drawing>
          <wp:inline distT="0" distB="0" distL="0" distR="0" wp14:anchorId="09A16DA7" wp14:editId="09A16DA8">
            <wp:extent cx="414515" cy="9753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7" cstate="print"/>
                    <a:stretch>
                      <a:fillRect/>
                    </a:stretch>
                  </pic:blipFill>
                  <pic:spPr>
                    <a:xfrm>
                      <a:off x="0" y="0"/>
                      <a:ext cx="414515" cy="97535"/>
                    </a:xfrm>
                    <a:prstGeom prst="rect">
                      <a:avLst/>
                    </a:prstGeom>
                  </pic:spPr>
                </pic:pic>
              </a:graphicData>
            </a:graphic>
          </wp:inline>
        </w:drawing>
      </w:r>
      <w:r>
        <w:rPr>
          <w:rFonts w:ascii="Times New Roman" w:hAnsi="Times New Roman"/>
        </w:rPr>
        <w:tab/>
      </w:r>
      <w:r w:rsidRPr="00FF073B">
        <w:rPr>
          <w:rFonts w:ascii="Times New Roman" w:hAnsi="Times New Roman" w:cs="Times New Roman"/>
          <w:b/>
          <w:i/>
          <w:color w:val="0066FF"/>
        </w:rPr>
        <w:t>[For Projects using fuel for Station Use that is not from a Fuel Resource Category] [</w:t>
      </w:r>
      <w:r w:rsidRPr="00FF073B">
        <w:rPr>
          <w:rFonts w:ascii="Times New Roman" w:hAnsi="Times New Roman" w:cs="Times New Roman"/>
        </w:rPr>
        <w:t>Buyer will not be obligated to pay Seller for any Product generated or created with fuel that is not from a Fuel Resource Category. If, for any month during the</w:t>
      </w:r>
      <w:r w:rsidRPr="00FF073B">
        <w:rPr>
          <w:rFonts w:ascii="Times New Roman" w:hAnsi="Times New Roman" w:cs="Times New Roman"/>
          <w:spacing w:val="-2"/>
        </w:rPr>
        <w:t xml:space="preserve"> </w:t>
      </w:r>
      <w:r w:rsidRPr="00FF073B">
        <w:rPr>
          <w:rFonts w:ascii="Times New Roman" w:hAnsi="Times New Roman" w:cs="Times New Roman"/>
        </w:rPr>
        <w:t>Delivery</w:t>
      </w:r>
      <w:r w:rsidRPr="00FF073B">
        <w:rPr>
          <w:rFonts w:ascii="Times New Roman" w:hAnsi="Times New Roman" w:cs="Times New Roman"/>
          <w:spacing w:val="-1"/>
        </w:rPr>
        <w:t xml:space="preserve"> </w:t>
      </w:r>
      <w:r w:rsidRPr="00FF073B">
        <w:rPr>
          <w:rFonts w:ascii="Times New Roman" w:hAnsi="Times New Roman" w:cs="Times New Roman"/>
        </w:rPr>
        <w:t>Term,</w:t>
      </w:r>
      <w:r w:rsidRPr="00FF073B">
        <w:rPr>
          <w:rFonts w:ascii="Times New Roman" w:hAnsi="Times New Roman" w:cs="Times New Roman"/>
          <w:spacing w:val="-2"/>
        </w:rPr>
        <w:t xml:space="preserve"> </w:t>
      </w:r>
      <w:r w:rsidRPr="00FF073B">
        <w:rPr>
          <w:rFonts w:ascii="Times New Roman" w:hAnsi="Times New Roman" w:cs="Times New Roman"/>
        </w:rPr>
        <w:t>the Project</w:t>
      </w:r>
      <w:r w:rsidRPr="00FF073B">
        <w:rPr>
          <w:rFonts w:ascii="Times New Roman" w:hAnsi="Times New Roman" w:cs="Times New Roman"/>
          <w:spacing w:val="-2"/>
        </w:rPr>
        <w:t xml:space="preserve"> </w:t>
      </w:r>
      <w:r w:rsidRPr="00FF073B">
        <w:rPr>
          <w:rFonts w:ascii="Times New Roman" w:hAnsi="Times New Roman" w:cs="Times New Roman"/>
        </w:rPr>
        <w:t>utilizes</w:t>
      </w:r>
      <w:r w:rsidRPr="00FF073B">
        <w:rPr>
          <w:rFonts w:ascii="Times New Roman" w:hAnsi="Times New Roman" w:cs="Times New Roman"/>
          <w:spacing w:val="-1"/>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is not</w:t>
      </w:r>
      <w:r w:rsidRPr="00FF073B">
        <w:rPr>
          <w:rFonts w:ascii="Times New Roman" w:hAnsi="Times New Roman" w:cs="Times New Roman"/>
          <w:spacing w:val="-2"/>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Resource</w:t>
      </w:r>
      <w:r w:rsidRPr="00FF073B">
        <w:rPr>
          <w:rFonts w:ascii="Times New Roman" w:hAnsi="Times New Roman" w:cs="Times New Roman"/>
          <w:spacing w:val="-2"/>
        </w:rPr>
        <w:t xml:space="preserve"> </w:t>
      </w:r>
      <w:r w:rsidRPr="00FF073B">
        <w:rPr>
          <w:rFonts w:ascii="Times New Roman" w:hAnsi="Times New Roman" w:cs="Times New Roman"/>
        </w:rPr>
        <w:t xml:space="preserve">Category, the monthly payment will be decreased, as set forth in Section 2.7.3, as a Reduction for Nonuse of Fuel Resource Category Fuel. If, following receipt of the </w:t>
      </w:r>
      <w:r w:rsidRPr="00FF073B">
        <w:rPr>
          <w:rFonts w:ascii="Times New Roman" w:hAnsi="Times New Roman" w:cs="Times New Roman"/>
          <w:b/>
          <w:i/>
          <w:color w:val="0066FF"/>
        </w:rPr>
        <w:t>[</w:t>
      </w:r>
      <w:r w:rsidRPr="00FF073B">
        <w:rPr>
          <w:rFonts w:ascii="Times New Roman" w:hAnsi="Times New Roman" w:cs="Times New Roman"/>
        </w:rPr>
        <w:t>Quarterly Fuel Attestation or</w:t>
      </w:r>
      <w:r w:rsidRPr="00FF073B">
        <w:rPr>
          <w:rFonts w:ascii="Times New Roman" w:hAnsi="Times New Roman" w:cs="Times New Roman"/>
          <w:b/>
          <w:i/>
          <w:color w:val="0066FF"/>
        </w:rPr>
        <w:t xml:space="preserve">] [For all Projects with a High Hazard Fuel Requirement] </w:t>
      </w:r>
      <w:r w:rsidRPr="00FF073B">
        <w:rPr>
          <w:rFonts w:ascii="Times New Roman" w:hAnsi="Times New Roman" w:cs="Times New Roman"/>
        </w:rPr>
        <w:t>the Annual Fuel Attestation Report, Buyer determines that Buyer paid for Product generated or created with fuel not from a Fuel Resource Category, then the amount(s) paid by Buyer for such Product will be considered an overpayment to Seller and will be deducted by Buyer from Seller’s subsequent invoice(s) in accordance with Section 2.7.6. If Buyer determines that there has been such an overpayment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Seller’s</w:t>
      </w:r>
      <w:r w:rsidRPr="00FF073B">
        <w:rPr>
          <w:rFonts w:ascii="Times New Roman" w:hAnsi="Times New Roman" w:cs="Times New Roman"/>
          <w:spacing w:val="-3"/>
        </w:rPr>
        <w:t xml:space="preserve"> </w:t>
      </w:r>
      <w:r w:rsidRPr="00FF073B">
        <w:rPr>
          <w:rFonts w:ascii="Times New Roman" w:hAnsi="Times New Roman" w:cs="Times New Roman"/>
        </w:rPr>
        <w:t>final</w:t>
      </w:r>
      <w:r w:rsidRPr="00FF073B">
        <w:rPr>
          <w:rFonts w:ascii="Times New Roman" w:hAnsi="Times New Roman" w:cs="Times New Roman"/>
          <w:spacing w:val="-5"/>
        </w:rPr>
        <w:t xml:space="preserve"> </w:t>
      </w:r>
      <w:r w:rsidRPr="00FF073B">
        <w:rPr>
          <w:rFonts w:ascii="Times New Roman" w:hAnsi="Times New Roman" w:cs="Times New Roman"/>
        </w:rPr>
        <w:t>invoice</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(b)</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exceeds</w:t>
      </w:r>
      <w:r w:rsidRPr="00FF073B">
        <w:rPr>
          <w:rFonts w:ascii="Times New Roman" w:hAnsi="Times New Roman" w:cs="Times New Roman"/>
          <w:spacing w:val="-3"/>
        </w:rPr>
        <w:t xml:space="preserve"> </w:t>
      </w:r>
      <w:r w:rsidRPr="00FF073B">
        <w:rPr>
          <w:rFonts w:ascii="Times New Roman" w:hAnsi="Times New Roman" w:cs="Times New Roman"/>
        </w:rPr>
        <w:t>the amount due in Seller’s final invoice, then such overpayment will be deducted by Buyer from the collateral posted by Seller.</w:t>
      </w:r>
      <w:r w:rsidRPr="00FF073B">
        <w:rPr>
          <w:rFonts w:ascii="Times New Roman" w:hAnsi="Times New Roman" w:cs="Times New Roman"/>
          <w:b/>
          <w:i/>
          <w:color w:val="0066FF"/>
        </w:rPr>
        <w:t>]</w:t>
      </w:r>
    </w:p>
    <w:p w14:paraId="09A16211" w14:textId="77777777" w:rsidR="00C04B5A" w:rsidRPr="00FF073B" w:rsidRDefault="00C04B5A">
      <w:pPr>
        <w:pStyle w:val="BodyText"/>
        <w:spacing w:before="4"/>
        <w:rPr>
          <w:rFonts w:ascii="Times New Roman" w:hAnsi="Times New Roman" w:cs="Times New Roman"/>
          <w:b/>
          <w:i/>
        </w:rPr>
      </w:pPr>
    </w:p>
    <w:p w14:paraId="09A16212" w14:textId="77777777" w:rsidR="00C04B5A" w:rsidRPr="00FF073B" w:rsidRDefault="00FD125F">
      <w:pPr>
        <w:pStyle w:val="ListParagraph"/>
        <w:numPr>
          <w:ilvl w:val="2"/>
          <w:numId w:val="26"/>
        </w:numPr>
        <w:tabs>
          <w:tab w:val="left" w:pos="1379"/>
          <w:tab w:val="left" w:pos="1383"/>
        </w:tabs>
        <w:ind w:left="1383" w:right="1032" w:hanging="504"/>
        <w:rPr>
          <w:rFonts w:ascii="Times New Roman" w:hAnsi="Times New Roman" w:cs="Times New Roman"/>
          <w:sz w:val="18"/>
        </w:rPr>
      </w:pPr>
      <w:proofErr w:type="gramStart"/>
      <w:r w:rsidRPr="00FF073B">
        <w:rPr>
          <w:rFonts w:ascii="Times New Roman" w:hAnsi="Times New Roman" w:cs="Times New Roman"/>
          <w:sz w:val="20"/>
        </w:rPr>
        <w:t>For the purpose of</w:t>
      </w:r>
      <w:proofErr w:type="gramEnd"/>
      <w:r w:rsidRPr="00FF073B">
        <w:rPr>
          <w:rFonts w:ascii="Times New Roman" w:hAnsi="Times New Roman" w:cs="Times New Roman"/>
          <w:sz w:val="20"/>
        </w:rPr>
        <w:t xml:space="preserve"> calculating monthly payments under this Agreement, the amount recorded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meter</w:t>
      </w:r>
      <w:r w:rsidRPr="00FF073B">
        <w:rPr>
          <w:rFonts w:ascii="Times New Roman" w:hAnsi="Times New Roman" w:cs="Times New Roman"/>
          <w:spacing w:val="-2"/>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1"/>
          <w:sz w:val="20"/>
        </w:rPr>
        <w:t xml:space="preserve"> </w:t>
      </w:r>
      <w:r w:rsidRPr="00FF073B">
        <w:rPr>
          <w:rFonts w:ascii="Times New Roman" w:hAnsi="Times New Roman" w:cs="Times New Roman"/>
          <w:sz w:val="20"/>
        </w:rPr>
        <w:t>Section</w:t>
      </w:r>
      <w:r w:rsidRPr="00FF073B">
        <w:rPr>
          <w:rFonts w:ascii="Times New Roman" w:hAnsi="Times New Roman" w:cs="Times New Roman"/>
          <w:spacing w:val="-1"/>
          <w:sz w:val="20"/>
        </w:rPr>
        <w:t xml:space="preserve"> </w:t>
      </w:r>
      <w:r w:rsidRPr="00FF073B">
        <w:rPr>
          <w:rFonts w:ascii="Times New Roman" w:hAnsi="Times New Roman" w:cs="Times New Roman"/>
          <w:sz w:val="20"/>
        </w:rPr>
        <w:t>5.2.1</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Check</w:t>
      </w:r>
      <w:r w:rsidRPr="00FF073B">
        <w:rPr>
          <w:rFonts w:ascii="Times New Roman" w:hAnsi="Times New Roman" w:cs="Times New Roman"/>
          <w:spacing w:val="-2"/>
          <w:sz w:val="20"/>
        </w:rPr>
        <w:t xml:space="preserve"> </w:t>
      </w:r>
      <w:r w:rsidRPr="00FF073B">
        <w:rPr>
          <w:rFonts w:ascii="Times New Roman" w:hAnsi="Times New Roman" w:cs="Times New Roman"/>
          <w:sz w:val="20"/>
        </w:rPr>
        <w:t>Meter,</w:t>
      </w:r>
      <w:r w:rsidRPr="00FF073B">
        <w:rPr>
          <w:rFonts w:ascii="Times New Roman" w:hAnsi="Times New Roman" w:cs="Times New Roman"/>
          <w:spacing w:val="-1"/>
          <w:sz w:val="20"/>
        </w:rPr>
        <w:t xml:space="preserve"> </w:t>
      </w:r>
      <w:r w:rsidRPr="00FF073B">
        <w:rPr>
          <w:rFonts w:ascii="Times New Roman" w:hAnsi="Times New Roman" w:cs="Times New Roman"/>
          <w:sz w:val="20"/>
        </w:rPr>
        <w:t>as</w:t>
      </w:r>
      <w:r w:rsidRPr="00FF073B">
        <w:rPr>
          <w:rFonts w:ascii="Times New Roman" w:hAnsi="Times New Roman" w:cs="Times New Roman"/>
          <w:spacing w:val="-2"/>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will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time- differentiated</w:t>
      </w:r>
      <w:r w:rsidRPr="00FF073B">
        <w:rPr>
          <w:rFonts w:ascii="Times New Roman" w:hAnsi="Times New Roman" w:cs="Times New Roman"/>
          <w:spacing w:val="-4"/>
          <w:sz w:val="20"/>
        </w:rPr>
        <w:t xml:space="preserve"> </w:t>
      </w:r>
      <w:r w:rsidRPr="00FF073B">
        <w:rPr>
          <w:rFonts w:ascii="Times New Roman" w:hAnsi="Times New Roman" w:cs="Times New Roman"/>
          <w:sz w:val="20"/>
        </w:rPr>
        <w:t>according</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period</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season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receipt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Product</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Buyer from Seller, as set forth in Appendix C, and the pricing will be weighted by the Payment Allocation Factors.</w:t>
      </w:r>
    </w:p>
    <w:p w14:paraId="09A16213" w14:textId="77777777" w:rsidR="00C04B5A" w:rsidRPr="00FF073B" w:rsidRDefault="00C04B5A">
      <w:pPr>
        <w:pStyle w:val="BodyText"/>
        <w:spacing w:before="10"/>
        <w:rPr>
          <w:rFonts w:ascii="Times New Roman" w:hAnsi="Times New Roman" w:cs="Times New Roman"/>
        </w:rPr>
      </w:pPr>
    </w:p>
    <w:p w14:paraId="09A16214" w14:textId="77777777" w:rsidR="00C04B5A" w:rsidRPr="00FF073B" w:rsidRDefault="00FD125F">
      <w:pPr>
        <w:pStyle w:val="ListParagraph"/>
        <w:numPr>
          <w:ilvl w:val="2"/>
          <w:numId w:val="26"/>
        </w:numPr>
        <w:tabs>
          <w:tab w:val="left" w:pos="1379"/>
          <w:tab w:val="left" w:pos="1383"/>
        </w:tabs>
        <w:ind w:left="1383" w:right="1132" w:hanging="504"/>
        <w:rPr>
          <w:rFonts w:ascii="Times New Roman" w:hAnsi="Times New Roman" w:cs="Times New Roman"/>
          <w:sz w:val="18"/>
        </w:rPr>
      </w:pPr>
      <w:r w:rsidRPr="00FF073B">
        <w:rPr>
          <w:rFonts w:ascii="Times New Roman" w:hAnsi="Times New Roman" w:cs="Times New Roman"/>
          <w:sz w:val="20"/>
        </w:rPr>
        <w:t xml:space="preserve">The monthly payment will equal the sum of the monthly TOD Period payments for all TOD Periods in the month, </w:t>
      </w:r>
      <w:r w:rsidRPr="00FF073B">
        <w:rPr>
          <w:rFonts w:ascii="Times New Roman" w:hAnsi="Times New Roman" w:cs="Times New Roman"/>
          <w:b/>
          <w:i/>
          <w:color w:val="0066FF"/>
          <w:sz w:val="20"/>
        </w:rPr>
        <w:t>[</w:t>
      </w:r>
      <w:r w:rsidRPr="00FF073B">
        <w:rPr>
          <w:rFonts w:ascii="Times New Roman" w:hAnsi="Times New Roman" w:cs="Times New Roman"/>
          <w:sz w:val="20"/>
        </w:rPr>
        <w:t>minus (b) the Negative LMP Costs</w:t>
      </w:r>
      <w:r w:rsidRPr="00FF073B">
        <w:rPr>
          <w:rFonts w:ascii="Times New Roman" w:hAnsi="Times New Roman" w:cs="Times New Roman"/>
          <w:b/>
          <w:i/>
          <w:color w:val="0066FF"/>
          <w:sz w:val="20"/>
        </w:rPr>
        <w:t xml:space="preserve">] [Only for Facilities with a Nameplate Capacity greater than three megawatts] </w:t>
      </w:r>
      <w:r w:rsidRPr="00FF073B">
        <w:rPr>
          <w:rFonts w:ascii="Times New Roman" w:hAnsi="Times New Roman" w:cs="Times New Roman"/>
          <w:sz w:val="20"/>
        </w:rPr>
        <w:t>(“Monthly TOD Payment”).</w:t>
      </w:r>
      <w:r w:rsidRPr="00FF073B">
        <w:rPr>
          <w:rFonts w:ascii="Times New Roman" w:hAnsi="Times New Roman" w:cs="Times New Roman"/>
          <w:spacing w:val="40"/>
          <w:sz w:val="20"/>
        </w:rPr>
        <w:t xml:space="preserve"> </w:t>
      </w:r>
      <w:r w:rsidRPr="00FF073B">
        <w:rPr>
          <w:rFonts w:ascii="Times New Roman" w:hAnsi="Times New Roman" w:cs="Times New Roman"/>
          <w:sz w:val="20"/>
        </w:rPr>
        <w:t>Each Monthly</w:t>
      </w:r>
      <w:r w:rsidRPr="00FF073B">
        <w:rPr>
          <w:rFonts w:ascii="Times New Roman" w:hAnsi="Times New Roman" w:cs="Times New Roman"/>
          <w:spacing w:val="-3"/>
          <w:sz w:val="20"/>
        </w:rPr>
        <w:t xml:space="preserve"> </w:t>
      </w:r>
      <w:r w:rsidRPr="00FF073B">
        <w:rPr>
          <w:rFonts w:ascii="Times New Roman" w:hAnsi="Times New Roman" w:cs="Times New Roman"/>
          <w:sz w:val="20"/>
        </w:rPr>
        <w:t>TOD</w:t>
      </w:r>
      <w:r w:rsidRPr="00FF073B">
        <w:rPr>
          <w:rFonts w:ascii="Times New Roman" w:hAnsi="Times New Roman" w:cs="Times New Roman"/>
          <w:spacing w:val="-2"/>
          <w:sz w:val="20"/>
        </w:rPr>
        <w:t xml:space="preserve"> </w:t>
      </w:r>
      <w:r w:rsidRPr="00FF073B">
        <w:rPr>
          <w:rFonts w:ascii="Times New Roman" w:hAnsi="Times New Roman" w:cs="Times New Roman"/>
          <w:sz w:val="20"/>
        </w:rPr>
        <w:t>Payment</w:t>
      </w:r>
      <w:r w:rsidRPr="00FF073B">
        <w:rPr>
          <w:rFonts w:ascii="Times New Roman" w:hAnsi="Times New Roman" w:cs="Times New Roman"/>
          <w:spacing w:val="-4"/>
          <w:sz w:val="20"/>
        </w:rPr>
        <w:t xml:space="preserve"> </w:t>
      </w:r>
      <w:r w:rsidRPr="00FF073B">
        <w:rPr>
          <w:rFonts w:ascii="Times New Roman" w:hAnsi="Times New Roman" w:cs="Times New Roman"/>
          <w:sz w:val="20"/>
        </w:rPr>
        <w:t>will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calculated</w:t>
      </w:r>
      <w:r w:rsidRPr="00FF073B">
        <w:rPr>
          <w:rFonts w:ascii="Times New Roman" w:hAnsi="Times New Roman" w:cs="Times New Roman"/>
          <w:spacing w:val="-3"/>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4"/>
          <w:sz w:val="20"/>
        </w:rPr>
        <w:t xml:space="preserve"> </w:t>
      </w:r>
      <w:r w:rsidRPr="00FF073B">
        <w:rPr>
          <w:rFonts w:ascii="Times New Roman" w:hAnsi="Times New Roman" w:cs="Times New Roman"/>
          <w:sz w:val="20"/>
        </w:rPr>
        <w:t>formula,</w:t>
      </w:r>
      <w:r w:rsidRPr="00FF073B">
        <w:rPr>
          <w:rFonts w:ascii="Times New Roman" w:hAnsi="Times New Roman" w:cs="Times New Roman"/>
          <w:spacing w:val="-3"/>
          <w:sz w:val="20"/>
        </w:rPr>
        <w:t xml:space="preserve"> </w:t>
      </w:r>
      <w:r w:rsidRPr="00FF073B">
        <w:rPr>
          <w:rFonts w:ascii="Times New Roman" w:hAnsi="Times New Roman" w:cs="Times New Roman"/>
          <w:sz w:val="20"/>
        </w:rPr>
        <w:t>where</w:t>
      </w:r>
      <w:r w:rsidRPr="00FF073B">
        <w:rPr>
          <w:rFonts w:ascii="Times New Roman" w:hAnsi="Times New Roman" w:cs="Times New Roman"/>
          <w:spacing w:val="-3"/>
          <w:sz w:val="20"/>
        </w:rPr>
        <w:t xml:space="preserve"> </w:t>
      </w:r>
      <w:r w:rsidRPr="00FF073B">
        <w:rPr>
          <w:rFonts w:ascii="Times New Roman" w:hAnsi="Times New Roman" w:cs="Times New Roman"/>
          <w:sz w:val="20"/>
        </w:rPr>
        <w:t>“n”</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the TOD Period being calculated:</w:t>
      </w:r>
    </w:p>
    <w:p w14:paraId="09A16215" w14:textId="77777777" w:rsidR="00C04B5A" w:rsidRPr="00FF073B" w:rsidRDefault="00FD125F">
      <w:pPr>
        <w:pStyle w:val="BodyText"/>
        <w:spacing w:before="122"/>
        <w:ind w:left="2139"/>
        <w:rPr>
          <w:rFonts w:ascii="Times New Roman" w:hAnsi="Times New Roman" w:cs="Times New Roman"/>
        </w:rPr>
      </w:pPr>
      <w:r w:rsidRPr="00FF073B">
        <w:rPr>
          <w:rFonts w:ascii="Times New Roman" w:hAnsi="Times New Roman" w:cs="Times New Roman"/>
          <w:position w:val="1"/>
        </w:rPr>
        <w:t>TOD</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PERIOD</w:t>
      </w:r>
      <w:r w:rsidRPr="00FF073B">
        <w:rPr>
          <w:rFonts w:ascii="Times New Roman" w:hAnsi="Times New Roman" w:cs="Times New Roman"/>
          <w:sz w:val="13"/>
        </w:rPr>
        <w:t>n</w:t>
      </w:r>
      <w:r w:rsidRPr="00FF073B">
        <w:rPr>
          <w:rFonts w:ascii="Times New Roman" w:hAnsi="Times New Roman" w:cs="Times New Roman"/>
          <w:spacing w:val="15"/>
          <w:sz w:val="13"/>
        </w:rPr>
        <w:t xml:space="preserve"> </w:t>
      </w:r>
      <w:r w:rsidRPr="00FF073B">
        <w:rPr>
          <w:rFonts w:ascii="Times New Roman" w:hAnsi="Times New Roman" w:cs="Times New Roman"/>
          <w:position w:val="1"/>
        </w:rPr>
        <w:t>PAYMENT =</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B</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(C</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D</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 xml:space="preserve">- </w:t>
      </w:r>
      <w:r w:rsidRPr="00FF073B">
        <w:rPr>
          <w:rFonts w:ascii="Times New Roman" w:hAnsi="Times New Roman" w:cs="Times New Roman"/>
          <w:spacing w:val="-5"/>
          <w:position w:val="1"/>
        </w:rPr>
        <w:t>E)</w:t>
      </w:r>
    </w:p>
    <w:p w14:paraId="09A16216" w14:textId="77777777" w:rsidR="00C04B5A" w:rsidRPr="00FF073B" w:rsidRDefault="00FD125F">
      <w:pPr>
        <w:pStyle w:val="BodyText"/>
        <w:spacing w:before="121"/>
        <w:ind w:left="2499"/>
        <w:rPr>
          <w:rFonts w:ascii="Times New Roman" w:hAnsi="Times New Roman" w:cs="Times New Roman"/>
        </w:rPr>
      </w:pPr>
      <w:r w:rsidRPr="00FF073B">
        <w:rPr>
          <w:rFonts w:ascii="Times New Roman" w:hAnsi="Times New Roman" w:cs="Times New Roman"/>
          <w:spacing w:val="-2"/>
        </w:rPr>
        <w:t>Where:</w:t>
      </w:r>
    </w:p>
    <w:p w14:paraId="09A16217" w14:textId="77777777" w:rsidR="00C04B5A" w:rsidRPr="00FF073B" w:rsidRDefault="00FD125F">
      <w:pPr>
        <w:pStyle w:val="BodyText"/>
        <w:tabs>
          <w:tab w:val="left" w:pos="3759"/>
        </w:tabs>
        <w:spacing w:before="118"/>
        <w:ind w:left="3039"/>
        <w:rPr>
          <w:rFonts w:ascii="Times New Roman" w:hAnsi="Times New Roman" w:cs="Times New Roman"/>
        </w:rPr>
      </w:pP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spacing w:val="-10"/>
        </w:rPr>
        <w:t>=</w:t>
      </w:r>
      <w:r w:rsidRPr="00FF073B">
        <w:rPr>
          <w:rFonts w:ascii="Times New Roman" w:hAnsi="Times New Roman" w:cs="Times New Roman"/>
        </w:rPr>
        <w:tab/>
        <w:t>The</w:t>
      </w:r>
      <w:r w:rsidRPr="00FF073B">
        <w:rPr>
          <w:rFonts w:ascii="Times New Roman" w:hAnsi="Times New Roman" w:cs="Times New Roman"/>
          <w:spacing w:val="-7"/>
        </w:rPr>
        <w:t xml:space="preserve"> </w:t>
      </w:r>
      <w:r w:rsidRPr="00FF073B">
        <w:rPr>
          <w:rFonts w:ascii="Times New Roman" w:hAnsi="Times New Roman" w:cs="Times New Roman"/>
        </w:rPr>
        <w:t>then</w:t>
      </w:r>
      <w:r w:rsidRPr="00FF073B">
        <w:rPr>
          <w:rFonts w:ascii="Times New Roman" w:hAnsi="Times New Roman" w:cs="Times New Roman"/>
          <w:spacing w:val="-7"/>
        </w:rPr>
        <w:t xml:space="preserve"> </w:t>
      </w:r>
      <w:r w:rsidRPr="00FF073B">
        <w:rPr>
          <w:rFonts w:ascii="Times New Roman" w:hAnsi="Times New Roman" w:cs="Times New Roman"/>
        </w:rPr>
        <w:t>applicable</w:t>
      </w:r>
      <w:r w:rsidRPr="00FF073B">
        <w:rPr>
          <w:rFonts w:ascii="Times New Roman" w:hAnsi="Times New Roman" w:cs="Times New Roman"/>
          <w:spacing w:val="-5"/>
        </w:rPr>
        <w:t xml:space="preserve"> </w:t>
      </w:r>
      <w:r w:rsidRPr="00FF073B">
        <w:rPr>
          <w:rFonts w:ascii="Times New Roman" w:hAnsi="Times New Roman" w:cs="Times New Roman"/>
        </w:rPr>
        <w:t>Contract</w:t>
      </w:r>
      <w:r w:rsidRPr="00FF073B">
        <w:rPr>
          <w:rFonts w:ascii="Times New Roman" w:hAnsi="Times New Roman" w:cs="Times New Roman"/>
          <w:spacing w:val="-6"/>
        </w:rPr>
        <w:t xml:space="preserve"> </w:t>
      </w:r>
      <w:r w:rsidRPr="00FF073B">
        <w:rPr>
          <w:rFonts w:ascii="Times New Roman" w:hAnsi="Times New Roman" w:cs="Times New Roman"/>
        </w:rPr>
        <w:t>Price,</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spacing w:val="-2"/>
        </w:rPr>
        <w:t>$/MWh.</w:t>
      </w:r>
    </w:p>
    <w:p w14:paraId="09A16218" w14:textId="77777777" w:rsidR="00C04B5A" w:rsidRPr="00FF073B" w:rsidRDefault="00FD125F">
      <w:pPr>
        <w:pStyle w:val="BodyText"/>
        <w:tabs>
          <w:tab w:val="left" w:pos="3759"/>
        </w:tabs>
        <w:ind w:left="3759" w:right="1765" w:hanging="720"/>
        <w:rPr>
          <w:rFonts w:ascii="Times New Roman" w:hAnsi="Times New Roman" w:cs="Times New Roman"/>
        </w:rPr>
      </w:pPr>
      <w:r w:rsidRPr="00FF073B">
        <w:rPr>
          <w:rFonts w:ascii="Times New Roman" w:hAnsi="Times New Roman" w:cs="Times New Roman"/>
        </w:rPr>
        <w:t>B =</w:t>
      </w:r>
      <w:r w:rsidRPr="00FF073B">
        <w:rPr>
          <w:rFonts w:ascii="Times New Roman" w:hAnsi="Times New Roman" w:cs="Times New Roman"/>
        </w:rPr>
        <w:tab/>
        <w:t>The</w:t>
      </w:r>
      <w:r w:rsidRPr="00FF073B">
        <w:rPr>
          <w:rFonts w:ascii="Times New Roman" w:hAnsi="Times New Roman" w:cs="Times New Roman"/>
          <w:spacing w:val="-6"/>
        </w:rPr>
        <w:t xml:space="preserve"> </w:t>
      </w:r>
      <w:r w:rsidRPr="00FF073B">
        <w:rPr>
          <w:rFonts w:ascii="Times New Roman" w:hAnsi="Times New Roman" w:cs="Times New Roman"/>
        </w:rPr>
        <w:t>Payment</w:t>
      </w:r>
      <w:r w:rsidRPr="00FF073B">
        <w:rPr>
          <w:rFonts w:ascii="Times New Roman" w:hAnsi="Times New Roman" w:cs="Times New Roman"/>
          <w:spacing w:val="-6"/>
        </w:rPr>
        <w:t xml:space="preserve"> </w:t>
      </w:r>
      <w:r w:rsidRPr="00FF073B">
        <w:rPr>
          <w:rFonts w:ascii="Times New Roman" w:hAnsi="Times New Roman" w:cs="Times New Roman"/>
        </w:rPr>
        <w:t>Allocation</w:t>
      </w:r>
      <w:r w:rsidRPr="00FF073B">
        <w:rPr>
          <w:rFonts w:ascii="Times New Roman" w:hAnsi="Times New Roman" w:cs="Times New Roman"/>
          <w:spacing w:val="-6"/>
        </w:rPr>
        <w:t xml:space="preserve"> </w:t>
      </w:r>
      <w:r w:rsidRPr="00FF073B">
        <w:rPr>
          <w:rFonts w:ascii="Times New Roman" w:hAnsi="Times New Roman" w:cs="Times New Roman"/>
        </w:rPr>
        <w:t>Factor</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TOD</w:t>
      </w:r>
      <w:r w:rsidRPr="00FF073B">
        <w:rPr>
          <w:rFonts w:ascii="Times New Roman" w:hAnsi="Times New Roman" w:cs="Times New Roman"/>
          <w:spacing w:val="-6"/>
        </w:rPr>
        <w:t xml:space="preserve"> </w:t>
      </w:r>
      <w:r w:rsidRPr="00FF073B">
        <w:rPr>
          <w:rFonts w:ascii="Times New Roman" w:hAnsi="Times New Roman" w:cs="Times New Roman"/>
        </w:rPr>
        <w:t>Period</w:t>
      </w:r>
      <w:r w:rsidRPr="00FF073B">
        <w:rPr>
          <w:rFonts w:ascii="Times New Roman" w:hAnsi="Times New Roman" w:cs="Times New Roman"/>
          <w:spacing w:val="-4"/>
        </w:rPr>
        <w:t xml:space="preserve"> </w:t>
      </w:r>
      <w:r w:rsidRPr="00FF073B">
        <w:rPr>
          <w:rFonts w:ascii="Times New Roman" w:hAnsi="Times New Roman" w:cs="Times New Roman"/>
        </w:rPr>
        <w:t xml:space="preserve">being </w:t>
      </w:r>
      <w:r w:rsidRPr="00FF073B">
        <w:rPr>
          <w:rFonts w:ascii="Times New Roman" w:hAnsi="Times New Roman" w:cs="Times New Roman"/>
          <w:spacing w:val="-2"/>
        </w:rPr>
        <w:t>calculated.</w:t>
      </w:r>
    </w:p>
    <w:p w14:paraId="09A16219" w14:textId="77777777" w:rsidR="00C04B5A" w:rsidRPr="00FF073B" w:rsidRDefault="00FD125F">
      <w:pPr>
        <w:pStyle w:val="BodyText"/>
        <w:tabs>
          <w:tab w:val="left" w:pos="3759"/>
        </w:tabs>
        <w:spacing w:before="1" w:line="229" w:lineRule="exact"/>
        <w:ind w:left="3039"/>
        <w:rPr>
          <w:rFonts w:ascii="Times New Roman" w:hAnsi="Times New Roman" w:cs="Times New Roman"/>
        </w:rPr>
      </w:pPr>
      <w:r w:rsidRPr="00FF073B">
        <w:rPr>
          <w:rFonts w:ascii="Times New Roman" w:hAnsi="Times New Roman" w:cs="Times New Roman"/>
        </w:rPr>
        <w:t>C</w:t>
      </w:r>
      <w:r w:rsidRPr="00FF073B">
        <w:rPr>
          <w:rFonts w:ascii="Times New Roman" w:hAnsi="Times New Roman" w:cs="Times New Roman"/>
          <w:spacing w:val="-3"/>
        </w:rPr>
        <w:t xml:space="preserve"> </w:t>
      </w:r>
      <w:r w:rsidRPr="00FF073B">
        <w:rPr>
          <w:rFonts w:ascii="Times New Roman" w:hAnsi="Times New Roman" w:cs="Times New Roman"/>
          <w:spacing w:val="-12"/>
        </w:rPr>
        <w:t>=</w:t>
      </w:r>
      <w:r w:rsidRPr="00FF073B">
        <w:rPr>
          <w:rFonts w:ascii="Times New Roman" w:hAnsi="Times New Roman" w:cs="Times New Roman"/>
        </w:rPr>
        <w:tab/>
        <w:t>The</w:t>
      </w:r>
      <w:r w:rsidRPr="00FF073B">
        <w:rPr>
          <w:rFonts w:ascii="Times New Roman" w:hAnsi="Times New Roman" w:cs="Times New Roman"/>
          <w:spacing w:val="-6"/>
        </w:rPr>
        <w:t xml:space="preserve"> </w:t>
      </w:r>
      <w:r w:rsidRPr="00FF073B">
        <w:rPr>
          <w:rFonts w:ascii="Times New Roman" w:hAnsi="Times New Roman" w:cs="Times New Roman"/>
        </w:rPr>
        <w:t>sum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recorded</w:t>
      </w:r>
      <w:r w:rsidRPr="00FF073B">
        <w:rPr>
          <w:rFonts w:ascii="Times New Roman" w:hAnsi="Times New Roman" w:cs="Times New Roman"/>
          <w:spacing w:val="-5"/>
        </w:rPr>
        <w:t xml:space="preserve"> </w:t>
      </w:r>
      <w:r w:rsidRPr="00FF073B">
        <w:rPr>
          <w:rFonts w:ascii="Times New Roman" w:hAnsi="Times New Roman" w:cs="Times New Roman"/>
        </w:rPr>
        <w:t>by</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meter</w:t>
      </w:r>
      <w:r w:rsidRPr="00FF073B">
        <w:rPr>
          <w:rFonts w:ascii="Times New Roman" w:hAnsi="Times New Roman" w:cs="Times New Roman"/>
          <w:spacing w:val="-5"/>
        </w:rPr>
        <w:t xml:space="preserve"> </w:t>
      </w:r>
      <w:r w:rsidRPr="00FF073B">
        <w:rPr>
          <w:rFonts w:ascii="Times New Roman" w:hAnsi="Times New Roman" w:cs="Times New Roman"/>
        </w:rPr>
        <w:t>specified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spacing w:val="-2"/>
        </w:rPr>
        <w:t>Section</w:t>
      </w:r>
    </w:p>
    <w:p w14:paraId="09A1621A" w14:textId="77777777" w:rsidR="00C04B5A" w:rsidRPr="00FF073B" w:rsidRDefault="00FD125F">
      <w:pPr>
        <w:pStyle w:val="BodyText"/>
        <w:ind w:left="3759" w:right="1073"/>
        <w:rPr>
          <w:rFonts w:ascii="Times New Roman" w:hAnsi="Times New Roman" w:cs="Times New Roman"/>
        </w:rPr>
      </w:pPr>
      <w:r w:rsidRPr="00FF073B">
        <w:rPr>
          <w:rFonts w:ascii="Times New Roman" w:hAnsi="Times New Roman" w:cs="Times New Roman"/>
        </w:rPr>
        <w:t>5.2.1</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Check</w:t>
      </w:r>
      <w:r w:rsidRPr="00FF073B">
        <w:rPr>
          <w:rFonts w:ascii="Times New Roman" w:hAnsi="Times New Roman" w:cs="Times New Roman"/>
          <w:spacing w:val="-4"/>
        </w:rPr>
        <w:t xml:space="preserve"> </w:t>
      </w:r>
      <w:r w:rsidRPr="00FF073B">
        <w:rPr>
          <w:rFonts w:ascii="Times New Roman" w:hAnsi="Times New Roman" w:cs="Times New Roman"/>
        </w:rPr>
        <w:t>Meter,</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applicable,</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all</w:t>
      </w:r>
      <w:r w:rsidRPr="00FF073B">
        <w:rPr>
          <w:rFonts w:ascii="Times New Roman" w:hAnsi="Times New Roman" w:cs="Times New Roman"/>
          <w:spacing w:val="-6"/>
        </w:rPr>
        <w:t xml:space="preserve"> </w:t>
      </w:r>
      <w:r w:rsidRPr="00FF073B">
        <w:rPr>
          <w:rFonts w:ascii="Times New Roman" w:hAnsi="Times New Roman" w:cs="Times New Roman"/>
        </w:rPr>
        <w:t>hours</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TOD Period being calculated, in MWh.</w:t>
      </w:r>
    </w:p>
    <w:p w14:paraId="09A1621B" w14:textId="77777777" w:rsidR="00C04B5A" w:rsidRPr="00FF073B" w:rsidRDefault="00FD125F">
      <w:pPr>
        <w:pStyle w:val="BodyText"/>
        <w:tabs>
          <w:tab w:val="left" w:pos="3759"/>
        </w:tabs>
        <w:ind w:left="3039"/>
        <w:rPr>
          <w:rFonts w:ascii="Times New Roman" w:hAnsi="Times New Roman" w:cs="Times New Roman"/>
        </w:rPr>
      </w:pPr>
      <w:r w:rsidRPr="00FF073B">
        <w:rPr>
          <w:rFonts w:ascii="Times New Roman" w:hAnsi="Times New Roman" w:cs="Times New Roman"/>
        </w:rPr>
        <w:t>D</w:t>
      </w:r>
      <w:r w:rsidRPr="00FF073B">
        <w:rPr>
          <w:rFonts w:ascii="Times New Roman" w:hAnsi="Times New Roman" w:cs="Times New Roman"/>
          <w:spacing w:val="-3"/>
        </w:rPr>
        <w:t xml:space="preserve"> </w:t>
      </w:r>
      <w:r w:rsidRPr="00FF073B">
        <w:rPr>
          <w:rFonts w:ascii="Times New Roman" w:hAnsi="Times New Roman" w:cs="Times New Roman"/>
          <w:spacing w:val="-12"/>
        </w:rPr>
        <w:t>=</w:t>
      </w:r>
      <w:r w:rsidRPr="00FF073B">
        <w:rPr>
          <w:rFonts w:ascii="Times New Roman" w:hAnsi="Times New Roman" w:cs="Times New Roman"/>
        </w:rPr>
        <w:tab/>
        <w:t>Paid</w:t>
      </w:r>
      <w:r w:rsidRPr="00FF073B">
        <w:rPr>
          <w:rFonts w:ascii="Times New Roman" w:hAnsi="Times New Roman" w:cs="Times New Roman"/>
          <w:spacing w:val="-11"/>
        </w:rPr>
        <w:t xml:space="preserve"> </w:t>
      </w:r>
      <w:r w:rsidRPr="00FF073B">
        <w:rPr>
          <w:rFonts w:ascii="Times New Roman" w:hAnsi="Times New Roman" w:cs="Times New Roman"/>
        </w:rPr>
        <w:t>Curtailed</w:t>
      </w:r>
      <w:r w:rsidRPr="00FF073B">
        <w:rPr>
          <w:rFonts w:ascii="Times New Roman" w:hAnsi="Times New Roman" w:cs="Times New Roman"/>
          <w:spacing w:val="-6"/>
        </w:rPr>
        <w:t xml:space="preserve"> </w:t>
      </w:r>
      <w:r w:rsidRPr="00FF073B">
        <w:rPr>
          <w:rFonts w:ascii="Times New Roman" w:hAnsi="Times New Roman" w:cs="Times New Roman"/>
          <w:spacing w:val="-2"/>
        </w:rPr>
        <w:t>Product</w:t>
      </w:r>
    </w:p>
    <w:p w14:paraId="09A1621C"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21D" w14:textId="77777777" w:rsidR="00C04B5A" w:rsidRPr="00FF073B" w:rsidRDefault="00C04B5A">
      <w:pPr>
        <w:pStyle w:val="BodyText"/>
        <w:rPr>
          <w:rFonts w:ascii="Times New Roman" w:hAnsi="Times New Roman" w:cs="Times New Roman"/>
        </w:rPr>
      </w:pPr>
    </w:p>
    <w:p w14:paraId="09A1621E" w14:textId="77777777" w:rsidR="00C04B5A" w:rsidRPr="00FF073B" w:rsidRDefault="00C04B5A">
      <w:pPr>
        <w:pStyle w:val="BodyText"/>
        <w:spacing w:before="21"/>
        <w:rPr>
          <w:rFonts w:ascii="Times New Roman" w:hAnsi="Times New Roman" w:cs="Times New Roman"/>
        </w:rPr>
      </w:pPr>
    </w:p>
    <w:p w14:paraId="09A1621F" w14:textId="77777777" w:rsidR="00C04B5A" w:rsidRPr="00FF073B" w:rsidRDefault="00FD125F">
      <w:pPr>
        <w:pStyle w:val="BodyText"/>
        <w:tabs>
          <w:tab w:val="left" w:pos="3759"/>
        </w:tabs>
        <w:ind w:left="3759" w:right="1611" w:hanging="720"/>
        <w:rPr>
          <w:rFonts w:ascii="Times New Roman" w:hAnsi="Times New Roman" w:cs="Times New Roman"/>
        </w:rPr>
      </w:pPr>
      <w:r w:rsidRPr="00FF073B">
        <w:rPr>
          <w:rFonts w:ascii="Times New Roman" w:hAnsi="Times New Roman" w:cs="Times New Roman"/>
        </w:rPr>
        <w:t>E =</w:t>
      </w:r>
      <w:r w:rsidRPr="00FF073B">
        <w:rPr>
          <w:rFonts w:ascii="Times New Roman" w:hAnsi="Times New Roman" w:cs="Times New Roman"/>
        </w:rPr>
        <w:tab/>
        <w:t>Any</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produced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Facility</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5"/>
        </w:rPr>
        <w:t xml:space="preserve"> </w:t>
      </w:r>
      <w:r w:rsidRPr="00FF073B">
        <w:rPr>
          <w:rFonts w:ascii="Times New Roman" w:hAnsi="Times New Roman" w:cs="Times New Roman"/>
        </w:rPr>
        <w:t>is</w:t>
      </w:r>
      <w:r w:rsidRPr="00FF073B">
        <w:rPr>
          <w:rFonts w:ascii="Times New Roman" w:hAnsi="Times New Roman" w:cs="Times New Roman"/>
          <w:spacing w:val="-2"/>
        </w:rPr>
        <w:t xml:space="preserve"> </w:t>
      </w:r>
      <w:r w:rsidRPr="00FF073B">
        <w:rPr>
          <w:rFonts w:ascii="Times New Roman" w:hAnsi="Times New Roman" w:cs="Times New Roman"/>
        </w:rPr>
        <w:t>not obligated to pay Seller as set forth in Section 2.7.1.</w:t>
      </w:r>
    </w:p>
    <w:p w14:paraId="09A16220" w14:textId="77777777" w:rsidR="00C04B5A" w:rsidRPr="00FF073B" w:rsidRDefault="00FD125F">
      <w:pPr>
        <w:spacing w:before="229"/>
        <w:ind w:left="1331" w:right="1073"/>
        <w:rPr>
          <w:rFonts w:ascii="Times New Roman" w:hAnsi="Times New Roman" w:cs="Times New Roman"/>
          <w:sz w:val="20"/>
        </w:rPr>
      </w:pPr>
      <w:r w:rsidRPr="00FF073B">
        <w:rPr>
          <w:rFonts w:ascii="Times New Roman" w:hAnsi="Times New Roman" w:cs="Times New Roman"/>
          <w:b/>
          <w:i/>
          <w:color w:val="0066FF"/>
          <w:sz w:val="20"/>
        </w:rPr>
        <w:t>[For Projects utilizing Eligible Directed Biogas or For Projects using fuel for Station Use that is not from a Fuel Resource Category] [</w:t>
      </w:r>
      <w:r w:rsidRPr="00FF073B">
        <w:rPr>
          <w:rFonts w:ascii="Times New Roman" w:hAnsi="Times New Roman" w:cs="Times New Roman"/>
          <w:sz w:val="20"/>
        </w:rPr>
        <w:t>The monthly payment will equal the difference between (a) and (b) (calculated as (a) minus (b)), where (a) is the Monthly TOD Payment calculated using the equation shown above and (b) is the proportion of Energy generated for a month that can be attributed to Fuel Use that is not from a Fuel Resource Category</w:t>
      </w:r>
      <w:r w:rsidRPr="00FF073B">
        <w:rPr>
          <w:rFonts w:ascii="Times New Roman" w:hAnsi="Times New Roman" w:cs="Times New Roman"/>
          <w:spacing w:val="-3"/>
          <w:sz w:val="20"/>
        </w:rPr>
        <w:t xml:space="preserve"> </w:t>
      </w:r>
      <w:r w:rsidRPr="00FF073B">
        <w:rPr>
          <w:rFonts w:ascii="Times New Roman" w:hAnsi="Times New Roman" w:cs="Times New Roman"/>
          <w:sz w:val="20"/>
        </w:rPr>
        <w:t>against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total</w:t>
      </w:r>
      <w:r w:rsidRPr="00FF073B">
        <w:rPr>
          <w:rFonts w:ascii="Times New Roman" w:hAnsi="Times New Roman" w:cs="Times New Roman"/>
          <w:spacing w:val="-2"/>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Input</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month</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Appendix K-3</w:t>
      </w:r>
      <w:r w:rsidRPr="00FF073B">
        <w:rPr>
          <w:rFonts w:ascii="Times New Roman" w:hAnsi="Times New Roman" w:cs="Times New Roman"/>
          <w:spacing w:val="-4"/>
          <w:sz w:val="20"/>
        </w:rPr>
        <w:t xml:space="preserve"> </w:t>
      </w:r>
      <w:r w:rsidRPr="00FF073B">
        <w:rPr>
          <w:rFonts w:ascii="Times New Roman" w:hAnsi="Times New Roman" w:cs="Times New Roman"/>
          <w:sz w:val="20"/>
        </w:rPr>
        <w:t>(this item</w:t>
      </w:r>
    </w:p>
    <w:p w14:paraId="09A16221" w14:textId="77777777" w:rsidR="00C04B5A" w:rsidRPr="00FF073B" w:rsidRDefault="00FD125F">
      <w:pPr>
        <w:pStyle w:val="BodyText"/>
        <w:spacing w:before="1"/>
        <w:ind w:left="1330" w:right="1020"/>
        <w:rPr>
          <w:rFonts w:ascii="Times New Roman" w:hAnsi="Times New Roman" w:cs="Times New Roman"/>
        </w:rPr>
      </w:pPr>
      <w:r w:rsidRPr="00FF073B">
        <w:rPr>
          <w:rFonts w:ascii="Times New Roman" w:hAnsi="Times New Roman" w:cs="Times New Roman"/>
        </w:rPr>
        <w:t>(b)</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hereby</w:t>
      </w:r>
      <w:r w:rsidRPr="00FF073B">
        <w:rPr>
          <w:rFonts w:ascii="Times New Roman" w:hAnsi="Times New Roman" w:cs="Times New Roman"/>
          <w:spacing w:val="-2"/>
        </w:rPr>
        <w:t xml:space="preserve"> </w:t>
      </w:r>
      <w:r w:rsidRPr="00FF073B">
        <w:rPr>
          <w:rFonts w:ascii="Times New Roman" w:hAnsi="Times New Roman" w:cs="Times New Roman"/>
        </w:rPr>
        <w:t>designated</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“Reduction</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Nonuse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and is represented by the equation below).</w:t>
      </w:r>
      <w:r w:rsidRPr="00FF073B">
        <w:rPr>
          <w:rFonts w:ascii="Times New Roman" w:hAnsi="Times New Roman" w:cs="Times New Roman"/>
          <w:spacing w:val="40"/>
        </w:rPr>
        <w:t xml:space="preserve"> </w:t>
      </w:r>
      <w:r w:rsidRPr="00FF073B">
        <w:rPr>
          <w:rFonts w:ascii="Times New Roman" w:hAnsi="Times New Roman" w:cs="Times New Roman"/>
        </w:rPr>
        <w:t>Each monthly Reduction for Nonuse of Fuel Resource Category Fuel shall be calculated as follows:</w:t>
      </w:r>
    </w:p>
    <w:p w14:paraId="09A16222" w14:textId="77777777" w:rsidR="00C04B5A" w:rsidRPr="00FF073B" w:rsidRDefault="00FD125F">
      <w:pPr>
        <w:pStyle w:val="BodyText"/>
        <w:spacing w:before="230"/>
        <w:ind w:left="1330"/>
        <w:rPr>
          <w:rFonts w:ascii="Times New Roman" w:hAnsi="Times New Roman" w:cs="Times New Roman"/>
        </w:rPr>
      </w:pPr>
      <w:r w:rsidRPr="00FF073B">
        <w:rPr>
          <w:rFonts w:ascii="Times New Roman" w:hAnsi="Times New Roman" w:cs="Times New Roman"/>
        </w:rPr>
        <w:t>Reduction</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6"/>
        </w:rPr>
        <w:t xml:space="preserve"> </w:t>
      </w:r>
      <w:r w:rsidRPr="00FF073B">
        <w:rPr>
          <w:rFonts w:ascii="Times New Roman" w:hAnsi="Times New Roman" w:cs="Times New Roman"/>
        </w:rPr>
        <w:t>Nonuse</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rPr>
        <w:t>Fuel</w:t>
      </w:r>
      <w:r w:rsidRPr="00FF073B">
        <w:rPr>
          <w:rFonts w:ascii="Times New Roman" w:hAnsi="Times New Roman" w:cs="Times New Roman"/>
          <w:spacing w:val="-7"/>
        </w:rPr>
        <w:t xml:space="preserve"> </w:t>
      </w:r>
      <w:r w:rsidRPr="00FF073B">
        <w:rPr>
          <w:rFonts w:ascii="Times New Roman" w:hAnsi="Times New Roman" w:cs="Times New Roman"/>
        </w:rPr>
        <w:t>Resource</w:t>
      </w:r>
      <w:r w:rsidRPr="00FF073B">
        <w:rPr>
          <w:rFonts w:ascii="Times New Roman" w:hAnsi="Times New Roman" w:cs="Times New Roman"/>
          <w:spacing w:val="-6"/>
        </w:rPr>
        <w:t xml:space="preserve"> </w:t>
      </w:r>
      <w:r w:rsidRPr="00FF073B">
        <w:rPr>
          <w:rFonts w:ascii="Times New Roman" w:hAnsi="Times New Roman" w:cs="Times New Roman"/>
        </w:rPr>
        <w:t>Category</w:t>
      </w:r>
      <w:r w:rsidRPr="00FF073B">
        <w:rPr>
          <w:rFonts w:ascii="Times New Roman" w:hAnsi="Times New Roman" w:cs="Times New Roman"/>
          <w:spacing w:val="-6"/>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Monthly</w:t>
      </w:r>
      <w:r w:rsidRPr="00FF073B">
        <w:rPr>
          <w:rFonts w:ascii="Times New Roman" w:hAnsi="Times New Roman" w:cs="Times New Roman"/>
          <w:spacing w:val="-5"/>
        </w:rPr>
        <w:t xml:space="preserve"> </w:t>
      </w:r>
      <w:r w:rsidRPr="00FF073B">
        <w:rPr>
          <w:rFonts w:ascii="Times New Roman" w:hAnsi="Times New Roman" w:cs="Times New Roman"/>
        </w:rPr>
        <w:t>TOD</w:t>
      </w:r>
      <w:r w:rsidRPr="00FF073B">
        <w:rPr>
          <w:rFonts w:ascii="Times New Roman" w:hAnsi="Times New Roman" w:cs="Times New Roman"/>
          <w:spacing w:val="-7"/>
        </w:rPr>
        <w:t xml:space="preserve"> </w:t>
      </w:r>
      <w:r w:rsidRPr="00FF073B">
        <w:rPr>
          <w:rFonts w:ascii="Times New Roman" w:hAnsi="Times New Roman" w:cs="Times New Roman"/>
        </w:rPr>
        <w:t>Payment</w:t>
      </w:r>
      <w:r w:rsidRPr="00FF073B">
        <w:rPr>
          <w:rFonts w:ascii="Times New Roman" w:hAnsi="Times New Roman" w:cs="Times New Roman"/>
          <w:spacing w:val="-6"/>
        </w:rPr>
        <w:t xml:space="preserve"> </w:t>
      </w:r>
      <w:r w:rsidRPr="00FF073B">
        <w:rPr>
          <w:rFonts w:ascii="Times New Roman" w:hAnsi="Times New Roman" w:cs="Times New Roman"/>
        </w:rPr>
        <w:t>x</w:t>
      </w:r>
      <w:r w:rsidRPr="00FF073B">
        <w:rPr>
          <w:rFonts w:ascii="Times New Roman" w:hAnsi="Times New Roman" w:cs="Times New Roman"/>
          <w:spacing w:val="-3"/>
        </w:rPr>
        <w:t xml:space="preserve"> </w:t>
      </w:r>
      <w:r w:rsidRPr="00FF073B">
        <w:rPr>
          <w:rFonts w:ascii="Times New Roman" w:hAnsi="Times New Roman" w:cs="Times New Roman"/>
          <w:spacing w:val="-2"/>
        </w:rPr>
        <w:t>(F/G)</w:t>
      </w:r>
    </w:p>
    <w:p w14:paraId="09A16223" w14:textId="77777777" w:rsidR="00C04B5A" w:rsidRPr="00FF073B" w:rsidRDefault="00C04B5A">
      <w:pPr>
        <w:pStyle w:val="BodyText"/>
        <w:spacing w:before="120"/>
        <w:rPr>
          <w:rFonts w:ascii="Times New Roman" w:hAnsi="Times New Roman" w:cs="Times New Roman"/>
        </w:rPr>
      </w:pPr>
    </w:p>
    <w:p w14:paraId="09A16224" w14:textId="77777777" w:rsidR="00C04B5A" w:rsidRPr="00FF073B" w:rsidRDefault="00FD125F">
      <w:pPr>
        <w:pStyle w:val="BodyText"/>
        <w:ind w:left="2499"/>
        <w:rPr>
          <w:rFonts w:ascii="Times New Roman" w:hAnsi="Times New Roman" w:cs="Times New Roman"/>
        </w:rPr>
      </w:pPr>
      <w:r w:rsidRPr="00FF073B">
        <w:rPr>
          <w:rFonts w:ascii="Times New Roman" w:hAnsi="Times New Roman" w:cs="Times New Roman"/>
          <w:spacing w:val="-2"/>
        </w:rPr>
        <w:t>Where:</w:t>
      </w:r>
    </w:p>
    <w:p w14:paraId="09A16225" w14:textId="77777777" w:rsidR="00C04B5A" w:rsidRPr="00FF073B" w:rsidRDefault="00FD125F">
      <w:pPr>
        <w:pStyle w:val="BodyText"/>
        <w:tabs>
          <w:tab w:val="left" w:pos="3759"/>
        </w:tabs>
        <w:spacing w:before="121"/>
        <w:ind w:left="3759" w:right="1357" w:hanging="720"/>
        <w:rPr>
          <w:rFonts w:ascii="Times New Roman" w:hAnsi="Times New Roman" w:cs="Times New Roman"/>
        </w:rPr>
      </w:pPr>
      <w:r w:rsidRPr="00FF073B">
        <w:rPr>
          <w:rFonts w:ascii="Times New Roman" w:hAnsi="Times New Roman" w:cs="Times New Roman"/>
        </w:rPr>
        <w:t>F =</w:t>
      </w:r>
      <w:r w:rsidRPr="00FF073B">
        <w:rPr>
          <w:rFonts w:ascii="Times New Roman" w:hAnsi="Times New Roman" w:cs="Times New Roman"/>
        </w:rPr>
        <w:tab/>
        <w:t>Fuel</w:t>
      </w:r>
      <w:r w:rsidRPr="00FF073B">
        <w:rPr>
          <w:rFonts w:ascii="Times New Roman" w:hAnsi="Times New Roman" w:cs="Times New Roman"/>
          <w:spacing w:val="-6"/>
        </w:rPr>
        <w:t xml:space="preserve"> </w:t>
      </w:r>
      <w:r w:rsidRPr="00FF073B">
        <w:rPr>
          <w:rFonts w:ascii="Times New Roman" w:hAnsi="Times New Roman" w:cs="Times New Roman"/>
        </w:rPr>
        <w:t>Use</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month</w:t>
      </w:r>
      <w:r w:rsidRPr="00FF073B">
        <w:rPr>
          <w:rFonts w:ascii="Times New Roman" w:hAnsi="Times New Roman" w:cs="Times New Roman"/>
          <w:spacing w:val="-5"/>
        </w:rPr>
        <w:t xml:space="preserve"> </w:t>
      </w:r>
      <w:r w:rsidRPr="00FF073B">
        <w:rPr>
          <w:rFonts w:ascii="Times New Roman" w:hAnsi="Times New Roman" w:cs="Times New Roman"/>
        </w:rPr>
        <w:t>not</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5"/>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Resource</w:t>
      </w:r>
      <w:r w:rsidRPr="00FF073B">
        <w:rPr>
          <w:rFonts w:ascii="Times New Roman" w:hAnsi="Times New Roman" w:cs="Times New Roman"/>
          <w:spacing w:val="-5"/>
        </w:rPr>
        <w:t xml:space="preserve"> </w:t>
      </w:r>
      <w:r w:rsidRPr="00FF073B">
        <w:rPr>
          <w:rFonts w:ascii="Times New Roman" w:hAnsi="Times New Roman" w:cs="Times New Roman"/>
        </w:rPr>
        <w:t>Category</w:t>
      </w:r>
      <w:r w:rsidRPr="00FF073B">
        <w:rPr>
          <w:rFonts w:ascii="Times New Roman" w:hAnsi="Times New Roman" w:cs="Times New Roman"/>
          <w:spacing w:val="-4"/>
        </w:rPr>
        <w:t xml:space="preserve"> </w:t>
      </w:r>
      <w:r w:rsidRPr="00FF073B">
        <w:rPr>
          <w:rFonts w:ascii="Times New Roman" w:hAnsi="Times New Roman" w:cs="Times New Roman"/>
        </w:rPr>
        <w:t>in MMBTUs as attested to in the Multi-Fuel Report.</w:t>
      </w:r>
    </w:p>
    <w:p w14:paraId="09A16226" w14:textId="77777777" w:rsidR="00C04B5A" w:rsidRPr="00FF073B" w:rsidRDefault="00FD125F">
      <w:pPr>
        <w:pStyle w:val="BodyText"/>
        <w:tabs>
          <w:tab w:val="left" w:pos="3759"/>
        </w:tabs>
        <w:ind w:left="3759" w:right="1347" w:hanging="720"/>
        <w:rPr>
          <w:rFonts w:ascii="Times New Roman" w:hAnsi="Times New Roman" w:cs="Times New Roman"/>
          <w:b/>
          <w:i/>
        </w:rPr>
      </w:pPr>
      <w:r w:rsidRPr="00FF073B">
        <w:rPr>
          <w:rFonts w:ascii="Times New Roman" w:hAnsi="Times New Roman" w:cs="Times New Roman"/>
        </w:rPr>
        <w:t>G =</w:t>
      </w:r>
      <w:r w:rsidRPr="00FF073B">
        <w:rPr>
          <w:rFonts w:ascii="Times New Roman" w:hAnsi="Times New Roman" w:cs="Times New Roman"/>
        </w:rPr>
        <w:tab/>
        <w:t>Total</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Input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 month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MMBTUs</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1"/>
        </w:rPr>
        <w:t xml:space="preserve"> </w:t>
      </w:r>
      <w:r w:rsidRPr="00FF073B">
        <w:rPr>
          <w:rFonts w:ascii="Times New Roman" w:hAnsi="Times New Roman" w:cs="Times New Roman"/>
        </w:rPr>
        <w:t>attested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in the Multi-Fuel Report.</w:t>
      </w:r>
      <w:r w:rsidRPr="00FF073B">
        <w:rPr>
          <w:rFonts w:ascii="Times New Roman" w:hAnsi="Times New Roman" w:cs="Times New Roman"/>
          <w:b/>
          <w:i/>
          <w:color w:val="0066FF"/>
        </w:rPr>
        <w:t>]</w:t>
      </w:r>
    </w:p>
    <w:p w14:paraId="09A16227" w14:textId="77777777" w:rsidR="00C04B5A" w:rsidRPr="00FF073B" w:rsidRDefault="00C04B5A">
      <w:pPr>
        <w:pStyle w:val="BodyText"/>
        <w:rPr>
          <w:rFonts w:ascii="Times New Roman" w:hAnsi="Times New Roman" w:cs="Times New Roman"/>
          <w:b/>
          <w:i/>
        </w:rPr>
      </w:pPr>
    </w:p>
    <w:p w14:paraId="09A16228" w14:textId="77777777" w:rsidR="00C04B5A" w:rsidRPr="00FF073B" w:rsidRDefault="00563C87">
      <w:pPr>
        <w:pStyle w:val="ListParagraph"/>
        <w:numPr>
          <w:ilvl w:val="2"/>
          <w:numId w:val="26"/>
        </w:numPr>
        <w:tabs>
          <w:tab w:val="left" w:pos="1379"/>
          <w:tab w:val="left" w:pos="1383"/>
        </w:tabs>
        <w:ind w:left="1383" w:right="1031" w:hanging="504"/>
        <w:rPr>
          <w:rFonts w:ascii="Times New Roman" w:hAnsi="Times New Roman" w:cs="Times New Roman"/>
          <w:sz w:val="18"/>
        </w:rPr>
      </w:pPr>
      <w:hyperlink r:id="rId28">
        <w:r w:rsidR="00FD125F" w:rsidRPr="00FF073B">
          <w:rPr>
            <w:rFonts w:ascii="Times New Roman" w:hAnsi="Times New Roman" w:cs="Times New Roman"/>
            <w:sz w:val="20"/>
          </w:rPr>
          <w:t>On</w:t>
        </w:r>
      </w:hyperlink>
      <w:r w:rsidR="00FD125F" w:rsidRPr="00FF073B">
        <w:rPr>
          <w:rFonts w:ascii="Times New Roman" w:hAnsi="Times New Roman" w:cs="Times New Roman"/>
          <w:sz w:val="20"/>
        </w:rPr>
        <w:t xml:space="preserve"> or before the last Business Day of the calendar month immediately following each calendar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month</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Delivery</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Term,</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Seller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determine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amount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Product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received by Buyer pursuant to this Agreement for each monthly period and issue an invoice showing the calculation of the payment due.</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Seller shall also provide to Buyer: (a) records of metered data, including CAISO metering and transaction data sufficient to document and verify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generation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Product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by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Facility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for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any</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CAISO</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settlement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time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interval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 xml:space="preserve">during the preceding months; (b) access to any records, including invoices or settlement data from the CAISO; and (c) an invoice, in the format specified by Buyer. </w:t>
      </w:r>
      <w:r w:rsidR="00FD125F" w:rsidRPr="00FF073B">
        <w:rPr>
          <w:rFonts w:ascii="Times New Roman" w:hAnsi="Times New Roman" w:cs="Times New Roman"/>
          <w:b/>
          <w:i/>
          <w:color w:val="006FC0"/>
          <w:sz w:val="20"/>
        </w:rPr>
        <w:t>[</w:t>
      </w:r>
      <w:r w:rsidR="00FD125F" w:rsidRPr="00FF073B">
        <w:rPr>
          <w:rFonts w:ascii="Times New Roman" w:hAnsi="Times New Roman" w:cs="Times New Roman"/>
          <w:sz w:val="20"/>
        </w:rPr>
        <w:t>The invoices for the calendar months of March, June, September, and December of each Calendar Year shall include the Quarterly Fuel Attestation.</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Failure to include the applicable Quarterly Fuel Attestation with the respective monthly invoice shall render the invoice incomplete and not payable by Buyer.</w:t>
      </w:r>
      <w:r w:rsidR="00FD125F" w:rsidRPr="00FF073B">
        <w:rPr>
          <w:rFonts w:ascii="Times New Roman" w:hAnsi="Times New Roman" w:cs="Times New Roman"/>
          <w:b/>
          <w:i/>
          <w:color w:val="006FC0"/>
          <w:sz w:val="20"/>
        </w:rPr>
        <w:t xml:space="preserve">] </w:t>
      </w:r>
      <w:r w:rsidR="00FD125F" w:rsidRPr="00FF073B">
        <w:rPr>
          <w:rFonts w:ascii="Times New Roman" w:hAnsi="Times New Roman" w:cs="Times New Roman"/>
          <w:b/>
          <w:i/>
          <w:color w:val="0066FF"/>
          <w:sz w:val="20"/>
        </w:rPr>
        <w:t>[For all Projects with a High Hazard Fuel Requirement]</w:t>
      </w:r>
    </w:p>
    <w:p w14:paraId="09A16229" w14:textId="77777777" w:rsidR="00C04B5A" w:rsidRPr="00FF073B" w:rsidRDefault="00C04B5A">
      <w:pPr>
        <w:pStyle w:val="BodyText"/>
        <w:spacing w:before="11"/>
        <w:rPr>
          <w:rFonts w:ascii="Times New Roman" w:hAnsi="Times New Roman" w:cs="Times New Roman"/>
          <w:b/>
          <w:i/>
        </w:rPr>
      </w:pPr>
    </w:p>
    <w:p w14:paraId="09A1622A" w14:textId="77777777" w:rsidR="00C04B5A" w:rsidRPr="00FF073B" w:rsidRDefault="00FD125F">
      <w:pPr>
        <w:pStyle w:val="ListParagraph"/>
        <w:numPr>
          <w:ilvl w:val="2"/>
          <w:numId w:val="26"/>
        </w:numPr>
        <w:tabs>
          <w:tab w:val="left" w:pos="1378"/>
          <w:tab w:val="left" w:pos="1382"/>
        </w:tabs>
        <w:ind w:left="1382" w:right="1132" w:hanging="504"/>
        <w:rPr>
          <w:rFonts w:ascii="Times New Roman" w:hAnsi="Times New Roman" w:cs="Times New Roman"/>
          <w:sz w:val="18"/>
        </w:rPr>
      </w:pPr>
      <w:r w:rsidRPr="00FF073B">
        <w:rPr>
          <w:rFonts w:ascii="Times New Roman" w:hAnsi="Times New Roman" w:cs="Times New Roman"/>
          <w:sz w:val="20"/>
        </w:rPr>
        <w:t>Buyer shall make payment of each invoice, adjusted by any amounts owed by or to Seller 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this 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later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last</w:t>
      </w:r>
      <w:r w:rsidRPr="00FF073B">
        <w:rPr>
          <w:rFonts w:ascii="Times New Roman" w:hAnsi="Times New Roman" w:cs="Times New Roman"/>
          <w:spacing w:val="-2"/>
          <w:sz w:val="20"/>
        </w:rPr>
        <w:t xml:space="preserve"> </w:t>
      </w:r>
      <w:r w:rsidRPr="00FF073B">
        <w:rPr>
          <w:rFonts w:ascii="Times New Roman" w:hAnsi="Times New Roman" w:cs="Times New Roman"/>
          <w:sz w:val="20"/>
        </w:rPr>
        <w:t>Business</w:t>
      </w:r>
      <w:r w:rsidRPr="00FF073B">
        <w:rPr>
          <w:rFonts w:ascii="Times New Roman" w:hAnsi="Times New Roman" w:cs="Times New Roman"/>
          <w:spacing w:val="-3"/>
          <w:sz w:val="20"/>
        </w:rPr>
        <w:t xml:space="preserve"> </w:t>
      </w:r>
      <w:r w:rsidRPr="00FF073B">
        <w:rPr>
          <w:rFonts w:ascii="Times New Roman" w:hAnsi="Times New Roman" w:cs="Times New Roman"/>
          <w:sz w:val="20"/>
        </w:rPr>
        <w:t>Day</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month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which Buyer receives an invoice from Seller, or the tenth (10th) Business Day after receipt of the invoice;</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have</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right,</w:t>
      </w:r>
      <w:r w:rsidRPr="00FF073B">
        <w:rPr>
          <w:rFonts w:ascii="Times New Roman" w:hAnsi="Times New Roman" w:cs="Times New Roman"/>
          <w:spacing w:val="-3"/>
          <w:sz w:val="20"/>
        </w:rPr>
        <w:t xml:space="preserve"> </w:t>
      </w:r>
      <w:r w:rsidRPr="00FF073B">
        <w:rPr>
          <w:rFonts w:ascii="Times New Roman" w:hAnsi="Times New Roman" w:cs="Times New Roman"/>
          <w:sz w:val="20"/>
        </w:rPr>
        <w:t>but</w:t>
      </w:r>
      <w:r w:rsidRPr="00FF073B">
        <w:rPr>
          <w:rFonts w:ascii="Times New Roman" w:hAnsi="Times New Roman" w:cs="Times New Roman"/>
          <w:spacing w:val="-3"/>
          <w:sz w:val="20"/>
        </w:rPr>
        <w:t xml:space="preserve"> </w:t>
      </w:r>
      <w:r w:rsidRPr="00FF073B">
        <w:rPr>
          <w:rFonts w:ascii="Times New Roman" w:hAnsi="Times New Roman" w:cs="Times New Roman"/>
          <w:sz w:val="20"/>
        </w:rPr>
        <w:t>is not</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obligated,</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1"/>
          <w:sz w:val="20"/>
        </w:rPr>
        <w:t xml:space="preserve"> </w:t>
      </w:r>
      <w:r w:rsidRPr="00FF073B">
        <w:rPr>
          <w:rFonts w:ascii="Times New Roman" w:hAnsi="Times New Roman" w:cs="Times New Roman"/>
          <w:sz w:val="20"/>
        </w:rPr>
        <w:t>apply</w:t>
      </w:r>
      <w:r w:rsidRPr="00FF073B">
        <w:rPr>
          <w:rFonts w:ascii="Times New Roman" w:hAnsi="Times New Roman" w:cs="Times New Roman"/>
          <w:spacing w:val="-2"/>
          <w:sz w:val="20"/>
        </w:rPr>
        <w:t xml:space="preserve"> </w:t>
      </w:r>
      <w:r w:rsidRPr="00FF073B">
        <w:rPr>
          <w:rFonts w:ascii="Times New Roman" w:hAnsi="Times New Roman" w:cs="Times New Roman"/>
          <w:sz w:val="20"/>
        </w:rPr>
        <w:t>any amounts due to Buyer from Seller for any charges incurred under this Agreement, for past due bills for electric service or for Buyer services, towards any amount owed to Seller under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In the event Buyer applies any amounts due to Buyer from Seller towards an invoice issued by Seller, Buyer shall provide an explanation of the amounts Buyer has applied towards Seller’s invoice.</w:t>
      </w:r>
    </w:p>
    <w:p w14:paraId="09A1622B" w14:textId="77777777" w:rsidR="00C04B5A" w:rsidRPr="00FF073B" w:rsidRDefault="00C04B5A">
      <w:pPr>
        <w:pStyle w:val="BodyText"/>
        <w:spacing w:before="9"/>
        <w:rPr>
          <w:rFonts w:ascii="Times New Roman" w:hAnsi="Times New Roman" w:cs="Times New Roman"/>
        </w:rPr>
      </w:pPr>
    </w:p>
    <w:p w14:paraId="09A1622C" w14:textId="77777777" w:rsidR="00C04B5A" w:rsidRPr="00FF073B" w:rsidRDefault="00563C87">
      <w:pPr>
        <w:pStyle w:val="ListParagraph"/>
        <w:numPr>
          <w:ilvl w:val="2"/>
          <w:numId w:val="26"/>
        </w:numPr>
        <w:tabs>
          <w:tab w:val="left" w:pos="1378"/>
          <w:tab w:val="left" w:pos="1382"/>
        </w:tabs>
        <w:ind w:left="1382" w:right="1051" w:hanging="504"/>
        <w:rPr>
          <w:rFonts w:ascii="Times New Roman" w:hAnsi="Times New Roman" w:cs="Times New Roman"/>
          <w:sz w:val="18"/>
        </w:rPr>
      </w:pPr>
      <w:hyperlink r:id="rId29">
        <w:r w:rsidR="00FD125F" w:rsidRPr="00FF073B">
          <w:rPr>
            <w:rFonts w:ascii="Times New Roman" w:hAnsi="Times New Roman" w:cs="Times New Roman"/>
            <w:sz w:val="20"/>
          </w:rPr>
          <w:t>In</w:t>
        </w:r>
      </w:hyperlink>
      <w:r w:rsidR="00FD125F" w:rsidRPr="00FF073B">
        <w:rPr>
          <w:rFonts w:ascii="Times New Roman" w:hAnsi="Times New Roman" w:cs="Times New Roman"/>
          <w:sz w:val="20"/>
        </w:rPr>
        <w:t xml:space="preserve"> the event an invoice or portion thereof or any other claim or adjustment arising hereunder,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disputed,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payment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undisputed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portion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invoice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be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required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to be made when due, with Notice of the objection given to the other Party.</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Any invoice dispute or invoice adjustment shall be in writing and shall state the basis for the dispute or adjustment.</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Payment of the disputed amount shall not be required until the dispute is resolved.</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 xml:space="preserve">In the event adjustments to payments are required </w:t>
      </w:r>
      <w:proofErr w:type="gramStart"/>
      <w:r w:rsidR="00FD125F" w:rsidRPr="00FF073B">
        <w:rPr>
          <w:rFonts w:ascii="Times New Roman" w:hAnsi="Times New Roman" w:cs="Times New Roman"/>
          <w:sz w:val="20"/>
        </w:rPr>
        <w:t>as a result of</w:t>
      </w:r>
      <w:proofErr w:type="gramEnd"/>
      <w:r w:rsidR="00FD125F" w:rsidRPr="00FF073B">
        <w:rPr>
          <w:rFonts w:ascii="Times New Roman" w:hAnsi="Times New Roman" w:cs="Times New Roman"/>
          <w:sz w:val="20"/>
        </w:rPr>
        <w:t xml:space="preserve"> inaccurate meter(s), Buyer shall determine the correct amount of Product received under this Agreement during any period of inaccuracy and recompute the amount due from Buyer to Seller for the Product delivered during the period of inaccuracy.</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 xml:space="preserve">The Parties agree to </w:t>
      </w:r>
      <w:proofErr w:type="gramStart"/>
      <w:r w:rsidR="00FD125F" w:rsidRPr="00FF073B">
        <w:rPr>
          <w:rFonts w:ascii="Times New Roman" w:hAnsi="Times New Roman" w:cs="Times New Roman"/>
          <w:sz w:val="20"/>
        </w:rPr>
        <w:t>use</w:t>
      </w:r>
      <w:proofErr w:type="gramEnd"/>
    </w:p>
    <w:p w14:paraId="09A1622D"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2E" w14:textId="77777777" w:rsidR="00C04B5A" w:rsidRPr="00FF073B" w:rsidRDefault="00C04B5A">
      <w:pPr>
        <w:pStyle w:val="BodyText"/>
        <w:rPr>
          <w:rFonts w:ascii="Times New Roman" w:hAnsi="Times New Roman" w:cs="Times New Roman"/>
        </w:rPr>
      </w:pPr>
    </w:p>
    <w:p w14:paraId="09A1622F" w14:textId="77777777" w:rsidR="00C04B5A" w:rsidRPr="00FF073B" w:rsidRDefault="00C04B5A">
      <w:pPr>
        <w:pStyle w:val="BodyText"/>
        <w:spacing w:before="21"/>
        <w:rPr>
          <w:rFonts w:ascii="Times New Roman" w:hAnsi="Times New Roman" w:cs="Times New Roman"/>
        </w:rPr>
      </w:pPr>
    </w:p>
    <w:p w14:paraId="09A16230" w14:textId="77777777" w:rsidR="00C04B5A" w:rsidRPr="00FF073B" w:rsidRDefault="00FD125F">
      <w:pPr>
        <w:pStyle w:val="BodyText"/>
        <w:ind w:left="1383" w:right="1031"/>
        <w:rPr>
          <w:rFonts w:ascii="Times New Roman" w:hAnsi="Times New Roman" w:cs="Times New Roman"/>
        </w:rPr>
      </w:pPr>
      <w:r w:rsidRPr="00FF073B">
        <w:rPr>
          <w:rFonts w:ascii="Times New Roman" w:hAnsi="Times New Roman" w:cs="Times New Roman"/>
        </w:rPr>
        <w:t>good faith efforts to resolve the dispute or identify the adjustment as soon as possible.</w:t>
      </w:r>
      <w:r w:rsidRPr="00FF073B">
        <w:rPr>
          <w:rFonts w:ascii="Times New Roman" w:hAnsi="Times New Roman" w:cs="Times New Roman"/>
          <w:spacing w:val="40"/>
        </w:rPr>
        <w:t xml:space="preserve"> </w:t>
      </w:r>
      <w:r w:rsidRPr="00FF073B">
        <w:rPr>
          <w:rFonts w:ascii="Times New Roman" w:hAnsi="Times New Roman" w:cs="Times New Roman"/>
        </w:rPr>
        <w:t>Upon resolution of the dispute or calculation of the adjustment, any required payment shall be made within thirty (30) days of such resolution along with simple interest accrued at the Interest Rate from and including the due date, but excluding the date paid.</w:t>
      </w:r>
      <w:r w:rsidRPr="00FF073B">
        <w:rPr>
          <w:rFonts w:ascii="Times New Roman" w:hAnsi="Times New Roman" w:cs="Times New Roman"/>
          <w:spacing w:val="40"/>
        </w:rPr>
        <w:t xml:space="preserve"> </w:t>
      </w:r>
      <w:r w:rsidRPr="00FF073B">
        <w:rPr>
          <w:rFonts w:ascii="Times New Roman" w:hAnsi="Times New Roman" w:cs="Times New Roman"/>
        </w:rPr>
        <w:t>Inadvertent overpayments shall be returned upon request or deducted by the Party receiving such overpayment from subsequent payments, with simple interest accrued at the Interest Rate from</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including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overpayment,</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excluding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repaid</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deducted by the Party receiving such overpayment.</w:t>
      </w:r>
      <w:r w:rsidRPr="00FF073B">
        <w:rPr>
          <w:rFonts w:ascii="Times New Roman" w:hAnsi="Times New Roman" w:cs="Times New Roman"/>
          <w:spacing w:val="40"/>
        </w:rPr>
        <w:t xml:space="preserve"> </w:t>
      </w:r>
      <w:r w:rsidRPr="00FF073B">
        <w:rPr>
          <w:rFonts w:ascii="Times New Roman" w:hAnsi="Times New Roman" w:cs="Times New Roman"/>
        </w:rPr>
        <w:t xml:space="preserve">Any dispute with respect to an invoice is waived unless the other Party is notified in accordance with this Section 2.7.6 within twelve (12) months after the invoice is rendered or any specific adjustment to the invoice is made </w:t>
      </w:r>
      <w:r w:rsidRPr="00FF073B">
        <w:rPr>
          <w:rFonts w:ascii="Times New Roman" w:hAnsi="Times New Roman" w:cs="Times New Roman"/>
          <w:b/>
          <w:i/>
        </w:rPr>
        <w:t>[</w:t>
      </w:r>
      <w:r w:rsidRPr="00FF073B">
        <w:rPr>
          <w:rFonts w:ascii="Times New Roman" w:hAnsi="Times New Roman" w:cs="Times New Roman"/>
        </w:rPr>
        <w:t>,except for invoice disputes under Section 3.3 which are waived unless the other Party is notified in accordance with this Section 2.7.6 within twenty-four (24) months after the</w:t>
      </w:r>
      <w:r w:rsidRPr="00FF073B">
        <w:rPr>
          <w:rFonts w:ascii="Times New Roman" w:hAnsi="Times New Roman" w:cs="Times New Roman"/>
          <w:spacing w:val="40"/>
        </w:rPr>
        <w:t xml:space="preserve"> </w:t>
      </w:r>
      <w:r w:rsidRPr="00FF073B">
        <w:rPr>
          <w:rFonts w:ascii="Times New Roman" w:hAnsi="Times New Roman" w:cs="Times New Roman"/>
        </w:rPr>
        <w:t>invoice</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rendered</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specific</w:t>
      </w:r>
      <w:r w:rsidRPr="00FF073B">
        <w:rPr>
          <w:rFonts w:ascii="Times New Roman" w:hAnsi="Times New Roman" w:cs="Times New Roman"/>
          <w:spacing w:val="-3"/>
        </w:rPr>
        <w:t xml:space="preserve"> </w:t>
      </w:r>
      <w:r w:rsidRPr="00FF073B">
        <w:rPr>
          <w:rFonts w:ascii="Times New Roman" w:hAnsi="Times New Roman" w:cs="Times New Roman"/>
        </w:rPr>
        <w:t>adjustment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invoice</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made</w:t>
      </w:r>
      <w:r w:rsidRPr="00FF073B">
        <w:rPr>
          <w:rFonts w:ascii="Times New Roman" w:hAnsi="Times New Roman" w:cs="Times New Roman"/>
          <w:b/>
          <w:i/>
        </w:rPr>
        <w:t>]</w:t>
      </w:r>
      <w:r w:rsidRPr="00FF073B">
        <w:rPr>
          <w:rFonts w:ascii="Times New Roman" w:hAnsi="Times New Roman" w:cs="Times New Roman"/>
          <w:b/>
          <w:i/>
          <w:spacing w:val="-3"/>
        </w:rPr>
        <w:t xml:space="preserve"> </w:t>
      </w:r>
      <w:r w:rsidRPr="00FF073B">
        <w:rPr>
          <w:rFonts w:ascii="Times New Roman" w:hAnsi="Times New Roman" w:cs="Times New Roman"/>
          <w:b/>
          <w:i/>
          <w:color w:val="0066FF"/>
        </w:rPr>
        <w:t>[bracketed</w:t>
      </w:r>
      <w:r w:rsidRPr="00FF073B">
        <w:rPr>
          <w:rFonts w:ascii="Times New Roman" w:hAnsi="Times New Roman" w:cs="Times New Roman"/>
          <w:b/>
          <w:i/>
          <w:color w:val="0066FF"/>
          <w:spacing w:val="-2"/>
        </w:rPr>
        <w:t xml:space="preserve"> </w:t>
      </w:r>
      <w:r w:rsidRPr="00FF073B">
        <w:rPr>
          <w:rFonts w:ascii="Times New Roman" w:hAnsi="Times New Roman" w:cs="Times New Roman"/>
          <w:b/>
          <w:i/>
          <w:color w:val="0066FF"/>
        </w:rPr>
        <w:t>provision for Facilities (1) 0.5 MW or greater and (2) eligible for a CAISO revenue meter.]</w:t>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If an invoice is not rendered by Seller within twelve (12) months after the close of the month during which performance occurred, the right to payment for such performance is waived.</w:t>
      </w:r>
    </w:p>
    <w:p w14:paraId="09A16231" w14:textId="77777777" w:rsidR="00C04B5A" w:rsidRPr="00FF073B" w:rsidRDefault="00C04B5A">
      <w:pPr>
        <w:pStyle w:val="BodyText"/>
        <w:spacing w:before="11"/>
        <w:rPr>
          <w:rFonts w:ascii="Times New Roman" w:hAnsi="Times New Roman" w:cs="Times New Roman"/>
        </w:rPr>
      </w:pPr>
    </w:p>
    <w:p w14:paraId="09A16232" w14:textId="77777777" w:rsidR="00C04B5A" w:rsidRPr="00FF073B" w:rsidRDefault="00FD125F">
      <w:pPr>
        <w:pStyle w:val="ListParagraph"/>
        <w:numPr>
          <w:ilvl w:val="2"/>
          <w:numId w:val="26"/>
        </w:numPr>
        <w:tabs>
          <w:tab w:val="left" w:pos="1379"/>
          <w:tab w:val="left" w:pos="1383"/>
        </w:tabs>
        <w:ind w:left="1383" w:right="1386" w:hanging="504"/>
        <w:rPr>
          <w:rFonts w:ascii="Times New Roman" w:hAnsi="Times New Roman" w:cs="Times New Roman"/>
          <w:sz w:val="18"/>
        </w:rPr>
      </w:pPr>
      <w:r w:rsidRPr="00FF073B">
        <w:rPr>
          <w:rFonts w:ascii="Times New Roman" w:hAnsi="Times New Roman" w:cs="Times New Roman"/>
          <w:sz w:val="20"/>
        </w:rPr>
        <w:t>Notwithstanding</w:t>
      </w:r>
      <w:r w:rsidRPr="00FF073B">
        <w:rPr>
          <w:rFonts w:ascii="Times New Roman" w:hAnsi="Times New Roman" w:cs="Times New Roman"/>
          <w:spacing w:val="-4"/>
          <w:sz w:val="20"/>
        </w:rPr>
        <w:t xml:space="preserve"> </w:t>
      </w:r>
      <w:r w:rsidRPr="00FF073B">
        <w:rPr>
          <w:rFonts w:ascii="Times New Roman" w:hAnsi="Times New Roman" w:cs="Times New Roman"/>
          <w:sz w:val="20"/>
        </w:rPr>
        <w:t>anything</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contrary</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2.7.5,</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may</w:t>
      </w:r>
      <w:r w:rsidRPr="00FF073B">
        <w:rPr>
          <w:rFonts w:ascii="Times New Roman" w:hAnsi="Times New Roman" w:cs="Times New Roman"/>
          <w:spacing w:val="-3"/>
          <w:sz w:val="20"/>
        </w:rPr>
        <w:t xml:space="preserve"> </w:t>
      </w:r>
      <w:r w:rsidRPr="00FF073B">
        <w:rPr>
          <w:rFonts w:ascii="Times New Roman" w:hAnsi="Times New Roman" w:cs="Times New Roman"/>
          <w:sz w:val="20"/>
        </w:rPr>
        <w:t>issue</w:t>
      </w:r>
      <w:r w:rsidRPr="00FF073B">
        <w:rPr>
          <w:rFonts w:ascii="Times New Roman" w:hAnsi="Times New Roman" w:cs="Times New Roman"/>
          <w:spacing w:val="-2"/>
          <w:sz w:val="20"/>
        </w:rPr>
        <w:t xml:space="preserve"> </w:t>
      </w:r>
      <w:r w:rsidRPr="00FF073B">
        <w:rPr>
          <w:rFonts w:ascii="Times New Roman" w:hAnsi="Times New Roman" w:cs="Times New Roman"/>
          <w:sz w:val="20"/>
        </w:rPr>
        <w:t>an</w:t>
      </w:r>
      <w:r w:rsidRPr="00FF073B">
        <w:rPr>
          <w:rFonts w:ascii="Times New Roman" w:hAnsi="Times New Roman" w:cs="Times New Roman"/>
          <w:spacing w:val="-2"/>
          <w:sz w:val="20"/>
        </w:rPr>
        <w:t xml:space="preserve"> </w:t>
      </w:r>
      <w:r w:rsidRPr="00FF073B">
        <w:rPr>
          <w:rFonts w:ascii="Times New Roman" w:hAnsi="Times New Roman" w:cs="Times New Roman"/>
          <w:sz w:val="20"/>
        </w:rPr>
        <w:t>invoice</w:t>
      </w:r>
      <w:r w:rsidRPr="00FF073B">
        <w:rPr>
          <w:rFonts w:ascii="Times New Roman" w:hAnsi="Times New Roman" w:cs="Times New Roman"/>
          <w:spacing w:val="-4"/>
          <w:sz w:val="20"/>
        </w:rPr>
        <w:t xml:space="preserve"> </w:t>
      </w:r>
      <w:r w:rsidRPr="00FF073B">
        <w:rPr>
          <w:rFonts w:ascii="Times New Roman" w:hAnsi="Times New Roman" w:cs="Times New Roman"/>
          <w:sz w:val="20"/>
        </w:rPr>
        <w:t>to Seller for any amount due under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Unless explicitly stated otherwise, payment of such invoice shall be made within thirty (30) days of receipt of such invoice.</w:t>
      </w:r>
    </w:p>
    <w:p w14:paraId="09A16233" w14:textId="77777777" w:rsidR="00C04B5A" w:rsidRPr="00FF073B" w:rsidRDefault="00C04B5A">
      <w:pPr>
        <w:pStyle w:val="BodyText"/>
        <w:spacing w:before="9"/>
        <w:rPr>
          <w:rFonts w:ascii="Times New Roman" w:hAnsi="Times New Roman" w:cs="Times New Roman"/>
        </w:rPr>
      </w:pPr>
    </w:p>
    <w:p w14:paraId="09A16234" w14:textId="77777777" w:rsidR="00C04B5A" w:rsidRPr="00FF073B" w:rsidRDefault="00FD125F">
      <w:pPr>
        <w:pStyle w:val="ListParagraph"/>
        <w:numPr>
          <w:ilvl w:val="2"/>
          <w:numId w:val="26"/>
        </w:numPr>
        <w:tabs>
          <w:tab w:val="left" w:pos="1379"/>
          <w:tab w:val="left" w:pos="1383"/>
        </w:tabs>
        <w:ind w:left="1383" w:right="1062" w:hanging="504"/>
        <w:rPr>
          <w:rFonts w:ascii="Times New Roman" w:hAnsi="Times New Roman" w:cs="Times New Roman"/>
          <w:sz w:val="18"/>
        </w:rPr>
      </w:pPr>
      <w:r w:rsidRPr="00FF073B">
        <w:rPr>
          <w:rFonts w:ascii="Times New Roman" w:hAnsi="Times New Roman" w:cs="Times New Roman"/>
          <w:sz w:val="20"/>
        </w:rPr>
        <w:t>Unless otherwise agreed to in writing by the Parties, any payment due under this Agreement will be satisfied by issuance of a check, via Automated Clearing House transfer or via wire transfer.</w:t>
      </w:r>
      <w:r w:rsidRPr="00FF073B">
        <w:rPr>
          <w:rFonts w:ascii="Times New Roman" w:hAnsi="Times New Roman" w:cs="Times New Roman"/>
          <w:spacing w:val="40"/>
          <w:sz w:val="20"/>
        </w:rPr>
        <w:t xml:space="preserve"> </w:t>
      </w:r>
      <w:r w:rsidRPr="00FF073B">
        <w:rPr>
          <w:rFonts w:ascii="Times New Roman" w:hAnsi="Times New Roman" w:cs="Times New Roman"/>
          <w:sz w:val="20"/>
        </w:rPr>
        <w:t>Notwithstanding anything to the contrary set forth in this Agreement, neither Party is obligated to make payment on any invoice until the cumulative amount due exceeds fifty dollars ($50.00), except that both Parties shall pay all amounts due pursuant to</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least</w:t>
      </w:r>
      <w:r w:rsidRPr="00FF073B">
        <w:rPr>
          <w:rFonts w:ascii="Times New Roman" w:hAnsi="Times New Roman" w:cs="Times New Roman"/>
          <w:spacing w:val="-2"/>
          <w:sz w:val="20"/>
        </w:rPr>
        <w:t xml:space="preserve"> </w:t>
      </w:r>
      <w:r w:rsidRPr="00FF073B">
        <w:rPr>
          <w:rFonts w:ascii="Times New Roman" w:hAnsi="Times New Roman" w:cs="Times New Roman"/>
          <w:sz w:val="20"/>
        </w:rPr>
        <w:t>once</w:t>
      </w:r>
      <w:r w:rsidRPr="00FF073B">
        <w:rPr>
          <w:rFonts w:ascii="Times New Roman" w:hAnsi="Times New Roman" w:cs="Times New Roman"/>
          <w:spacing w:val="-4"/>
          <w:sz w:val="20"/>
        </w:rPr>
        <w:t xml:space="preserve"> </w:t>
      </w:r>
      <w:r w:rsidRPr="00FF073B">
        <w:rPr>
          <w:rFonts w:ascii="Times New Roman" w:hAnsi="Times New Roman" w:cs="Times New Roman"/>
          <w:sz w:val="20"/>
        </w:rPr>
        <w:t>per</w:t>
      </w:r>
      <w:r w:rsidRPr="00FF073B">
        <w:rPr>
          <w:rFonts w:ascii="Times New Roman" w:hAnsi="Times New Roman" w:cs="Times New Roman"/>
          <w:spacing w:val="-3"/>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3"/>
          <w:sz w:val="20"/>
        </w:rPr>
        <w:t xml:space="preserve"> </w:t>
      </w:r>
      <w:r w:rsidRPr="00FF073B">
        <w:rPr>
          <w:rFonts w:ascii="Times New Roman" w:hAnsi="Times New Roman" w:cs="Times New Roman"/>
          <w:sz w:val="20"/>
        </w:rPr>
        <w:t>year</w:t>
      </w:r>
      <w:r w:rsidRPr="00FF073B">
        <w:rPr>
          <w:rFonts w:ascii="Times New Roman" w:hAnsi="Times New Roman" w:cs="Times New Roman"/>
          <w:spacing w:val="-1"/>
          <w:sz w:val="20"/>
        </w:rPr>
        <w:t xml:space="preserve"> </w:t>
      </w:r>
      <w:r w:rsidRPr="00FF073B">
        <w:rPr>
          <w:rFonts w:ascii="Times New Roman" w:hAnsi="Times New Roman" w:cs="Times New Roman"/>
          <w:sz w:val="20"/>
        </w:rPr>
        <w:t>no</w:t>
      </w:r>
      <w:r w:rsidRPr="00FF073B">
        <w:rPr>
          <w:rFonts w:ascii="Times New Roman" w:hAnsi="Times New Roman" w:cs="Times New Roman"/>
          <w:spacing w:val="-2"/>
          <w:sz w:val="20"/>
        </w:rPr>
        <w:t xml:space="preserve"> </w:t>
      </w:r>
      <w:r w:rsidRPr="00FF073B">
        <w:rPr>
          <w:rFonts w:ascii="Times New Roman" w:hAnsi="Times New Roman" w:cs="Times New Roman"/>
          <w:sz w:val="20"/>
        </w:rPr>
        <w:t>later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4"/>
          <w:sz w:val="20"/>
        </w:rPr>
        <w:t xml:space="preserve"> </w:t>
      </w:r>
      <w:r w:rsidRPr="00FF073B">
        <w:rPr>
          <w:rFonts w:ascii="Times New Roman" w:hAnsi="Times New Roman" w:cs="Times New Roman"/>
          <w:sz w:val="20"/>
        </w:rPr>
        <w:t>thirty</w:t>
      </w:r>
      <w:r w:rsidRPr="00FF073B">
        <w:rPr>
          <w:rFonts w:ascii="Times New Roman" w:hAnsi="Times New Roman" w:cs="Times New Roman"/>
          <w:spacing w:val="-3"/>
          <w:sz w:val="20"/>
        </w:rPr>
        <w:t xml:space="preserve"> </w:t>
      </w:r>
      <w:r w:rsidRPr="00FF073B">
        <w:rPr>
          <w:rFonts w:ascii="Times New Roman" w:hAnsi="Times New Roman" w:cs="Times New Roman"/>
          <w:sz w:val="20"/>
        </w:rPr>
        <w:t>(30)</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end of the calendar year.</w:t>
      </w:r>
    </w:p>
    <w:p w14:paraId="09A16235" w14:textId="77777777" w:rsidR="00C04B5A" w:rsidRPr="00FF073B" w:rsidRDefault="00C04B5A">
      <w:pPr>
        <w:pStyle w:val="BodyText"/>
        <w:spacing w:before="11"/>
        <w:rPr>
          <w:rFonts w:ascii="Times New Roman" w:hAnsi="Times New Roman" w:cs="Times New Roman"/>
        </w:rPr>
      </w:pPr>
    </w:p>
    <w:p w14:paraId="09A16236" w14:textId="77777777" w:rsidR="00C04B5A" w:rsidRPr="00FF073B" w:rsidRDefault="00FD125F">
      <w:pPr>
        <w:pStyle w:val="ListParagraph"/>
        <w:numPr>
          <w:ilvl w:val="2"/>
          <w:numId w:val="26"/>
        </w:numPr>
        <w:tabs>
          <w:tab w:val="left" w:pos="1379"/>
          <w:tab w:val="left" w:pos="1383"/>
        </w:tabs>
        <w:ind w:left="1383" w:right="1154" w:hanging="504"/>
        <w:rPr>
          <w:rFonts w:ascii="Times New Roman" w:hAnsi="Times New Roman" w:cs="Times New Roman"/>
          <w:sz w:val="18"/>
        </w:rPr>
      </w:pPr>
      <w:r w:rsidRPr="00FF073B">
        <w:rPr>
          <w:rFonts w:ascii="Times New Roman" w:hAnsi="Times New Roman" w:cs="Times New Roman"/>
          <w:sz w:val="20"/>
        </w:rPr>
        <w:t>All interest paid or payable under this Agreement shall be computed as simple interest using the Interest Rate and, unless specified otherwise in this Agreement, shall be paid concurrently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payment</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refund</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underlying</w:t>
      </w:r>
      <w:r w:rsidRPr="00FF073B">
        <w:rPr>
          <w:rFonts w:ascii="Times New Roman" w:hAnsi="Times New Roman" w:cs="Times New Roman"/>
          <w:spacing w:val="-4"/>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which</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2"/>
          <w:sz w:val="20"/>
        </w:rPr>
        <w:t xml:space="preserve"> </w:t>
      </w:r>
      <w:r w:rsidRPr="00FF073B">
        <w:rPr>
          <w:rFonts w:ascii="Times New Roman" w:hAnsi="Times New Roman" w:cs="Times New Roman"/>
          <w:sz w:val="20"/>
        </w:rPr>
        <w:t>interest</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is </w:t>
      </w:r>
      <w:r w:rsidRPr="00FF073B">
        <w:rPr>
          <w:rFonts w:ascii="Times New Roman" w:hAnsi="Times New Roman" w:cs="Times New Roman"/>
          <w:spacing w:val="-2"/>
          <w:sz w:val="20"/>
        </w:rPr>
        <w:t>payable.</w:t>
      </w:r>
    </w:p>
    <w:p w14:paraId="09A16237" w14:textId="77777777" w:rsidR="00C04B5A" w:rsidRPr="00FF073B" w:rsidRDefault="00C04B5A">
      <w:pPr>
        <w:pStyle w:val="BodyText"/>
        <w:spacing w:before="7"/>
        <w:rPr>
          <w:rFonts w:ascii="Times New Roman" w:hAnsi="Times New Roman" w:cs="Times New Roman"/>
        </w:rPr>
      </w:pPr>
    </w:p>
    <w:p w14:paraId="09A16238" w14:textId="77777777" w:rsidR="00C04B5A" w:rsidRPr="00FF073B" w:rsidRDefault="00FD125F">
      <w:pPr>
        <w:pStyle w:val="ListParagraph"/>
        <w:numPr>
          <w:ilvl w:val="1"/>
          <w:numId w:val="26"/>
        </w:numPr>
        <w:tabs>
          <w:tab w:val="left" w:pos="948"/>
          <w:tab w:val="left" w:pos="952"/>
        </w:tabs>
        <w:spacing w:before="1"/>
        <w:ind w:right="1061"/>
        <w:rPr>
          <w:rFonts w:ascii="Times New Roman" w:hAnsi="Times New Roman" w:cs="Times New Roman"/>
          <w:sz w:val="20"/>
        </w:rPr>
      </w:pPr>
      <w:r w:rsidRPr="00FF073B">
        <w:rPr>
          <w:rFonts w:ascii="Times New Roman" w:hAnsi="Times New Roman" w:cs="Times New Roman"/>
          <w:sz w:val="20"/>
          <w:u w:val="single"/>
        </w:rPr>
        <w:t>Title and Risk of Loss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Title to and risk of loss related to the Product from the Facility shall transfer from Seller to Buyer from the Delivery Point.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warrants that it will deliver to Buyer the Product from the Facility free and clear of all liens, security interests, claims and encumbrances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interest</w:t>
      </w:r>
      <w:r w:rsidRPr="00FF073B">
        <w:rPr>
          <w:rFonts w:ascii="Times New Roman" w:hAnsi="Times New Roman" w:cs="Times New Roman"/>
          <w:spacing w:val="-4"/>
          <w:sz w:val="20"/>
        </w:rPr>
        <w:t xml:space="preserve"> </w:t>
      </w:r>
      <w:r w:rsidRPr="00FF073B">
        <w:rPr>
          <w:rFonts w:ascii="Times New Roman" w:hAnsi="Times New Roman" w:cs="Times New Roman"/>
          <w:sz w:val="20"/>
        </w:rPr>
        <w:t>therein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thereto</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person</w:t>
      </w:r>
      <w:r w:rsidRPr="00FF073B">
        <w:rPr>
          <w:rFonts w:ascii="Times New Roman" w:hAnsi="Times New Roman" w:cs="Times New Roman"/>
          <w:spacing w:val="-4"/>
          <w:sz w:val="20"/>
        </w:rPr>
        <w:t xml:space="preserve"> </w:t>
      </w:r>
      <w:r w:rsidRPr="00FF073B">
        <w:rPr>
          <w:rFonts w:ascii="Times New Roman" w:hAnsi="Times New Roman" w:cs="Times New Roman"/>
          <w:sz w:val="20"/>
        </w:rPr>
        <w:t>arising</w:t>
      </w:r>
      <w:r w:rsidRPr="00FF073B">
        <w:rPr>
          <w:rFonts w:ascii="Times New Roman" w:hAnsi="Times New Roman" w:cs="Times New Roman"/>
          <w:spacing w:val="-2"/>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Point.</w:t>
      </w:r>
    </w:p>
    <w:p w14:paraId="09A16239" w14:textId="77777777" w:rsidR="00C04B5A" w:rsidRPr="00FF073B" w:rsidRDefault="00C04B5A">
      <w:pPr>
        <w:pStyle w:val="BodyText"/>
        <w:spacing w:before="12"/>
        <w:rPr>
          <w:rFonts w:ascii="Times New Roman" w:hAnsi="Times New Roman" w:cs="Times New Roman"/>
        </w:rPr>
      </w:pPr>
    </w:p>
    <w:p w14:paraId="09A1623A" w14:textId="77777777" w:rsidR="00C04B5A" w:rsidRPr="00FF073B" w:rsidRDefault="00FD125F">
      <w:pPr>
        <w:pStyle w:val="Heading6"/>
        <w:numPr>
          <w:ilvl w:val="0"/>
          <w:numId w:val="26"/>
        </w:numPr>
        <w:tabs>
          <w:tab w:val="left" w:pos="517"/>
          <w:tab w:val="left" w:pos="519"/>
        </w:tabs>
        <w:ind w:right="2280"/>
        <w:rPr>
          <w:rFonts w:ascii="Times New Roman" w:hAnsi="Times New Roman" w:cs="Times New Roman"/>
        </w:rPr>
      </w:pPr>
      <w:bookmarkStart w:id="5" w:name="_TOC_250028"/>
      <w:r w:rsidRPr="00FF073B">
        <w:rPr>
          <w:rFonts w:ascii="Times New Roman" w:hAnsi="Times New Roman" w:cs="Times New Roman"/>
        </w:rPr>
        <w:t>BIOMETHANE</w:t>
      </w:r>
      <w:r w:rsidRPr="00FF073B">
        <w:rPr>
          <w:rFonts w:ascii="Times New Roman" w:hAnsi="Times New Roman" w:cs="Times New Roman"/>
          <w:spacing w:val="-9"/>
        </w:rPr>
        <w:t xml:space="preserve"> </w:t>
      </w:r>
      <w:r w:rsidRPr="00FF073B">
        <w:rPr>
          <w:rFonts w:ascii="Times New Roman" w:hAnsi="Times New Roman" w:cs="Times New Roman"/>
        </w:rPr>
        <w:t>TRANSACTIONS;</w:t>
      </w:r>
      <w:r w:rsidRPr="00FF073B">
        <w:rPr>
          <w:rFonts w:ascii="Times New Roman" w:hAnsi="Times New Roman" w:cs="Times New Roman"/>
          <w:spacing w:val="-6"/>
        </w:rPr>
        <w:t xml:space="preserve"> </w:t>
      </w:r>
      <w:r w:rsidRPr="00FF073B">
        <w:rPr>
          <w:rFonts w:ascii="Times New Roman" w:hAnsi="Times New Roman" w:cs="Times New Roman"/>
        </w:rPr>
        <w:t>RESOURCE</w:t>
      </w:r>
      <w:r w:rsidRPr="00FF073B">
        <w:rPr>
          <w:rFonts w:ascii="Times New Roman" w:hAnsi="Times New Roman" w:cs="Times New Roman"/>
          <w:spacing w:val="-8"/>
        </w:rPr>
        <w:t xml:space="preserve"> </w:t>
      </w:r>
      <w:r w:rsidRPr="00FF073B">
        <w:rPr>
          <w:rFonts w:ascii="Times New Roman" w:hAnsi="Times New Roman" w:cs="Times New Roman"/>
        </w:rPr>
        <w:t>ADEQUACY</w:t>
      </w:r>
      <w:r w:rsidRPr="00FF073B">
        <w:rPr>
          <w:rFonts w:ascii="Times New Roman" w:hAnsi="Times New Roman" w:cs="Times New Roman"/>
          <w:spacing w:val="-8"/>
        </w:rPr>
        <w:t xml:space="preserve"> </w:t>
      </w:r>
      <w:r w:rsidRPr="00FF073B">
        <w:rPr>
          <w:rFonts w:ascii="Times New Roman" w:hAnsi="Times New Roman" w:cs="Times New Roman"/>
        </w:rPr>
        <w:t>BENEFITS;</w:t>
      </w:r>
      <w:r w:rsidRPr="00FF073B">
        <w:rPr>
          <w:rFonts w:ascii="Times New Roman" w:hAnsi="Times New Roman" w:cs="Times New Roman"/>
          <w:spacing w:val="-6"/>
        </w:rPr>
        <w:t xml:space="preserve"> </w:t>
      </w:r>
      <w:bookmarkEnd w:id="5"/>
      <w:r w:rsidRPr="00FF073B">
        <w:rPr>
          <w:rFonts w:ascii="Times New Roman" w:hAnsi="Times New Roman" w:cs="Times New Roman"/>
        </w:rPr>
        <w:t>ERR REQUIREMENTS; QUALIFYING FACILITY STATUS</w:t>
      </w:r>
    </w:p>
    <w:p w14:paraId="09A1623B" w14:textId="77777777" w:rsidR="00C04B5A" w:rsidRPr="00FF073B" w:rsidRDefault="00FD125F">
      <w:pPr>
        <w:pStyle w:val="ListParagraph"/>
        <w:numPr>
          <w:ilvl w:val="1"/>
          <w:numId w:val="26"/>
        </w:numPr>
        <w:tabs>
          <w:tab w:val="left" w:pos="949"/>
        </w:tabs>
        <w:spacing w:before="240"/>
        <w:ind w:left="949" w:hanging="429"/>
        <w:rPr>
          <w:rFonts w:ascii="Times New Roman" w:hAnsi="Times New Roman" w:cs="Times New Roman"/>
          <w:sz w:val="20"/>
        </w:rPr>
      </w:pPr>
      <w:r w:rsidRPr="00FF073B">
        <w:rPr>
          <w:rFonts w:ascii="Times New Roman" w:hAnsi="Times New Roman" w:cs="Times New Roman"/>
          <w:sz w:val="20"/>
          <w:u w:val="single"/>
        </w:rPr>
        <w:t>Biomethane</w:t>
      </w:r>
      <w:r w:rsidRPr="00FF073B">
        <w:rPr>
          <w:rFonts w:ascii="Times New Roman" w:hAnsi="Times New Roman" w:cs="Times New Roman"/>
          <w:spacing w:val="-13"/>
          <w:sz w:val="20"/>
          <w:u w:val="single"/>
        </w:rPr>
        <w:t xml:space="preserve"> </w:t>
      </w:r>
      <w:r w:rsidRPr="00FF073B">
        <w:rPr>
          <w:rFonts w:ascii="Times New Roman" w:hAnsi="Times New Roman" w:cs="Times New Roman"/>
          <w:spacing w:val="-2"/>
          <w:sz w:val="20"/>
          <w:u w:val="single"/>
        </w:rPr>
        <w:t>Transactions</w:t>
      </w:r>
    </w:p>
    <w:p w14:paraId="09A1623C" w14:textId="77777777" w:rsidR="00C04B5A" w:rsidRPr="00FF073B" w:rsidRDefault="00C04B5A">
      <w:pPr>
        <w:pStyle w:val="BodyText"/>
        <w:spacing w:before="7"/>
        <w:rPr>
          <w:rFonts w:ascii="Times New Roman" w:hAnsi="Times New Roman" w:cs="Times New Roman"/>
        </w:rPr>
      </w:pPr>
    </w:p>
    <w:p w14:paraId="09A1623D" w14:textId="77777777" w:rsidR="00C04B5A" w:rsidRPr="00FF073B" w:rsidRDefault="00FD125F">
      <w:pPr>
        <w:pStyle w:val="ListParagraph"/>
        <w:numPr>
          <w:ilvl w:val="2"/>
          <w:numId w:val="26"/>
        </w:numPr>
        <w:tabs>
          <w:tab w:val="left" w:pos="1379"/>
          <w:tab w:val="left" w:pos="1383"/>
        </w:tabs>
        <w:spacing w:before="1"/>
        <w:ind w:left="1383" w:right="1143" w:hanging="504"/>
        <w:rPr>
          <w:rFonts w:ascii="Times New Roman" w:hAnsi="Times New Roman" w:cs="Times New Roman"/>
          <w:sz w:val="18"/>
        </w:rPr>
      </w:pP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z w:val="20"/>
        </w:rPr>
        <w:t>electric</w:t>
      </w:r>
      <w:r w:rsidRPr="00FF073B">
        <w:rPr>
          <w:rFonts w:ascii="Times New Roman" w:hAnsi="Times New Roman" w:cs="Times New Roman"/>
          <w:spacing w:val="-3"/>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using</w:t>
      </w:r>
      <w:r w:rsidRPr="00FF073B">
        <w:rPr>
          <w:rFonts w:ascii="Times New Roman" w:hAnsi="Times New Roman" w:cs="Times New Roman"/>
          <w:spacing w:val="-2"/>
          <w:sz w:val="20"/>
        </w:rPr>
        <w:t xml:space="preserve"> </w:t>
      </w:r>
      <w:r w:rsidRPr="00FF073B">
        <w:rPr>
          <w:rFonts w:ascii="Times New Roman" w:hAnsi="Times New Roman" w:cs="Times New Roman"/>
          <w:sz w:val="20"/>
        </w:rPr>
        <w:t>Biomethane</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transfer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sufficient renewable and environmental attributes of Biomethane production and capture to ensure that there are zero (0) net emissions associated with the production of electricity from the generating facility using the Biomethane.</w:t>
      </w:r>
    </w:p>
    <w:p w14:paraId="09A1623E" w14:textId="77777777" w:rsidR="00C04B5A" w:rsidRPr="00FF073B" w:rsidRDefault="00C04B5A">
      <w:pPr>
        <w:pStyle w:val="BodyText"/>
        <w:spacing w:before="11"/>
        <w:rPr>
          <w:rFonts w:ascii="Times New Roman" w:hAnsi="Times New Roman" w:cs="Times New Roman"/>
        </w:rPr>
      </w:pPr>
    </w:p>
    <w:p w14:paraId="09A1623F" w14:textId="77777777" w:rsidR="00C04B5A" w:rsidRPr="00FF073B" w:rsidRDefault="00FD125F">
      <w:pPr>
        <w:pStyle w:val="ListParagraph"/>
        <w:numPr>
          <w:ilvl w:val="2"/>
          <w:numId w:val="26"/>
        </w:numPr>
        <w:tabs>
          <w:tab w:val="left" w:pos="1380"/>
          <w:tab w:val="left" w:pos="1384"/>
        </w:tabs>
        <w:ind w:right="1085" w:hanging="504"/>
        <w:rPr>
          <w:rFonts w:ascii="Times New Roman" w:hAnsi="Times New Roman" w:cs="Times New Roman"/>
          <w:sz w:val="18"/>
        </w:rPr>
      </w:pPr>
      <w:r w:rsidRPr="00FF073B">
        <w:rPr>
          <w:rFonts w:ascii="Times New Roman" w:hAnsi="Times New Roman" w:cs="Times New Roman"/>
          <w:sz w:val="20"/>
        </w:rPr>
        <w:t>For all electric generation using Biomethane as fuel, neither Buyer nor Seller may make a marketing, regulatory, or retail claim that asserts that a procurement contract to which that entity was a party resulted, or will result, in greenhouse gas reductions related to the destruction</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methane</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capture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destruction</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Law.</w:t>
      </w:r>
      <w:r w:rsidRPr="00FF073B">
        <w:rPr>
          <w:rFonts w:ascii="Times New Roman" w:hAnsi="Times New Roman" w:cs="Times New Roman"/>
          <w:spacing w:val="40"/>
          <w:sz w:val="20"/>
        </w:rPr>
        <w:t xml:space="preserve"> </w:t>
      </w: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capture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p>
    <w:p w14:paraId="09A16240"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41" w14:textId="77777777" w:rsidR="00C04B5A" w:rsidRPr="00FF073B" w:rsidRDefault="00C04B5A">
      <w:pPr>
        <w:pStyle w:val="BodyText"/>
        <w:rPr>
          <w:rFonts w:ascii="Times New Roman" w:hAnsi="Times New Roman" w:cs="Times New Roman"/>
        </w:rPr>
      </w:pPr>
    </w:p>
    <w:p w14:paraId="09A16242" w14:textId="77777777" w:rsidR="00C04B5A" w:rsidRPr="00FF073B" w:rsidRDefault="00C04B5A">
      <w:pPr>
        <w:pStyle w:val="BodyText"/>
        <w:spacing w:before="21"/>
        <w:rPr>
          <w:rFonts w:ascii="Times New Roman" w:hAnsi="Times New Roman" w:cs="Times New Roman"/>
        </w:rPr>
      </w:pPr>
    </w:p>
    <w:p w14:paraId="09A16243" w14:textId="77777777" w:rsidR="00C04B5A" w:rsidRPr="00FF073B" w:rsidRDefault="00FD125F">
      <w:pPr>
        <w:pStyle w:val="BodyText"/>
        <w:ind w:left="1383" w:right="1037"/>
        <w:rPr>
          <w:rFonts w:ascii="Times New Roman" w:hAnsi="Times New Roman" w:cs="Times New Roman"/>
        </w:rPr>
      </w:pPr>
      <w:r w:rsidRPr="00FF073B">
        <w:rPr>
          <w:rFonts w:ascii="Times New Roman" w:hAnsi="Times New Roman" w:cs="Times New Roman"/>
        </w:rPr>
        <w:t>destruction of the Biomethane is not required by Law, neither Buyer nor Seller may make a marketing, regulatory, or retail claim that asserts that a procurement contract to which that entity was a party resulted, or will result, in greenhouse gas reductions related to the destruction</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methane,</w:t>
      </w:r>
      <w:r w:rsidRPr="00FF073B">
        <w:rPr>
          <w:rFonts w:ascii="Times New Roman" w:hAnsi="Times New Roman" w:cs="Times New Roman"/>
          <w:spacing w:val="-5"/>
        </w:rPr>
        <w:t xml:space="preserve"> </w:t>
      </w:r>
      <w:r w:rsidRPr="00FF073B">
        <w:rPr>
          <w:rFonts w:ascii="Times New Roman" w:hAnsi="Times New Roman" w:cs="Times New Roman"/>
        </w:rPr>
        <w:t>unless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environmental</w:t>
      </w:r>
      <w:r w:rsidRPr="00FF073B">
        <w:rPr>
          <w:rFonts w:ascii="Times New Roman" w:hAnsi="Times New Roman" w:cs="Times New Roman"/>
          <w:spacing w:val="-4"/>
        </w:rPr>
        <w:t xml:space="preserve"> </w:t>
      </w:r>
      <w:r w:rsidRPr="00FF073B">
        <w:rPr>
          <w:rFonts w:ascii="Times New Roman" w:hAnsi="Times New Roman" w:cs="Times New Roman"/>
        </w:rPr>
        <w:t>attributes</w:t>
      </w:r>
      <w:r w:rsidRPr="00FF073B">
        <w:rPr>
          <w:rFonts w:ascii="Times New Roman" w:hAnsi="Times New Roman" w:cs="Times New Roman"/>
          <w:spacing w:val="-4"/>
        </w:rPr>
        <w:t xml:space="preserve"> </w:t>
      </w:r>
      <w:r w:rsidRPr="00FF073B">
        <w:rPr>
          <w:rFonts w:ascii="Times New Roman" w:hAnsi="Times New Roman" w:cs="Times New Roman"/>
        </w:rPr>
        <w:t>associated</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capture</w:t>
      </w:r>
      <w:r w:rsidRPr="00FF073B">
        <w:rPr>
          <w:rFonts w:ascii="Times New Roman" w:hAnsi="Times New Roman" w:cs="Times New Roman"/>
          <w:spacing w:val="-3"/>
        </w:rPr>
        <w:t xml:space="preserve"> </w:t>
      </w:r>
      <w:r w:rsidRPr="00FF073B">
        <w:rPr>
          <w:rFonts w:ascii="Times New Roman" w:hAnsi="Times New Roman" w:cs="Times New Roman"/>
        </w:rPr>
        <w:t>and destruction of the Biomethane pursuant to that contract are transferred to Buyer and retired on behalf of the retail customers consuming the electricity associated with the use of that Biomethane, or unless Seller's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09A16244" w14:textId="77777777" w:rsidR="00C04B5A" w:rsidRPr="00FF073B" w:rsidRDefault="00C04B5A">
      <w:pPr>
        <w:pStyle w:val="BodyText"/>
        <w:spacing w:before="10"/>
        <w:rPr>
          <w:rFonts w:ascii="Times New Roman" w:hAnsi="Times New Roman" w:cs="Times New Roman"/>
        </w:rPr>
      </w:pPr>
    </w:p>
    <w:p w14:paraId="09A16245" w14:textId="77777777" w:rsidR="00C04B5A" w:rsidRPr="00FF073B" w:rsidRDefault="00FD125F">
      <w:pPr>
        <w:pStyle w:val="ListParagraph"/>
        <w:numPr>
          <w:ilvl w:val="1"/>
          <w:numId w:val="26"/>
        </w:numPr>
        <w:tabs>
          <w:tab w:val="left" w:pos="948"/>
          <w:tab w:val="left" w:pos="952"/>
        </w:tabs>
        <w:ind w:right="1106"/>
        <w:rPr>
          <w:rFonts w:ascii="Times New Roman" w:hAnsi="Times New Roman" w:cs="Times New Roman"/>
          <w:sz w:val="20"/>
        </w:rPr>
      </w:pPr>
      <w:r w:rsidRPr="00FF073B">
        <w:rPr>
          <w:rFonts w:ascii="Times New Roman" w:hAnsi="Times New Roman" w:cs="Times New Roman"/>
          <w:sz w:val="20"/>
          <w:u w:val="single"/>
        </w:rPr>
        <w:t>Conveyance of Product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Throughout the Delivery Term, Seller shall provide and convey the Product to Buyer in accordance with the terms of this Agreement, and Buyer shall have the exclusive right to the Product.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at its own cost, take all actions and execute all documents or instruments that are reasonable and necessary to effectuate the use of the Renewable</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4"/>
          <w:sz w:val="20"/>
        </w:rPr>
        <w:t xml:space="preserve"> </w:t>
      </w:r>
      <w:r w:rsidRPr="00FF073B">
        <w:rPr>
          <w:rFonts w:ascii="Times New Roman" w:hAnsi="Times New Roman" w:cs="Times New Roman"/>
          <w:sz w:val="20"/>
        </w:rPr>
        <w:t>Credits,</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3"/>
          <w:sz w:val="20"/>
        </w:rPr>
        <w:t xml:space="preserve"> </w:t>
      </w:r>
      <w:r w:rsidRPr="00FF073B">
        <w:rPr>
          <w:rFonts w:ascii="Times New Roman" w:hAnsi="Times New Roman" w:cs="Times New Roman"/>
          <w:sz w:val="20"/>
        </w:rPr>
        <w:t>Adequacy</w:t>
      </w:r>
      <w:r w:rsidRPr="00FF073B">
        <w:rPr>
          <w:rFonts w:ascii="Times New Roman" w:hAnsi="Times New Roman" w:cs="Times New Roman"/>
          <w:spacing w:val="-4"/>
          <w:sz w:val="20"/>
        </w:rPr>
        <w:t xml:space="preserve"> </w:t>
      </w:r>
      <w:r w:rsidRPr="00FF073B">
        <w:rPr>
          <w:rFonts w:ascii="Times New Roman" w:hAnsi="Times New Roman" w:cs="Times New Roman"/>
          <w:sz w:val="20"/>
        </w:rPr>
        <w:t>Benefits,</w:t>
      </w:r>
      <w:r w:rsidRPr="00FF073B">
        <w:rPr>
          <w:rFonts w:ascii="Times New Roman" w:hAnsi="Times New Roman" w:cs="Times New Roman"/>
          <w:spacing w:val="-5"/>
          <w:sz w:val="20"/>
        </w:rPr>
        <w:t xml:space="preserve"> </w:t>
      </w:r>
      <w:r w:rsidRPr="00FF073B">
        <w:rPr>
          <w:rFonts w:ascii="Times New Roman" w:hAnsi="Times New Roman" w:cs="Times New Roman"/>
          <w:sz w:val="20"/>
        </w:rPr>
        <w:t>if</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sz w:val="20"/>
        </w:rPr>
        <w:t>Attributes,</w:t>
      </w:r>
      <w:r w:rsidRPr="00FF073B">
        <w:rPr>
          <w:rFonts w:ascii="Times New Roman" w:hAnsi="Times New Roman" w:cs="Times New Roman"/>
          <w:spacing w:val="-5"/>
          <w:sz w:val="20"/>
        </w:rPr>
        <w:t xml:space="preserve"> </w:t>
      </w:r>
      <w:r w:rsidRPr="00FF073B">
        <w:rPr>
          <w:rFonts w:ascii="Times New Roman" w:hAnsi="Times New Roman" w:cs="Times New Roman"/>
          <w:sz w:val="20"/>
        </w:rPr>
        <w:t>if</w:t>
      </w:r>
      <w:r w:rsidRPr="00FF073B">
        <w:rPr>
          <w:rFonts w:ascii="Times New Roman" w:hAnsi="Times New Roman" w:cs="Times New Roman"/>
          <w:spacing w:val="-3"/>
          <w:sz w:val="20"/>
        </w:rPr>
        <w:t xml:space="preserve"> </w:t>
      </w:r>
      <w:r w:rsidRPr="00FF073B">
        <w:rPr>
          <w:rFonts w:ascii="Times New Roman" w:hAnsi="Times New Roman" w:cs="Times New Roman"/>
          <w:sz w:val="20"/>
        </w:rPr>
        <w:t>any, for Buyer’s benefit throughout the Delivery Term.</w:t>
      </w:r>
    </w:p>
    <w:p w14:paraId="09A16246" w14:textId="77777777" w:rsidR="00C04B5A" w:rsidRPr="00FF073B" w:rsidRDefault="00C04B5A">
      <w:pPr>
        <w:pStyle w:val="BodyText"/>
        <w:spacing w:before="10"/>
        <w:rPr>
          <w:rFonts w:ascii="Times New Roman" w:hAnsi="Times New Roman" w:cs="Times New Roman"/>
        </w:rPr>
      </w:pPr>
    </w:p>
    <w:p w14:paraId="09A16247" w14:textId="77777777" w:rsidR="00C04B5A" w:rsidRPr="00FF073B" w:rsidRDefault="00FD125F">
      <w:pPr>
        <w:pStyle w:val="ListParagraph"/>
        <w:numPr>
          <w:ilvl w:val="1"/>
          <w:numId w:val="26"/>
        </w:numPr>
        <w:tabs>
          <w:tab w:val="left" w:pos="948"/>
          <w:tab w:val="left" w:pos="951"/>
        </w:tabs>
        <w:ind w:left="951" w:right="1173" w:hanging="432"/>
        <w:rPr>
          <w:rFonts w:ascii="Times New Roman" w:hAnsi="Times New Roman" w:cs="Times New Roman"/>
          <w:sz w:val="20"/>
        </w:rPr>
      </w:pPr>
      <w:r w:rsidRPr="00FF073B">
        <w:rPr>
          <w:rFonts w:ascii="Times New Roman" w:hAnsi="Times New Roman" w:cs="Times New Roman"/>
          <w:sz w:val="20"/>
          <w:u w:val="single"/>
        </w:rPr>
        <w:t>WREGIS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[WREGIS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Requirements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0.5</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MW</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greater;</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(2)</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eligible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 xml:space="preserve">for a CAISO revenue meter] </w:t>
      </w:r>
      <w:r w:rsidRPr="00FF073B">
        <w:rPr>
          <w:rFonts w:ascii="Times New Roman" w:hAnsi="Times New Roman" w:cs="Times New Roman"/>
          <w:sz w:val="20"/>
        </w:rPr>
        <w:t>Seller shall, at its sole expense take all actions and execute all documents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instruments necessary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ensure</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WREGIS</w:t>
      </w:r>
      <w:r w:rsidRPr="00FF073B">
        <w:rPr>
          <w:rFonts w:ascii="Times New Roman" w:hAnsi="Times New Roman" w:cs="Times New Roman"/>
          <w:spacing w:val="-5"/>
          <w:sz w:val="20"/>
        </w:rPr>
        <w:t xml:space="preserve"> </w:t>
      </w:r>
      <w:r w:rsidRPr="00FF073B">
        <w:rPr>
          <w:rFonts w:ascii="Times New Roman" w:hAnsi="Times New Roman" w:cs="Times New Roman"/>
          <w:sz w:val="20"/>
        </w:rPr>
        <w:t>Certificates associated</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all Renewable</w:t>
      </w:r>
      <w:r w:rsidRPr="00FF073B">
        <w:rPr>
          <w:rFonts w:ascii="Times New Roman" w:hAnsi="Times New Roman" w:cs="Times New Roman"/>
          <w:spacing w:val="-2"/>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Credits</w:t>
      </w:r>
      <w:r w:rsidRPr="00FF073B">
        <w:rPr>
          <w:rFonts w:ascii="Times New Roman" w:hAnsi="Times New Roman" w:cs="Times New Roman"/>
          <w:spacing w:val="-3"/>
          <w:sz w:val="20"/>
        </w:rPr>
        <w:t xml:space="preserve"> </w:t>
      </w:r>
      <w:r w:rsidRPr="00FF073B">
        <w:rPr>
          <w:rFonts w:ascii="Times New Roman" w:hAnsi="Times New Roman" w:cs="Times New Roman"/>
          <w:sz w:val="20"/>
        </w:rPr>
        <w:t>corresponding</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Energy produced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are</w:t>
      </w:r>
      <w:r w:rsidRPr="00FF073B">
        <w:rPr>
          <w:rFonts w:ascii="Times New Roman" w:hAnsi="Times New Roman" w:cs="Times New Roman"/>
          <w:spacing w:val="-4"/>
          <w:sz w:val="20"/>
        </w:rPr>
        <w:t xml:space="preserve"> </w:t>
      </w:r>
      <w:r w:rsidRPr="00FF073B">
        <w:rPr>
          <w:rFonts w:ascii="Times New Roman" w:hAnsi="Times New Roman" w:cs="Times New Roman"/>
          <w:sz w:val="20"/>
        </w:rPr>
        <w:t>issued</w:t>
      </w:r>
      <w:r w:rsidRPr="00FF073B">
        <w:rPr>
          <w:rFonts w:ascii="Times New Roman" w:hAnsi="Times New Roman" w:cs="Times New Roman"/>
          <w:spacing w:val="-2"/>
          <w:sz w:val="20"/>
        </w:rPr>
        <w:t xml:space="preserve"> </w:t>
      </w:r>
      <w:r w:rsidRPr="00FF073B">
        <w:rPr>
          <w:rFonts w:ascii="Times New Roman" w:hAnsi="Times New Roman" w:cs="Times New Roman"/>
          <w:sz w:val="20"/>
        </w:rPr>
        <w:t>and tracked for purposes of satisfying the requirements of the California Renewables Portfolio Standard and transferred in a timely manner to Buyer for Buyer’s sole benefit.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comply with all</w:t>
      </w:r>
      <w:r w:rsidRPr="00FF073B">
        <w:rPr>
          <w:rFonts w:ascii="Times New Roman" w:hAnsi="Times New Roman" w:cs="Times New Roman"/>
          <w:spacing w:val="-1"/>
          <w:sz w:val="20"/>
        </w:rPr>
        <w:t xml:space="preserve"> </w:t>
      </w:r>
      <w:r w:rsidRPr="00FF073B">
        <w:rPr>
          <w:rFonts w:ascii="Times New Roman" w:hAnsi="Times New Roman" w:cs="Times New Roman"/>
          <w:sz w:val="20"/>
        </w:rPr>
        <w:t>Laws, including, without limitation, the WREGIS</w:t>
      </w:r>
      <w:r w:rsidRPr="00FF073B">
        <w:rPr>
          <w:rFonts w:ascii="Times New Roman" w:hAnsi="Times New Roman" w:cs="Times New Roman"/>
          <w:spacing w:val="-1"/>
          <w:sz w:val="20"/>
        </w:rPr>
        <w:t xml:space="preserve"> </w:t>
      </w:r>
      <w:r w:rsidRPr="00FF073B">
        <w:rPr>
          <w:rFonts w:ascii="Times New Roman" w:hAnsi="Times New Roman" w:cs="Times New Roman"/>
          <w:sz w:val="20"/>
        </w:rPr>
        <w:t>Operating Rules, regarding the certification and transfer of such WREGIS Certificates to Buyer and Buyer shall be given sole title to all such WREGIS Certificates.</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Seller shall be deemed to have satisfied the warranty in Section 3.3.9; </w:t>
      </w:r>
      <w:proofErr w:type="gramStart"/>
      <w:r w:rsidRPr="00FF073B">
        <w:rPr>
          <w:rFonts w:ascii="Times New Roman" w:hAnsi="Times New Roman" w:cs="Times New Roman"/>
          <w:sz w:val="20"/>
        </w:rPr>
        <w:t>provided that</w:t>
      </w:r>
      <w:proofErr w:type="gramEnd"/>
      <w:r w:rsidRPr="00FF073B">
        <w:rPr>
          <w:rFonts w:ascii="Times New Roman" w:hAnsi="Times New Roman" w:cs="Times New Roman"/>
          <w:sz w:val="20"/>
        </w:rPr>
        <w:t xml:space="preserve"> Seller fulfills its obligations under Sections 3.3.1 through 3.3.7 </w:t>
      </w:r>
      <w:r w:rsidRPr="00FF073B">
        <w:rPr>
          <w:rFonts w:ascii="Times New Roman" w:hAnsi="Times New Roman" w:cs="Times New Roman"/>
          <w:spacing w:val="-2"/>
          <w:sz w:val="20"/>
        </w:rPr>
        <w:t>below.</w:t>
      </w:r>
    </w:p>
    <w:p w14:paraId="09A16248" w14:textId="77777777" w:rsidR="00C04B5A" w:rsidRPr="00FF073B" w:rsidRDefault="00C04B5A">
      <w:pPr>
        <w:pStyle w:val="BodyText"/>
        <w:spacing w:before="10"/>
        <w:rPr>
          <w:rFonts w:ascii="Times New Roman" w:hAnsi="Times New Roman" w:cs="Times New Roman"/>
        </w:rPr>
      </w:pPr>
    </w:p>
    <w:p w14:paraId="09A16249" w14:textId="77777777" w:rsidR="00C04B5A" w:rsidRPr="00FF073B" w:rsidRDefault="00FD125F">
      <w:pPr>
        <w:pStyle w:val="ListParagraph"/>
        <w:numPr>
          <w:ilvl w:val="2"/>
          <w:numId w:val="26"/>
        </w:numPr>
        <w:tabs>
          <w:tab w:val="left" w:pos="1380"/>
          <w:tab w:val="left" w:pos="1384"/>
        </w:tabs>
        <w:ind w:right="1100" w:hanging="504"/>
        <w:rPr>
          <w:rFonts w:ascii="Times New Roman" w:hAnsi="Times New Roman" w:cs="Times New Roman"/>
          <w:sz w:val="18"/>
        </w:rPr>
      </w:pPr>
      <w:r w:rsidRPr="00FF073B">
        <w:rPr>
          <w:rFonts w:ascii="Times New Roman" w:hAnsi="Times New Roman" w:cs="Times New Roman"/>
          <w:sz w:val="20"/>
        </w:rPr>
        <w:t>Within thirty (30) days of the Commercial Operation Date, Seller shall register the Project with WREGIS and</w:t>
      </w:r>
      <w:r w:rsidRPr="00FF073B">
        <w:rPr>
          <w:rFonts w:ascii="Times New Roman" w:hAnsi="Times New Roman" w:cs="Times New Roman"/>
          <w:spacing w:val="-2"/>
          <w:sz w:val="20"/>
        </w:rPr>
        <w:t xml:space="preserve"> </w:t>
      </w:r>
      <w:r w:rsidRPr="00FF073B">
        <w:rPr>
          <w:rFonts w:ascii="Times New Roman" w:hAnsi="Times New Roman" w:cs="Times New Roman"/>
          <w:sz w:val="20"/>
        </w:rPr>
        <w:t>establish</w:t>
      </w:r>
      <w:r w:rsidRPr="00FF073B">
        <w:rPr>
          <w:rFonts w:ascii="Times New Roman" w:hAnsi="Times New Roman" w:cs="Times New Roman"/>
          <w:spacing w:val="-2"/>
          <w:sz w:val="20"/>
        </w:rPr>
        <w:t xml:space="preserve"> </w:t>
      </w:r>
      <w:r w:rsidRPr="00FF073B">
        <w:rPr>
          <w:rFonts w:ascii="Times New Roman" w:hAnsi="Times New Roman" w:cs="Times New Roman"/>
          <w:sz w:val="20"/>
        </w:rPr>
        <w:t>an account with</w:t>
      </w:r>
      <w:r w:rsidRPr="00FF073B">
        <w:rPr>
          <w:rFonts w:ascii="Times New Roman" w:hAnsi="Times New Roman" w:cs="Times New Roman"/>
          <w:spacing w:val="-2"/>
          <w:sz w:val="20"/>
        </w:rPr>
        <w:t xml:space="preserve"> </w:t>
      </w:r>
      <w:r w:rsidRPr="00FF073B">
        <w:rPr>
          <w:rFonts w:ascii="Times New Roman" w:hAnsi="Times New Roman" w:cs="Times New Roman"/>
          <w:sz w:val="20"/>
        </w:rPr>
        <w:t>WREGIS (“Seller’s WREGIS Account”),</w:t>
      </w:r>
      <w:r w:rsidRPr="00FF073B">
        <w:rPr>
          <w:rFonts w:ascii="Times New Roman" w:hAnsi="Times New Roman" w:cs="Times New Roman"/>
          <w:spacing w:val="-2"/>
          <w:sz w:val="20"/>
        </w:rPr>
        <w:t xml:space="preserve"> </w:t>
      </w:r>
      <w:r w:rsidRPr="00FF073B">
        <w:rPr>
          <w:rFonts w:ascii="Times New Roman" w:hAnsi="Times New Roman" w:cs="Times New Roman"/>
          <w:sz w:val="20"/>
        </w:rPr>
        <w:t>which Seller shall maintain until the end of the Delivery Term.</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transfer the WREGIS Certificates using “Forward Certificate Transfers” (as described in the WREGIS Operating Rules) from Seller’s WREGIS Account to the WREGIS account(s) of Buyer or the account(s) of a designee that Buyer identifies by Notice to Seller (“Buyer’s WREGIS Account”).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Seller shall be responsible for all expenses associated with registering the Project with WREGIS, </w:t>
      </w:r>
      <w:proofErr w:type="gramStart"/>
      <w:r w:rsidRPr="00FF073B">
        <w:rPr>
          <w:rFonts w:ascii="Times New Roman" w:hAnsi="Times New Roman" w:cs="Times New Roman"/>
          <w:sz w:val="20"/>
        </w:rPr>
        <w:t>establishing</w:t>
      </w:r>
      <w:proofErr w:type="gramEnd"/>
      <w:r w:rsidRPr="00FF073B">
        <w:rPr>
          <w:rFonts w:ascii="Times New Roman" w:hAnsi="Times New Roman" w:cs="Times New Roman"/>
          <w:sz w:val="20"/>
        </w:rPr>
        <w:t xml:space="preserve"> and maintaining Seller’s WREGIS Account, paying WREGIS</w:t>
      </w:r>
      <w:r w:rsidRPr="00FF073B">
        <w:rPr>
          <w:rFonts w:ascii="Times New Roman" w:hAnsi="Times New Roman" w:cs="Times New Roman"/>
          <w:spacing w:val="-6"/>
          <w:sz w:val="20"/>
        </w:rPr>
        <w:t xml:space="preserve"> </w:t>
      </w:r>
      <w:r w:rsidRPr="00FF073B">
        <w:rPr>
          <w:rFonts w:ascii="Times New Roman" w:hAnsi="Times New Roman" w:cs="Times New Roman"/>
          <w:sz w:val="20"/>
        </w:rPr>
        <w:t>Certificate</w:t>
      </w:r>
      <w:r w:rsidRPr="00FF073B">
        <w:rPr>
          <w:rFonts w:ascii="Times New Roman" w:hAnsi="Times New Roman" w:cs="Times New Roman"/>
          <w:spacing w:val="-3"/>
          <w:sz w:val="20"/>
        </w:rPr>
        <w:t xml:space="preserve"> </w:t>
      </w:r>
      <w:r w:rsidRPr="00FF073B">
        <w:rPr>
          <w:rFonts w:ascii="Times New Roman" w:hAnsi="Times New Roman" w:cs="Times New Roman"/>
          <w:sz w:val="20"/>
        </w:rPr>
        <w:t>issuance</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transfer</w:t>
      </w:r>
      <w:r w:rsidRPr="00FF073B">
        <w:rPr>
          <w:rFonts w:ascii="Times New Roman" w:hAnsi="Times New Roman" w:cs="Times New Roman"/>
          <w:spacing w:val="-4"/>
          <w:sz w:val="20"/>
        </w:rPr>
        <w:t xml:space="preserve"> </w:t>
      </w:r>
      <w:r w:rsidRPr="00FF073B">
        <w:rPr>
          <w:rFonts w:ascii="Times New Roman" w:hAnsi="Times New Roman" w:cs="Times New Roman"/>
          <w:sz w:val="20"/>
        </w:rPr>
        <w:t>fees,</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transferring</w:t>
      </w:r>
      <w:r w:rsidRPr="00FF073B">
        <w:rPr>
          <w:rFonts w:ascii="Times New Roman" w:hAnsi="Times New Roman" w:cs="Times New Roman"/>
          <w:spacing w:val="-5"/>
          <w:sz w:val="20"/>
        </w:rPr>
        <w:t xml:space="preserve"> </w:t>
      </w:r>
      <w:r w:rsidRPr="00FF073B">
        <w:rPr>
          <w:rFonts w:ascii="Times New Roman" w:hAnsi="Times New Roman" w:cs="Times New Roman"/>
          <w:sz w:val="20"/>
        </w:rPr>
        <w:t>WREGIS</w:t>
      </w:r>
      <w:r w:rsidRPr="00FF073B">
        <w:rPr>
          <w:rFonts w:ascii="Times New Roman" w:hAnsi="Times New Roman" w:cs="Times New Roman"/>
          <w:spacing w:val="-6"/>
          <w:sz w:val="20"/>
        </w:rPr>
        <w:t xml:space="preserve"> </w:t>
      </w:r>
      <w:r w:rsidRPr="00FF073B">
        <w:rPr>
          <w:rFonts w:ascii="Times New Roman" w:hAnsi="Times New Roman" w:cs="Times New Roman"/>
          <w:sz w:val="20"/>
        </w:rPr>
        <w:t>Certificates</w:t>
      </w:r>
      <w:r w:rsidRPr="00FF073B">
        <w:rPr>
          <w:rFonts w:ascii="Times New Roman" w:hAnsi="Times New Roman" w:cs="Times New Roman"/>
          <w:spacing w:val="-4"/>
          <w:sz w:val="20"/>
        </w:rPr>
        <w:t xml:space="preserve"> </w:t>
      </w:r>
      <w:r w:rsidRPr="00FF073B">
        <w:rPr>
          <w:rFonts w:ascii="Times New Roman" w:hAnsi="Times New Roman" w:cs="Times New Roman"/>
          <w:sz w:val="20"/>
        </w:rPr>
        <w:t>from Seller’s WREGIS Account to Buyer’s WREGIS Account.</w:t>
      </w:r>
    </w:p>
    <w:p w14:paraId="09A1624A" w14:textId="77777777" w:rsidR="00C04B5A" w:rsidRPr="00FF073B" w:rsidRDefault="00C04B5A">
      <w:pPr>
        <w:pStyle w:val="BodyText"/>
        <w:spacing w:before="10"/>
        <w:rPr>
          <w:rFonts w:ascii="Times New Roman" w:hAnsi="Times New Roman" w:cs="Times New Roman"/>
        </w:rPr>
      </w:pPr>
    </w:p>
    <w:p w14:paraId="09A1624B" w14:textId="77777777" w:rsidR="00C04B5A" w:rsidRPr="00FF073B" w:rsidRDefault="00FD125F">
      <w:pPr>
        <w:pStyle w:val="ListParagraph"/>
        <w:numPr>
          <w:ilvl w:val="2"/>
          <w:numId w:val="26"/>
        </w:numPr>
        <w:tabs>
          <w:tab w:val="left" w:pos="1380"/>
          <w:tab w:val="left" w:pos="1384"/>
        </w:tabs>
        <w:ind w:right="1152"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cause</w:t>
      </w:r>
      <w:r w:rsidRPr="00FF073B">
        <w:rPr>
          <w:rFonts w:ascii="Times New Roman" w:hAnsi="Times New Roman" w:cs="Times New Roman"/>
          <w:spacing w:val="-4"/>
          <w:sz w:val="20"/>
        </w:rPr>
        <w:t xml:space="preserve"> </w:t>
      </w:r>
      <w:r w:rsidRPr="00FF073B">
        <w:rPr>
          <w:rFonts w:ascii="Times New Roman" w:hAnsi="Times New Roman" w:cs="Times New Roman"/>
          <w:sz w:val="20"/>
        </w:rPr>
        <w:t>Forward</w:t>
      </w:r>
      <w:r w:rsidRPr="00FF073B">
        <w:rPr>
          <w:rFonts w:ascii="Times New Roman" w:hAnsi="Times New Roman" w:cs="Times New Roman"/>
          <w:spacing w:val="-2"/>
          <w:sz w:val="20"/>
        </w:rPr>
        <w:t xml:space="preserve"> </w:t>
      </w:r>
      <w:r w:rsidRPr="00FF073B">
        <w:rPr>
          <w:rFonts w:ascii="Times New Roman" w:hAnsi="Times New Roman" w:cs="Times New Roman"/>
          <w:sz w:val="20"/>
        </w:rPr>
        <w:t>Certificate</w:t>
      </w:r>
      <w:r w:rsidRPr="00FF073B">
        <w:rPr>
          <w:rFonts w:ascii="Times New Roman" w:hAnsi="Times New Roman" w:cs="Times New Roman"/>
          <w:spacing w:val="-4"/>
          <w:sz w:val="20"/>
        </w:rPr>
        <w:t xml:space="preserve"> </w:t>
      </w:r>
      <w:r w:rsidRPr="00FF073B">
        <w:rPr>
          <w:rFonts w:ascii="Times New Roman" w:hAnsi="Times New Roman" w:cs="Times New Roman"/>
          <w:sz w:val="20"/>
        </w:rPr>
        <w:t>Transfers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occur</w:t>
      </w:r>
      <w:r w:rsidRPr="00FF073B">
        <w:rPr>
          <w:rFonts w:ascii="Times New Roman" w:hAnsi="Times New Roman" w:cs="Times New Roman"/>
          <w:spacing w:val="-3"/>
          <w:sz w:val="20"/>
        </w:rPr>
        <w:t xml:space="preserve"> </w:t>
      </w:r>
      <w:proofErr w:type="gramStart"/>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monthly</w:t>
      </w:r>
      <w:r w:rsidRPr="00FF073B">
        <w:rPr>
          <w:rFonts w:ascii="Times New Roman" w:hAnsi="Times New Roman" w:cs="Times New Roman"/>
          <w:spacing w:val="-3"/>
          <w:sz w:val="20"/>
        </w:rPr>
        <w:t xml:space="preserve"> </w:t>
      </w:r>
      <w:r w:rsidRPr="00FF073B">
        <w:rPr>
          <w:rFonts w:ascii="Times New Roman" w:hAnsi="Times New Roman" w:cs="Times New Roman"/>
          <w:sz w:val="20"/>
        </w:rPr>
        <w:t>basis</w:t>
      </w:r>
      <w:proofErr w:type="gramEnd"/>
      <w:r w:rsidRPr="00FF073B">
        <w:rPr>
          <w:rFonts w:ascii="Times New Roman" w:hAnsi="Times New Roman" w:cs="Times New Roman"/>
          <w:sz w:val="20"/>
        </w:rPr>
        <w:t xml:space="preserve"> in</w:t>
      </w:r>
      <w:r w:rsidRPr="00FF073B">
        <w:rPr>
          <w:rFonts w:ascii="Times New Roman" w:hAnsi="Times New Roman" w:cs="Times New Roman"/>
          <w:spacing w:val="-2"/>
          <w:sz w:val="20"/>
        </w:rPr>
        <w:t xml:space="preserve"> </w:t>
      </w:r>
      <w:r w:rsidRPr="00FF073B">
        <w:rPr>
          <w:rFonts w:ascii="Times New Roman" w:hAnsi="Times New Roman" w:cs="Times New Roman"/>
          <w:sz w:val="20"/>
        </w:rPr>
        <w:t>accordance with the certification procedure established by the WREGIS Operating Rules.</w:t>
      </w:r>
      <w:r w:rsidRPr="00FF073B">
        <w:rPr>
          <w:rFonts w:ascii="Times New Roman" w:hAnsi="Times New Roman" w:cs="Times New Roman"/>
          <w:spacing w:val="40"/>
          <w:sz w:val="20"/>
        </w:rPr>
        <w:t xml:space="preserve"> </w:t>
      </w:r>
      <w:r w:rsidRPr="00FF073B">
        <w:rPr>
          <w:rFonts w:ascii="Times New Roman" w:hAnsi="Times New Roman" w:cs="Times New Roman"/>
          <w:sz w:val="20"/>
        </w:rPr>
        <w:t>Since WREGIS Certificates will only be created for whole MWh amounts of Energy generated, any fractional</w:t>
      </w:r>
      <w:r w:rsidRPr="00FF073B">
        <w:rPr>
          <w:rFonts w:ascii="Times New Roman" w:hAnsi="Times New Roman" w:cs="Times New Roman"/>
          <w:spacing w:val="-2"/>
          <w:sz w:val="20"/>
        </w:rPr>
        <w:t xml:space="preserve"> </w:t>
      </w:r>
      <w:r w:rsidRPr="00FF073B">
        <w:rPr>
          <w:rFonts w:ascii="Times New Roman" w:hAnsi="Times New Roman" w:cs="Times New Roman"/>
          <w:sz w:val="20"/>
        </w:rPr>
        <w:t>MWh amounts (i.e.,</w:t>
      </w:r>
      <w:r w:rsidRPr="00FF073B">
        <w:rPr>
          <w:rFonts w:ascii="Times New Roman" w:hAnsi="Times New Roman" w:cs="Times New Roman"/>
          <w:spacing w:val="-1"/>
          <w:sz w:val="20"/>
        </w:rPr>
        <w:t xml:space="preserve"> </w:t>
      </w:r>
      <w:r w:rsidRPr="00FF073B">
        <w:rPr>
          <w:rFonts w:ascii="Times New Roman" w:hAnsi="Times New Roman" w:cs="Times New Roman"/>
          <w:sz w:val="20"/>
        </w:rPr>
        <w:t>kWh) will be</w:t>
      </w:r>
      <w:r w:rsidRPr="00FF073B">
        <w:rPr>
          <w:rFonts w:ascii="Times New Roman" w:hAnsi="Times New Roman" w:cs="Times New Roman"/>
          <w:spacing w:val="-1"/>
          <w:sz w:val="20"/>
        </w:rPr>
        <w:t xml:space="preserve"> </w:t>
      </w:r>
      <w:r w:rsidRPr="00FF073B">
        <w:rPr>
          <w:rFonts w:ascii="Times New Roman" w:hAnsi="Times New Roman" w:cs="Times New Roman"/>
          <w:sz w:val="20"/>
        </w:rPr>
        <w:t>carried</w:t>
      </w:r>
      <w:r w:rsidRPr="00FF073B">
        <w:rPr>
          <w:rFonts w:ascii="Times New Roman" w:hAnsi="Times New Roman" w:cs="Times New Roman"/>
          <w:spacing w:val="-1"/>
          <w:sz w:val="20"/>
        </w:rPr>
        <w:t xml:space="preserve"> </w:t>
      </w:r>
      <w:r w:rsidRPr="00FF073B">
        <w:rPr>
          <w:rFonts w:ascii="Times New Roman" w:hAnsi="Times New Roman" w:cs="Times New Roman"/>
          <w:sz w:val="20"/>
        </w:rPr>
        <w:t>forward</w:t>
      </w:r>
      <w:r w:rsidRPr="00FF073B">
        <w:rPr>
          <w:rFonts w:ascii="Times New Roman" w:hAnsi="Times New Roman" w:cs="Times New Roman"/>
          <w:spacing w:val="-1"/>
          <w:sz w:val="20"/>
        </w:rPr>
        <w:t xml:space="preserve"> </w:t>
      </w:r>
      <w:r w:rsidRPr="00FF073B">
        <w:rPr>
          <w:rFonts w:ascii="Times New Roman" w:hAnsi="Times New Roman" w:cs="Times New Roman"/>
          <w:sz w:val="20"/>
        </w:rPr>
        <w:t>until</w:t>
      </w:r>
      <w:r w:rsidRPr="00FF073B">
        <w:rPr>
          <w:rFonts w:ascii="Times New Roman" w:hAnsi="Times New Roman" w:cs="Times New Roman"/>
          <w:spacing w:val="-2"/>
          <w:sz w:val="20"/>
        </w:rPr>
        <w:t xml:space="preserve"> </w:t>
      </w:r>
      <w:r w:rsidRPr="00FF073B">
        <w:rPr>
          <w:rFonts w:ascii="Times New Roman" w:hAnsi="Times New Roman" w:cs="Times New Roman"/>
          <w:sz w:val="20"/>
        </w:rPr>
        <w:t>sufficient</w:t>
      </w:r>
      <w:r w:rsidRPr="00FF073B">
        <w:rPr>
          <w:rFonts w:ascii="Times New Roman" w:hAnsi="Times New Roman" w:cs="Times New Roman"/>
          <w:spacing w:val="-1"/>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1"/>
          <w:sz w:val="20"/>
        </w:rPr>
        <w:t xml:space="preserve"> </w:t>
      </w:r>
      <w:r w:rsidRPr="00FF073B">
        <w:rPr>
          <w:rFonts w:ascii="Times New Roman" w:hAnsi="Times New Roman" w:cs="Times New Roman"/>
          <w:sz w:val="20"/>
        </w:rPr>
        <w:t>is accumulated for the creation of a WREGIS Certificate.</w:t>
      </w:r>
    </w:p>
    <w:p w14:paraId="09A1624C" w14:textId="77777777" w:rsidR="00C04B5A" w:rsidRPr="00FF073B" w:rsidRDefault="00C04B5A">
      <w:pPr>
        <w:pStyle w:val="BodyText"/>
        <w:spacing w:before="10"/>
        <w:rPr>
          <w:rFonts w:ascii="Times New Roman" w:hAnsi="Times New Roman" w:cs="Times New Roman"/>
        </w:rPr>
      </w:pPr>
    </w:p>
    <w:p w14:paraId="09A1624D" w14:textId="77777777" w:rsidR="00C04B5A" w:rsidRPr="00FF073B" w:rsidRDefault="00FD125F">
      <w:pPr>
        <w:pStyle w:val="ListParagraph"/>
        <w:numPr>
          <w:ilvl w:val="2"/>
          <w:numId w:val="26"/>
        </w:numPr>
        <w:tabs>
          <w:tab w:val="left" w:pos="1380"/>
          <w:tab w:val="left" w:pos="1384"/>
        </w:tabs>
        <w:ind w:right="1175" w:hanging="504"/>
        <w:jc w:val="both"/>
        <w:rPr>
          <w:rFonts w:ascii="Times New Roman" w:hAnsi="Times New Roman" w:cs="Times New Roman"/>
          <w:sz w:val="18"/>
        </w:rPr>
      </w:pPr>
      <w:r w:rsidRPr="00FF073B">
        <w:rPr>
          <w:rFonts w:ascii="Times New Roman" w:hAnsi="Times New Roman" w:cs="Times New Roman"/>
          <w:sz w:val="20"/>
        </w:rPr>
        <w:t>Seller shall, at its sole expense, ensure that the WREGIS</w:t>
      </w:r>
      <w:r w:rsidRPr="00FF073B">
        <w:rPr>
          <w:rFonts w:ascii="Times New Roman" w:hAnsi="Times New Roman" w:cs="Times New Roman"/>
          <w:spacing w:val="-1"/>
          <w:sz w:val="20"/>
        </w:rPr>
        <w:t xml:space="preserve"> </w:t>
      </w:r>
      <w:r w:rsidRPr="00FF073B">
        <w:rPr>
          <w:rFonts w:ascii="Times New Roman" w:hAnsi="Times New Roman" w:cs="Times New Roman"/>
          <w:sz w:val="20"/>
        </w:rPr>
        <w:t>Certificates for a given calendar month</w:t>
      </w:r>
      <w:r w:rsidRPr="00FF073B">
        <w:rPr>
          <w:rFonts w:ascii="Times New Roman" w:hAnsi="Times New Roman" w:cs="Times New Roman"/>
          <w:spacing w:val="-5"/>
          <w:sz w:val="20"/>
        </w:rPr>
        <w:t xml:space="preserve"> </w:t>
      </w:r>
      <w:r w:rsidRPr="00FF073B">
        <w:rPr>
          <w:rFonts w:ascii="Times New Roman" w:hAnsi="Times New Roman" w:cs="Times New Roman"/>
          <w:sz w:val="20"/>
        </w:rPr>
        <w:t>correspond</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3"/>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4"/>
          <w:sz w:val="20"/>
        </w:rPr>
        <w:t xml:space="preserve"> </w:t>
      </w:r>
      <w:r w:rsidRPr="00FF073B">
        <w:rPr>
          <w:rFonts w:ascii="Times New Roman" w:hAnsi="Times New Roman" w:cs="Times New Roman"/>
          <w:sz w:val="20"/>
        </w:rPr>
        <w:t>month</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evidenced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the Project’s metered data.</w:t>
      </w:r>
    </w:p>
    <w:p w14:paraId="09A1624E" w14:textId="77777777" w:rsidR="00C04B5A" w:rsidRPr="00FF073B" w:rsidRDefault="00C04B5A">
      <w:pPr>
        <w:pStyle w:val="BodyText"/>
        <w:spacing w:before="11"/>
        <w:rPr>
          <w:rFonts w:ascii="Times New Roman" w:hAnsi="Times New Roman" w:cs="Times New Roman"/>
        </w:rPr>
      </w:pPr>
    </w:p>
    <w:p w14:paraId="09A1624F" w14:textId="77777777" w:rsidR="00C04B5A" w:rsidRPr="00FF073B" w:rsidRDefault="00FD125F">
      <w:pPr>
        <w:pStyle w:val="ListParagraph"/>
        <w:numPr>
          <w:ilvl w:val="2"/>
          <w:numId w:val="26"/>
        </w:numPr>
        <w:tabs>
          <w:tab w:val="left" w:pos="1380"/>
          <w:tab w:val="left" w:pos="1384"/>
        </w:tabs>
        <w:ind w:right="1030" w:hanging="504"/>
        <w:rPr>
          <w:rFonts w:ascii="Times New Roman" w:hAnsi="Times New Roman" w:cs="Times New Roman"/>
          <w:sz w:val="18"/>
        </w:rPr>
      </w:pPr>
      <w:r w:rsidRPr="00FF073B">
        <w:rPr>
          <w:rFonts w:ascii="Times New Roman" w:hAnsi="Times New Roman" w:cs="Times New Roman"/>
          <w:sz w:val="20"/>
        </w:rPr>
        <w:t>Due to the ninety (90) day delay in the creation of WREGIS Certificates relative to the</w:t>
      </w:r>
      <w:r w:rsidRPr="00FF073B">
        <w:rPr>
          <w:rFonts w:ascii="Times New Roman" w:hAnsi="Times New Roman" w:cs="Times New Roman"/>
          <w:spacing w:val="40"/>
          <w:sz w:val="20"/>
        </w:rPr>
        <w:t xml:space="preserve"> </w:t>
      </w:r>
      <w:r w:rsidRPr="00FF073B">
        <w:rPr>
          <w:rFonts w:ascii="Times New Roman" w:hAnsi="Times New Roman" w:cs="Times New Roman"/>
          <w:sz w:val="20"/>
        </w:rPr>
        <w:t>timing</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invoice</w:t>
      </w:r>
      <w:r w:rsidRPr="00FF073B">
        <w:rPr>
          <w:rFonts w:ascii="Times New Roman" w:hAnsi="Times New Roman" w:cs="Times New Roman"/>
          <w:spacing w:val="-4"/>
          <w:sz w:val="20"/>
        </w:rPr>
        <w:t xml:space="preserve"> </w:t>
      </w:r>
      <w:r w:rsidRPr="00FF073B">
        <w:rPr>
          <w:rFonts w:ascii="Times New Roman" w:hAnsi="Times New Roman" w:cs="Times New Roman"/>
          <w:sz w:val="20"/>
        </w:rPr>
        <w:t>payment</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2.7,</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pay</w:t>
      </w:r>
      <w:r w:rsidRPr="00FF073B">
        <w:rPr>
          <w:rFonts w:ascii="Times New Roman" w:hAnsi="Times New Roman" w:cs="Times New Roman"/>
          <w:spacing w:val="-3"/>
          <w:sz w:val="20"/>
        </w:rPr>
        <w:t xml:space="preserve"> </w:t>
      </w:r>
      <w:r w:rsidRPr="00FF073B">
        <w:rPr>
          <w:rFonts w:ascii="Times New Roman" w:hAnsi="Times New Roman" w:cs="Times New Roman"/>
          <w:sz w:val="20"/>
        </w:rPr>
        <w:t>an</w:t>
      </w:r>
      <w:r w:rsidRPr="00FF073B">
        <w:rPr>
          <w:rFonts w:ascii="Times New Roman" w:hAnsi="Times New Roman" w:cs="Times New Roman"/>
          <w:spacing w:val="-4"/>
          <w:sz w:val="20"/>
        </w:rPr>
        <w:t xml:space="preserve"> </w:t>
      </w:r>
      <w:r w:rsidRPr="00FF073B">
        <w:rPr>
          <w:rFonts w:ascii="Times New Roman" w:hAnsi="Times New Roman" w:cs="Times New Roman"/>
          <w:sz w:val="20"/>
        </w:rPr>
        <w:t>invoice</w:t>
      </w:r>
      <w:r w:rsidRPr="00FF073B">
        <w:rPr>
          <w:rFonts w:ascii="Times New Roman" w:hAnsi="Times New Roman" w:cs="Times New Roman"/>
          <w:spacing w:val="-3"/>
          <w:sz w:val="20"/>
        </w:rPr>
        <w:t xml:space="preserve"> </w:t>
      </w:r>
      <w:r w:rsidRPr="00FF073B">
        <w:rPr>
          <w:rFonts w:ascii="Times New Roman" w:hAnsi="Times New Roman" w:cs="Times New Roman"/>
          <w:sz w:val="20"/>
        </w:rPr>
        <w:t>payment</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given month in accordance with Section 2.7 before the WREGIS Certificates for such month </w:t>
      </w:r>
      <w:proofErr w:type="gramStart"/>
      <w:r w:rsidRPr="00FF073B">
        <w:rPr>
          <w:rFonts w:ascii="Times New Roman" w:hAnsi="Times New Roman" w:cs="Times New Roman"/>
          <w:sz w:val="20"/>
        </w:rPr>
        <w:t>are</w:t>
      </w:r>
      <w:proofErr w:type="gramEnd"/>
    </w:p>
    <w:p w14:paraId="09A16250"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51" w14:textId="77777777" w:rsidR="00C04B5A" w:rsidRPr="00FF073B" w:rsidRDefault="00C04B5A">
      <w:pPr>
        <w:pStyle w:val="BodyText"/>
        <w:rPr>
          <w:rFonts w:ascii="Times New Roman" w:hAnsi="Times New Roman" w:cs="Times New Roman"/>
        </w:rPr>
      </w:pPr>
    </w:p>
    <w:p w14:paraId="09A16252" w14:textId="77777777" w:rsidR="00C04B5A" w:rsidRPr="00FF073B" w:rsidRDefault="00C04B5A">
      <w:pPr>
        <w:pStyle w:val="BodyText"/>
        <w:spacing w:before="21"/>
        <w:rPr>
          <w:rFonts w:ascii="Times New Roman" w:hAnsi="Times New Roman" w:cs="Times New Roman"/>
        </w:rPr>
      </w:pPr>
    </w:p>
    <w:p w14:paraId="09A16253"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rPr>
        <w:t>formally</w:t>
      </w:r>
      <w:r w:rsidRPr="00FF073B">
        <w:rPr>
          <w:rFonts w:ascii="Times New Roman" w:hAnsi="Times New Roman" w:cs="Times New Roman"/>
          <w:spacing w:val="-4"/>
        </w:rPr>
        <w:t xml:space="preserve"> </w:t>
      </w:r>
      <w:r w:rsidRPr="00FF073B">
        <w:rPr>
          <w:rFonts w:ascii="Times New Roman" w:hAnsi="Times New Roman" w:cs="Times New Roman"/>
        </w:rPr>
        <w:t>transferred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accordance</w:t>
      </w:r>
      <w:r w:rsidRPr="00FF073B">
        <w:rPr>
          <w:rFonts w:ascii="Times New Roman" w:hAnsi="Times New Roman" w:cs="Times New Roman"/>
          <w:spacing w:val="-5"/>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WREGIS</w:t>
      </w:r>
      <w:r w:rsidRPr="00FF073B">
        <w:rPr>
          <w:rFonts w:ascii="Times New Roman" w:hAnsi="Times New Roman" w:cs="Times New Roman"/>
          <w:spacing w:val="-6"/>
        </w:rPr>
        <w:t xml:space="preserve"> </w:t>
      </w:r>
      <w:r w:rsidRPr="00FF073B">
        <w:rPr>
          <w:rFonts w:ascii="Times New Roman" w:hAnsi="Times New Roman" w:cs="Times New Roman"/>
        </w:rPr>
        <w:t>Operating</w:t>
      </w:r>
      <w:r w:rsidRPr="00FF073B">
        <w:rPr>
          <w:rFonts w:ascii="Times New Roman" w:hAnsi="Times New Roman" w:cs="Times New Roman"/>
          <w:spacing w:val="-5"/>
        </w:rPr>
        <w:t xml:space="preserve"> </w:t>
      </w:r>
      <w:r w:rsidRPr="00FF073B">
        <w:rPr>
          <w:rFonts w:ascii="Times New Roman" w:hAnsi="Times New Roman" w:cs="Times New Roman"/>
        </w:rPr>
        <w:t>Rules</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this Section 3.3.</w:t>
      </w:r>
      <w:r w:rsidRPr="00FF073B">
        <w:rPr>
          <w:rFonts w:ascii="Times New Roman" w:hAnsi="Times New Roman" w:cs="Times New Roman"/>
          <w:spacing w:val="40"/>
        </w:rPr>
        <w:t xml:space="preserve"> </w:t>
      </w:r>
      <w:r w:rsidRPr="00FF073B">
        <w:rPr>
          <w:rFonts w:ascii="Times New Roman" w:hAnsi="Times New Roman" w:cs="Times New Roman"/>
        </w:rPr>
        <w:t>Notwithstanding this delay, Buyer shall have all right and title to all such WREGIS Certificates upon payment to Seller in accordance with Section 2.7.</w:t>
      </w:r>
    </w:p>
    <w:p w14:paraId="09A16254" w14:textId="77777777" w:rsidR="00C04B5A" w:rsidRPr="00FF073B" w:rsidRDefault="00C04B5A">
      <w:pPr>
        <w:pStyle w:val="BodyText"/>
        <w:spacing w:before="9"/>
        <w:rPr>
          <w:rFonts w:ascii="Times New Roman" w:hAnsi="Times New Roman" w:cs="Times New Roman"/>
        </w:rPr>
      </w:pPr>
    </w:p>
    <w:p w14:paraId="09A16255" w14:textId="77777777" w:rsidR="00C04B5A" w:rsidRPr="00FF073B" w:rsidRDefault="00FD125F">
      <w:pPr>
        <w:pStyle w:val="ListParagraph"/>
        <w:numPr>
          <w:ilvl w:val="2"/>
          <w:numId w:val="26"/>
        </w:numPr>
        <w:tabs>
          <w:tab w:val="left" w:pos="1379"/>
          <w:tab w:val="left" w:pos="1383"/>
        </w:tabs>
        <w:ind w:left="1383" w:right="1052" w:hanging="504"/>
        <w:rPr>
          <w:rFonts w:ascii="Times New Roman" w:hAnsi="Times New Roman" w:cs="Times New Roman"/>
          <w:sz w:val="18"/>
        </w:rPr>
      </w:pPr>
      <w:r w:rsidRPr="00FF073B">
        <w:rPr>
          <w:rFonts w:ascii="Times New Roman" w:hAnsi="Times New Roman" w:cs="Times New Roman"/>
          <w:sz w:val="20"/>
        </w:rPr>
        <w:t>A “WREGIS Certificate Deficit” means any deficit or shortfall in WREGIS Certificates delivered to Buyer for a calendar month as compared to the Delivered Energy for the same calendar month (“Deficient Month”).</w:t>
      </w:r>
      <w:r w:rsidRPr="00FF073B">
        <w:rPr>
          <w:rFonts w:ascii="Times New Roman" w:hAnsi="Times New Roman" w:cs="Times New Roman"/>
          <w:spacing w:val="40"/>
          <w:sz w:val="20"/>
        </w:rPr>
        <w:t xml:space="preserve"> </w:t>
      </w:r>
      <w:r w:rsidRPr="00FF073B">
        <w:rPr>
          <w:rFonts w:ascii="Times New Roman" w:hAnsi="Times New Roman" w:cs="Times New Roman"/>
          <w:sz w:val="20"/>
        </w:rPr>
        <w:t>If any WREGIS Certificate Deficit is caused, or the result of any action or inaction, by Seller, then the amount of Delivered Energy in the Deficient Month shall be reduced by the amount of the WREGIS Certificate Deficit for the purposes</w:t>
      </w:r>
      <w:r w:rsidRPr="00FF073B">
        <w:rPr>
          <w:rFonts w:ascii="Times New Roman" w:hAnsi="Times New Roman" w:cs="Times New Roman"/>
          <w:spacing w:val="-1"/>
          <w:sz w:val="20"/>
        </w:rPr>
        <w:t xml:space="preserve"> </w:t>
      </w:r>
      <w:r w:rsidRPr="00FF073B">
        <w:rPr>
          <w:rFonts w:ascii="Times New Roman" w:hAnsi="Times New Roman" w:cs="Times New Roman"/>
          <w:sz w:val="20"/>
        </w:rPr>
        <w:t>of calculating Buyer’s</w:t>
      </w:r>
      <w:r w:rsidRPr="00FF073B">
        <w:rPr>
          <w:rFonts w:ascii="Times New Roman" w:hAnsi="Times New Roman" w:cs="Times New Roman"/>
          <w:spacing w:val="-1"/>
          <w:sz w:val="20"/>
        </w:rPr>
        <w:t xml:space="preserve"> </w:t>
      </w:r>
      <w:r w:rsidRPr="00FF073B">
        <w:rPr>
          <w:rFonts w:ascii="Times New Roman" w:hAnsi="Times New Roman" w:cs="Times New Roman"/>
          <w:sz w:val="20"/>
        </w:rPr>
        <w:t>payment(s)</w:t>
      </w:r>
      <w:r w:rsidRPr="00FF073B">
        <w:rPr>
          <w:rFonts w:ascii="Times New Roman" w:hAnsi="Times New Roman" w:cs="Times New Roman"/>
          <w:spacing w:val="-1"/>
          <w:sz w:val="20"/>
        </w:rPr>
        <w:t xml:space="preserve"> </w:t>
      </w:r>
      <w:r w:rsidRPr="00FF073B">
        <w:rPr>
          <w:rFonts w:ascii="Times New Roman" w:hAnsi="Times New Roman" w:cs="Times New Roman"/>
          <w:sz w:val="20"/>
        </w:rPr>
        <w:t>to Seller under</w:t>
      </w:r>
      <w:r w:rsidRPr="00FF073B">
        <w:rPr>
          <w:rFonts w:ascii="Times New Roman" w:hAnsi="Times New Roman" w:cs="Times New Roman"/>
          <w:spacing w:val="-1"/>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2.7</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Guaranteed Energy</w:t>
      </w:r>
      <w:r w:rsidRPr="00FF073B">
        <w:rPr>
          <w:rFonts w:ascii="Times New Roman" w:hAnsi="Times New Roman" w:cs="Times New Roman"/>
          <w:spacing w:val="-2"/>
          <w:sz w:val="20"/>
        </w:rPr>
        <w:t xml:space="preserve"> </w:t>
      </w:r>
      <w:r w:rsidRPr="00FF073B">
        <w:rPr>
          <w:rFonts w:ascii="Times New Roman" w:hAnsi="Times New Roman" w:cs="Times New Roman"/>
          <w:sz w:val="20"/>
        </w:rPr>
        <w:t>Production</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4"/>
          <w:sz w:val="20"/>
        </w:rPr>
        <w:t xml:space="preserve"> </w:t>
      </w:r>
      <w:r w:rsidRPr="00FF073B">
        <w:rPr>
          <w:rFonts w:ascii="Times New Roman" w:hAnsi="Times New Roman" w:cs="Times New Roman"/>
          <w:sz w:val="20"/>
        </w:rPr>
        <w:t>Measurement</w:t>
      </w:r>
      <w:r w:rsidRPr="00FF073B">
        <w:rPr>
          <w:rFonts w:ascii="Times New Roman" w:hAnsi="Times New Roman" w:cs="Times New Roman"/>
          <w:spacing w:val="-4"/>
          <w:sz w:val="20"/>
        </w:rPr>
        <w:t xml:space="preserve"> </w:t>
      </w:r>
      <w:r w:rsidRPr="00FF073B">
        <w:rPr>
          <w:rFonts w:ascii="Times New Roman" w:hAnsi="Times New Roman" w:cs="Times New Roman"/>
          <w:sz w:val="20"/>
        </w:rPr>
        <w:t>Period.</w:t>
      </w:r>
      <w:r w:rsidRPr="00FF073B">
        <w:rPr>
          <w:rFonts w:ascii="Times New Roman" w:hAnsi="Times New Roman" w:cs="Times New Roman"/>
          <w:spacing w:val="40"/>
          <w:sz w:val="20"/>
        </w:rPr>
        <w:t xml:space="preserve"> </w:t>
      </w:r>
      <w:r w:rsidRPr="00FF073B">
        <w:rPr>
          <w:rFonts w:ascii="Times New Roman" w:hAnsi="Times New Roman" w:cs="Times New Roman"/>
          <w:sz w:val="20"/>
        </w:rPr>
        <w:t>Any</w:t>
      </w:r>
      <w:r w:rsidRPr="00FF073B">
        <w:rPr>
          <w:rFonts w:ascii="Times New Roman" w:hAnsi="Times New Roman" w:cs="Times New Roman"/>
          <w:spacing w:val="-5"/>
          <w:sz w:val="20"/>
        </w:rPr>
        <w:t xml:space="preserve"> </w:t>
      </w:r>
      <w:r w:rsidRPr="00FF073B">
        <w:rPr>
          <w:rFonts w:ascii="Times New Roman" w:hAnsi="Times New Roman" w:cs="Times New Roman"/>
          <w:sz w:val="20"/>
        </w:rPr>
        <w:t>amount</w:t>
      </w:r>
      <w:r w:rsidRPr="00FF073B">
        <w:rPr>
          <w:rFonts w:ascii="Times New Roman" w:hAnsi="Times New Roman" w:cs="Times New Roman"/>
          <w:spacing w:val="-5"/>
          <w:sz w:val="20"/>
        </w:rPr>
        <w:t xml:space="preserve"> </w:t>
      </w:r>
      <w:r w:rsidRPr="00FF073B">
        <w:rPr>
          <w:rFonts w:ascii="Times New Roman" w:hAnsi="Times New Roman" w:cs="Times New Roman"/>
          <w:sz w:val="20"/>
        </w:rPr>
        <w:t>owed by</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because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WREGIS</w:t>
      </w:r>
      <w:r w:rsidRPr="00FF073B">
        <w:rPr>
          <w:rFonts w:ascii="Times New Roman" w:hAnsi="Times New Roman" w:cs="Times New Roman"/>
          <w:spacing w:val="-2"/>
          <w:sz w:val="20"/>
        </w:rPr>
        <w:t xml:space="preserve"> </w:t>
      </w:r>
      <w:r w:rsidRPr="00FF073B">
        <w:rPr>
          <w:rFonts w:ascii="Times New Roman" w:hAnsi="Times New Roman" w:cs="Times New Roman"/>
          <w:sz w:val="20"/>
        </w:rPr>
        <w:t>Certificate</w:t>
      </w:r>
      <w:r w:rsidRPr="00FF073B">
        <w:rPr>
          <w:rFonts w:ascii="Times New Roman" w:hAnsi="Times New Roman" w:cs="Times New Roman"/>
          <w:spacing w:val="-2"/>
          <w:sz w:val="20"/>
        </w:rPr>
        <w:t xml:space="preserve"> </w:t>
      </w:r>
      <w:r w:rsidRPr="00FF073B">
        <w:rPr>
          <w:rFonts w:ascii="Times New Roman" w:hAnsi="Times New Roman" w:cs="Times New Roman"/>
          <w:sz w:val="20"/>
        </w:rPr>
        <w:t>Deficit</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made</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an</w:t>
      </w:r>
      <w:r w:rsidRPr="00FF073B">
        <w:rPr>
          <w:rFonts w:ascii="Times New Roman" w:hAnsi="Times New Roman" w:cs="Times New Roman"/>
          <w:spacing w:val="-2"/>
          <w:sz w:val="20"/>
        </w:rPr>
        <w:t xml:space="preserve"> </w:t>
      </w:r>
      <w:r w:rsidRPr="00FF073B">
        <w:rPr>
          <w:rFonts w:ascii="Times New Roman" w:hAnsi="Times New Roman" w:cs="Times New Roman"/>
          <w:sz w:val="20"/>
        </w:rPr>
        <w:t>adjustment to Seller’s invoice to Buyer in accordance with Section 2.7, and Buyer shall net such amount against Buyer’s subsequent payment(s) to Seller.</w:t>
      </w:r>
    </w:p>
    <w:p w14:paraId="09A16256" w14:textId="77777777" w:rsidR="00C04B5A" w:rsidRPr="00FF073B" w:rsidRDefault="00C04B5A">
      <w:pPr>
        <w:pStyle w:val="BodyText"/>
        <w:spacing w:before="10"/>
        <w:rPr>
          <w:rFonts w:ascii="Times New Roman" w:hAnsi="Times New Roman" w:cs="Times New Roman"/>
        </w:rPr>
      </w:pPr>
    </w:p>
    <w:p w14:paraId="09A16257" w14:textId="77777777" w:rsidR="00C04B5A" w:rsidRPr="00FF073B" w:rsidRDefault="00FD125F">
      <w:pPr>
        <w:pStyle w:val="ListParagraph"/>
        <w:numPr>
          <w:ilvl w:val="2"/>
          <w:numId w:val="26"/>
        </w:numPr>
        <w:tabs>
          <w:tab w:val="left" w:pos="1379"/>
          <w:tab w:val="left" w:pos="1383"/>
        </w:tabs>
        <w:ind w:left="1383" w:right="1077" w:hanging="504"/>
        <w:jc w:val="both"/>
        <w:rPr>
          <w:rFonts w:ascii="Times New Roman" w:hAnsi="Times New Roman" w:cs="Times New Roman"/>
          <w:sz w:val="18"/>
        </w:rPr>
      </w:pPr>
      <w:r w:rsidRPr="00FF073B">
        <w:rPr>
          <w:rFonts w:ascii="Times New Roman" w:hAnsi="Times New Roman" w:cs="Times New Roman"/>
          <w:sz w:val="20"/>
        </w:rPr>
        <w:t>Without</w:t>
      </w:r>
      <w:r w:rsidRPr="00FF073B">
        <w:rPr>
          <w:rFonts w:ascii="Times New Roman" w:hAnsi="Times New Roman" w:cs="Times New Roman"/>
          <w:spacing w:val="-5"/>
          <w:sz w:val="20"/>
        </w:rPr>
        <w:t xml:space="preserve"> </w:t>
      </w:r>
      <w:r w:rsidRPr="00FF073B">
        <w:rPr>
          <w:rFonts w:ascii="Times New Roman" w:hAnsi="Times New Roman" w:cs="Times New Roman"/>
          <w:sz w:val="20"/>
        </w:rPr>
        <w:t>limiting</w:t>
      </w:r>
      <w:r w:rsidRPr="00FF073B">
        <w:rPr>
          <w:rFonts w:ascii="Times New Roman" w:hAnsi="Times New Roman" w:cs="Times New Roman"/>
          <w:spacing w:val="-3"/>
          <w:sz w:val="20"/>
        </w:rPr>
        <w:t xml:space="preserve"> </w:t>
      </w:r>
      <w:r w:rsidRPr="00FF073B">
        <w:rPr>
          <w:rFonts w:ascii="Times New Roman" w:hAnsi="Times New Roman" w:cs="Times New Roman"/>
          <w:sz w:val="20"/>
        </w:rPr>
        <w:t>Seller’s</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1"/>
          <w:sz w:val="20"/>
        </w:rPr>
        <w:t xml:space="preserve"> </w:t>
      </w:r>
      <w:r w:rsidRPr="00FF073B">
        <w:rPr>
          <w:rFonts w:ascii="Times New Roman" w:hAnsi="Times New Roman" w:cs="Times New Roman"/>
          <w:sz w:val="20"/>
        </w:rPr>
        <w:t>Section</w:t>
      </w:r>
      <w:r w:rsidRPr="00FF073B">
        <w:rPr>
          <w:rFonts w:ascii="Times New Roman" w:hAnsi="Times New Roman" w:cs="Times New Roman"/>
          <w:spacing w:val="-3"/>
          <w:sz w:val="20"/>
        </w:rPr>
        <w:t xml:space="preserve"> </w:t>
      </w:r>
      <w:r w:rsidRPr="00FF073B">
        <w:rPr>
          <w:rFonts w:ascii="Times New Roman" w:hAnsi="Times New Roman" w:cs="Times New Roman"/>
          <w:sz w:val="20"/>
        </w:rPr>
        <w:t>3.3,</w:t>
      </w:r>
      <w:r w:rsidRPr="00FF073B">
        <w:rPr>
          <w:rFonts w:ascii="Times New Roman" w:hAnsi="Times New Roman" w:cs="Times New Roman"/>
          <w:spacing w:val="-3"/>
          <w:sz w:val="20"/>
        </w:rPr>
        <w:t xml:space="preserve"> </w:t>
      </w:r>
      <w:r w:rsidRPr="00FF073B">
        <w:rPr>
          <w:rFonts w:ascii="Times New Roman" w:hAnsi="Times New Roman" w:cs="Times New Roman"/>
          <w:sz w:val="20"/>
        </w:rPr>
        <w:t>if</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WREGIS</w:t>
      </w:r>
      <w:r w:rsidRPr="00FF073B">
        <w:rPr>
          <w:rFonts w:ascii="Times New Roman" w:hAnsi="Times New Roman" w:cs="Times New Roman"/>
          <w:spacing w:val="-3"/>
          <w:sz w:val="20"/>
        </w:rPr>
        <w:t xml:space="preserve"> </w:t>
      </w:r>
      <w:r w:rsidRPr="00FF073B">
        <w:rPr>
          <w:rFonts w:ascii="Times New Roman" w:hAnsi="Times New Roman" w:cs="Times New Roman"/>
          <w:sz w:val="20"/>
        </w:rPr>
        <w:t>Certificate</w:t>
      </w:r>
      <w:r w:rsidRPr="00FF073B">
        <w:rPr>
          <w:rFonts w:ascii="Times New Roman" w:hAnsi="Times New Roman" w:cs="Times New Roman"/>
          <w:spacing w:val="-5"/>
          <w:sz w:val="20"/>
        </w:rPr>
        <w:t xml:space="preserve"> </w:t>
      </w:r>
      <w:r w:rsidRPr="00FF073B">
        <w:rPr>
          <w:rFonts w:ascii="Times New Roman" w:hAnsi="Times New Roman" w:cs="Times New Roman"/>
          <w:sz w:val="20"/>
        </w:rPr>
        <w:t>Deficit</w:t>
      </w:r>
      <w:r w:rsidRPr="00FF073B">
        <w:rPr>
          <w:rFonts w:ascii="Times New Roman" w:hAnsi="Times New Roman" w:cs="Times New Roman"/>
          <w:spacing w:val="-3"/>
          <w:sz w:val="20"/>
        </w:rPr>
        <w:t xml:space="preserve"> </w:t>
      </w:r>
      <w:r w:rsidRPr="00FF073B">
        <w:rPr>
          <w:rFonts w:ascii="Times New Roman" w:hAnsi="Times New Roman" w:cs="Times New Roman"/>
          <w:sz w:val="20"/>
        </w:rPr>
        <w:t>is caused solely by an error or omission of WREGIS, the Parties shall</w:t>
      </w:r>
      <w:r w:rsidRPr="00FF073B">
        <w:rPr>
          <w:rFonts w:ascii="Times New Roman" w:hAnsi="Times New Roman" w:cs="Times New Roman"/>
          <w:spacing w:val="-1"/>
          <w:sz w:val="20"/>
        </w:rPr>
        <w:t xml:space="preserve"> </w:t>
      </w:r>
      <w:r w:rsidRPr="00FF073B">
        <w:rPr>
          <w:rFonts w:ascii="Times New Roman" w:hAnsi="Times New Roman" w:cs="Times New Roman"/>
          <w:sz w:val="20"/>
        </w:rPr>
        <w:t>cooperate in good faith to cause WREGIS to correct its error or omission.</w:t>
      </w:r>
    </w:p>
    <w:p w14:paraId="09A16258" w14:textId="77777777" w:rsidR="00C04B5A" w:rsidRPr="00FF073B" w:rsidRDefault="00C04B5A">
      <w:pPr>
        <w:pStyle w:val="BodyText"/>
        <w:spacing w:before="11"/>
        <w:rPr>
          <w:rFonts w:ascii="Times New Roman" w:hAnsi="Times New Roman" w:cs="Times New Roman"/>
        </w:rPr>
      </w:pPr>
    </w:p>
    <w:p w14:paraId="09A16259" w14:textId="77777777" w:rsidR="00C04B5A" w:rsidRPr="00FF073B" w:rsidRDefault="00563C87">
      <w:pPr>
        <w:pStyle w:val="ListParagraph"/>
        <w:numPr>
          <w:ilvl w:val="2"/>
          <w:numId w:val="26"/>
        </w:numPr>
        <w:tabs>
          <w:tab w:val="left" w:pos="1379"/>
          <w:tab w:val="left" w:pos="1383"/>
        </w:tabs>
        <w:spacing w:before="1"/>
        <w:ind w:left="1383" w:right="1064" w:hanging="504"/>
        <w:rPr>
          <w:rFonts w:ascii="Times New Roman" w:hAnsi="Times New Roman" w:cs="Times New Roman"/>
          <w:sz w:val="18"/>
        </w:rPr>
      </w:pPr>
      <w:hyperlink r:id="rId30">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WREGIS changes the WREGIS Operating Rules after the Execution Date or applies the WREGIS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Operating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Rules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manner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inconsistent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with</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this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Section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3.3</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after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Execution Date, the Parties promptly shall modify this Section 3.3 as reasonably required to cause and enable Seller to transfer to Buyer’s WREGIS Account a quantity of WREGIS Certificates for each given calendar month that corresponds to the Delivered Energy in the same calendar month.</w:t>
      </w:r>
    </w:p>
    <w:p w14:paraId="09A1625A" w14:textId="77777777" w:rsidR="00C04B5A" w:rsidRPr="00FF073B" w:rsidRDefault="00C04B5A">
      <w:pPr>
        <w:pStyle w:val="BodyText"/>
        <w:spacing w:before="10"/>
        <w:rPr>
          <w:rFonts w:ascii="Times New Roman" w:hAnsi="Times New Roman" w:cs="Times New Roman"/>
        </w:rPr>
      </w:pPr>
    </w:p>
    <w:p w14:paraId="09A1625B" w14:textId="77777777" w:rsidR="00C04B5A" w:rsidRPr="00FF073B" w:rsidRDefault="00FD125F">
      <w:pPr>
        <w:pStyle w:val="ListParagraph"/>
        <w:numPr>
          <w:ilvl w:val="2"/>
          <w:numId w:val="26"/>
        </w:numPr>
        <w:tabs>
          <w:tab w:val="left" w:pos="1379"/>
          <w:tab w:val="left" w:pos="1383"/>
        </w:tabs>
        <w:ind w:left="1383" w:right="1130" w:hanging="504"/>
        <w:rPr>
          <w:rFonts w:ascii="Times New Roman" w:hAnsi="Times New Roman" w:cs="Times New Roman"/>
          <w:sz w:val="18"/>
        </w:rPr>
      </w:pP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at</w:t>
      </w:r>
      <w:r w:rsidRPr="00FF073B">
        <w:rPr>
          <w:rFonts w:ascii="Times New Roman" w:hAnsi="Times New Roman" w:cs="Times New Roman"/>
          <w:spacing w:val="-3"/>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sole</w:t>
      </w:r>
      <w:r w:rsidRPr="00FF073B">
        <w:rPr>
          <w:rFonts w:ascii="Times New Roman" w:hAnsi="Times New Roman" w:cs="Times New Roman"/>
          <w:spacing w:val="-2"/>
          <w:sz w:val="20"/>
        </w:rPr>
        <w:t xml:space="preserve"> </w:t>
      </w:r>
      <w:r w:rsidRPr="00FF073B">
        <w:rPr>
          <w:rFonts w:ascii="Times New Roman" w:hAnsi="Times New Roman" w:cs="Times New Roman"/>
          <w:sz w:val="20"/>
        </w:rPr>
        <w:t>discretion,</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right</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direct</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cause</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allow</w:t>
      </w:r>
      <w:r w:rsidRPr="00FF073B">
        <w:rPr>
          <w:rFonts w:ascii="Times New Roman" w:hAnsi="Times New Roman" w:cs="Times New Roman"/>
          <w:spacing w:val="-1"/>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to be the “Qualified Reporting Entity” and “Account Holder” (as such terms are defined by WREGIS) for the Facility.</w:t>
      </w:r>
    </w:p>
    <w:p w14:paraId="09A1625C" w14:textId="77777777" w:rsidR="00C04B5A" w:rsidRPr="00FF073B" w:rsidRDefault="00C04B5A">
      <w:pPr>
        <w:pStyle w:val="BodyText"/>
        <w:spacing w:before="8"/>
        <w:rPr>
          <w:rFonts w:ascii="Times New Roman" w:hAnsi="Times New Roman" w:cs="Times New Roman"/>
        </w:rPr>
      </w:pPr>
    </w:p>
    <w:p w14:paraId="09A1625D" w14:textId="77777777" w:rsidR="00C04B5A" w:rsidRPr="00FF073B" w:rsidRDefault="00FD125F">
      <w:pPr>
        <w:pStyle w:val="ListParagraph"/>
        <w:numPr>
          <w:ilvl w:val="2"/>
          <w:numId w:val="26"/>
        </w:numPr>
        <w:tabs>
          <w:tab w:val="left" w:pos="1379"/>
          <w:tab w:val="left" w:pos="1383"/>
        </w:tabs>
        <w:ind w:left="1383" w:right="1132" w:hanging="504"/>
        <w:rPr>
          <w:rFonts w:ascii="Times New Roman" w:hAnsi="Times New Roman" w:cs="Times New Roman"/>
          <w:sz w:val="18"/>
        </w:rPr>
      </w:pPr>
      <w:r w:rsidRPr="00FF073B">
        <w:rPr>
          <w:rFonts w:ascii="Times New Roman" w:hAnsi="Times New Roman" w:cs="Times New Roman"/>
          <w:color w:val="000000"/>
          <w:sz w:val="20"/>
          <w:highlight w:val="cyan"/>
        </w:rPr>
        <w:t>Seller</w:t>
      </w:r>
      <w:r w:rsidRPr="00FF073B">
        <w:rPr>
          <w:rFonts w:ascii="Times New Roman" w:hAnsi="Times New Roman" w:cs="Times New Roman"/>
          <w:color w:val="000000"/>
          <w:spacing w:val="-1"/>
          <w:sz w:val="20"/>
          <w:highlight w:val="cyan"/>
        </w:rPr>
        <w:t xml:space="preserve"> </w:t>
      </w:r>
      <w:r w:rsidRPr="00FF073B">
        <w:rPr>
          <w:rFonts w:ascii="Times New Roman" w:hAnsi="Times New Roman" w:cs="Times New Roman"/>
          <w:color w:val="000000"/>
          <w:sz w:val="20"/>
          <w:highlight w:val="cyan"/>
        </w:rPr>
        <w:t>warrants</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that</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all</w:t>
      </w:r>
      <w:r w:rsidRPr="00FF073B">
        <w:rPr>
          <w:rFonts w:ascii="Times New Roman" w:hAnsi="Times New Roman" w:cs="Times New Roman"/>
          <w:color w:val="000000"/>
          <w:spacing w:val="-1"/>
          <w:sz w:val="20"/>
          <w:highlight w:val="cyan"/>
        </w:rPr>
        <w:t xml:space="preserve"> </w:t>
      </w:r>
      <w:r w:rsidRPr="00FF073B">
        <w:rPr>
          <w:rFonts w:ascii="Times New Roman" w:hAnsi="Times New Roman" w:cs="Times New Roman"/>
          <w:color w:val="000000"/>
          <w:sz w:val="20"/>
          <w:highlight w:val="cyan"/>
        </w:rPr>
        <w:t>necessary</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steps</w:t>
      </w:r>
      <w:r w:rsidRPr="00FF073B">
        <w:rPr>
          <w:rFonts w:ascii="Times New Roman" w:hAnsi="Times New Roman" w:cs="Times New Roman"/>
          <w:color w:val="000000"/>
          <w:spacing w:val="-1"/>
          <w:sz w:val="20"/>
          <w:highlight w:val="cyan"/>
        </w:rPr>
        <w:t xml:space="preserve"> </w:t>
      </w:r>
      <w:r w:rsidRPr="00FF073B">
        <w:rPr>
          <w:rFonts w:ascii="Times New Roman" w:hAnsi="Times New Roman" w:cs="Times New Roman"/>
          <w:color w:val="000000"/>
          <w:sz w:val="20"/>
          <w:highlight w:val="cyan"/>
        </w:rPr>
        <w:t>to</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allow</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Renewable</w:t>
      </w:r>
      <w:r w:rsidRPr="00FF073B">
        <w:rPr>
          <w:rFonts w:ascii="Times New Roman" w:hAnsi="Times New Roman" w:cs="Times New Roman"/>
          <w:color w:val="000000"/>
          <w:spacing w:val="-1"/>
          <w:sz w:val="20"/>
          <w:highlight w:val="cyan"/>
        </w:rPr>
        <w:t xml:space="preserve"> </w:t>
      </w:r>
      <w:r w:rsidRPr="00FF073B">
        <w:rPr>
          <w:rFonts w:ascii="Times New Roman" w:hAnsi="Times New Roman" w:cs="Times New Roman"/>
          <w:color w:val="000000"/>
          <w:sz w:val="20"/>
          <w:highlight w:val="cyan"/>
        </w:rPr>
        <w:t>Energy</w:t>
      </w:r>
      <w:r w:rsidRPr="00FF073B">
        <w:rPr>
          <w:rFonts w:ascii="Times New Roman" w:hAnsi="Times New Roman" w:cs="Times New Roman"/>
          <w:color w:val="000000"/>
          <w:spacing w:val="-1"/>
          <w:sz w:val="20"/>
          <w:highlight w:val="cyan"/>
        </w:rPr>
        <w:t xml:space="preserve"> </w:t>
      </w:r>
      <w:r w:rsidRPr="00FF073B">
        <w:rPr>
          <w:rFonts w:ascii="Times New Roman" w:hAnsi="Times New Roman" w:cs="Times New Roman"/>
          <w:color w:val="000000"/>
          <w:sz w:val="20"/>
          <w:highlight w:val="cyan"/>
        </w:rPr>
        <w:t>Credits</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transferred</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to Buyer to be tracked in the Western Renewable Energy Generation Information System</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will</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be</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taken</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prior</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to</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first</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delivery</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under</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contract.</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i/>
          <w:color w:val="000000"/>
          <w:sz w:val="20"/>
          <w:highlight w:val="cyan"/>
        </w:rPr>
        <w:t>[Standard</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term</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and</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condition</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that</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“may not be modified” pursuant to prior Commission decisions, including Decision 07-11-</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 xml:space="preserve">025, Decision </w:t>
      </w:r>
      <w:proofErr w:type="gramStart"/>
      <w:r w:rsidRPr="00FF073B">
        <w:rPr>
          <w:rFonts w:ascii="Times New Roman" w:hAnsi="Times New Roman" w:cs="Times New Roman"/>
          <w:i/>
          <w:color w:val="000000"/>
          <w:sz w:val="20"/>
          <w:highlight w:val="cyan"/>
        </w:rPr>
        <w:t>08-08-028</w:t>
      </w:r>
      <w:proofErr w:type="gramEnd"/>
      <w:r w:rsidRPr="00FF073B">
        <w:rPr>
          <w:rFonts w:ascii="Times New Roman" w:hAnsi="Times New Roman" w:cs="Times New Roman"/>
          <w:i/>
          <w:color w:val="000000"/>
          <w:sz w:val="20"/>
          <w:highlight w:val="cyan"/>
        </w:rPr>
        <w:t xml:space="preserve"> and Decision 10-03-021, as modified by Decision 11-01-025]</w:t>
      </w:r>
    </w:p>
    <w:p w14:paraId="09A1625E" w14:textId="77777777" w:rsidR="00C04B5A" w:rsidRPr="00FF073B" w:rsidRDefault="00C04B5A">
      <w:pPr>
        <w:pStyle w:val="BodyText"/>
        <w:spacing w:before="10"/>
        <w:rPr>
          <w:rFonts w:ascii="Times New Roman" w:hAnsi="Times New Roman" w:cs="Times New Roman"/>
          <w:i/>
        </w:rPr>
      </w:pPr>
    </w:p>
    <w:p w14:paraId="09A1625F" w14:textId="240F4F9E" w:rsidR="00C04B5A" w:rsidRPr="00FF073B" w:rsidRDefault="00FD125F">
      <w:pPr>
        <w:tabs>
          <w:tab w:val="left" w:pos="1511"/>
        </w:tabs>
        <w:ind w:left="1511" w:right="1047" w:hanging="720"/>
        <w:rPr>
          <w:rFonts w:ascii="Times New Roman" w:hAnsi="Times New Roman" w:cs="Times New Roman"/>
          <w:b/>
          <w:i/>
          <w:sz w:val="20"/>
        </w:rPr>
      </w:pPr>
      <w:r w:rsidRPr="00FF073B">
        <w:rPr>
          <w:rFonts w:ascii="Times New Roman" w:hAnsi="Times New Roman" w:cs="Times New Roman"/>
          <w:spacing w:val="-4"/>
          <w:sz w:val="20"/>
        </w:rPr>
        <w:t>3.3</w:t>
      </w:r>
      <w:r w:rsidRPr="00FF073B">
        <w:rPr>
          <w:rFonts w:ascii="Times New Roman" w:hAnsi="Times New Roman" w:cs="Times New Roman"/>
          <w:sz w:val="20"/>
        </w:rPr>
        <w:tab/>
      </w:r>
      <w:r w:rsidRPr="00FF073B">
        <w:rPr>
          <w:rFonts w:ascii="Times New Roman" w:hAnsi="Times New Roman" w:cs="Times New Roman"/>
          <w:sz w:val="20"/>
          <w:u w:val="single"/>
        </w:rPr>
        <w:t>WREGIS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 xml:space="preserve">[WREGIS Requirements for Facilities that are (1) less than 1 MW and (2) ineligible for a CAISO revenue meter.] </w:t>
      </w:r>
      <w:r w:rsidRPr="00FF073B">
        <w:rPr>
          <w:rFonts w:ascii="Times New Roman" w:hAnsi="Times New Roman" w:cs="Times New Roman"/>
          <w:sz w:val="20"/>
        </w:rPr>
        <w:t>With respect to WREGIS, Seller shall cause and allow</w:t>
      </w:r>
      <w:r w:rsidRPr="00FF073B">
        <w:rPr>
          <w:rFonts w:ascii="Times New Roman" w:hAnsi="Times New Roman" w:cs="Times New Roman"/>
          <w:spacing w:val="-1"/>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“Qualified</w:t>
      </w:r>
      <w:r w:rsidRPr="00FF073B">
        <w:rPr>
          <w:rFonts w:ascii="Times New Roman" w:hAnsi="Times New Roman" w:cs="Times New Roman"/>
          <w:spacing w:val="-4"/>
          <w:sz w:val="20"/>
        </w:rPr>
        <w:t xml:space="preserve"> </w:t>
      </w:r>
      <w:r w:rsidRPr="00FF073B">
        <w:rPr>
          <w:rFonts w:ascii="Times New Roman" w:hAnsi="Times New Roman" w:cs="Times New Roman"/>
          <w:sz w:val="20"/>
        </w:rPr>
        <w:t>Reporting</w:t>
      </w:r>
      <w:r w:rsidRPr="00FF073B">
        <w:rPr>
          <w:rFonts w:ascii="Times New Roman" w:hAnsi="Times New Roman" w:cs="Times New Roman"/>
          <w:spacing w:val="-2"/>
          <w:sz w:val="20"/>
        </w:rPr>
        <w:t xml:space="preserve"> </w:t>
      </w:r>
      <w:r w:rsidRPr="00FF073B">
        <w:rPr>
          <w:rFonts w:ascii="Times New Roman" w:hAnsi="Times New Roman" w:cs="Times New Roman"/>
          <w:sz w:val="20"/>
        </w:rPr>
        <w:t>Entity”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“Account</w:t>
      </w:r>
      <w:r w:rsidRPr="00FF073B">
        <w:rPr>
          <w:rFonts w:ascii="Times New Roman" w:hAnsi="Times New Roman" w:cs="Times New Roman"/>
          <w:spacing w:val="-4"/>
          <w:sz w:val="20"/>
        </w:rPr>
        <w:t xml:space="preserve"> </w:t>
      </w:r>
      <w:r w:rsidRPr="00FF073B">
        <w:rPr>
          <w:rFonts w:ascii="Times New Roman" w:hAnsi="Times New Roman" w:cs="Times New Roman"/>
          <w:sz w:val="20"/>
        </w:rPr>
        <w:t>Holder”</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terms</w:t>
      </w:r>
      <w:r w:rsidRPr="00FF073B">
        <w:rPr>
          <w:rFonts w:ascii="Times New Roman" w:hAnsi="Times New Roman" w:cs="Times New Roman"/>
          <w:spacing w:val="-3"/>
          <w:sz w:val="20"/>
        </w:rPr>
        <w:t xml:space="preserve"> </w:t>
      </w:r>
      <w:r w:rsidRPr="00FF073B">
        <w:rPr>
          <w:rFonts w:ascii="Times New Roman" w:hAnsi="Times New Roman" w:cs="Times New Roman"/>
          <w:sz w:val="20"/>
        </w:rPr>
        <w:t>are defined by</w:t>
      </w:r>
      <w:r w:rsidRPr="00FF073B">
        <w:rPr>
          <w:rFonts w:ascii="Times New Roman" w:hAnsi="Times New Roman" w:cs="Times New Roman"/>
          <w:spacing w:val="-1"/>
          <w:sz w:val="20"/>
        </w:rPr>
        <w:t xml:space="preserve"> </w:t>
      </w:r>
      <w:r w:rsidRPr="00FF073B">
        <w:rPr>
          <w:rFonts w:ascii="Times New Roman" w:hAnsi="Times New Roman" w:cs="Times New Roman"/>
          <w:sz w:val="20"/>
        </w:rPr>
        <w:t>WREGIS)</w:t>
      </w:r>
      <w:r w:rsidRPr="00FF073B">
        <w:rPr>
          <w:rFonts w:ascii="Times New Roman" w:hAnsi="Times New Roman" w:cs="Times New Roman"/>
          <w:spacing w:val="-1"/>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1"/>
          <w:sz w:val="20"/>
        </w:rPr>
        <w:t xml:space="preserve"> </w:t>
      </w:r>
      <w:r w:rsidRPr="00FF073B">
        <w:rPr>
          <w:rFonts w:ascii="Times New Roman" w:hAnsi="Times New Roman" w:cs="Times New Roman"/>
          <w:sz w:val="20"/>
        </w:rPr>
        <w:t>within</w:t>
      </w:r>
      <w:r w:rsidRPr="00FF073B">
        <w:rPr>
          <w:rFonts w:ascii="Times New Roman" w:hAnsi="Times New Roman" w:cs="Times New Roman"/>
          <w:spacing w:val="-2"/>
          <w:sz w:val="20"/>
        </w:rPr>
        <w:t xml:space="preserve"> </w:t>
      </w:r>
      <w:r w:rsidRPr="00FF073B">
        <w:rPr>
          <w:rFonts w:ascii="Times New Roman" w:hAnsi="Times New Roman" w:cs="Times New Roman"/>
          <w:sz w:val="20"/>
        </w:rPr>
        <w:t>thirty</w:t>
      </w:r>
      <w:r w:rsidRPr="00FF073B">
        <w:rPr>
          <w:rFonts w:ascii="Times New Roman" w:hAnsi="Times New Roman" w:cs="Times New Roman"/>
          <w:spacing w:val="-1"/>
          <w:sz w:val="20"/>
        </w:rPr>
        <w:t xml:space="preserve"> </w:t>
      </w:r>
      <w:r w:rsidRPr="00FF073B">
        <w:rPr>
          <w:rFonts w:ascii="Times New Roman" w:hAnsi="Times New Roman" w:cs="Times New Roman"/>
          <w:sz w:val="20"/>
        </w:rPr>
        <w:t>(30) days</w:t>
      </w:r>
      <w:r w:rsidRPr="00FF073B">
        <w:rPr>
          <w:rFonts w:ascii="Times New Roman" w:hAnsi="Times New Roman" w:cs="Times New Roman"/>
          <w:spacing w:val="-1"/>
          <w:sz w:val="20"/>
        </w:rPr>
        <w:t xml:space="preserve"> </w:t>
      </w:r>
      <w:r w:rsidRPr="00FF073B">
        <w:rPr>
          <w:rFonts w:ascii="Times New Roman" w:hAnsi="Times New Roman" w:cs="Times New Roman"/>
          <w:sz w:val="20"/>
        </w:rPr>
        <w:t>after</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Operation Date. </w:t>
      </w:r>
      <w:r w:rsidRPr="00FF073B">
        <w:rPr>
          <w:rFonts w:ascii="Times New Roman" w:hAnsi="Times New Roman" w:cs="Times New Roman"/>
          <w:b/>
          <w:i/>
          <w:color w:val="0066FF"/>
          <w:sz w:val="20"/>
        </w:rPr>
        <w:t>[</w:t>
      </w:r>
      <w:r w:rsidR="00063206">
        <w:rPr>
          <w:rFonts w:ascii="Times New Roman" w:hAnsi="Times New Roman" w:cs="Times New Roman"/>
          <w:b/>
          <w:i/>
          <w:color w:val="0066FF"/>
          <w:sz w:val="20"/>
        </w:rPr>
        <w:t>RCEA</w:t>
      </w:r>
      <w:r w:rsidRPr="00FF073B">
        <w:rPr>
          <w:rFonts w:ascii="Times New Roman" w:hAnsi="Times New Roman" w:cs="Times New Roman"/>
          <w:b/>
          <w:i/>
          <w:color w:val="0066FF"/>
          <w:sz w:val="20"/>
        </w:rPr>
        <w:t xml:space="preserve"> to use either this version of Section 3.3 or the longer version of 3.3, depending on the facility]</w:t>
      </w:r>
    </w:p>
    <w:p w14:paraId="09A16260" w14:textId="77777777" w:rsidR="00C04B5A" w:rsidRPr="00FF073B" w:rsidRDefault="00C04B5A">
      <w:pPr>
        <w:pStyle w:val="BodyText"/>
        <w:spacing w:before="10"/>
        <w:rPr>
          <w:rFonts w:ascii="Times New Roman" w:hAnsi="Times New Roman" w:cs="Times New Roman"/>
          <w:b/>
          <w:i/>
        </w:rPr>
      </w:pPr>
    </w:p>
    <w:p w14:paraId="09A16261" w14:textId="77777777" w:rsidR="00C04B5A" w:rsidRPr="00FF073B" w:rsidRDefault="00FD125F">
      <w:pPr>
        <w:pStyle w:val="ListParagraph"/>
        <w:numPr>
          <w:ilvl w:val="1"/>
          <w:numId w:val="26"/>
        </w:numPr>
        <w:tabs>
          <w:tab w:val="left" w:pos="948"/>
        </w:tabs>
        <w:ind w:left="948" w:hanging="429"/>
        <w:rPr>
          <w:rFonts w:ascii="Times New Roman" w:hAnsi="Times New Roman" w:cs="Times New Roman"/>
          <w:sz w:val="20"/>
        </w:rPr>
      </w:pPr>
      <w:r w:rsidRPr="00FF073B">
        <w:rPr>
          <w:rFonts w:ascii="Times New Roman" w:hAnsi="Times New Roman" w:cs="Times New Roman"/>
          <w:sz w:val="20"/>
          <w:u w:val="single"/>
        </w:rPr>
        <w:t>Resource</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Adequacy</w:t>
      </w:r>
      <w:r w:rsidRPr="00FF073B">
        <w:rPr>
          <w:rFonts w:ascii="Times New Roman" w:hAnsi="Times New Roman" w:cs="Times New Roman"/>
          <w:spacing w:val="-9"/>
          <w:sz w:val="20"/>
          <w:u w:val="single"/>
        </w:rPr>
        <w:t xml:space="preserve"> </w:t>
      </w:r>
      <w:r w:rsidRPr="00FF073B">
        <w:rPr>
          <w:rFonts w:ascii="Times New Roman" w:hAnsi="Times New Roman" w:cs="Times New Roman"/>
          <w:spacing w:val="-2"/>
          <w:sz w:val="20"/>
          <w:u w:val="single"/>
        </w:rPr>
        <w:t>Benefits</w:t>
      </w:r>
      <w:r w:rsidRPr="00FF073B">
        <w:rPr>
          <w:rFonts w:ascii="Times New Roman" w:hAnsi="Times New Roman" w:cs="Times New Roman"/>
          <w:spacing w:val="-2"/>
          <w:sz w:val="20"/>
        </w:rPr>
        <w:t>.</w:t>
      </w:r>
    </w:p>
    <w:p w14:paraId="09A16262" w14:textId="77777777" w:rsidR="00C04B5A" w:rsidRPr="00FF073B" w:rsidRDefault="00C04B5A">
      <w:pPr>
        <w:pStyle w:val="BodyText"/>
        <w:spacing w:before="10"/>
        <w:rPr>
          <w:rFonts w:ascii="Times New Roman" w:hAnsi="Times New Roman" w:cs="Times New Roman"/>
        </w:rPr>
      </w:pPr>
    </w:p>
    <w:p w14:paraId="09A16263" w14:textId="77777777" w:rsidR="00C04B5A" w:rsidRPr="00FF073B" w:rsidRDefault="00FD125F">
      <w:pPr>
        <w:pStyle w:val="ListParagraph"/>
        <w:numPr>
          <w:ilvl w:val="2"/>
          <w:numId w:val="26"/>
        </w:numPr>
        <w:tabs>
          <w:tab w:val="left" w:pos="1379"/>
          <w:tab w:val="left" w:pos="1383"/>
        </w:tabs>
        <w:ind w:left="1383" w:right="1129" w:hanging="504"/>
        <w:rPr>
          <w:rFonts w:ascii="Times New Roman" w:hAnsi="Times New Roman" w:cs="Times New Roman"/>
          <w:sz w:val="18"/>
        </w:rPr>
      </w:pPr>
      <w:r w:rsidRPr="00FF073B">
        <w:rPr>
          <w:rFonts w:ascii="Times New Roman" w:hAnsi="Times New Roman" w:cs="Times New Roman"/>
          <w:sz w:val="20"/>
        </w:rPr>
        <w:t xml:space="preserve">During the Delivery Term, Seller grants, pledges, </w:t>
      </w:r>
      <w:proofErr w:type="gramStart"/>
      <w:r w:rsidRPr="00FF073B">
        <w:rPr>
          <w:rFonts w:ascii="Times New Roman" w:hAnsi="Times New Roman" w:cs="Times New Roman"/>
          <w:sz w:val="20"/>
        </w:rPr>
        <w:t>assigns</w:t>
      </w:r>
      <w:proofErr w:type="gramEnd"/>
      <w:r w:rsidRPr="00FF073B">
        <w:rPr>
          <w:rFonts w:ascii="Times New Roman" w:hAnsi="Times New Roman" w:cs="Times New Roman"/>
          <w:sz w:val="20"/>
        </w:rPr>
        <w:t xml:space="preserve"> and otherwise commits to Buyer all</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2"/>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2"/>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3"/>
          <w:sz w:val="20"/>
        </w:rPr>
        <w:t xml:space="preserve"> </w:t>
      </w:r>
      <w:r w:rsidRPr="00FF073B">
        <w:rPr>
          <w:rFonts w:ascii="Times New Roman" w:hAnsi="Times New Roman" w:cs="Times New Roman"/>
          <w:sz w:val="20"/>
        </w:rPr>
        <w:t>Attributes,</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enable Buyer to meet its Resource Adequacy or successor program requirements, as the CPUC, CAISO or other regional entity may prescribe (“Resource Adequacy Requirements”).</w:t>
      </w:r>
    </w:p>
    <w:p w14:paraId="09A16264" w14:textId="77777777" w:rsidR="00C04B5A" w:rsidRPr="00FF073B" w:rsidRDefault="00C04B5A">
      <w:pPr>
        <w:pStyle w:val="BodyText"/>
        <w:spacing w:before="10"/>
        <w:rPr>
          <w:rFonts w:ascii="Times New Roman" w:hAnsi="Times New Roman" w:cs="Times New Roman"/>
        </w:rPr>
      </w:pPr>
    </w:p>
    <w:p w14:paraId="09A16265" w14:textId="77777777" w:rsidR="00C04B5A" w:rsidRPr="00FF073B" w:rsidRDefault="00563C87">
      <w:pPr>
        <w:pStyle w:val="ListParagraph"/>
        <w:numPr>
          <w:ilvl w:val="2"/>
          <w:numId w:val="26"/>
        </w:numPr>
        <w:tabs>
          <w:tab w:val="left" w:pos="1379"/>
          <w:tab w:val="left" w:pos="1383"/>
        </w:tabs>
        <w:ind w:left="1383" w:right="1042" w:hanging="504"/>
        <w:rPr>
          <w:rFonts w:ascii="Times New Roman" w:hAnsi="Times New Roman" w:cs="Times New Roman"/>
          <w:sz w:val="18"/>
        </w:rPr>
      </w:pPr>
      <w:hyperlink r:id="rId31">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providing any Resource Adequacy, Seller shall comply with the Resource Adequacy requirements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set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forth</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CAISO</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Tariff,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including</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Section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40</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thereof,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may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be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changed from time to time.</w:t>
      </w:r>
    </w:p>
    <w:p w14:paraId="09A16266"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67" w14:textId="77777777" w:rsidR="00C04B5A" w:rsidRPr="00FF073B" w:rsidRDefault="00C04B5A">
      <w:pPr>
        <w:pStyle w:val="BodyText"/>
        <w:rPr>
          <w:rFonts w:ascii="Times New Roman" w:hAnsi="Times New Roman" w:cs="Times New Roman"/>
        </w:rPr>
      </w:pPr>
    </w:p>
    <w:p w14:paraId="09A16268" w14:textId="77777777" w:rsidR="00C04B5A" w:rsidRPr="00FF073B" w:rsidRDefault="00C04B5A">
      <w:pPr>
        <w:pStyle w:val="BodyText"/>
        <w:spacing w:before="21"/>
        <w:rPr>
          <w:rFonts w:ascii="Times New Roman" w:hAnsi="Times New Roman" w:cs="Times New Roman"/>
        </w:rPr>
      </w:pPr>
    </w:p>
    <w:p w14:paraId="09A16269" w14:textId="77777777" w:rsidR="00C04B5A" w:rsidRPr="00FF073B" w:rsidRDefault="00FD125F">
      <w:pPr>
        <w:pStyle w:val="ListParagraph"/>
        <w:numPr>
          <w:ilvl w:val="2"/>
          <w:numId w:val="26"/>
        </w:numPr>
        <w:tabs>
          <w:tab w:val="left" w:pos="1379"/>
          <w:tab w:val="left" w:pos="1383"/>
        </w:tabs>
        <w:ind w:left="1383" w:right="1145" w:hanging="504"/>
        <w:rPr>
          <w:rFonts w:ascii="Times New Roman" w:hAnsi="Times New Roman" w:cs="Times New Roman"/>
          <w:sz w:val="18"/>
        </w:rPr>
      </w:pPr>
      <w:r w:rsidRPr="00FF073B">
        <w:rPr>
          <w:rFonts w:ascii="Times New Roman" w:hAnsi="Times New Roman" w:cs="Times New Roman"/>
          <w:sz w:val="20"/>
        </w:rPr>
        <w:t>Notwithstanding Section 3.4.4, Seller shall have the option but not the obligation to obtain Full Capacity Deliverability Status for the Project.</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Project achieves Full Capacity Deliverability Status, Seller, at its option, may make a one-time, irrevocable election to utilize the full capacity deliverability payment allocation factors set forth in Appendix C by providing Notice to Buyer of such election within sixty (60) days of achieving Full Capacity Deliverability</w:t>
      </w:r>
      <w:r w:rsidRPr="00FF073B">
        <w:rPr>
          <w:rFonts w:ascii="Times New Roman" w:hAnsi="Times New Roman" w:cs="Times New Roman"/>
          <w:spacing w:val="-4"/>
          <w:sz w:val="20"/>
        </w:rPr>
        <w:t xml:space="preserve"> </w:t>
      </w:r>
      <w:r w:rsidRPr="00FF073B">
        <w:rPr>
          <w:rFonts w:ascii="Times New Roman" w:hAnsi="Times New Roman" w:cs="Times New Roman"/>
          <w:sz w:val="20"/>
        </w:rPr>
        <w:t>Status</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“Full</w:t>
      </w:r>
      <w:r w:rsidRPr="00FF073B">
        <w:rPr>
          <w:rFonts w:ascii="Times New Roman" w:hAnsi="Times New Roman" w:cs="Times New Roman"/>
          <w:spacing w:val="-4"/>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sz w:val="20"/>
        </w:rPr>
        <w:t>Option</w:t>
      </w:r>
      <w:r w:rsidRPr="00FF073B">
        <w:rPr>
          <w:rFonts w:ascii="Times New Roman" w:hAnsi="Times New Roman" w:cs="Times New Roman"/>
          <w:spacing w:val="-3"/>
          <w:sz w:val="20"/>
        </w:rPr>
        <w:t xml:space="preserve"> </w:t>
      </w:r>
      <w:r w:rsidRPr="00FF073B">
        <w:rPr>
          <w:rFonts w:ascii="Times New Roman" w:hAnsi="Times New Roman" w:cs="Times New Roman"/>
          <w:sz w:val="20"/>
        </w:rPr>
        <w:t>Notice”),</w:t>
      </w:r>
      <w:r w:rsidRPr="00FF073B">
        <w:rPr>
          <w:rFonts w:ascii="Times New Roman" w:hAnsi="Times New Roman" w:cs="Times New Roman"/>
          <w:spacing w:val="-5"/>
          <w:sz w:val="20"/>
        </w:rPr>
        <w:t xml:space="preserve"> </w:t>
      </w:r>
      <w:r w:rsidRPr="00FF073B">
        <w:rPr>
          <w:rFonts w:ascii="Times New Roman" w:hAnsi="Times New Roman" w:cs="Times New Roman"/>
          <w:sz w:val="20"/>
        </w:rPr>
        <w:t>which</w:t>
      </w:r>
      <w:r w:rsidRPr="00FF073B">
        <w:rPr>
          <w:rFonts w:ascii="Times New Roman" w:hAnsi="Times New Roman" w:cs="Times New Roman"/>
          <w:spacing w:val="-3"/>
          <w:sz w:val="20"/>
        </w:rPr>
        <w:t xml:space="preserve"> </w:t>
      </w:r>
      <w:r w:rsidRPr="00FF073B">
        <w:rPr>
          <w:rFonts w:ascii="Times New Roman" w:hAnsi="Times New Roman" w:cs="Times New Roman"/>
          <w:sz w:val="20"/>
        </w:rPr>
        <w:t>election</w:t>
      </w:r>
      <w:r w:rsidRPr="00FF073B">
        <w:rPr>
          <w:rFonts w:ascii="Times New Roman" w:hAnsi="Times New Roman" w:cs="Times New Roman"/>
          <w:spacing w:val="-5"/>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effective</w:t>
      </w:r>
      <w:r w:rsidRPr="00FF073B">
        <w:rPr>
          <w:rFonts w:ascii="Times New Roman" w:hAnsi="Times New Roman" w:cs="Times New Roman"/>
          <w:spacing w:val="-5"/>
          <w:sz w:val="20"/>
        </w:rPr>
        <w:t xml:space="preserve"> </w:t>
      </w:r>
      <w:r w:rsidRPr="00FF073B">
        <w:rPr>
          <w:rFonts w:ascii="Times New Roman" w:hAnsi="Times New Roman" w:cs="Times New Roman"/>
          <w:sz w:val="20"/>
        </w:rPr>
        <w:t>as specified in the definition of “Payment Allocation Factors.” For avoidance of doubt, Interim Deliverability Status and Partial Capacity Deliverability Status do not qualify for Full Capacity Deliverability Status.</w:t>
      </w:r>
    </w:p>
    <w:p w14:paraId="09A1626A" w14:textId="77777777" w:rsidR="00C04B5A" w:rsidRPr="00FF073B" w:rsidRDefault="00C04B5A">
      <w:pPr>
        <w:pStyle w:val="BodyText"/>
        <w:spacing w:before="10"/>
        <w:rPr>
          <w:rFonts w:ascii="Times New Roman" w:hAnsi="Times New Roman" w:cs="Times New Roman"/>
        </w:rPr>
      </w:pPr>
    </w:p>
    <w:p w14:paraId="09A1626B" w14:textId="77777777" w:rsidR="00C04B5A" w:rsidRPr="00FF073B" w:rsidRDefault="00FD125F">
      <w:pPr>
        <w:pStyle w:val="ListParagraph"/>
        <w:numPr>
          <w:ilvl w:val="2"/>
          <w:numId w:val="26"/>
        </w:numPr>
        <w:tabs>
          <w:tab w:val="left" w:pos="1379"/>
          <w:tab w:val="left" w:pos="1383"/>
        </w:tabs>
        <w:ind w:left="1383" w:right="1063"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cooperate</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good</w:t>
      </w:r>
      <w:r w:rsidRPr="00FF073B">
        <w:rPr>
          <w:rFonts w:ascii="Times New Roman" w:hAnsi="Times New Roman" w:cs="Times New Roman"/>
          <w:spacing w:val="-4"/>
          <w:sz w:val="20"/>
        </w:rPr>
        <w:t xml:space="preserve"> </w:t>
      </w:r>
      <w:r w:rsidRPr="00FF073B">
        <w:rPr>
          <w:rFonts w:ascii="Times New Roman" w:hAnsi="Times New Roman" w:cs="Times New Roman"/>
          <w:sz w:val="20"/>
        </w:rPr>
        <w:t>faith</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comply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proofErr w:type="spellStart"/>
      <w:r w:rsidRPr="00FF073B">
        <w:rPr>
          <w:rFonts w:ascii="Times New Roman" w:hAnsi="Times New Roman" w:cs="Times New Roman"/>
          <w:sz w:val="20"/>
        </w:rPr>
        <w:t>unburdensome</w:t>
      </w:r>
      <w:proofErr w:type="spellEnd"/>
      <w:r w:rsidRPr="00FF073B">
        <w:rPr>
          <w:rFonts w:ascii="Times New Roman" w:hAnsi="Times New Roman" w:cs="Times New Roman"/>
          <w:spacing w:val="-4"/>
          <w:sz w:val="20"/>
        </w:rPr>
        <w:t xml:space="preserve"> </w:t>
      </w:r>
      <w:r w:rsidRPr="00FF073B">
        <w:rPr>
          <w:rFonts w:ascii="Times New Roman" w:hAnsi="Times New Roman" w:cs="Times New Roman"/>
          <w:sz w:val="20"/>
        </w:rPr>
        <w:t>requests of,</w:t>
      </w:r>
      <w:r w:rsidRPr="00FF073B">
        <w:rPr>
          <w:rFonts w:ascii="Times New Roman" w:hAnsi="Times New Roman" w:cs="Times New Roman"/>
          <w:spacing w:val="-4"/>
          <w:sz w:val="20"/>
        </w:rPr>
        <w:t xml:space="preserve"> </w:t>
      </w:r>
      <w:r w:rsidRPr="00FF073B">
        <w:rPr>
          <w:rFonts w:ascii="Times New Roman" w:hAnsi="Times New Roman" w:cs="Times New Roman"/>
          <w:sz w:val="20"/>
        </w:rPr>
        <w:t>Buyer and the CAISO to enable Buyer and/or the CAISO to obtain Resource Adequacy and assign Capacity Attributes and Resource Adequacy Benefits to the Facility.</w:t>
      </w:r>
    </w:p>
    <w:p w14:paraId="09A1626C" w14:textId="77777777" w:rsidR="00C04B5A" w:rsidRPr="00FF073B" w:rsidRDefault="00C04B5A">
      <w:pPr>
        <w:pStyle w:val="BodyText"/>
        <w:spacing w:before="8"/>
        <w:rPr>
          <w:rFonts w:ascii="Times New Roman" w:hAnsi="Times New Roman" w:cs="Times New Roman"/>
        </w:rPr>
      </w:pPr>
    </w:p>
    <w:p w14:paraId="09A1626D" w14:textId="77777777" w:rsidR="00C04B5A" w:rsidRPr="00FF073B" w:rsidRDefault="00FD125F">
      <w:pPr>
        <w:pStyle w:val="ListParagraph"/>
        <w:numPr>
          <w:ilvl w:val="1"/>
          <w:numId w:val="26"/>
        </w:numPr>
        <w:tabs>
          <w:tab w:val="left" w:pos="948"/>
          <w:tab w:val="left" w:pos="952"/>
        </w:tabs>
        <w:ind w:right="1135"/>
        <w:rPr>
          <w:rFonts w:ascii="Times New Roman" w:hAnsi="Times New Roman" w:cs="Times New Roman"/>
          <w:sz w:val="20"/>
        </w:rPr>
      </w:pPr>
      <w:r w:rsidRPr="00FF073B">
        <w:rPr>
          <w:rFonts w:ascii="Times New Roman" w:hAnsi="Times New Roman" w:cs="Times New Roman"/>
          <w:sz w:val="20"/>
          <w:u w:val="single"/>
        </w:rPr>
        <w:t>Eligible Renewable Resource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take all actions necessary to achieve and maintain status as an Eligible Renewable Energy Resource or ERR.</w:t>
      </w:r>
      <w:r w:rsidRPr="00FF073B">
        <w:rPr>
          <w:rFonts w:ascii="Times New Roman" w:hAnsi="Times New Roman" w:cs="Times New Roman"/>
          <w:spacing w:val="40"/>
          <w:sz w:val="20"/>
        </w:rPr>
        <w:t xml:space="preserve"> </w:t>
      </w:r>
      <w:r w:rsidRPr="00FF073B">
        <w:rPr>
          <w:rFonts w:ascii="Times New Roman" w:hAnsi="Times New Roman" w:cs="Times New Roman"/>
          <w:sz w:val="20"/>
        </w:rPr>
        <w:t>Within thirty (30) days after the Commercial</w:t>
      </w:r>
      <w:r w:rsidRPr="00FF073B">
        <w:rPr>
          <w:rFonts w:ascii="Times New Roman" w:hAnsi="Times New Roman" w:cs="Times New Roman"/>
          <w:spacing w:val="-5"/>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file</w:t>
      </w:r>
      <w:r w:rsidRPr="00FF073B">
        <w:rPr>
          <w:rFonts w:ascii="Times New Roman" w:hAnsi="Times New Roman" w:cs="Times New Roman"/>
          <w:spacing w:val="-4"/>
          <w:sz w:val="20"/>
        </w:rPr>
        <w:t xml:space="preserve"> </w:t>
      </w:r>
      <w:r w:rsidRPr="00FF073B">
        <w:rPr>
          <w:rFonts w:ascii="Times New Roman" w:hAnsi="Times New Roman" w:cs="Times New Roman"/>
          <w:sz w:val="20"/>
        </w:rPr>
        <w:t>an</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application</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other</w:t>
      </w:r>
      <w:r w:rsidRPr="00FF073B">
        <w:rPr>
          <w:rFonts w:ascii="Times New Roman" w:hAnsi="Times New Roman" w:cs="Times New Roman"/>
          <w:spacing w:val="-1"/>
          <w:sz w:val="20"/>
        </w:rPr>
        <w:t xml:space="preserve"> </w:t>
      </w:r>
      <w:r w:rsidRPr="00FF073B">
        <w:rPr>
          <w:rFonts w:ascii="Times New Roman" w:hAnsi="Times New Roman" w:cs="Times New Roman"/>
          <w:sz w:val="20"/>
        </w:rPr>
        <w:t>appropriate</w:t>
      </w:r>
      <w:r w:rsidRPr="00FF073B">
        <w:rPr>
          <w:rFonts w:ascii="Times New Roman" w:hAnsi="Times New Roman" w:cs="Times New Roman"/>
          <w:spacing w:val="-4"/>
          <w:sz w:val="20"/>
        </w:rPr>
        <w:t xml:space="preserve"> </w:t>
      </w:r>
      <w:r w:rsidRPr="00FF073B">
        <w:rPr>
          <w:rFonts w:ascii="Times New Roman" w:hAnsi="Times New Roman" w:cs="Times New Roman"/>
          <w:sz w:val="20"/>
        </w:rPr>
        <w:t>request</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the CEC for CEC Certification for the Facility.</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expeditiously seek CEC Certification, including promptly responding to any requests for information from the requesting authority.</w:t>
      </w:r>
    </w:p>
    <w:p w14:paraId="09A1626E" w14:textId="77777777" w:rsidR="00C04B5A" w:rsidRPr="00FF073B" w:rsidRDefault="00C04B5A">
      <w:pPr>
        <w:pStyle w:val="BodyText"/>
        <w:spacing w:before="12"/>
        <w:rPr>
          <w:rFonts w:ascii="Times New Roman" w:hAnsi="Times New Roman" w:cs="Times New Roman"/>
        </w:rPr>
      </w:pPr>
    </w:p>
    <w:p w14:paraId="09A1626F" w14:textId="77777777" w:rsidR="00C04B5A" w:rsidRPr="00FF073B" w:rsidRDefault="00FD125F">
      <w:pPr>
        <w:pStyle w:val="ListParagraph"/>
        <w:numPr>
          <w:ilvl w:val="1"/>
          <w:numId w:val="26"/>
        </w:numPr>
        <w:tabs>
          <w:tab w:val="left" w:pos="948"/>
          <w:tab w:val="left" w:pos="951"/>
        </w:tabs>
        <w:ind w:left="951" w:right="1049" w:hanging="432"/>
        <w:rPr>
          <w:rFonts w:ascii="Times New Roman" w:hAnsi="Times New Roman" w:cs="Times New Roman"/>
          <w:sz w:val="20"/>
        </w:rPr>
      </w:pPr>
      <w:r w:rsidRPr="00FF073B">
        <w:rPr>
          <w:rFonts w:ascii="Times New Roman" w:hAnsi="Times New Roman" w:cs="Times New Roman"/>
          <w:sz w:val="20"/>
          <w:u w:val="single"/>
        </w:rPr>
        <w:t>Compliance Expenditure Cap</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Seller establishes to Buyer’s reasonable satisfaction that a change in Laws occurring after the Execution Date has increased Seller’s cost above the cost that could reasonably have been contemplated as of the Execution Date to take all actions to comply with Seller’s obligations under the Agreement with respect to obtaining and maintaining CEC</w:t>
      </w:r>
      <w:r w:rsidRPr="00FF073B">
        <w:rPr>
          <w:rFonts w:ascii="Times New Roman" w:hAnsi="Times New Roman" w:cs="Times New Roman"/>
          <w:spacing w:val="-3"/>
          <w:sz w:val="20"/>
        </w:rPr>
        <w:t xml:space="preserve"> </w:t>
      </w:r>
      <w:r w:rsidRPr="00FF073B">
        <w:rPr>
          <w:rFonts w:ascii="Times New Roman" w:hAnsi="Times New Roman" w:cs="Times New Roman"/>
          <w:sz w:val="20"/>
        </w:rPr>
        <w:t>Pre-Certification,</w:t>
      </w:r>
      <w:r w:rsidRPr="00FF073B">
        <w:rPr>
          <w:rFonts w:ascii="Times New Roman" w:hAnsi="Times New Roman" w:cs="Times New Roman"/>
          <w:spacing w:val="-5"/>
          <w:sz w:val="20"/>
        </w:rPr>
        <w:t xml:space="preserve"> </w:t>
      </w:r>
      <w:r w:rsidRPr="00FF073B">
        <w:rPr>
          <w:rFonts w:ascii="Times New Roman" w:hAnsi="Times New Roman" w:cs="Times New Roman"/>
          <w:sz w:val="20"/>
        </w:rPr>
        <w:t>CEC</w:t>
      </w:r>
      <w:r w:rsidRPr="00FF073B">
        <w:rPr>
          <w:rFonts w:ascii="Times New Roman" w:hAnsi="Times New Roman" w:cs="Times New Roman"/>
          <w:spacing w:val="-3"/>
          <w:sz w:val="20"/>
        </w:rPr>
        <w:t xml:space="preserve"> </w:t>
      </w:r>
      <w:r w:rsidRPr="00FF073B">
        <w:rPr>
          <w:rFonts w:ascii="Times New Roman" w:hAnsi="Times New Roman" w:cs="Times New Roman"/>
          <w:sz w:val="20"/>
        </w:rPr>
        <w:t>Certification</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5"/>
          <w:sz w:val="20"/>
        </w:rPr>
        <w:t xml:space="preserve"> </w:t>
      </w:r>
      <w:r w:rsidRPr="00FF073B">
        <w:rPr>
          <w:rFonts w:ascii="Times New Roman" w:hAnsi="Times New Roman" w:cs="Times New Roman"/>
          <w:sz w:val="20"/>
        </w:rPr>
        <w:t>CEC</w:t>
      </w:r>
      <w:r w:rsidRPr="00FF073B">
        <w:rPr>
          <w:rFonts w:ascii="Times New Roman" w:hAnsi="Times New Roman" w:cs="Times New Roman"/>
          <w:spacing w:val="-5"/>
          <w:sz w:val="20"/>
        </w:rPr>
        <w:t xml:space="preserve"> </w:t>
      </w:r>
      <w:r w:rsidRPr="00FF073B">
        <w:rPr>
          <w:rFonts w:ascii="Times New Roman" w:hAnsi="Times New Roman" w:cs="Times New Roman"/>
          <w:sz w:val="20"/>
        </w:rPr>
        <w:t>Verification,</w:t>
      </w:r>
      <w:r w:rsidRPr="00FF073B">
        <w:rPr>
          <w:rFonts w:ascii="Times New Roman" w:hAnsi="Times New Roman" w:cs="Times New Roman"/>
          <w:spacing w:val="-5"/>
          <w:sz w:val="20"/>
        </w:rPr>
        <w:t xml:space="preserve"> </w:t>
      </w:r>
      <w:r w:rsidRPr="00FF073B">
        <w:rPr>
          <w:rFonts w:ascii="Times New Roman" w:hAnsi="Times New Roman" w:cs="Times New Roman"/>
          <w:sz w:val="20"/>
        </w:rPr>
        <w:t>then</w:t>
      </w:r>
      <w:r w:rsidRPr="00FF073B">
        <w:rPr>
          <w:rFonts w:ascii="Times New Roman" w:hAnsi="Times New Roman" w:cs="Times New Roman"/>
          <w:spacing w:val="-4"/>
          <w:sz w:val="20"/>
        </w:rPr>
        <w:t xml:space="preserve"> </w:t>
      </w:r>
      <w:r w:rsidRPr="00FF073B">
        <w:rPr>
          <w:rFonts w:ascii="Times New Roman" w:hAnsi="Times New Roman" w:cs="Times New Roman"/>
          <w:sz w:val="20"/>
        </w:rPr>
        <w:t>Seller’s</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4"/>
          <w:sz w:val="20"/>
        </w:rPr>
        <w:t xml:space="preserve"> </w:t>
      </w:r>
      <w:r w:rsidRPr="00FF073B">
        <w:rPr>
          <w:rFonts w:ascii="Times New Roman" w:hAnsi="Times New Roman" w:cs="Times New Roman"/>
          <w:sz w:val="20"/>
        </w:rPr>
        <w:t>out-of-pocket expenses are limited to Twenty-Five Thousand dollars ($25,000.00) in the aggregate each year 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Term</w:t>
      </w:r>
      <w:r w:rsidRPr="00FF073B">
        <w:rPr>
          <w:rFonts w:ascii="Times New Roman" w:hAnsi="Times New Roman" w:cs="Times New Roman"/>
          <w:spacing w:val="-3"/>
          <w:sz w:val="20"/>
        </w:rPr>
        <w:t xml:space="preserve"> </w:t>
      </w:r>
      <w:r w:rsidRPr="00FF073B">
        <w:rPr>
          <w:rFonts w:ascii="Times New Roman" w:hAnsi="Times New Roman" w:cs="Times New Roman"/>
          <w:sz w:val="20"/>
        </w:rPr>
        <w:t>(“Compliance</w:t>
      </w:r>
      <w:r w:rsidRPr="00FF073B">
        <w:rPr>
          <w:rFonts w:ascii="Times New Roman" w:hAnsi="Times New Roman" w:cs="Times New Roman"/>
          <w:spacing w:val="-1"/>
          <w:sz w:val="20"/>
        </w:rPr>
        <w:t xml:space="preserve"> </w:t>
      </w:r>
      <w:r w:rsidRPr="00FF073B">
        <w:rPr>
          <w:rFonts w:ascii="Times New Roman" w:hAnsi="Times New Roman" w:cs="Times New Roman"/>
          <w:sz w:val="20"/>
        </w:rPr>
        <w:t>Expenditure</w:t>
      </w:r>
      <w:r w:rsidRPr="00FF073B">
        <w:rPr>
          <w:rFonts w:ascii="Times New Roman" w:hAnsi="Times New Roman" w:cs="Times New Roman"/>
          <w:spacing w:val="-3"/>
          <w:sz w:val="20"/>
        </w:rPr>
        <w:t xml:space="preserve"> </w:t>
      </w:r>
      <w:r w:rsidRPr="00FF073B">
        <w:rPr>
          <w:rFonts w:ascii="Times New Roman" w:hAnsi="Times New Roman" w:cs="Times New Roman"/>
          <w:sz w:val="20"/>
        </w:rPr>
        <w:t>Cap”)</w:t>
      </w:r>
      <w:r w:rsidRPr="00FF073B">
        <w:rPr>
          <w:rFonts w:ascii="Times New Roman" w:hAnsi="Times New Roman" w:cs="Times New Roman"/>
          <w:spacing w:val="-2"/>
          <w:sz w:val="20"/>
        </w:rPr>
        <w:t xml:space="preserve"> </w:t>
      </w:r>
      <w:r w:rsidRPr="00FF073B">
        <w:rPr>
          <w:rFonts w:ascii="Times New Roman" w:hAnsi="Times New Roman" w:cs="Times New Roman"/>
          <w:sz w:val="20"/>
        </w:rPr>
        <w:t>between</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3"/>
          <w:sz w:val="20"/>
        </w:rPr>
        <w:t xml:space="preserve"> </w:t>
      </w:r>
      <w:r w:rsidRPr="00FF073B">
        <w:rPr>
          <w:rFonts w:ascii="Times New Roman" w:hAnsi="Times New Roman" w:cs="Times New Roman"/>
          <w:sz w:val="20"/>
        </w:rPr>
        <w:t>Date</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last</w:t>
      </w:r>
      <w:r w:rsidRPr="00FF073B">
        <w:rPr>
          <w:rFonts w:ascii="Times New Roman" w:hAnsi="Times New Roman" w:cs="Times New Roman"/>
          <w:spacing w:val="-1"/>
          <w:sz w:val="20"/>
        </w:rPr>
        <w:t xml:space="preserve"> </w:t>
      </w:r>
      <w:r w:rsidRPr="00FF073B">
        <w:rPr>
          <w:rFonts w:ascii="Times New Roman" w:hAnsi="Times New Roman" w:cs="Times New Roman"/>
          <w:sz w:val="20"/>
        </w:rPr>
        <w:t>day</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the </w:t>
      </w:r>
      <w:r w:rsidRPr="00FF073B">
        <w:rPr>
          <w:rFonts w:ascii="Times New Roman" w:hAnsi="Times New Roman" w:cs="Times New Roman"/>
          <w:spacing w:val="-4"/>
          <w:sz w:val="20"/>
        </w:rPr>
        <w:t>Term.</w:t>
      </w:r>
    </w:p>
    <w:p w14:paraId="09A16270" w14:textId="77777777" w:rsidR="00C04B5A" w:rsidRPr="00FF073B" w:rsidRDefault="00C04B5A">
      <w:pPr>
        <w:pStyle w:val="BodyText"/>
        <w:spacing w:before="9"/>
        <w:rPr>
          <w:rFonts w:ascii="Times New Roman" w:hAnsi="Times New Roman" w:cs="Times New Roman"/>
        </w:rPr>
      </w:pPr>
    </w:p>
    <w:p w14:paraId="09A16271" w14:textId="77777777" w:rsidR="00C04B5A" w:rsidRPr="00FF073B" w:rsidRDefault="00FD125F">
      <w:pPr>
        <w:pStyle w:val="ListParagraph"/>
        <w:numPr>
          <w:ilvl w:val="2"/>
          <w:numId w:val="26"/>
        </w:numPr>
        <w:tabs>
          <w:tab w:val="left" w:pos="1380"/>
          <w:tab w:val="left" w:pos="1384"/>
        </w:tabs>
        <w:ind w:right="1029" w:hanging="504"/>
        <w:rPr>
          <w:rFonts w:ascii="Times New Roman" w:hAnsi="Times New Roman" w:cs="Times New Roman"/>
          <w:sz w:val="18"/>
        </w:rPr>
      </w:pP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actions</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required</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comply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3"/>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3.6,</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cost of which will be included in the Compliance Expenditure Cap, shall be referred to</w:t>
      </w:r>
      <w:r w:rsidRPr="00FF073B">
        <w:rPr>
          <w:rFonts w:ascii="Times New Roman" w:hAnsi="Times New Roman" w:cs="Times New Roman"/>
          <w:spacing w:val="40"/>
          <w:sz w:val="20"/>
        </w:rPr>
        <w:t xml:space="preserve"> </w:t>
      </w:r>
      <w:r w:rsidRPr="00FF073B">
        <w:rPr>
          <w:rFonts w:ascii="Times New Roman" w:hAnsi="Times New Roman" w:cs="Times New Roman"/>
          <w:sz w:val="20"/>
        </w:rPr>
        <w:t>collectively as the “Compliance Actions.”</w:t>
      </w:r>
    </w:p>
    <w:p w14:paraId="09A16272" w14:textId="77777777" w:rsidR="00C04B5A" w:rsidRPr="00FF073B" w:rsidRDefault="00C04B5A">
      <w:pPr>
        <w:pStyle w:val="BodyText"/>
        <w:spacing w:before="11"/>
        <w:rPr>
          <w:rFonts w:ascii="Times New Roman" w:hAnsi="Times New Roman" w:cs="Times New Roman"/>
        </w:rPr>
      </w:pPr>
    </w:p>
    <w:p w14:paraId="09A16273" w14:textId="77777777" w:rsidR="00C04B5A" w:rsidRPr="00FF073B" w:rsidRDefault="00563C87">
      <w:pPr>
        <w:pStyle w:val="ListParagraph"/>
        <w:numPr>
          <w:ilvl w:val="2"/>
          <w:numId w:val="26"/>
        </w:numPr>
        <w:tabs>
          <w:tab w:val="left" w:pos="1379"/>
          <w:tab w:val="left" w:pos="1383"/>
        </w:tabs>
        <w:ind w:left="1383" w:right="1074" w:hanging="504"/>
        <w:rPr>
          <w:rFonts w:ascii="Times New Roman" w:hAnsi="Times New Roman" w:cs="Times New Roman"/>
          <w:sz w:val="18"/>
        </w:rPr>
      </w:pPr>
      <w:hyperlink r:id="rId32">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Seller reasonably anticipates the need to incur out-of-pocket expenses </w:t>
      </w:r>
      <w:proofErr w:type="gramStart"/>
      <w:r w:rsidR="00FD125F" w:rsidRPr="00FF073B">
        <w:rPr>
          <w:rFonts w:ascii="Times New Roman" w:hAnsi="Times New Roman" w:cs="Times New Roman"/>
          <w:sz w:val="20"/>
        </w:rPr>
        <w:t>in excess of</w:t>
      </w:r>
      <w:proofErr w:type="gramEnd"/>
      <w:r w:rsidR="00FD125F" w:rsidRPr="00FF073B">
        <w:rPr>
          <w:rFonts w:ascii="Times New Roman" w:hAnsi="Times New Roman" w:cs="Times New Roman"/>
          <w:sz w:val="20"/>
        </w:rPr>
        <w:t xml:space="preserve"> the Compliance Expenditure Cap in order to take any Compliance Action, Seller shall promptly provide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Notice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Buyer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documentation</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demonstrate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expenses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incurred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up</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the Compliance Expenditure Cap and such anticipated out-of-pocket expenses.</w:t>
      </w:r>
    </w:p>
    <w:p w14:paraId="09A16274" w14:textId="77777777" w:rsidR="00C04B5A" w:rsidRPr="00FF073B" w:rsidRDefault="00C04B5A">
      <w:pPr>
        <w:pStyle w:val="BodyText"/>
        <w:spacing w:before="10"/>
        <w:rPr>
          <w:rFonts w:ascii="Times New Roman" w:hAnsi="Times New Roman" w:cs="Times New Roman"/>
        </w:rPr>
      </w:pPr>
    </w:p>
    <w:p w14:paraId="09A16275" w14:textId="77777777" w:rsidR="00C04B5A" w:rsidRPr="00FF073B" w:rsidRDefault="00FD125F">
      <w:pPr>
        <w:pStyle w:val="ListParagraph"/>
        <w:numPr>
          <w:ilvl w:val="2"/>
          <w:numId w:val="26"/>
        </w:numPr>
        <w:tabs>
          <w:tab w:val="left" w:pos="1379"/>
          <w:tab w:val="left" w:pos="1383"/>
        </w:tabs>
        <w:ind w:left="1383" w:right="1065" w:hanging="504"/>
        <w:rPr>
          <w:rFonts w:ascii="Times New Roman" w:hAnsi="Times New Roman" w:cs="Times New Roman"/>
          <w:sz w:val="18"/>
        </w:rPr>
      </w:pPr>
      <w:r w:rsidRPr="00FF073B">
        <w:rPr>
          <w:rFonts w:ascii="Times New Roman" w:hAnsi="Times New Roman" w:cs="Times New Roman"/>
          <w:sz w:val="20"/>
        </w:rPr>
        <w:t>Buyer will have ninety (90) days to evaluate such Notice and documentation (during which time period Seller is not obligated to take any Compliance Actions described in the Notice) and</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within</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3"/>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either</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agree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reimburse</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some</w:t>
      </w:r>
      <w:r w:rsidRPr="00FF073B">
        <w:rPr>
          <w:rFonts w:ascii="Times New Roman" w:hAnsi="Times New Roman" w:cs="Times New Roman"/>
          <w:spacing w:val="-3"/>
          <w:sz w:val="20"/>
        </w:rPr>
        <w:t xml:space="preserve"> </w:t>
      </w:r>
      <w:r w:rsidRPr="00FF073B">
        <w:rPr>
          <w:rFonts w:ascii="Times New Roman" w:hAnsi="Times New Roman" w:cs="Times New Roman"/>
          <w:sz w:val="20"/>
        </w:rPr>
        <w:t>portion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 costs that exceed the Compliance Expenditure Cap (such Buyer-agreed upon costs, the “Accepted Compliance Costs”), or (b) waive Seller’s obligation to take such Compliance Actions, or any part thereof for which Buyer has not agreed to reimburse Seller. Notwithstanding</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foregoing,</w:t>
      </w:r>
      <w:r w:rsidRPr="00FF073B">
        <w:rPr>
          <w:rFonts w:ascii="Times New Roman" w:hAnsi="Times New Roman" w:cs="Times New Roman"/>
          <w:spacing w:val="-1"/>
          <w:sz w:val="20"/>
        </w:rPr>
        <w:t xml:space="preserve"> </w:t>
      </w:r>
      <w:r w:rsidRPr="00FF073B">
        <w:rPr>
          <w:rFonts w:ascii="Times New Roman" w:hAnsi="Times New Roman" w:cs="Times New Roman"/>
          <w:sz w:val="20"/>
        </w:rPr>
        <w:t>if</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its</w:t>
      </w:r>
      <w:r w:rsidRPr="00FF073B">
        <w:rPr>
          <w:rFonts w:ascii="Times New Roman" w:hAnsi="Times New Roman" w:cs="Times New Roman"/>
          <w:spacing w:val="-2"/>
          <w:sz w:val="20"/>
        </w:rPr>
        <w:t xml:space="preserve"> </w:t>
      </w:r>
      <w:r w:rsidRPr="00FF073B">
        <w:rPr>
          <w:rFonts w:ascii="Times New Roman" w:hAnsi="Times New Roman" w:cs="Times New Roman"/>
          <w:sz w:val="20"/>
        </w:rPr>
        <w:t>sole</w:t>
      </w:r>
      <w:r w:rsidRPr="00FF073B">
        <w:rPr>
          <w:rFonts w:ascii="Times New Roman" w:hAnsi="Times New Roman" w:cs="Times New Roman"/>
          <w:spacing w:val="-1"/>
          <w:sz w:val="20"/>
        </w:rPr>
        <w:t xml:space="preserve"> </w:t>
      </w:r>
      <w:r w:rsidRPr="00FF073B">
        <w:rPr>
          <w:rFonts w:ascii="Times New Roman" w:hAnsi="Times New Roman" w:cs="Times New Roman"/>
          <w:sz w:val="20"/>
        </w:rPr>
        <w:t>discretion,</w:t>
      </w:r>
      <w:r w:rsidRPr="00FF073B">
        <w:rPr>
          <w:rFonts w:ascii="Times New Roman" w:hAnsi="Times New Roman" w:cs="Times New Roman"/>
          <w:spacing w:val="-3"/>
          <w:sz w:val="20"/>
        </w:rPr>
        <w:t xml:space="preserve"> </w:t>
      </w:r>
      <w:r w:rsidRPr="00FF073B">
        <w:rPr>
          <w:rFonts w:ascii="Times New Roman" w:hAnsi="Times New Roman" w:cs="Times New Roman"/>
          <w:sz w:val="20"/>
        </w:rPr>
        <w:t>elects</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1"/>
          <w:sz w:val="20"/>
        </w:rPr>
        <w:t xml:space="preserve"> </w:t>
      </w:r>
      <w:r w:rsidRPr="00FF073B">
        <w:rPr>
          <w:rFonts w:ascii="Times New Roman" w:hAnsi="Times New Roman" w:cs="Times New Roman"/>
          <w:sz w:val="20"/>
        </w:rPr>
        <w:t>seek</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CPUC approval before Buyer agrees to reimburse anticipated out-of-pocket expenses that exceed the Compliance Expenditure Cap or waive Seller’s obligation to take such Compliance Actions, Buyer may seek CPUC approval, during which </w:t>
      </w:r>
      <w:proofErr w:type="gramStart"/>
      <w:r w:rsidRPr="00FF073B">
        <w:rPr>
          <w:rFonts w:ascii="Times New Roman" w:hAnsi="Times New Roman" w:cs="Times New Roman"/>
          <w:sz w:val="20"/>
        </w:rPr>
        <w:t>time period</w:t>
      </w:r>
      <w:proofErr w:type="gramEnd"/>
      <w:r w:rsidRPr="00FF073B">
        <w:rPr>
          <w:rFonts w:ascii="Times New Roman" w:hAnsi="Times New Roman" w:cs="Times New Roman"/>
          <w:sz w:val="20"/>
        </w:rPr>
        <w:t xml:space="preserve"> Seller is not obligated to take any Compliance Actions described in the Notice.</w:t>
      </w:r>
    </w:p>
    <w:p w14:paraId="09A16276" w14:textId="77777777" w:rsidR="00C04B5A" w:rsidRPr="00FF073B" w:rsidRDefault="00C04B5A">
      <w:pPr>
        <w:pStyle w:val="BodyText"/>
        <w:spacing w:before="10"/>
        <w:rPr>
          <w:rFonts w:ascii="Times New Roman" w:hAnsi="Times New Roman" w:cs="Times New Roman"/>
        </w:rPr>
      </w:pPr>
    </w:p>
    <w:p w14:paraId="09A16277" w14:textId="77777777" w:rsidR="00C04B5A" w:rsidRPr="00FF073B" w:rsidRDefault="00563C87">
      <w:pPr>
        <w:pStyle w:val="ListParagraph"/>
        <w:numPr>
          <w:ilvl w:val="2"/>
          <w:numId w:val="26"/>
        </w:numPr>
        <w:tabs>
          <w:tab w:val="left" w:pos="1379"/>
          <w:tab w:val="left" w:pos="1383"/>
        </w:tabs>
        <w:ind w:left="1383" w:right="1098" w:hanging="504"/>
        <w:rPr>
          <w:rFonts w:ascii="Times New Roman" w:hAnsi="Times New Roman" w:cs="Times New Roman"/>
          <w:sz w:val="18"/>
        </w:rPr>
      </w:pPr>
      <w:hyperlink r:id="rId33">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Buyer agrees to reimburse Seller for the Accepted Compliance Costs, then Seller shall take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such</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Compliance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Actions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covered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by</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Accepted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Compliance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Costs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agreed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 xml:space="preserve">upon by the Parties and Buyer shall reimburse Seller for Seller’s actual costs to </w:t>
      </w:r>
      <w:proofErr w:type="gramStart"/>
      <w:r w:rsidR="00FD125F" w:rsidRPr="00FF073B">
        <w:rPr>
          <w:rFonts w:ascii="Times New Roman" w:hAnsi="Times New Roman" w:cs="Times New Roman"/>
          <w:sz w:val="20"/>
        </w:rPr>
        <w:t>effect</w:t>
      </w:r>
      <w:proofErr w:type="gramEnd"/>
      <w:r w:rsidR="00FD125F" w:rsidRPr="00FF073B">
        <w:rPr>
          <w:rFonts w:ascii="Times New Roman" w:hAnsi="Times New Roman" w:cs="Times New Roman"/>
          <w:sz w:val="20"/>
        </w:rPr>
        <w:t xml:space="preserve"> the Compliance Actions, not to exceed the Accepted Compliance Costs.</w:t>
      </w:r>
    </w:p>
    <w:p w14:paraId="09A16278"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79" w14:textId="77777777" w:rsidR="00C04B5A" w:rsidRPr="00FF073B" w:rsidRDefault="00C04B5A">
      <w:pPr>
        <w:pStyle w:val="BodyText"/>
        <w:rPr>
          <w:rFonts w:ascii="Times New Roman" w:hAnsi="Times New Roman" w:cs="Times New Roman"/>
        </w:rPr>
      </w:pPr>
    </w:p>
    <w:p w14:paraId="09A1627A" w14:textId="77777777" w:rsidR="00C04B5A" w:rsidRPr="00FF073B" w:rsidRDefault="00C04B5A">
      <w:pPr>
        <w:pStyle w:val="BodyText"/>
        <w:spacing w:before="21"/>
        <w:rPr>
          <w:rFonts w:ascii="Times New Roman" w:hAnsi="Times New Roman" w:cs="Times New Roman"/>
        </w:rPr>
      </w:pPr>
    </w:p>
    <w:p w14:paraId="09A1627B" w14:textId="77777777" w:rsidR="00C04B5A" w:rsidRPr="00FF073B" w:rsidRDefault="00FD125F">
      <w:pPr>
        <w:pStyle w:val="ListParagraph"/>
        <w:numPr>
          <w:ilvl w:val="1"/>
          <w:numId w:val="26"/>
        </w:numPr>
        <w:tabs>
          <w:tab w:val="left" w:pos="948"/>
          <w:tab w:val="left" w:pos="951"/>
        </w:tabs>
        <w:ind w:left="951" w:right="1105" w:hanging="432"/>
        <w:rPr>
          <w:rFonts w:ascii="Times New Roman" w:hAnsi="Times New Roman" w:cs="Times New Roman"/>
          <w:sz w:val="20"/>
        </w:rPr>
      </w:pPr>
      <w:r w:rsidRPr="00FF073B">
        <w:rPr>
          <w:rFonts w:ascii="Times New Roman" w:hAnsi="Times New Roman" w:cs="Times New Roman"/>
          <w:sz w:val="20"/>
          <w:u w:val="single"/>
        </w:rPr>
        <w:t>FERC Qualifying Facility Status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take all actions, including making or supporting timely filings with the FERC necessary to obtain or maintain the Qualifying Facility status of the Facility</w:t>
      </w:r>
      <w:r w:rsidRPr="00FF073B">
        <w:rPr>
          <w:rFonts w:ascii="Times New Roman" w:hAnsi="Times New Roman" w:cs="Times New Roman"/>
          <w:spacing w:val="-2"/>
          <w:sz w:val="20"/>
        </w:rPr>
        <w:t xml:space="preserve"> </w:t>
      </w:r>
      <w:r w:rsidRPr="00FF073B">
        <w:rPr>
          <w:rFonts w:ascii="Times New Roman" w:hAnsi="Times New Roman" w:cs="Times New Roman"/>
          <w:sz w:val="20"/>
        </w:rPr>
        <w:t>throughout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Term;</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3"/>
          <w:sz w:val="20"/>
        </w:rPr>
        <w:t xml:space="preserve"> </w:t>
      </w:r>
      <w:r w:rsidRPr="00FF073B">
        <w:rPr>
          <w:rFonts w:ascii="Times New Roman" w:hAnsi="Times New Roman" w:cs="Times New Roman"/>
          <w:sz w:val="20"/>
        </w:rPr>
        <w:t>however,</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1"/>
          <w:sz w:val="20"/>
        </w:rPr>
        <w:t xml:space="preserve"> </w:t>
      </w:r>
      <w:r w:rsidRPr="00FF073B">
        <w:rPr>
          <w:rFonts w:ascii="Times New Roman" w:hAnsi="Times New Roman" w:cs="Times New Roman"/>
          <w:sz w:val="20"/>
        </w:rPr>
        <w:t>this</w:t>
      </w:r>
      <w:r w:rsidRPr="00FF073B">
        <w:rPr>
          <w:rFonts w:ascii="Times New Roman" w:hAnsi="Times New Roman" w:cs="Times New Roman"/>
          <w:spacing w:val="-2"/>
          <w:sz w:val="20"/>
        </w:rPr>
        <w:t xml:space="preserve"> </w:t>
      </w:r>
      <w:r w:rsidRPr="00FF073B">
        <w:rPr>
          <w:rFonts w:ascii="Times New Roman" w:hAnsi="Times New Roman" w:cs="Times New Roman"/>
          <w:sz w:val="20"/>
        </w:rPr>
        <w:t>obligation</w:t>
      </w:r>
      <w:r w:rsidRPr="00FF073B">
        <w:rPr>
          <w:rFonts w:ascii="Times New Roman" w:hAnsi="Times New Roman" w:cs="Times New Roman"/>
          <w:spacing w:val="-3"/>
          <w:sz w:val="20"/>
        </w:rPr>
        <w:t xml:space="preserve"> </w:t>
      </w:r>
      <w:r w:rsidRPr="00FF073B">
        <w:rPr>
          <w:rFonts w:ascii="Times New Roman" w:hAnsi="Times New Roman" w:cs="Times New Roman"/>
          <w:sz w:val="20"/>
        </w:rPr>
        <w:t>does</w:t>
      </w:r>
      <w:r w:rsidRPr="00FF073B">
        <w:rPr>
          <w:rFonts w:ascii="Times New Roman" w:hAnsi="Times New Roman" w:cs="Times New Roman"/>
          <w:spacing w:val="-2"/>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apply</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extent Seller is unable to maintain Qualifying Facility status using commercially reasonable efforts because of (a) a change in PURPA or in regulations of the FERC implementing PURPA occurring after the Execution Date, or (b) a change in Laws directly impacting the Qualifying Facility status of the Facility occurring after the Execution Date; and provided further that Seller shall</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obligated</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3.7</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take</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actions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make</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filings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extent that no</w:t>
      </w:r>
      <w:r w:rsidRPr="00FF073B">
        <w:rPr>
          <w:rFonts w:ascii="Times New Roman" w:hAnsi="Times New Roman" w:cs="Times New Roman"/>
          <w:spacing w:val="-2"/>
          <w:sz w:val="20"/>
        </w:rPr>
        <w:t xml:space="preserve"> </w:t>
      </w:r>
      <w:r w:rsidRPr="00FF073B">
        <w:rPr>
          <w:rFonts w:ascii="Times New Roman" w:hAnsi="Times New Roman" w:cs="Times New Roman"/>
          <w:sz w:val="20"/>
        </w:rPr>
        <w:t>action or</w:t>
      </w:r>
      <w:r w:rsidRPr="00FF073B">
        <w:rPr>
          <w:rFonts w:ascii="Times New Roman" w:hAnsi="Times New Roman" w:cs="Times New Roman"/>
          <w:spacing w:val="-1"/>
          <w:sz w:val="20"/>
        </w:rPr>
        <w:t xml:space="preserve"> </w:t>
      </w:r>
      <w:r w:rsidRPr="00FF073B">
        <w:rPr>
          <w:rFonts w:ascii="Times New Roman" w:hAnsi="Times New Roman" w:cs="Times New Roman"/>
          <w:sz w:val="20"/>
        </w:rPr>
        <w:t>filing is</w:t>
      </w:r>
      <w:r w:rsidRPr="00FF073B">
        <w:rPr>
          <w:rFonts w:ascii="Times New Roman" w:hAnsi="Times New Roman" w:cs="Times New Roman"/>
          <w:spacing w:val="-1"/>
          <w:sz w:val="20"/>
        </w:rPr>
        <w:t xml:space="preserve"> </w:t>
      </w:r>
      <w:r w:rsidRPr="00FF073B">
        <w:rPr>
          <w:rFonts w:ascii="Times New Roman" w:hAnsi="Times New Roman" w:cs="Times New Roman"/>
          <w:sz w:val="20"/>
        </w:rPr>
        <w:t>required by</w:t>
      </w:r>
      <w:r w:rsidRPr="00FF073B">
        <w:rPr>
          <w:rFonts w:ascii="Times New Roman" w:hAnsi="Times New Roman" w:cs="Times New Roman"/>
          <w:spacing w:val="-1"/>
          <w:sz w:val="20"/>
        </w:rPr>
        <w:t xml:space="preserve"> </w:t>
      </w:r>
      <w:r w:rsidRPr="00FF073B">
        <w:rPr>
          <w:rFonts w:ascii="Times New Roman" w:hAnsi="Times New Roman" w:cs="Times New Roman"/>
          <w:sz w:val="20"/>
        </w:rPr>
        <w:t>FERC</w:t>
      </w:r>
      <w:r w:rsidRPr="00FF073B">
        <w:rPr>
          <w:rFonts w:ascii="Times New Roman" w:hAnsi="Times New Roman" w:cs="Times New Roman"/>
          <w:spacing w:val="-2"/>
          <w:sz w:val="20"/>
        </w:rPr>
        <w:t xml:space="preserve"> </w:t>
      </w:r>
      <w:r w:rsidRPr="00FF073B">
        <w:rPr>
          <w:rFonts w:ascii="Times New Roman" w:hAnsi="Times New Roman" w:cs="Times New Roman"/>
          <w:sz w:val="20"/>
        </w:rPr>
        <w:t>to obtain,</w:t>
      </w:r>
      <w:r w:rsidRPr="00FF073B">
        <w:rPr>
          <w:rFonts w:ascii="Times New Roman" w:hAnsi="Times New Roman" w:cs="Times New Roman"/>
          <w:spacing w:val="-2"/>
          <w:sz w:val="20"/>
        </w:rPr>
        <w:t xml:space="preserve"> </w:t>
      </w:r>
      <w:r w:rsidRPr="00FF073B">
        <w:rPr>
          <w:rFonts w:ascii="Times New Roman" w:hAnsi="Times New Roman" w:cs="Times New Roman"/>
          <w:sz w:val="20"/>
        </w:rPr>
        <w:t>or maintain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Qualifying</w:t>
      </w:r>
      <w:r w:rsidRPr="00FF073B">
        <w:rPr>
          <w:rFonts w:ascii="Times New Roman" w:hAnsi="Times New Roman" w:cs="Times New Roman"/>
          <w:spacing w:val="-2"/>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1"/>
          <w:sz w:val="20"/>
        </w:rPr>
        <w:t xml:space="preserve"> </w:t>
      </w:r>
      <w:r w:rsidRPr="00FF073B">
        <w:rPr>
          <w:rFonts w:ascii="Times New Roman" w:hAnsi="Times New Roman" w:cs="Times New Roman"/>
          <w:sz w:val="20"/>
        </w:rPr>
        <w:t>status</w:t>
      </w:r>
      <w:r w:rsidRPr="00FF073B">
        <w:rPr>
          <w:rFonts w:ascii="Times New Roman" w:hAnsi="Times New Roman" w:cs="Times New Roman"/>
          <w:spacing w:val="-1"/>
          <w:sz w:val="20"/>
        </w:rPr>
        <w:t xml:space="preserve"> </w:t>
      </w:r>
      <w:r w:rsidRPr="00FF073B">
        <w:rPr>
          <w:rFonts w:ascii="Times New Roman" w:hAnsi="Times New Roman" w:cs="Times New Roman"/>
          <w:sz w:val="20"/>
        </w:rPr>
        <w:t>of the Facility.</w:t>
      </w:r>
    </w:p>
    <w:p w14:paraId="09A1627C" w14:textId="77777777" w:rsidR="00C04B5A" w:rsidRPr="00FF073B" w:rsidRDefault="00C04B5A">
      <w:pPr>
        <w:pStyle w:val="BodyText"/>
        <w:spacing w:before="10"/>
        <w:rPr>
          <w:rFonts w:ascii="Times New Roman" w:hAnsi="Times New Roman" w:cs="Times New Roman"/>
        </w:rPr>
      </w:pPr>
    </w:p>
    <w:p w14:paraId="09A1627D"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6" w:name="_TOC_250027"/>
      <w:r w:rsidRPr="00FF073B">
        <w:rPr>
          <w:rFonts w:ascii="Times New Roman" w:hAnsi="Times New Roman" w:cs="Times New Roman"/>
        </w:rPr>
        <w:t>REPRESENTATION</w:t>
      </w:r>
      <w:r w:rsidRPr="00FF073B">
        <w:rPr>
          <w:rFonts w:ascii="Times New Roman" w:hAnsi="Times New Roman" w:cs="Times New Roman"/>
          <w:spacing w:val="-11"/>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rPr>
        <w:t>WARRANTIES;</w:t>
      </w:r>
      <w:r w:rsidRPr="00FF073B">
        <w:rPr>
          <w:rFonts w:ascii="Times New Roman" w:hAnsi="Times New Roman" w:cs="Times New Roman"/>
          <w:spacing w:val="-8"/>
        </w:rPr>
        <w:t xml:space="preserve"> </w:t>
      </w:r>
      <w:bookmarkEnd w:id="6"/>
      <w:r w:rsidRPr="00FF073B">
        <w:rPr>
          <w:rFonts w:ascii="Times New Roman" w:hAnsi="Times New Roman" w:cs="Times New Roman"/>
          <w:spacing w:val="-2"/>
        </w:rPr>
        <w:t>COVENANTS</w:t>
      </w:r>
    </w:p>
    <w:p w14:paraId="09A1627E" w14:textId="77777777" w:rsidR="00C04B5A" w:rsidRPr="00FF073B" w:rsidRDefault="00FD125F">
      <w:pPr>
        <w:pStyle w:val="ListParagraph"/>
        <w:numPr>
          <w:ilvl w:val="1"/>
          <w:numId w:val="26"/>
        </w:numPr>
        <w:tabs>
          <w:tab w:val="left" w:pos="948"/>
          <w:tab w:val="left" w:pos="952"/>
        </w:tabs>
        <w:spacing w:before="239"/>
        <w:ind w:right="1094"/>
        <w:rPr>
          <w:rFonts w:ascii="Times New Roman" w:hAnsi="Times New Roman" w:cs="Times New Roman"/>
          <w:sz w:val="20"/>
        </w:rPr>
      </w:pPr>
      <w:r w:rsidRPr="00FF073B">
        <w:rPr>
          <w:rFonts w:ascii="Times New Roman" w:hAnsi="Times New Roman" w:cs="Times New Roman"/>
          <w:sz w:val="20"/>
          <w:u w:val="single"/>
        </w:rPr>
        <w:t>Representations</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Warranties</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2"/>
          <w:sz w:val="20"/>
        </w:rPr>
        <w:t xml:space="preserve"> </w:t>
      </w:r>
      <w:r w:rsidRPr="00FF073B">
        <w:rPr>
          <w:rFonts w:ascii="Times New Roman" w:hAnsi="Times New Roman" w:cs="Times New Roman"/>
          <w:sz w:val="20"/>
        </w:rPr>
        <w:t>represents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warrants</w:t>
      </w:r>
      <w:r w:rsidRPr="00FF073B">
        <w:rPr>
          <w:rFonts w:ascii="Times New Roman" w:hAnsi="Times New Roman" w:cs="Times New Roman"/>
          <w:spacing w:val="-3"/>
          <w:sz w:val="20"/>
        </w:rPr>
        <w:t xml:space="preserve"> </w:t>
      </w:r>
      <w:r w:rsidRPr="00FF073B">
        <w:rPr>
          <w:rFonts w:ascii="Times New Roman" w:hAnsi="Times New Roman" w:cs="Times New Roman"/>
          <w:sz w:val="20"/>
        </w:rPr>
        <w:t>to the other Party that:</w:t>
      </w:r>
    </w:p>
    <w:p w14:paraId="09A1627F" w14:textId="77777777" w:rsidR="00C04B5A" w:rsidRPr="00FF073B" w:rsidRDefault="00C04B5A">
      <w:pPr>
        <w:pStyle w:val="BodyText"/>
        <w:spacing w:before="10"/>
        <w:rPr>
          <w:rFonts w:ascii="Times New Roman" w:hAnsi="Times New Roman" w:cs="Times New Roman"/>
        </w:rPr>
      </w:pPr>
    </w:p>
    <w:p w14:paraId="09A16280" w14:textId="77777777" w:rsidR="00C04B5A" w:rsidRPr="00FF073B" w:rsidRDefault="00563C87">
      <w:pPr>
        <w:pStyle w:val="ListParagraph"/>
        <w:numPr>
          <w:ilvl w:val="2"/>
          <w:numId w:val="26"/>
        </w:numPr>
        <w:tabs>
          <w:tab w:val="left" w:pos="1380"/>
          <w:tab w:val="left" w:pos="1384"/>
        </w:tabs>
        <w:spacing w:before="1"/>
        <w:ind w:right="1208" w:hanging="504"/>
        <w:rPr>
          <w:rFonts w:ascii="Times New Roman" w:hAnsi="Times New Roman" w:cs="Times New Roman"/>
          <w:sz w:val="18"/>
        </w:rPr>
      </w:pPr>
      <w:hyperlink r:id="rId34">
        <w:r w:rsidR="00FD125F" w:rsidRPr="00FF073B">
          <w:rPr>
            <w:rFonts w:ascii="Times New Roman" w:hAnsi="Times New Roman" w:cs="Times New Roman"/>
            <w:sz w:val="20"/>
          </w:rPr>
          <w:t>it</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is</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duly</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organized,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validly</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existing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good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standing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under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Laws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 xml:space="preserve">jurisdiction of its </w:t>
      </w:r>
      <w:proofErr w:type="gramStart"/>
      <w:r w:rsidR="00FD125F" w:rsidRPr="00FF073B">
        <w:rPr>
          <w:rFonts w:ascii="Times New Roman" w:hAnsi="Times New Roman" w:cs="Times New Roman"/>
          <w:sz w:val="20"/>
        </w:rPr>
        <w:t>formation;</w:t>
      </w:r>
      <w:proofErr w:type="gramEnd"/>
    </w:p>
    <w:p w14:paraId="09A16281" w14:textId="77777777" w:rsidR="00C04B5A" w:rsidRPr="00FF073B" w:rsidRDefault="00C04B5A">
      <w:pPr>
        <w:pStyle w:val="BodyText"/>
        <w:spacing w:before="10"/>
        <w:rPr>
          <w:rFonts w:ascii="Times New Roman" w:hAnsi="Times New Roman" w:cs="Times New Roman"/>
        </w:rPr>
      </w:pPr>
    </w:p>
    <w:p w14:paraId="09A16282" w14:textId="77777777" w:rsidR="00C04B5A" w:rsidRPr="00FF073B" w:rsidRDefault="00FD125F">
      <w:pPr>
        <w:pStyle w:val="ListParagraph"/>
        <w:numPr>
          <w:ilvl w:val="2"/>
          <w:numId w:val="26"/>
        </w:numPr>
        <w:tabs>
          <w:tab w:val="left" w:pos="1379"/>
          <w:tab w:val="left" w:pos="1383"/>
        </w:tabs>
        <w:ind w:left="1383" w:right="1040" w:hanging="504"/>
        <w:jc w:val="both"/>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2"/>
          <w:sz w:val="20"/>
        </w:rPr>
        <w:t xml:space="preserve"> </w:t>
      </w:r>
      <w:r w:rsidRPr="00FF073B">
        <w:rPr>
          <w:rFonts w:ascii="Times New Roman" w:hAnsi="Times New Roman" w:cs="Times New Roman"/>
          <w:sz w:val="20"/>
        </w:rPr>
        <w:t>and performance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this</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1"/>
          <w:sz w:val="20"/>
        </w:rPr>
        <w:t xml:space="preserve"> </w:t>
      </w:r>
      <w:r w:rsidRPr="00FF073B">
        <w:rPr>
          <w:rFonts w:ascii="Times New Roman" w:hAnsi="Times New Roman" w:cs="Times New Roman"/>
          <w:sz w:val="20"/>
        </w:rPr>
        <w:t>are</w:t>
      </w:r>
      <w:r w:rsidRPr="00FF073B">
        <w:rPr>
          <w:rFonts w:ascii="Times New Roman" w:hAnsi="Times New Roman" w:cs="Times New Roman"/>
          <w:spacing w:val="-3"/>
          <w:sz w:val="20"/>
        </w:rPr>
        <w:t xml:space="preserve"> </w:t>
      </w:r>
      <w:r w:rsidRPr="00FF073B">
        <w:rPr>
          <w:rFonts w:ascii="Times New Roman" w:hAnsi="Times New Roman" w:cs="Times New Roman"/>
          <w:sz w:val="20"/>
        </w:rPr>
        <w:t>within</w:t>
      </w:r>
      <w:r w:rsidRPr="00FF073B">
        <w:rPr>
          <w:rFonts w:ascii="Times New Roman" w:hAnsi="Times New Roman" w:cs="Times New Roman"/>
          <w:spacing w:val="-1"/>
          <w:sz w:val="20"/>
        </w:rPr>
        <w:t xml:space="preserve"> </w:t>
      </w:r>
      <w:r w:rsidRPr="00FF073B">
        <w:rPr>
          <w:rFonts w:ascii="Times New Roman" w:hAnsi="Times New Roman" w:cs="Times New Roman"/>
          <w:sz w:val="20"/>
        </w:rPr>
        <w:t>its</w:t>
      </w:r>
      <w:r w:rsidRPr="00FF073B">
        <w:rPr>
          <w:rFonts w:ascii="Times New Roman" w:hAnsi="Times New Roman" w:cs="Times New Roman"/>
          <w:spacing w:val="-2"/>
          <w:sz w:val="20"/>
        </w:rPr>
        <w:t xml:space="preserve"> </w:t>
      </w:r>
      <w:r w:rsidRPr="00FF073B">
        <w:rPr>
          <w:rFonts w:ascii="Times New Roman" w:hAnsi="Times New Roman" w:cs="Times New Roman"/>
          <w:sz w:val="20"/>
        </w:rPr>
        <w:t>powers,</w:t>
      </w:r>
      <w:r w:rsidRPr="00FF073B">
        <w:rPr>
          <w:rFonts w:ascii="Times New Roman" w:hAnsi="Times New Roman" w:cs="Times New Roman"/>
          <w:spacing w:val="-1"/>
          <w:sz w:val="20"/>
        </w:rPr>
        <w:t xml:space="preserve"> </w:t>
      </w:r>
      <w:r w:rsidRPr="00FF073B">
        <w:rPr>
          <w:rFonts w:ascii="Times New Roman" w:hAnsi="Times New Roman" w:cs="Times New Roman"/>
          <w:sz w:val="20"/>
        </w:rPr>
        <w:t>have</w:t>
      </w:r>
      <w:r w:rsidRPr="00FF073B">
        <w:rPr>
          <w:rFonts w:ascii="Times New Roman" w:hAnsi="Times New Roman" w:cs="Times New Roman"/>
          <w:spacing w:val="-3"/>
          <w:sz w:val="20"/>
        </w:rPr>
        <w:t xml:space="preserve"> </w:t>
      </w:r>
      <w:r w:rsidRPr="00FF073B">
        <w:rPr>
          <w:rFonts w:ascii="Times New Roman" w:hAnsi="Times New Roman" w:cs="Times New Roman"/>
          <w:sz w:val="20"/>
        </w:rPr>
        <w:t>been duly</w:t>
      </w:r>
      <w:r w:rsidRPr="00FF073B">
        <w:rPr>
          <w:rFonts w:ascii="Times New Roman" w:hAnsi="Times New Roman" w:cs="Times New Roman"/>
          <w:spacing w:val="-2"/>
          <w:sz w:val="20"/>
        </w:rPr>
        <w:t xml:space="preserve"> </w:t>
      </w:r>
      <w:r w:rsidRPr="00FF073B">
        <w:rPr>
          <w:rFonts w:ascii="Times New Roman" w:hAnsi="Times New Roman" w:cs="Times New Roman"/>
          <w:sz w:val="20"/>
        </w:rPr>
        <w:t>authorized</w:t>
      </w:r>
      <w:r w:rsidRPr="00FF073B">
        <w:rPr>
          <w:rFonts w:ascii="Times New Roman" w:hAnsi="Times New Roman" w:cs="Times New Roman"/>
          <w:spacing w:val="-1"/>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necessary</w:t>
      </w:r>
      <w:r w:rsidRPr="00FF073B">
        <w:rPr>
          <w:rFonts w:ascii="Times New Roman" w:hAnsi="Times New Roman" w:cs="Times New Roman"/>
          <w:spacing w:val="-2"/>
          <w:sz w:val="20"/>
        </w:rPr>
        <w:t xml:space="preserve"> </w:t>
      </w:r>
      <w:r w:rsidRPr="00FF073B">
        <w:rPr>
          <w:rFonts w:ascii="Times New Roman" w:hAnsi="Times New Roman" w:cs="Times New Roman"/>
          <w:sz w:val="20"/>
        </w:rPr>
        <w:t>action</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do</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violate</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terms</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conditions</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in its governing documents, or any contracts to which it is a </w:t>
      </w:r>
      <w:proofErr w:type="gramStart"/>
      <w:r w:rsidRPr="00FF073B">
        <w:rPr>
          <w:rFonts w:ascii="Times New Roman" w:hAnsi="Times New Roman" w:cs="Times New Roman"/>
          <w:sz w:val="20"/>
        </w:rPr>
        <w:t>party;</w:t>
      </w:r>
      <w:proofErr w:type="gramEnd"/>
    </w:p>
    <w:p w14:paraId="09A16283" w14:textId="77777777" w:rsidR="00C04B5A" w:rsidRPr="00FF073B" w:rsidRDefault="00C04B5A">
      <w:pPr>
        <w:pStyle w:val="BodyText"/>
        <w:spacing w:before="9"/>
        <w:rPr>
          <w:rFonts w:ascii="Times New Roman" w:hAnsi="Times New Roman" w:cs="Times New Roman"/>
        </w:rPr>
      </w:pPr>
    </w:p>
    <w:p w14:paraId="09A16284" w14:textId="77777777" w:rsidR="00C04B5A" w:rsidRPr="00FF073B" w:rsidRDefault="00FD125F">
      <w:pPr>
        <w:pStyle w:val="ListParagraph"/>
        <w:numPr>
          <w:ilvl w:val="2"/>
          <w:numId w:val="26"/>
        </w:numPr>
        <w:tabs>
          <w:tab w:val="left" w:pos="1379"/>
          <w:tab w:val="left" w:pos="1383"/>
        </w:tabs>
        <w:ind w:left="1383" w:right="1286" w:hanging="504"/>
        <w:rPr>
          <w:rFonts w:ascii="Times New Roman" w:hAnsi="Times New Roman" w:cs="Times New Roman"/>
          <w:sz w:val="18"/>
        </w:rPr>
      </w:pP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3"/>
          <w:sz w:val="20"/>
        </w:rPr>
        <w:t xml:space="preserve"> </w:t>
      </w:r>
      <w:r w:rsidRPr="00FF073B">
        <w:rPr>
          <w:rFonts w:ascii="Times New Roman" w:hAnsi="Times New Roman" w:cs="Times New Roman"/>
          <w:sz w:val="20"/>
        </w:rPr>
        <w:t>document</w:t>
      </w:r>
      <w:r w:rsidRPr="00FF073B">
        <w:rPr>
          <w:rFonts w:ascii="Times New Roman" w:hAnsi="Times New Roman" w:cs="Times New Roman"/>
          <w:spacing w:val="-4"/>
          <w:sz w:val="20"/>
        </w:rPr>
        <w:t xml:space="preserve"> </w:t>
      </w:r>
      <w:r w:rsidRPr="00FF073B">
        <w:rPr>
          <w:rFonts w:ascii="Times New Roman" w:hAnsi="Times New Roman" w:cs="Times New Roman"/>
          <w:sz w:val="20"/>
        </w:rPr>
        <w:t>executed</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accordance</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this Agreement constitutes a legally valid and binding obligation enforceable against it in accordance with its </w:t>
      </w:r>
      <w:proofErr w:type="gramStart"/>
      <w:r w:rsidRPr="00FF073B">
        <w:rPr>
          <w:rFonts w:ascii="Times New Roman" w:hAnsi="Times New Roman" w:cs="Times New Roman"/>
          <w:sz w:val="20"/>
        </w:rPr>
        <w:t>terms;</w:t>
      </w:r>
      <w:proofErr w:type="gramEnd"/>
    </w:p>
    <w:p w14:paraId="09A16285" w14:textId="77777777" w:rsidR="00C04B5A" w:rsidRPr="00FF073B" w:rsidRDefault="00C04B5A">
      <w:pPr>
        <w:pStyle w:val="BodyText"/>
        <w:spacing w:before="9"/>
        <w:rPr>
          <w:rFonts w:ascii="Times New Roman" w:hAnsi="Times New Roman" w:cs="Times New Roman"/>
        </w:rPr>
      </w:pPr>
    </w:p>
    <w:p w14:paraId="09A16286" w14:textId="77777777" w:rsidR="00C04B5A" w:rsidRPr="00FF073B" w:rsidRDefault="00563C87">
      <w:pPr>
        <w:pStyle w:val="ListParagraph"/>
        <w:numPr>
          <w:ilvl w:val="2"/>
          <w:numId w:val="26"/>
        </w:numPr>
        <w:tabs>
          <w:tab w:val="left" w:pos="1379"/>
          <w:tab w:val="left" w:pos="1383"/>
        </w:tabs>
        <w:ind w:left="1383" w:right="1263" w:hanging="504"/>
        <w:rPr>
          <w:rFonts w:ascii="Times New Roman" w:hAnsi="Times New Roman" w:cs="Times New Roman"/>
          <w:sz w:val="18"/>
        </w:rPr>
      </w:pPr>
      <w:hyperlink r:id="rId35">
        <w:r w:rsidR="00FD125F" w:rsidRPr="00FF073B">
          <w:rPr>
            <w:rFonts w:ascii="Times New Roman" w:hAnsi="Times New Roman" w:cs="Times New Roman"/>
            <w:sz w:val="20"/>
          </w:rPr>
          <w:t>it</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is not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Bankrupt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there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are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no</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proceedings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pending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being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contemplated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by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it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or,</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 xml:space="preserve">to its knowledge, threatened against it which would result in it being or becoming </w:t>
      </w:r>
      <w:proofErr w:type="gramStart"/>
      <w:r w:rsidR="00FD125F" w:rsidRPr="00FF073B">
        <w:rPr>
          <w:rFonts w:ascii="Times New Roman" w:hAnsi="Times New Roman" w:cs="Times New Roman"/>
          <w:sz w:val="20"/>
        </w:rPr>
        <w:t>Bankrupt;</w:t>
      </w:r>
      <w:proofErr w:type="gramEnd"/>
    </w:p>
    <w:p w14:paraId="09A16287" w14:textId="77777777" w:rsidR="00C04B5A" w:rsidRPr="00FF073B" w:rsidRDefault="00C04B5A">
      <w:pPr>
        <w:pStyle w:val="BodyText"/>
        <w:spacing w:before="11"/>
        <w:rPr>
          <w:rFonts w:ascii="Times New Roman" w:hAnsi="Times New Roman" w:cs="Times New Roman"/>
        </w:rPr>
      </w:pPr>
    </w:p>
    <w:p w14:paraId="09A16288" w14:textId="77777777" w:rsidR="00C04B5A" w:rsidRPr="00FF073B" w:rsidRDefault="00FD125F">
      <w:pPr>
        <w:pStyle w:val="ListParagraph"/>
        <w:numPr>
          <w:ilvl w:val="2"/>
          <w:numId w:val="26"/>
        </w:numPr>
        <w:tabs>
          <w:tab w:val="left" w:pos="1379"/>
          <w:tab w:val="left" w:pos="1383"/>
        </w:tabs>
        <w:ind w:left="1383" w:right="1240" w:hanging="504"/>
        <w:rPr>
          <w:rFonts w:ascii="Times New Roman" w:hAnsi="Times New Roman" w:cs="Times New Roman"/>
          <w:sz w:val="18"/>
        </w:rPr>
      </w:pPr>
      <w:r w:rsidRPr="00FF073B">
        <w:rPr>
          <w:rFonts w:ascii="Times New Roman" w:hAnsi="Times New Roman" w:cs="Times New Roman"/>
          <w:sz w:val="20"/>
        </w:rPr>
        <w:t>there is not pending or, to its knowledge, threatened against it or any of its Affiliates any legal</w:t>
      </w:r>
      <w:r w:rsidRPr="00FF073B">
        <w:rPr>
          <w:rFonts w:ascii="Times New Roman" w:hAnsi="Times New Roman" w:cs="Times New Roman"/>
          <w:spacing w:val="-4"/>
          <w:sz w:val="20"/>
        </w:rPr>
        <w:t xml:space="preserve"> </w:t>
      </w:r>
      <w:r w:rsidRPr="00FF073B">
        <w:rPr>
          <w:rFonts w:ascii="Times New Roman" w:hAnsi="Times New Roman" w:cs="Times New Roman"/>
          <w:sz w:val="20"/>
        </w:rPr>
        <w:t>proceedings</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could</w:t>
      </w:r>
      <w:r w:rsidRPr="00FF073B">
        <w:rPr>
          <w:rFonts w:ascii="Times New Roman" w:hAnsi="Times New Roman" w:cs="Times New Roman"/>
          <w:spacing w:val="-5"/>
          <w:sz w:val="20"/>
        </w:rPr>
        <w:t xml:space="preserve"> </w:t>
      </w:r>
      <w:r w:rsidRPr="00FF073B">
        <w:rPr>
          <w:rFonts w:ascii="Times New Roman" w:hAnsi="Times New Roman" w:cs="Times New Roman"/>
          <w:sz w:val="20"/>
        </w:rPr>
        <w:t>materially</w:t>
      </w:r>
      <w:r w:rsidRPr="00FF073B">
        <w:rPr>
          <w:rFonts w:ascii="Times New Roman" w:hAnsi="Times New Roman" w:cs="Times New Roman"/>
          <w:spacing w:val="-1"/>
          <w:sz w:val="20"/>
        </w:rPr>
        <w:t xml:space="preserve"> </w:t>
      </w:r>
      <w:r w:rsidRPr="00FF073B">
        <w:rPr>
          <w:rFonts w:ascii="Times New Roman" w:hAnsi="Times New Roman" w:cs="Times New Roman"/>
          <w:sz w:val="20"/>
        </w:rPr>
        <w:t>adversely</w:t>
      </w:r>
      <w:r w:rsidRPr="00FF073B">
        <w:rPr>
          <w:rFonts w:ascii="Times New Roman" w:hAnsi="Times New Roman" w:cs="Times New Roman"/>
          <w:spacing w:val="-4"/>
          <w:sz w:val="20"/>
        </w:rPr>
        <w:t xml:space="preserve"> </w:t>
      </w:r>
      <w:r w:rsidRPr="00FF073B">
        <w:rPr>
          <w:rFonts w:ascii="Times New Roman" w:hAnsi="Times New Roman" w:cs="Times New Roman"/>
          <w:sz w:val="20"/>
        </w:rPr>
        <w:t>affect</w:t>
      </w:r>
      <w:r w:rsidRPr="00FF073B">
        <w:rPr>
          <w:rFonts w:ascii="Times New Roman" w:hAnsi="Times New Roman" w:cs="Times New Roman"/>
          <w:spacing w:val="-5"/>
          <w:sz w:val="20"/>
        </w:rPr>
        <w:t xml:space="preserve"> </w:t>
      </w:r>
      <w:r w:rsidRPr="00FF073B">
        <w:rPr>
          <w:rFonts w:ascii="Times New Roman" w:hAnsi="Times New Roman" w:cs="Times New Roman"/>
          <w:sz w:val="20"/>
        </w:rPr>
        <w:t>its</w:t>
      </w:r>
      <w:r w:rsidRPr="00FF073B">
        <w:rPr>
          <w:rFonts w:ascii="Times New Roman" w:hAnsi="Times New Roman" w:cs="Times New Roman"/>
          <w:spacing w:val="-4"/>
          <w:sz w:val="20"/>
        </w:rPr>
        <w:t xml:space="preserve"> </w:t>
      </w:r>
      <w:r w:rsidRPr="00FF073B">
        <w:rPr>
          <w:rFonts w:ascii="Times New Roman" w:hAnsi="Times New Roman" w:cs="Times New Roman"/>
          <w:sz w:val="20"/>
        </w:rPr>
        <w:t>ability</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perform</w:t>
      </w:r>
      <w:r w:rsidRPr="00FF073B">
        <w:rPr>
          <w:rFonts w:ascii="Times New Roman" w:hAnsi="Times New Roman" w:cs="Times New Roman"/>
          <w:spacing w:val="-5"/>
          <w:sz w:val="20"/>
        </w:rPr>
        <w:t xml:space="preserve"> </w:t>
      </w:r>
      <w:r w:rsidRPr="00FF073B">
        <w:rPr>
          <w:rFonts w:ascii="Times New Roman" w:hAnsi="Times New Roman" w:cs="Times New Roman"/>
          <w:sz w:val="20"/>
        </w:rPr>
        <w:t>its</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obligations under this Agreement; and</w:t>
      </w:r>
    </w:p>
    <w:p w14:paraId="09A16289" w14:textId="77777777" w:rsidR="00C04B5A" w:rsidRPr="00FF073B" w:rsidRDefault="00C04B5A">
      <w:pPr>
        <w:pStyle w:val="BodyText"/>
        <w:spacing w:before="11"/>
        <w:rPr>
          <w:rFonts w:ascii="Times New Roman" w:hAnsi="Times New Roman" w:cs="Times New Roman"/>
        </w:rPr>
      </w:pPr>
    </w:p>
    <w:p w14:paraId="09A1628A" w14:textId="77777777" w:rsidR="00C04B5A" w:rsidRPr="00FF073B" w:rsidRDefault="00563C87">
      <w:pPr>
        <w:pStyle w:val="ListParagraph"/>
        <w:numPr>
          <w:ilvl w:val="2"/>
          <w:numId w:val="26"/>
        </w:numPr>
        <w:tabs>
          <w:tab w:val="left" w:pos="1379"/>
          <w:tab w:val="left" w:pos="1383"/>
        </w:tabs>
        <w:spacing w:before="1"/>
        <w:ind w:left="1383" w:right="1175" w:hanging="504"/>
        <w:rPr>
          <w:rFonts w:ascii="Times New Roman" w:hAnsi="Times New Roman" w:cs="Times New Roman"/>
          <w:sz w:val="18"/>
        </w:rPr>
      </w:pPr>
      <w:hyperlink r:id="rId36">
        <w:r w:rsidR="00FD125F" w:rsidRPr="00FF073B">
          <w:rPr>
            <w:rFonts w:ascii="Times New Roman" w:hAnsi="Times New Roman" w:cs="Times New Roman"/>
            <w:sz w:val="20"/>
          </w:rPr>
          <w:t>it</w:t>
        </w:r>
      </w:hyperlink>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is a</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“forward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contract</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merchant”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within</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meaning</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Title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11</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United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States</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Code (as in effect as of the Execution Date of this Agreement).</w:t>
      </w:r>
    </w:p>
    <w:p w14:paraId="09A1628B" w14:textId="77777777" w:rsidR="00C04B5A" w:rsidRPr="00FF073B" w:rsidRDefault="00C04B5A">
      <w:pPr>
        <w:pStyle w:val="BodyText"/>
        <w:spacing w:before="8"/>
        <w:rPr>
          <w:rFonts w:ascii="Times New Roman" w:hAnsi="Times New Roman" w:cs="Times New Roman"/>
        </w:rPr>
      </w:pPr>
    </w:p>
    <w:p w14:paraId="09A1628C"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General</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Covenants</w:t>
      </w:r>
      <w:r w:rsidRPr="00FF073B">
        <w:rPr>
          <w:rFonts w:ascii="Times New Roman" w:hAnsi="Times New Roman" w:cs="Times New Roman"/>
          <w:sz w:val="20"/>
        </w:rPr>
        <w:t>.</w:t>
      </w:r>
      <w:r w:rsidRPr="00FF073B">
        <w:rPr>
          <w:rFonts w:ascii="Times New Roman" w:hAnsi="Times New Roman" w:cs="Times New Roman"/>
          <w:spacing w:val="44"/>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6"/>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6"/>
          <w:sz w:val="20"/>
        </w:rPr>
        <w:t xml:space="preserve"> </w:t>
      </w:r>
      <w:r w:rsidRPr="00FF073B">
        <w:rPr>
          <w:rFonts w:ascii="Times New Roman" w:hAnsi="Times New Roman" w:cs="Times New Roman"/>
          <w:sz w:val="20"/>
        </w:rPr>
        <w:t>that</w:t>
      </w:r>
      <w:r w:rsidRPr="00FF073B">
        <w:rPr>
          <w:rFonts w:ascii="Times New Roman" w:hAnsi="Times New Roman" w:cs="Times New Roman"/>
          <w:spacing w:val="-7"/>
          <w:sz w:val="20"/>
        </w:rPr>
        <w:t xml:space="preserve"> </w:t>
      </w:r>
      <w:r w:rsidRPr="00FF073B">
        <w:rPr>
          <w:rFonts w:ascii="Times New Roman" w:hAnsi="Times New Roman" w:cs="Times New Roman"/>
          <w:sz w:val="20"/>
        </w:rPr>
        <w:t>throughout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Term</w:t>
      </w:r>
      <w:r w:rsidRPr="00FF073B">
        <w:rPr>
          <w:rFonts w:ascii="Times New Roman" w:hAnsi="Times New Roman" w:cs="Times New Roman"/>
          <w:spacing w:val="-7"/>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Agreement:</w:t>
      </w:r>
    </w:p>
    <w:p w14:paraId="09A1628D" w14:textId="77777777" w:rsidR="00C04B5A" w:rsidRPr="00FF073B" w:rsidRDefault="00C04B5A">
      <w:pPr>
        <w:pStyle w:val="BodyText"/>
        <w:spacing w:before="10"/>
        <w:rPr>
          <w:rFonts w:ascii="Times New Roman" w:hAnsi="Times New Roman" w:cs="Times New Roman"/>
        </w:rPr>
      </w:pPr>
    </w:p>
    <w:p w14:paraId="09A1628E" w14:textId="77777777" w:rsidR="00C04B5A" w:rsidRPr="00FF073B" w:rsidRDefault="00563C87">
      <w:pPr>
        <w:pStyle w:val="ListParagraph"/>
        <w:numPr>
          <w:ilvl w:val="2"/>
          <w:numId w:val="26"/>
        </w:numPr>
        <w:tabs>
          <w:tab w:val="left" w:pos="1380"/>
          <w:tab w:val="left" w:pos="1384"/>
        </w:tabs>
        <w:ind w:right="1186" w:hanging="504"/>
        <w:rPr>
          <w:rFonts w:ascii="Times New Roman" w:hAnsi="Times New Roman" w:cs="Times New Roman"/>
          <w:sz w:val="18"/>
        </w:rPr>
      </w:pPr>
      <w:hyperlink r:id="rId37">
        <w:r w:rsidR="00FD125F" w:rsidRPr="00FF073B">
          <w:rPr>
            <w:rFonts w:ascii="Times New Roman" w:hAnsi="Times New Roman" w:cs="Times New Roman"/>
            <w:sz w:val="20"/>
          </w:rPr>
          <w:t>it</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continue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be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duly organized,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validly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existing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good</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standing</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under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 xml:space="preserve">Laws of the jurisdiction of its </w:t>
      </w:r>
      <w:proofErr w:type="gramStart"/>
      <w:r w:rsidR="00FD125F" w:rsidRPr="00FF073B">
        <w:rPr>
          <w:rFonts w:ascii="Times New Roman" w:hAnsi="Times New Roman" w:cs="Times New Roman"/>
          <w:sz w:val="20"/>
        </w:rPr>
        <w:t>formation;</w:t>
      </w:r>
      <w:proofErr w:type="gramEnd"/>
    </w:p>
    <w:p w14:paraId="09A1628F" w14:textId="77777777" w:rsidR="00C04B5A" w:rsidRPr="00FF073B" w:rsidRDefault="00C04B5A">
      <w:pPr>
        <w:pStyle w:val="BodyText"/>
        <w:spacing w:before="11"/>
        <w:rPr>
          <w:rFonts w:ascii="Times New Roman" w:hAnsi="Times New Roman" w:cs="Times New Roman"/>
        </w:rPr>
      </w:pPr>
    </w:p>
    <w:p w14:paraId="09A16290" w14:textId="77777777" w:rsidR="00C04B5A" w:rsidRPr="00FF073B" w:rsidRDefault="00563C87">
      <w:pPr>
        <w:pStyle w:val="ListParagraph"/>
        <w:numPr>
          <w:ilvl w:val="2"/>
          <w:numId w:val="26"/>
        </w:numPr>
        <w:tabs>
          <w:tab w:val="left" w:pos="1380"/>
          <w:tab w:val="left" w:pos="1384"/>
        </w:tabs>
        <w:ind w:right="1423" w:hanging="504"/>
        <w:rPr>
          <w:rFonts w:ascii="Times New Roman" w:hAnsi="Times New Roman" w:cs="Times New Roman"/>
          <w:sz w:val="18"/>
        </w:rPr>
      </w:pPr>
      <w:hyperlink r:id="rId38">
        <w:r w:rsidR="00FD125F" w:rsidRPr="00FF073B">
          <w:rPr>
            <w:rFonts w:ascii="Times New Roman" w:hAnsi="Times New Roman" w:cs="Times New Roman"/>
            <w:sz w:val="20"/>
          </w:rPr>
          <w:t>it</w:t>
        </w:r>
      </w:hyperlink>
      <w:r w:rsidR="00FD125F" w:rsidRPr="00FF073B">
        <w:rPr>
          <w:rFonts w:ascii="Times New Roman" w:hAnsi="Times New Roman" w:cs="Times New Roman"/>
          <w:sz w:val="20"/>
        </w:rPr>
        <w:t xml:space="preserve"> shall maintain (or obtain from time to time as required, including through renewal, as applicable)</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all</w:t>
      </w:r>
      <w:r w:rsidR="00FD125F" w:rsidRPr="00FF073B">
        <w:rPr>
          <w:rFonts w:ascii="Times New Roman" w:hAnsi="Times New Roman" w:cs="Times New Roman"/>
          <w:spacing w:val="-7"/>
          <w:sz w:val="20"/>
        </w:rPr>
        <w:t xml:space="preserve"> </w:t>
      </w:r>
      <w:r w:rsidR="00FD125F" w:rsidRPr="00FF073B">
        <w:rPr>
          <w:rFonts w:ascii="Times New Roman" w:hAnsi="Times New Roman" w:cs="Times New Roman"/>
          <w:sz w:val="20"/>
        </w:rPr>
        <w:t>regulatory</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authorizations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necessary</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for</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it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to</w:t>
      </w:r>
      <w:r w:rsidR="00FD125F" w:rsidRPr="00FF073B">
        <w:rPr>
          <w:rFonts w:ascii="Times New Roman" w:hAnsi="Times New Roman" w:cs="Times New Roman"/>
          <w:spacing w:val="-6"/>
          <w:sz w:val="20"/>
        </w:rPr>
        <w:t xml:space="preserve"> </w:t>
      </w:r>
      <w:r w:rsidR="00FD125F" w:rsidRPr="00FF073B">
        <w:rPr>
          <w:rFonts w:ascii="Times New Roman" w:hAnsi="Times New Roman" w:cs="Times New Roman"/>
          <w:sz w:val="20"/>
        </w:rPr>
        <w:t>legally</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perform</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its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obligations under this Agreement; and</w:t>
      </w:r>
    </w:p>
    <w:p w14:paraId="09A16291" w14:textId="77777777" w:rsidR="00C04B5A" w:rsidRPr="00FF073B" w:rsidRDefault="00C04B5A">
      <w:pPr>
        <w:pStyle w:val="BodyText"/>
        <w:spacing w:before="9"/>
        <w:rPr>
          <w:rFonts w:ascii="Times New Roman" w:hAnsi="Times New Roman" w:cs="Times New Roman"/>
        </w:rPr>
      </w:pPr>
    </w:p>
    <w:p w14:paraId="09A16292" w14:textId="77777777" w:rsidR="00C04B5A" w:rsidRPr="00FF073B" w:rsidRDefault="00563C87">
      <w:pPr>
        <w:pStyle w:val="ListParagraph"/>
        <w:numPr>
          <w:ilvl w:val="2"/>
          <w:numId w:val="26"/>
        </w:numPr>
        <w:tabs>
          <w:tab w:val="left" w:pos="1380"/>
          <w:tab w:val="left" w:pos="1384"/>
        </w:tabs>
        <w:ind w:right="1052" w:hanging="504"/>
        <w:jc w:val="both"/>
        <w:rPr>
          <w:rFonts w:ascii="Times New Roman" w:hAnsi="Times New Roman" w:cs="Times New Roman"/>
          <w:sz w:val="18"/>
        </w:rPr>
      </w:pPr>
      <w:hyperlink r:id="rId39">
        <w:r w:rsidR="00FD125F" w:rsidRPr="00FF073B">
          <w:rPr>
            <w:rFonts w:ascii="Times New Roman" w:hAnsi="Times New Roman" w:cs="Times New Roman"/>
            <w:sz w:val="20"/>
          </w:rPr>
          <w:t>it</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perform</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its obligations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under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this Agreement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manner</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that</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does not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violate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any</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of the terms and conditions in its governing documents, or any contracts to which it is a party.</w:t>
      </w:r>
    </w:p>
    <w:p w14:paraId="09A16293" w14:textId="77777777" w:rsidR="00C04B5A" w:rsidRPr="00FF073B" w:rsidRDefault="00C04B5A">
      <w:pPr>
        <w:pStyle w:val="BodyText"/>
        <w:spacing w:before="11"/>
        <w:rPr>
          <w:rFonts w:ascii="Times New Roman" w:hAnsi="Times New Roman" w:cs="Times New Roman"/>
        </w:rPr>
      </w:pPr>
    </w:p>
    <w:p w14:paraId="09A16294" w14:textId="77777777" w:rsidR="00C04B5A" w:rsidRPr="00FF073B" w:rsidRDefault="00FD125F">
      <w:pPr>
        <w:pStyle w:val="ListParagraph"/>
        <w:numPr>
          <w:ilvl w:val="1"/>
          <w:numId w:val="26"/>
        </w:numPr>
        <w:tabs>
          <w:tab w:val="left" w:pos="948"/>
          <w:tab w:val="left" w:pos="952"/>
        </w:tabs>
        <w:ind w:right="1027"/>
        <w:rPr>
          <w:rFonts w:ascii="Times New Roman" w:hAnsi="Times New Roman" w:cs="Times New Roman"/>
          <w:sz w:val="20"/>
        </w:rPr>
      </w:pPr>
      <w:r w:rsidRPr="00FF073B">
        <w:rPr>
          <w:rFonts w:ascii="Times New Roman" w:hAnsi="Times New Roman" w:cs="Times New Roman"/>
          <w:sz w:val="20"/>
          <w:u w:val="single"/>
        </w:rPr>
        <w:t>Seller’s Representations, Warranties and Covenants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In addition to the representations, warranties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4"/>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Sections</w:t>
      </w:r>
      <w:r w:rsidRPr="00FF073B">
        <w:rPr>
          <w:rFonts w:ascii="Times New Roman" w:hAnsi="Times New Roman" w:cs="Times New Roman"/>
          <w:spacing w:val="-1"/>
          <w:sz w:val="20"/>
        </w:rPr>
        <w:t xml:space="preserve"> </w:t>
      </w:r>
      <w:r w:rsidRPr="00FF073B">
        <w:rPr>
          <w:rFonts w:ascii="Times New Roman" w:hAnsi="Times New Roman" w:cs="Times New Roman"/>
          <w:sz w:val="20"/>
        </w:rPr>
        <w:t>4.1</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4.2,</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makes</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additional representations, </w:t>
      </w:r>
      <w:proofErr w:type="gramStart"/>
      <w:r w:rsidRPr="00FF073B">
        <w:rPr>
          <w:rFonts w:ascii="Times New Roman" w:hAnsi="Times New Roman" w:cs="Times New Roman"/>
          <w:sz w:val="20"/>
        </w:rPr>
        <w:t>warranties</w:t>
      </w:r>
      <w:proofErr w:type="gramEnd"/>
      <w:r w:rsidRPr="00FF073B">
        <w:rPr>
          <w:rFonts w:ascii="Times New Roman" w:hAnsi="Times New Roman" w:cs="Times New Roman"/>
          <w:sz w:val="20"/>
        </w:rPr>
        <w:t xml:space="preserve"> and covenants to Buyer, as of the Execution Date:</w:t>
      </w:r>
    </w:p>
    <w:p w14:paraId="09A16295"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296" w14:textId="77777777" w:rsidR="00C04B5A" w:rsidRPr="00FF073B" w:rsidRDefault="00C04B5A">
      <w:pPr>
        <w:pStyle w:val="BodyText"/>
        <w:rPr>
          <w:rFonts w:ascii="Times New Roman" w:hAnsi="Times New Roman" w:cs="Times New Roman"/>
        </w:rPr>
      </w:pPr>
    </w:p>
    <w:p w14:paraId="09A16297" w14:textId="77777777" w:rsidR="00C04B5A" w:rsidRPr="00FF073B" w:rsidRDefault="00C04B5A">
      <w:pPr>
        <w:pStyle w:val="BodyText"/>
        <w:spacing w:before="21"/>
        <w:rPr>
          <w:rFonts w:ascii="Times New Roman" w:hAnsi="Times New Roman" w:cs="Times New Roman"/>
        </w:rPr>
      </w:pPr>
    </w:p>
    <w:p w14:paraId="09A16298" w14:textId="71ECE801" w:rsidR="00C04B5A" w:rsidRPr="00FF073B" w:rsidRDefault="00FD125F">
      <w:pPr>
        <w:pStyle w:val="ListParagraph"/>
        <w:numPr>
          <w:ilvl w:val="2"/>
          <w:numId w:val="26"/>
        </w:numPr>
        <w:tabs>
          <w:tab w:val="left" w:pos="1379"/>
          <w:tab w:val="left" w:pos="1383"/>
        </w:tabs>
        <w:ind w:left="1383" w:right="1052" w:hanging="504"/>
        <w:rPr>
          <w:rFonts w:ascii="Times New Roman" w:hAnsi="Times New Roman" w:cs="Times New Roman"/>
          <w:sz w:val="18"/>
        </w:rPr>
      </w:pPr>
      <w:r w:rsidRPr="00FF073B">
        <w:rPr>
          <w:rFonts w:ascii="Times New Roman" w:hAnsi="Times New Roman" w:cs="Times New Roman"/>
          <w:sz w:val="20"/>
        </w:rPr>
        <w:t>Seller has not participated in the Self-Generation Incentive Program (as defined in CPUC Decision</w:t>
      </w:r>
      <w:r w:rsidRPr="00FF073B">
        <w:rPr>
          <w:rFonts w:ascii="Times New Roman" w:hAnsi="Times New Roman" w:cs="Times New Roman"/>
          <w:spacing w:val="-5"/>
          <w:sz w:val="20"/>
        </w:rPr>
        <w:t xml:space="preserve"> </w:t>
      </w:r>
      <w:r w:rsidRPr="00FF073B">
        <w:rPr>
          <w:rFonts w:ascii="Times New Roman" w:hAnsi="Times New Roman" w:cs="Times New Roman"/>
          <w:sz w:val="20"/>
        </w:rPr>
        <w:t>01-03-073)</w:t>
      </w:r>
      <w:r w:rsidRPr="00FF073B">
        <w:rPr>
          <w:rFonts w:ascii="Times New Roman" w:hAnsi="Times New Roman" w:cs="Times New Roman"/>
          <w:spacing w:val="-4"/>
          <w:sz w:val="20"/>
        </w:rPr>
        <w:t xml:space="preserve"> </w:t>
      </w:r>
      <w:r w:rsidRPr="00FF073B">
        <w:rPr>
          <w:rFonts w:ascii="Times New Roman" w:hAnsi="Times New Roman" w:cs="Times New Roman"/>
          <w:sz w:val="20"/>
        </w:rPr>
        <w:t>and/or</w:t>
      </w:r>
      <w:r w:rsidRPr="00FF073B">
        <w:rPr>
          <w:rFonts w:ascii="Times New Roman" w:hAnsi="Times New Roman" w:cs="Times New Roman"/>
          <w:spacing w:val="-2"/>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similar</w:t>
      </w:r>
      <w:r w:rsidRPr="00FF073B">
        <w:rPr>
          <w:rFonts w:ascii="Times New Roman" w:hAnsi="Times New Roman" w:cs="Times New Roman"/>
          <w:spacing w:val="-4"/>
          <w:sz w:val="20"/>
        </w:rPr>
        <w:t xml:space="preserve"> </w:t>
      </w:r>
      <w:r w:rsidRPr="00FF073B">
        <w:rPr>
          <w:rFonts w:ascii="Times New Roman" w:hAnsi="Times New Roman" w:cs="Times New Roman"/>
          <w:sz w:val="20"/>
        </w:rPr>
        <w:t>California</w:t>
      </w:r>
      <w:r w:rsidRPr="00FF073B">
        <w:rPr>
          <w:rFonts w:ascii="Times New Roman" w:hAnsi="Times New Roman" w:cs="Times New Roman"/>
          <w:spacing w:val="-5"/>
          <w:sz w:val="20"/>
        </w:rPr>
        <w:t xml:space="preserve"> </w:t>
      </w:r>
      <w:r w:rsidRPr="00FF073B">
        <w:rPr>
          <w:rFonts w:ascii="Times New Roman" w:hAnsi="Times New Roman" w:cs="Times New Roman"/>
          <w:sz w:val="20"/>
        </w:rPr>
        <w:t>ratepayer</w:t>
      </w:r>
      <w:r w:rsidRPr="00FF073B">
        <w:rPr>
          <w:rFonts w:ascii="Times New Roman" w:hAnsi="Times New Roman" w:cs="Times New Roman"/>
          <w:spacing w:val="-4"/>
          <w:sz w:val="20"/>
        </w:rPr>
        <w:t xml:space="preserve"> </w:t>
      </w:r>
      <w:r w:rsidRPr="00FF073B">
        <w:rPr>
          <w:rFonts w:ascii="Times New Roman" w:hAnsi="Times New Roman" w:cs="Times New Roman"/>
          <w:sz w:val="20"/>
        </w:rPr>
        <w:t>subsidized</w:t>
      </w:r>
      <w:r w:rsidRPr="00FF073B">
        <w:rPr>
          <w:rFonts w:ascii="Times New Roman" w:hAnsi="Times New Roman" w:cs="Times New Roman"/>
          <w:spacing w:val="-3"/>
          <w:sz w:val="20"/>
        </w:rPr>
        <w:t xml:space="preserve"> </w:t>
      </w:r>
      <w:r w:rsidRPr="00FF073B">
        <w:rPr>
          <w:rFonts w:ascii="Times New Roman" w:hAnsi="Times New Roman" w:cs="Times New Roman"/>
          <w:sz w:val="20"/>
        </w:rPr>
        <w:t>program</w:t>
      </w:r>
      <w:r w:rsidRPr="00FF073B">
        <w:rPr>
          <w:rFonts w:ascii="Times New Roman" w:hAnsi="Times New Roman" w:cs="Times New Roman"/>
          <w:spacing w:val="-5"/>
          <w:sz w:val="20"/>
        </w:rPr>
        <w:t xml:space="preserve"> </w:t>
      </w:r>
      <w:r w:rsidRPr="00FF073B">
        <w:rPr>
          <w:rFonts w:ascii="Times New Roman" w:hAnsi="Times New Roman" w:cs="Times New Roman"/>
          <w:sz w:val="20"/>
        </w:rPr>
        <w:t>relating</w:t>
      </w:r>
      <w:r w:rsidRPr="00FF073B">
        <w:rPr>
          <w:rFonts w:ascii="Times New Roman" w:hAnsi="Times New Roman" w:cs="Times New Roman"/>
          <w:spacing w:val="-5"/>
          <w:sz w:val="20"/>
        </w:rPr>
        <w:t xml:space="preserve"> </w:t>
      </w:r>
      <w:r w:rsidRPr="00FF073B">
        <w:rPr>
          <w:rFonts w:ascii="Times New Roman" w:hAnsi="Times New Roman" w:cs="Times New Roman"/>
          <w:sz w:val="20"/>
        </w:rPr>
        <w:t>to energy production (other than grants from the Electric Program Investment Charge) or rebated capacity costs with respect to the Facility and Seller does not maintain a Program Participation Request for the Project in the Renewable Market Adjusting Tariff</w:t>
      </w:r>
      <w:r w:rsidRPr="00FF073B">
        <w:rPr>
          <w:rFonts w:ascii="Times New Roman" w:hAnsi="Times New Roman" w:cs="Times New Roman"/>
          <w:spacing w:val="40"/>
          <w:sz w:val="20"/>
        </w:rPr>
        <w:t xml:space="preserve"> </w:t>
      </w:r>
      <w:r w:rsidRPr="00FF073B">
        <w:rPr>
          <w:rFonts w:ascii="Times New Roman" w:hAnsi="Times New Roman" w:cs="Times New Roman"/>
          <w:sz w:val="20"/>
        </w:rPr>
        <w:t>program (as established by CPUC Decision 13-05-034</w:t>
      </w:r>
      <w:proofErr w:type="gramStart"/>
      <w:r w:rsidRPr="00FF073B">
        <w:rPr>
          <w:rFonts w:ascii="Times New Roman" w:hAnsi="Times New Roman" w:cs="Times New Roman"/>
          <w:sz w:val="20"/>
        </w:rPr>
        <w:t>);</w:t>
      </w:r>
      <w:proofErr w:type="gramEnd"/>
    </w:p>
    <w:p w14:paraId="09A16299" w14:textId="77777777" w:rsidR="00C04B5A" w:rsidRPr="00FF073B" w:rsidRDefault="00C04B5A">
      <w:pPr>
        <w:pStyle w:val="BodyText"/>
        <w:spacing w:before="8"/>
        <w:rPr>
          <w:rFonts w:ascii="Times New Roman" w:hAnsi="Times New Roman" w:cs="Times New Roman"/>
        </w:rPr>
      </w:pPr>
    </w:p>
    <w:p w14:paraId="09A1629A" w14:textId="77777777" w:rsidR="00C04B5A" w:rsidRPr="00FF073B" w:rsidRDefault="00FD125F">
      <w:pPr>
        <w:pStyle w:val="ListParagraph"/>
        <w:numPr>
          <w:ilvl w:val="2"/>
          <w:numId w:val="26"/>
        </w:numPr>
        <w:tabs>
          <w:tab w:val="left" w:pos="1379"/>
          <w:tab w:val="left" w:pos="1383"/>
        </w:tabs>
        <w:ind w:left="1383" w:right="1066" w:hanging="504"/>
        <w:rPr>
          <w:rFonts w:ascii="Times New Roman" w:hAnsi="Times New Roman" w:cs="Times New Roman"/>
          <w:sz w:val="18"/>
        </w:rPr>
      </w:pPr>
      <w:r w:rsidRPr="00FF073B">
        <w:rPr>
          <w:rFonts w:ascii="Times New Roman" w:hAnsi="Times New Roman" w:cs="Times New Roman"/>
          <w:color w:val="000000"/>
          <w:sz w:val="20"/>
          <w:highlight w:val="cyan"/>
        </w:rPr>
        <w:t>Seller, and, if applicable, its successors, represents and warrants that throughout the</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Delivery</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Term</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of</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this Agreement</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that:</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color w:val="000000"/>
          <w:sz w:val="20"/>
          <w:highlight w:val="cyan"/>
        </w:rPr>
        <w:t>(i)</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Project</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qualifies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and</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is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certified</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by</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CEC</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as</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an Eligible Renewable Energy Resource (“ERR”) as such term is defined in Public Utilities</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Code Section 399.12 or Section 399.16; and (ii) the Project’s output delivered to Buyer</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qualifies under the requirements of the California Renewables Portfolio Standard.</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color w:val="000000"/>
          <w:sz w:val="20"/>
          <w:highlight w:val="cyan"/>
        </w:rPr>
        <w:t>To the</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extent a change in law occurs after execution of this Agreement that causes this</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representation and warranty to be materially false or misleading, it shall not be an Event of</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Default if Seller has used commercially reasonable efforts to comply with such change in</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law;</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i/>
          <w:color w:val="000000"/>
          <w:sz w:val="20"/>
          <w:highlight w:val="cyan"/>
        </w:rPr>
        <w:t>[Standard</w:t>
      </w:r>
      <w:r w:rsidRPr="00FF073B">
        <w:rPr>
          <w:rFonts w:ascii="Times New Roman" w:hAnsi="Times New Roman" w:cs="Times New Roman"/>
          <w:i/>
          <w:color w:val="000000"/>
          <w:spacing w:val="-4"/>
          <w:sz w:val="20"/>
          <w:highlight w:val="cyan"/>
        </w:rPr>
        <w:t xml:space="preserve"> </w:t>
      </w:r>
      <w:r w:rsidRPr="00FF073B">
        <w:rPr>
          <w:rFonts w:ascii="Times New Roman" w:hAnsi="Times New Roman" w:cs="Times New Roman"/>
          <w:i/>
          <w:color w:val="000000"/>
          <w:sz w:val="20"/>
          <w:highlight w:val="cyan"/>
        </w:rPr>
        <w:t>term</w:t>
      </w:r>
      <w:r w:rsidRPr="00FF073B">
        <w:rPr>
          <w:rFonts w:ascii="Times New Roman" w:hAnsi="Times New Roman" w:cs="Times New Roman"/>
          <w:i/>
          <w:color w:val="000000"/>
          <w:spacing w:val="-4"/>
          <w:sz w:val="20"/>
          <w:highlight w:val="cyan"/>
        </w:rPr>
        <w:t xml:space="preserve"> </w:t>
      </w:r>
      <w:r w:rsidRPr="00FF073B">
        <w:rPr>
          <w:rFonts w:ascii="Times New Roman" w:hAnsi="Times New Roman" w:cs="Times New Roman"/>
          <w:i/>
          <w:color w:val="000000"/>
          <w:sz w:val="20"/>
          <w:highlight w:val="cyan"/>
        </w:rPr>
        <w:t>and</w:t>
      </w:r>
      <w:r w:rsidRPr="00FF073B">
        <w:rPr>
          <w:rFonts w:ascii="Times New Roman" w:hAnsi="Times New Roman" w:cs="Times New Roman"/>
          <w:i/>
          <w:color w:val="000000"/>
          <w:spacing w:val="-4"/>
          <w:sz w:val="20"/>
          <w:highlight w:val="cyan"/>
        </w:rPr>
        <w:t xml:space="preserve"> </w:t>
      </w:r>
      <w:r w:rsidRPr="00FF073B">
        <w:rPr>
          <w:rFonts w:ascii="Times New Roman" w:hAnsi="Times New Roman" w:cs="Times New Roman"/>
          <w:i/>
          <w:color w:val="000000"/>
          <w:sz w:val="20"/>
          <w:highlight w:val="cyan"/>
        </w:rPr>
        <w:t>condition</w:t>
      </w:r>
      <w:r w:rsidRPr="00FF073B">
        <w:rPr>
          <w:rFonts w:ascii="Times New Roman" w:hAnsi="Times New Roman" w:cs="Times New Roman"/>
          <w:i/>
          <w:color w:val="000000"/>
          <w:spacing w:val="-4"/>
          <w:sz w:val="20"/>
          <w:highlight w:val="cyan"/>
        </w:rPr>
        <w:t xml:space="preserve"> </w:t>
      </w:r>
      <w:r w:rsidRPr="00FF073B">
        <w:rPr>
          <w:rFonts w:ascii="Times New Roman" w:hAnsi="Times New Roman" w:cs="Times New Roman"/>
          <w:i/>
          <w:color w:val="000000"/>
          <w:sz w:val="20"/>
          <w:highlight w:val="cyan"/>
        </w:rPr>
        <w:t>that</w:t>
      </w:r>
      <w:r w:rsidRPr="00FF073B">
        <w:rPr>
          <w:rFonts w:ascii="Times New Roman" w:hAnsi="Times New Roman" w:cs="Times New Roman"/>
          <w:i/>
          <w:color w:val="000000"/>
          <w:spacing w:val="-4"/>
          <w:sz w:val="20"/>
          <w:highlight w:val="cyan"/>
        </w:rPr>
        <w:t xml:space="preserve"> </w:t>
      </w:r>
      <w:r w:rsidRPr="00FF073B">
        <w:rPr>
          <w:rFonts w:ascii="Times New Roman" w:hAnsi="Times New Roman" w:cs="Times New Roman"/>
          <w:i/>
          <w:color w:val="000000"/>
          <w:sz w:val="20"/>
          <w:highlight w:val="cyan"/>
        </w:rPr>
        <w:t>“may not</w:t>
      </w:r>
      <w:r w:rsidRPr="00FF073B">
        <w:rPr>
          <w:rFonts w:ascii="Times New Roman" w:hAnsi="Times New Roman" w:cs="Times New Roman"/>
          <w:i/>
          <w:color w:val="000000"/>
          <w:spacing w:val="-2"/>
          <w:sz w:val="20"/>
          <w:highlight w:val="cyan"/>
        </w:rPr>
        <w:t xml:space="preserve"> </w:t>
      </w:r>
      <w:r w:rsidRPr="00FF073B">
        <w:rPr>
          <w:rFonts w:ascii="Times New Roman" w:hAnsi="Times New Roman" w:cs="Times New Roman"/>
          <w:i/>
          <w:color w:val="000000"/>
          <w:sz w:val="20"/>
          <w:highlight w:val="cyan"/>
        </w:rPr>
        <w:t>be</w:t>
      </w:r>
      <w:r w:rsidRPr="00FF073B">
        <w:rPr>
          <w:rFonts w:ascii="Times New Roman" w:hAnsi="Times New Roman" w:cs="Times New Roman"/>
          <w:i/>
          <w:color w:val="000000"/>
          <w:spacing w:val="-2"/>
          <w:sz w:val="20"/>
          <w:highlight w:val="cyan"/>
        </w:rPr>
        <w:t xml:space="preserve"> </w:t>
      </w:r>
      <w:r w:rsidRPr="00FF073B">
        <w:rPr>
          <w:rFonts w:ascii="Times New Roman" w:hAnsi="Times New Roman" w:cs="Times New Roman"/>
          <w:i/>
          <w:color w:val="000000"/>
          <w:sz w:val="20"/>
          <w:highlight w:val="cyan"/>
        </w:rPr>
        <w:t>modified”</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pursuant</w:t>
      </w:r>
      <w:r w:rsidRPr="00FF073B">
        <w:rPr>
          <w:rFonts w:ascii="Times New Roman" w:hAnsi="Times New Roman" w:cs="Times New Roman"/>
          <w:i/>
          <w:color w:val="000000"/>
          <w:spacing w:val="-2"/>
          <w:sz w:val="20"/>
          <w:highlight w:val="cyan"/>
        </w:rPr>
        <w:t xml:space="preserve"> </w:t>
      </w:r>
      <w:r w:rsidRPr="00FF073B">
        <w:rPr>
          <w:rFonts w:ascii="Times New Roman" w:hAnsi="Times New Roman" w:cs="Times New Roman"/>
          <w:i/>
          <w:color w:val="000000"/>
          <w:sz w:val="20"/>
          <w:highlight w:val="cyan"/>
        </w:rPr>
        <w:t>to</w:t>
      </w:r>
      <w:r w:rsidRPr="00FF073B">
        <w:rPr>
          <w:rFonts w:ascii="Times New Roman" w:hAnsi="Times New Roman" w:cs="Times New Roman"/>
          <w:i/>
          <w:color w:val="000000"/>
          <w:spacing w:val="-2"/>
          <w:sz w:val="20"/>
          <w:highlight w:val="cyan"/>
        </w:rPr>
        <w:t xml:space="preserve"> </w:t>
      </w:r>
      <w:r w:rsidRPr="00FF073B">
        <w:rPr>
          <w:rFonts w:ascii="Times New Roman" w:hAnsi="Times New Roman" w:cs="Times New Roman"/>
          <w:i/>
          <w:color w:val="000000"/>
          <w:sz w:val="20"/>
          <w:highlight w:val="cyan"/>
        </w:rPr>
        <w:t>prior</w:t>
      </w:r>
      <w:r w:rsidRPr="00FF073B">
        <w:rPr>
          <w:rFonts w:ascii="Times New Roman" w:hAnsi="Times New Roman" w:cs="Times New Roman"/>
          <w:i/>
          <w:color w:val="000000"/>
          <w:spacing w:val="-3"/>
          <w:sz w:val="20"/>
          <w:highlight w:val="cyan"/>
        </w:rPr>
        <w:t xml:space="preserve"> </w:t>
      </w:r>
      <w:r w:rsidRPr="00FF073B">
        <w:rPr>
          <w:rFonts w:ascii="Times New Roman" w:hAnsi="Times New Roman" w:cs="Times New Roman"/>
          <w:i/>
          <w:color w:val="000000"/>
          <w:sz w:val="20"/>
          <w:highlight w:val="cyan"/>
        </w:rPr>
        <w:t>Commission</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decisions, including Decision 07-11-025, Decision 08-08-028 and Decision 10-03-021, as</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modified by Decision 11-01-025]</w:t>
      </w:r>
    </w:p>
    <w:p w14:paraId="09A1629B" w14:textId="77777777" w:rsidR="00C04B5A" w:rsidRPr="00FF073B" w:rsidRDefault="00C04B5A">
      <w:pPr>
        <w:pStyle w:val="BodyText"/>
        <w:spacing w:before="12"/>
        <w:rPr>
          <w:rFonts w:ascii="Times New Roman" w:hAnsi="Times New Roman" w:cs="Times New Roman"/>
          <w:i/>
        </w:rPr>
      </w:pPr>
    </w:p>
    <w:p w14:paraId="09A1629C" w14:textId="77777777" w:rsidR="00C04B5A" w:rsidRPr="00FF073B" w:rsidRDefault="00FD125F">
      <w:pPr>
        <w:pStyle w:val="ListParagraph"/>
        <w:numPr>
          <w:ilvl w:val="2"/>
          <w:numId w:val="26"/>
        </w:numPr>
        <w:tabs>
          <w:tab w:val="left" w:pos="1379"/>
          <w:tab w:val="left" w:pos="1383"/>
        </w:tabs>
        <w:ind w:left="1383" w:right="1083" w:hanging="504"/>
        <w:rPr>
          <w:rFonts w:ascii="Times New Roman" w:hAnsi="Times New Roman" w:cs="Times New Roman"/>
          <w:sz w:val="18"/>
        </w:rPr>
      </w:pPr>
      <w:r w:rsidRPr="00FF073B">
        <w:rPr>
          <w:rFonts w:ascii="Times New Roman" w:hAnsi="Times New Roman" w:cs="Times New Roman"/>
          <w:color w:val="000000"/>
          <w:sz w:val="20"/>
          <w:highlight w:val="cyan"/>
        </w:rPr>
        <w:t>Seller and, if applicable, its successors, represents and warrants that throughout the</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Delivery Term of this Agreement the Renewable Energy Credits transferred to Buyer</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conform to the definition and attributes required for compliance with the California</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Renewables Portfolio Standard, as set forth in California Public Utilities Commission</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Decision 08-08-028, and as may be modified by subsequent decision of the California</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Public Utilities Commission or by subsequent legislation.</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color w:val="000000"/>
          <w:sz w:val="20"/>
          <w:highlight w:val="cyan"/>
        </w:rPr>
        <w:t>To the extent a change in law</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occurs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after</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execution</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of</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this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Agreement</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that</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causes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this</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representation</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and</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warranty</w:t>
      </w:r>
      <w:r w:rsidRPr="00FF073B">
        <w:rPr>
          <w:rFonts w:ascii="Times New Roman" w:hAnsi="Times New Roman" w:cs="Times New Roman"/>
          <w:color w:val="000000"/>
          <w:spacing w:val="-3"/>
          <w:sz w:val="20"/>
          <w:highlight w:val="cyan"/>
        </w:rPr>
        <w:t xml:space="preserve"> </w:t>
      </w:r>
      <w:r w:rsidRPr="00FF073B">
        <w:rPr>
          <w:rFonts w:ascii="Times New Roman" w:hAnsi="Times New Roman" w:cs="Times New Roman"/>
          <w:color w:val="000000"/>
          <w:sz w:val="20"/>
          <w:highlight w:val="cyan"/>
        </w:rPr>
        <w:t>to</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be</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materially false or misleading, it shall not be an Event of Default if Seller has used</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commercially reasonable efforts to comply with such change in law;</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i/>
          <w:color w:val="000000"/>
          <w:sz w:val="20"/>
          <w:highlight w:val="cyan"/>
        </w:rPr>
        <w:t>[Standard term and</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condition that “may not be modified” pursuant to prior Commission decisions, including</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Decision 07-11-025, Decision 08-08-028 and Decision 10-03-021, as modified by Decision</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pacing w:val="-2"/>
          <w:sz w:val="20"/>
          <w:highlight w:val="cyan"/>
        </w:rPr>
        <w:t>11-01-025]</w:t>
      </w:r>
    </w:p>
    <w:p w14:paraId="09A1629D" w14:textId="77777777" w:rsidR="00C04B5A" w:rsidRPr="00FF073B" w:rsidRDefault="00C04B5A">
      <w:pPr>
        <w:pStyle w:val="BodyText"/>
        <w:spacing w:before="8"/>
        <w:rPr>
          <w:rFonts w:ascii="Times New Roman" w:hAnsi="Times New Roman" w:cs="Times New Roman"/>
          <w:i/>
        </w:rPr>
      </w:pPr>
    </w:p>
    <w:p w14:paraId="09A1629E" w14:textId="77777777" w:rsidR="00C04B5A" w:rsidRPr="00FF073B" w:rsidRDefault="00FD125F">
      <w:pPr>
        <w:pStyle w:val="ListParagraph"/>
        <w:numPr>
          <w:ilvl w:val="2"/>
          <w:numId w:val="26"/>
        </w:numPr>
        <w:tabs>
          <w:tab w:val="left" w:pos="1379"/>
          <w:tab w:val="left" w:pos="1383"/>
        </w:tabs>
        <w:ind w:left="1383" w:right="1608" w:hanging="504"/>
        <w:rPr>
          <w:rFonts w:ascii="Times New Roman" w:hAnsi="Times New Roman" w:cs="Times New Roman"/>
          <w:sz w:val="18"/>
        </w:rPr>
      </w:pP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term</w:t>
      </w:r>
      <w:r w:rsidRPr="00FF073B">
        <w:rPr>
          <w:rFonts w:ascii="Times New Roman" w:hAnsi="Times New Roman" w:cs="Times New Roman"/>
          <w:spacing w:val="-3"/>
          <w:sz w:val="20"/>
        </w:rPr>
        <w:t xml:space="preserve"> </w:t>
      </w:r>
      <w:r w:rsidRPr="00FF073B">
        <w:rPr>
          <w:rFonts w:ascii="Times New Roman" w:hAnsi="Times New Roman" w:cs="Times New Roman"/>
          <w:sz w:val="20"/>
        </w:rPr>
        <w:t>“commercially</w:t>
      </w:r>
      <w:r w:rsidRPr="00FF073B">
        <w:rPr>
          <w:rFonts w:ascii="Times New Roman" w:hAnsi="Times New Roman" w:cs="Times New Roman"/>
          <w:spacing w:val="-4"/>
          <w:sz w:val="20"/>
        </w:rPr>
        <w:t xml:space="preserve"> </w:t>
      </w:r>
      <w:r w:rsidRPr="00FF073B">
        <w:rPr>
          <w:rFonts w:ascii="Times New Roman" w:hAnsi="Times New Roman" w:cs="Times New Roman"/>
          <w:sz w:val="20"/>
        </w:rPr>
        <w:t>reasonable</w:t>
      </w:r>
      <w:r w:rsidRPr="00FF073B">
        <w:rPr>
          <w:rFonts w:ascii="Times New Roman" w:hAnsi="Times New Roman" w:cs="Times New Roman"/>
          <w:spacing w:val="-5"/>
          <w:sz w:val="20"/>
        </w:rPr>
        <w:t xml:space="preserve"> </w:t>
      </w:r>
      <w:r w:rsidRPr="00FF073B">
        <w:rPr>
          <w:rFonts w:ascii="Times New Roman" w:hAnsi="Times New Roman" w:cs="Times New Roman"/>
          <w:sz w:val="20"/>
        </w:rPr>
        <w:t>efforts”</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3"/>
          <w:sz w:val="20"/>
        </w:rPr>
        <w:t xml:space="preserve"> </w:t>
      </w:r>
      <w:r w:rsidRPr="00FF073B">
        <w:rPr>
          <w:rFonts w:ascii="Times New Roman" w:hAnsi="Times New Roman" w:cs="Times New Roman"/>
          <w:sz w:val="20"/>
        </w:rPr>
        <w:t>in Section</w:t>
      </w:r>
      <w:r w:rsidRPr="00FF073B">
        <w:rPr>
          <w:rFonts w:ascii="Times New Roman" w:hAnsi="Times New Roman" w:cs="Times New Roman"/>
          <w:spacing w:val="-5"/>
          <w:sz w:val="20"/>
        </w:rPr>
        <w:t xml:space="preserve"> </w:t>
      </w:r>
      <w:r w:rsidRPr="00FF073B">
        <w:rPr>
          <w:rFonts w:ascii="Times New Roman" w:hAnsi="Times New Roman" w:cs="Times New Roman"/>
          <w:sz w:val="20"/>
        </w:rPr>
        <w:t>4.3.2</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4.3.3</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means efforts consistent with and subject to Section </w:t>
      </w:r>
      <w:proofErr w:type="gramStart"/>
      <w:r w:rsidRPr="00FF073B">
        <w:rPr>
          <w:rFonts w:ascii="Times New Roman" w:hAnsi="Times New Roman" w:cs="Times New Roman"/>
          <w:sz w:val="20"/>
        </w:rPr>
        <w:t>3.6;</w:t>
      </w:r>
      <w:proofErr w:type="gramEnd"/>
    </w:p>
    <w:p w14:paraId="09A1629F" w14:textId="77777777" w:rsidR="00C04B5A" w:rsidRPr="00FF073B" w:rsidRDefault="00C04B5A">
      <w:pPr>
        <w:pStyle w:val="BodyText"/>
        <w:spacing w:before="11"/>
        <w:rPr>
          <w:rFonts w:ascii="Times New Roman" w:hAnsi="Times New Roman" w:cs="Times New Roman"/>
        </w:rPr>
      </w:pPr>
    </w:p>
    <w:p w14:paraId="09A162A0" w14:textId="77777777" w:rsidR="00C04B5A" w:rsidRPr="00FF073B" w:rsidRDefault="00FD125F">
      <w:pPr>
        <w:pStyle w:val="ListParagraph"/>
        <w:numPr>
          <w:ilvl w:val="2"/>
          <w:numId w:val="26"/>
        </w:numPr>
        <w:tabs>
          <w:tab w:val="left" w:pos="1379"/>
          <w:tab w:val="left" w:pos="1383"/>
        </w:tabs>
        <w:ind w:left="1383" w:right="1061" w:hanging="504"/>
        <w:rPr>
          <w:rFonts w:ascii="Times New Roman" w:hAnsi="Times New Roman" w:cs="Times New Roman"/>
          <w:sz w:val="18"/>
        </w:rPr>
      </w:pPr>
      <w:r w:rsidRPr="00FF073B">
        <w:rPr>
          <w:rFonts w:ascii="Times New Roman" w:hAnsi="Times New Roman" w:cs="Times New Roman"/>
          <w:sz w:val="20"/>
        </w:rPr>
        <w:t>Subject</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3"/>
          <w:sz w:val="20"/>
        </w:rPr>
        <w:t xml:space="preserve"> </w:t>
      </w:r>
      <w:r w:rsidRPr="00FF073B">
        <w:rPr>
          <w:rFonts w:ascii="Times New Roman" w:hAnsi="Times New Roman" w:cs="Times New Roman"/>
          <w:sz w:val="20"/>
        </w:rPr>
        <w:t>3.7,</w:t>
      </w:r>
      <w:r w:rsidRPr="00FF073B">
        <w:rPr>
          <w:rFonts w:ascii="Times New Roman" w:hAnsi="Times New Roman" w:cs="Times New Roman"/>
          <w:spacing w:val="-3"/>
          <w:sz w:val="20"/>
        </w:rPr>
        <w:t xml:space="preserve"> </w:t>
      </w:r>
      <w:r w:rsidRPr="00FF073B">
        <w:rPr>
          <w:rFonts w:ascii="Times New Roman" w:hAnsi="Times New Roman" w:cs="Times New Roman"/>
          <w:sz w:val="20"/>
        </w:rPr>
        <w:t>throughout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Term</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this 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qualify</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2"/>
          <w:sz w:val="20"/>
        </w:rPr>
        <w:t xml:space="preserve"> </w:t>
      </w:r>
      <w:r w:rsidRPr="00FF073B">
        <w:rPr>
          <w:rFonts w:ascii="Times New Roman" w:hAnsi="Times New Roman" w:cs="Times New Roman"/>
          <w:sz w:val="20"/>
        </w:rPr>
        <w:t>a Qualifying Facility.</w:t>
      </w:r>
    </w:p>
    <w:p w14:paraId="09A162A1" w14:textId="77777777" w:rsidR="00C04B5A" w:rsidRPr="00FF073B" w:rsidRDefault="00C04B5A">
      <w:pPr>
        <w:pStyle w:val="BodyText"/>
        <w:spacing w:before="11"/>
        <w:rPr>
          <w:rFonts w:ascii="Times New Roman" w:hAnsi="Times New Roman" w:cs="Times New Roman"/>
        </w:rPr>
      </w:pPr>
    </w:p>
    <w:p w14:paraId="09A162A2" w14:textId="77777777" w:rsidR="00C04B5A" w:rsidRPr="00FF073B" w:rsidRDefault="00FD125F">
      <w:pPr>
        <w:pStyle w:val="ListParagraph"/>
        <w:numPr>
          <w:ilvl w:val="2"/>
          <w:numId w:val="26"/>
        </w:numPr>
        <w:tabs>
          <w:tab w:val="left" w:pos="1379"/>
          <w:tab w:val="left" w:pos="1383"/>
        </w:tabs>
        <w:ind w:left="1383" w:right="1141" w:hanging="504"/>
        <w:rPr>
          <w:rFonts w:ascii="Times New Roman" w:hAnsi="Times New Roman" w:cs="Times New Roman"/>
          <w:sz w:val="18"/>
        </w:rPr>
      </w:pPr>
      <w:r w:rsidRPr="00FF073B">
        <w:rPr>
          <w:rFonts w:ascii="Times New Roman" w:hAnsi="Times New Roman" w:cs="Times New Roman"/>
          <w:sz w:val="20"/>
        </w:rPr>
        <w:t>Throughout the Term, Seller shall: (a) own and operate the Facility; (b) deliver the Product to Buyer to the Delivery Point free and clear of all liens, security interests, claims and encumbrances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interest</w:t>
      </w:r>
      <w:r w:rsidRPr="00FF073B">
        <w:rPr>
          <w:rFonts w:ascii="Times New Roman" w:hAnsi="Times New Roman" w:cs="Times New Roman"/>
          <w:spacing w:val="-4"/>
          <w:sz w:val="20"/>
        </w:rPr>
        <w:t xml:space="preserve"> </w:t>
      </w:r>
      <w:r w:rsidRPr="00FF073B">
        <w:rPr>
          <w:rFonts w:ascii="Times New Roman" w:hAnsi="Times New Roman" w:cs="Times New Roman"/>
          <w:sz w:val="20"/>
        </w:rPr>
        <w:t>therein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thereto</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individual</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entity;</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(c)</w:t>
      </w:r>
      <w:r w:rsidRPr="00FF073B">
        <w:rPr>
          <w:rFonts w:ascii="Times New Roman" w:hAnsi="Times New Roman" w:cs="Times New Roman"/>
          <w:spacing w:val="-3"/>
          <w:sz w:val="20"/>
        </w:rPr>
        <w:t xml:space="preserve"> </w:t>
      </w:r>
      <w:r w:rsidRPr="00FF073B">
        <w:rPr>
          <w:rFonts w:ascii="Times New Roman" w:hAnsi="Times New Roman" w:cs="Times New Roman"/>
          <w:sz w:val="20"/>
        </w:rPr>
        <w:t>hold</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the rights to all of the </w:t>
      </w:r>
      <w:proofErr w:type="gramStart"/>
      <w:r w:rsidRPr="00FF073B">
        <w:rPr>
          <w:rFonts w:ascii="Times New Roman" w:hAnsi="Times New Roman" w:cs="Times New Roman"/>
          <w:sz w:val="20"/>
        </w:rPr>
        <w:t>Product;</w:t>
      </w:r>
      <w:proofErr w:type="gramEnd"/>
    </w:p>
    <w:p w14:paraId="09A162A3" w14:textId="77777777" w:rsidR="00C04B5A" w:rsidRPr="00FF073B" w:rsidRDefault="00C04B5A">
      <w:pPr>
        <w:pStyle w:val="BodyText"/>
        <w:spacing w:before="9"/>
        <w:rPr>
          <w:rFonts w:ascii="Times New Roman" w:hAnsi="Times New Roman" w:cs="Times New Roman"/>
        </w:rPr>
      </w:pPr>
    </w:p>
    <w:p w14:paraId="09A162A4" w14:textId="77777777" w:rsidR="00C04B5A" w:rsidRPr="00FF073B" w:rsidRDefault="00FD125F">
      <w:pPr>
        <w:pStyle w:val="ListParagraph"/>
        <w:numPr>
          <w:ilvl w:val="2"/>
          <w:numId w:val="26"/>
        </w:numPr>
        <w:tabs>
          <w:tab w:val="left" w:pos="1379"/>
          <w:tab w:val="left" w:pos="1383"/>
        </w:tabs>
        <w:ind w:left="1383" w:right="1041"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acting</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own</w:t>
      </w:r>
      <w:r w:rsidRPr="00FF073B">
        <w:rPr>
          <w:rFonts w:ascii="Times New Roman" w:hAnsi="Times New Roman" w:cs="Times New Roman"/>
          <w:spacing w:val="-4"/>
          <w:sz w:val="20"/>
        </w:rPr>
        <w:t xml:space="preserve"> </w:t>
      </w:r>
      <w:r w:rsidRPr="00FF073B">
        <w:rPr>
          <w:rFonts w:ascii="Times New Roman" w:hAnsi="Times New Roman" w:cs="Times New Roman"/>
          <w:sz w:val="20"/>
        </w:rPr>
        <w:t>account,</w:t>
      </w:r>
      <w:r w:rsidRPr="00FF073B">
        <w:rPr>
          <w:rFonts w:ascii="Times New Roman" w:hAnsi="Times New Roman" w:cs="Times New Roman"/>
          <w:spacing w:val="-4"/>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made</w:t>
      </w:r>
      <w:r w:rsidRPr="00FF073B">
        <w:rPr>
          <w:rFonts w:ascii="Times New Roman" w:hAnsi="Times New Roman" w:cs="Times New Roman"/>
          <w:spacing w:val="-2"/>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own</w:t>
      </w:r>
      <w:r w:rsidRPr="00FF073B">
        <w:rPr>
          <w:rFonts w:ascii="Times New Roman" w:hAnsi="Times New Roman" w:cs="Times New Roman"/>
          <w:spacing w:val="-2"/>
          <w:sz w:val="20"/>
        </w:rPr>
        <w:t xml:space="preserve"> </w:t>
      </w:r>
      <w:r w:rsidRPr="00FF073B">
        <w:rPr>
          <w:rFonts w:ascii="Times New Roman" w:hAnsi="Times New Roman" w:cs="Times New Roman"/>
          <w:sz w:val="20"/>
        </w:rPr>
        <w:t>independent</w:t>
      </w:r>
      <w:r w:rsidRPr="00FF073B">
        <w:rPr>
          <w:rFonts w:ascii="Times New Roman" w:hAnsi="Times New Roman" w:cs="Times New Roman"/>
          <w:spacing w:val="-2"/>
          <w:sz w:val="20"/>
        </w:rPr>
        <w:t xml:space="preserve"> </w:t>
      </w:r>
      <w:r w:rsidRPr="00FF073B">
        <w:rPr>
          <w:rFonts w:ascii="Times New Roman" w:hAnsi="Times New Roman" w:cs="Times New Roman"/>
          <w:sz w:val="20"/>
        </w:rPr>
        <w:t>decision</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enter</w:t>
      </w:r>
      <w:r w:rsidRPr="00FF073B">
        <w:rPr>
          <w:rFonts w:ascii="Times New Roman" w:hAnsi="Times New Roman" w:cs="Times New Roman"/>
          <w:spacing w:val="-3"/>
          <w:sz w:val="20"/>
        </w:rPr>
        <w:t xml:space="preserve"> </w:t>
      </w:r>
      <w:r w:rsidRPr="00FF073B">
        <w:rPr>
          <w:rFonts w:ascii="Times New Roman" w:hAnsi="Times New Roman" w:cs="Times New Roman"/>
          <w:sz w:val="20"/>
        </w:rPr>
        <w:t>into</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this Agreement and as to whether this Agreement is appropriate or proper for it based upon its own judgment, is not relying upon the advice or recommendations of the Buyer in so doing, and is capable of assessing the merits of, and understands and accepts, the terms, conditions and risks of this </w:t>
      </w:r>
      <w:proofErr w:type="gramStart"/>
      <w:r w:rsidRPr="00FF073B">
        <w:rPr>
          <w:rFonts w:ascii="Times New Roman" w:hAnsi="Times New Roman" w:cs="Times New Roman"/>
          <w:sz w:val="20"/>
        </w:rPr>
        <w:t>Agreement;</w:t>
      </w:r>
      <w:proofErr w:type="gramEnd"/>
    </w:p>
    <w:p w14:paraId="09A162A5" w14:textId="77777777" w:rsidR="00C04B5A" w:rsidRPr="00FF073B" w:rsidRDefault="00C04B5A">
      <w:pPr>
        <w:pStyle w:val="BodyText"/>
        <w:spacing w:before="10"/>
        <w:rPr>
          <w:rFonts w:ascii="Times New Roman" w:hAnsi="Times New Roman" w:cs="Times New Roman"/>
        </w:rPr>
      </w:pPr>
    </w:p>
    <w:p w14:paraId="09A162A6" w14:textId="77777777" w:rsidR="00C04B5A" w:rsidRPr="00FF073B" w:rsidRDefault="00FD125F">
      <w:pPr>
        <w:pStyle w:val="ListParagraph"/>
        <w:numPr>
          <w:ilvl w:val="2"/>
          <w:numId w:val="26"/>
        </w:numPr>
        <w:tabs>
          <w:tab w:val="left" w:pos="1379"/>
          <w:tab w:val="left" w:pos="1383"/>
        </w:tabs>
        <w:ind w:left="1383" w:right="1117" w:hanging="504"/>
        <w:rPr>
          <w:rFonts w:ascii="Times New Roman" w:hAnsi="Times New Roman" w:cs="Times New Roman"/>
          <w:sz w:val="18"/>
        </w:rPr>
      </w:pPr>
      <w:r w:rsidRPr="00FF073B">
        <w:rPr>
          <w:rFonts w:ascii="Times New Roman" w:hAnsi="Times New Roman" w:cs="Times New Roman"/>
          <w:sz w:val="20"/>
        </w:rPr>
        <w:t>Throughout the Delivery Term: (a) Seller will not convey, transfer, allocate, designate, award, report or otherwise provide any or all of the Product, or any portion thereof, or any benefits derived therefrom, to any party other than Buyer; and (b) Seller will not start-up or operate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 per</w:t>
      </w:r>
      <w:r w:rsidRPr="00FF073B">
        <w:rPr>
          <w:rFonts w:ascii="Times New Roman" w:hAnsi="Times New Roman" w:cs="Times New Roman"/>
          <w:spacing w:val="-3"/>
          <w:sz w:val="20"/>
        </w:rPr>
        <w:t xml:space="preserve"> </w:t>
      </w:r>
      <w:r w:rsidRPr="00FF073B">
        <w:rPr>
          <w:rFonts w:ascii="Times New Roman" w:hAnsi="Times New Roman" w:cs="Times New Roman"/>
          <w:sz w:val="20"/>
        </w:rPr>
        <w:t>instruction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benefit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third</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except</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required by other Laws or, in the case of Excess Sale arrangements, to serve any Site Host Load;</w:t>
      </w:r>
    </w:p>
    <w:p w14:paraId="09A162A7"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A8" w14:textId="77777777" w:rsidR="00C04B5A" w:rsidRPr="00FF073B" w:rsidRDefault="00C04B5A">
      <w:pPr>
        <w:pStyle w:val="BodyText"/>
        <w:rPr>
          <w:rFonts w:ascii="Times New Roman" w:hAnsi="Times New Roman" w:cs="Times New Roman"/>
        </w:rPr>
      </w:pPr>
    </w:p>
    <w:p w14:paraId="09A162A9" w14:textId="77777777" w:rsidR="00C04B5A" w:rsidRPr="00FF073B" w:rsidRDefault="00C04B5A">
      <w:pPr>
        <w:pStyle w:val="BodyText"/>
        <w:spacing w:before="21"/>
        <w:rPr>
          <w:rFonts w:ascii="Times New Roman" w:hAnsi="Times New Roman" w:cs="Times New Roman"/>
        </w:rPr>
      </w:pPr>
    </w:p>
    <w:p w14:paraId="09A162AA" w14:textId="77777777" w:rsidR="00C04B5A" w:rsidRPr="00FF073B" w:rsidRDefault="00FD125F">
      <w:pPr>
        <w:pStyle w:val="ListParagraph"/>
        <w:numPr>
          <w:ilvl w:val="2"/>
          <w:numId w:val="26"/>
        </w:numPr>
        <w:tabs>
          <w:tab w:val="left" w:pos="1379"/>
          <w:tab w:val="left" w:pos="1383"/>
        </w:tabs>
        <w:ind w:left="1383" w:right="1409"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has</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5"/>
          <w:sz w:val="20"/>
        </w:rPr>
        <w:t xml:space="preserve"> </w:t>
      </w:r>
      <w:r w:rsidRPr="00FF073B">
        <w:rPr>
          <w:rFonts w:ascii="Times New Roman" w:hAnsi="Times New Roman" w:cs="Times New Roman"/>
          <w:sz w:val="20"/>
        </w:rPr>
        <w:t>relied</w:t>
      </w:r>
      <w:r w:rsidRPr="00FF073B">
        <w:rPr>
          <w:rFonts w:ascii="Times New Roman" w:hAnsi="Times New Roman" w:cs="Times New Roman"/>
          <w:spacing w:val="-5"/>
          <w:sz w:val="20"/>
        </w:rPr>
        <w:t xml:space="preserve"> </w:t>
      </w:r>
      <w:r w:rsidRPr="00FF073B">
        <w:rPr>
          <w:rFonts w:ascii="Times New Roman" w:hAnsi="Times New Roman" w:cs="Times New Roman"/>
          <w:sz w:val="20"/>
        </w:rPr>
        <w:t>on</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promises,</w:t>
      </w:r>
      <w:r w:rsidRPr="00FF073B">
        <w:rPr>
          <w:rFonts w:ascii="Times New Roman" w:hAnsi="Times New Roman" w:cs="Times New Roman"/>
          <w:spacing w:val="-5"/>
          <w:sz w:val="20"/>
        </w:rPr>
        <w:t xml:space="preserve"> </w:t>
      </w:r>
      <w:r w:rsidRPr="00FF073B">
        <w:rPr>
          <w:rFonts w:ascii="Times New Roman" w:hAnsi="Times New Roman" w:cs="Times New Roman"/>
          <w:sz w:val="20"/>
        </w:rPr>
        <w:t>representations,</w:t>
      </w:r>
      <w:r w:rsidRPr="00FF073B">
        <w:rPr>
          <w:rFonts w:ascii="Times New Roman" w:hAnsi="Times New Roman" w:cs="Times New Roman"/>
          <w:spacing w:val="-3"/>
          <w:sz w:val="20"/>
        </w:rPr>
        <w:t xml:space="preserve"> </w:t>
      </w:r>
      <w:r w:rsidRPr="00FF073B">
        <w:rPr>
          <w:rFonts w:ascii="Times New Roman" w:hAnsi="Times New Roman" w:cs="Times New Roman"/>
          <w:sz w:val="20"/>
        </w:rPr>
        <w:t>statements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any kind that are not contained in this Agreement in deciding to enter into this </w:t>
      </w:r>
      <w:proofErr w:type="gramStart"/>
      <w:r w:rsidRPr="00FF073B">
        <w:rPr>
          <w:rFonts w:ascii="Times New Roman" w:hAnsi="Times New Roman" w:cs="Times New Roman"/>
          <w:sz w:val="20"/>
        </w:rPr>
        <w:t>Agreement;</w:t>
      </w:r>
      <w:proofErr w:type="gramEnd"/>
    </w:p>
    <w:p w14:paraId="09A162AB" w14:textId="77777777" w:rsidR="00C04B5A" w:rsidRPr="00FF073B" w:rsidRDefault="00C04B5A">
      <w:pPr>
        <w:pStyle w:val="BodyText"/>
        <w:spacing w:before="9"/>
        <w:rPr>
          <w:rFonts w:ascii="Times New Roman" w:hAnsi="Times New Roman" w:cs="Times New Roman"/>
        </w:rPr>
      </w:pPr>
    </w:p>
    <w:p w14:paraId="09A162AC" w14:textId="77777777" w:rsidR="00C04B5A" w:rsidRPr="00FF073B" w:rsidRDefault="00FD125F">
      <w:pPr>
        <w:pStyle w:val="ListParagraph"/>
        <w:numPr>
          <w:ilvl w:val="2"/>
          <w:numId w:val="26"/>
        </w:numPr>
        <w:tabs>
          <w:tab w:val="left" w:pos="1383"/>
          <w:tab w:val="left" w:pos="1594"/>
        </w:tabs>
        <w:ind w:left="1383" w:right="1146" w:hanging="504"/>
        <w:rPr>
          <w:rFonts w:ascii="Times New Roman" w:hAnsi="Times New Roman" w:cs="Times New Roman"/>
          <w:sz w:val="20"/>
        </w:rPr>
      </w:pPr>
      <w:r w:rsidRPr="00FF073B">
        <w:rPr>
          <w:rFonts w:ascii="Times New Roman" w:hAnsi="Times New Roman" w:cs="Times New Roman"/>
          <w:sz w:val="20"/>
        </w:rPr>
        <w:t xml:space="preserve">The construction of the Facility shall comply with all Laws, including applicable state and local laws, building standards, and interconnection </w:t>
      </w:r>
      <w:proofErr w:type="gramStart"/>
      <w:r w:rsidRPr="00FF073B">
        <w:rPr>
          <w:rFonts w:ascii="Times New Roman" w:hAnsi="Times New Roman" w:cs="Times New Roman"/>
          <w:sz w:val="20"/>
        </w:rPr>
        <w:t>requirements;</w:t>
      </w:r>
      <w:proofErr w:type="gramEnd"/>
    </w:p>
    <w:p w14:paraId="09A162AD" w14:textId="77777777" w:rsidR="00C04B5A" w:rsidRPr="00FF073B" w:rsidRDefault="00C04B5A">
      <w:pPr>
        <w:pStyle w:val="BodyText"/>
        <w:spacing w:before="10"/>
        <w:rPr>
          <w:rFonts w:ascii="Times New Roman" w:hAnsi="Times New Roman" w:cs="Times New Roman"/>
        </w:rPr>
      </w:pPr>
    </w:p>
    <w:p w14:paraId="09A162AE" w14:textId="77777777" w:rsidR="00C04B5A" w:rsidRPr="00FF073B" w:rsidRDefault="00FD125F">
      <w:pPr>
        <w:pStyle w:val="ListParagraph"/>
        <w:numPr>
          <w:ilvl w:val="2"/>
          <w:numId w:val="26"/>
        </w:numPr>
        <w:tabs>
          <w:tab w:val="left" w:pos="1383"/>
          <w:tab w:val="left" w:pos="1594"/>
        </w:tabs>
        <w:spacing w:before="1"/>
        <w:ind w:left="1383" w:right="1051" w:hanging="504"/>
        <w:rPr>
          <w:rFonts w:ascii="Times New Roman" w:hAnsi="Times New Roman" w:cs="Times New Roman"/>
          <w:sz w:val="20"/>
        </w:rPr>
      </w:pPr>
      <w:r w:rsidRPr="00FF073B">
        <w:rPr>
          <w:rFonts w:ascii="Times New Roman" w:hAnsi="Times New Roman" w:cs="Times New Roman"/>
          <w:sz w:val="20"/>
        </w:rPr>
        <w:t>No</w:t>
      </w:r>
      <w:r w:rsidRPr="00FF073B">
        <w:rPr>
          <w:rFonts w:ascii="Times New Roman" w:hAnsi="Times New Roman" w:cs="Times New Roman"/>
          <w:spacing w:val="-6"/>
          <w:sz w:val="20"/>
        </w:rPr>
        <w:t xml:space="preserve"> </w:t>
      </w:r>
      <w:r w:rsidRPr="00FF073B">
        <w:rPr>
          <w:rFonts w:ascii="Times New Roman" w:hAnsi="Times New Roman" w:cs="Times New Roman"/>
          <w:sz w:val="20"/>
        </w:rPr>
        <w:t>other</w:t>
      </w:r>
      <w:r w:rsidRPr="00FF073B">
        <w:rPr>
          <w:rFonts w:ascii="Times New Roman" w:hAnsi="Times New Roman" w:cs="Times New Roman"/>
          <w:spacing w:val="-6"/>
          <w:sz w:val="20"/>
        </w:rPr>
        <w:t xml:space="preserve"> </w:t>
      </w:r>
      <w:r w:rsidRPr="00FF073B">
        <w:rPr>
          <w:rFonts w:ascii="Times New Roman" w:hAnsi="Times New Roman" w:cs="Times New Roman"/>
          <w:sz w:val="20"/>
        </w:rPr>
        <w:t>person</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6"/>
          <w:sz w:val="20"/>
        </w:rPr>
        <w:t xml:space="preserve"> </w:t>
      </w:r>
      <w:r w:rsidRPr="00FF073B">
        <w:rPr>
          <w:rFonts w:ascii="Times New Roman" w:hAnsi="Times New Roman" w:cs="Times New Roman"/>
          <w:sz w:val="20"/>
        </w:rPr>
        <w:t>entity,</w:t>
      </w:r>
      <w:r w:rsidRPr="00FF073B">
        <w:rPr>
          <w:rFonts w:ascii="Times New Roman" w:hAnsi="Times New Roman" w:cs="Times New Roman"/>
          <w:spacing w:val="-6"/>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6"/>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generating</w:t>
      </w:r>
      <w:r w:rsidRPr="00FF073B">
        <w:rPr>
          <w:rFonts w:ascii="Times New Roman" w:hAnsi="Times New Roman" w:cs="Times New Roman"/>
          <w:spacing w:val="-6"/>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6"/>
          <w:sz w:val="20"/>
        </w:rPr>
        <w:t xml:space="preserve"> </w:t>
      </w:r>
      <w:r w:rsidRPr="00FF073B">
        <w:rPr>
          <w:rFonts w:ascii="Times New Roman" w:hAnsi="Times New Roman" w:cs="Times New Roman"/>
          <w:sz w:val="20"/>
        </w:rPr>
        <w:t>has</w:t>
      </w:r>
      <w:r w:rsidRPr="00FF073B">
        <w:rPr>
          <w:rFonts w:ascii="Times New Roman" w:hAnsi="Times New Roman" w:cs="Times New Roman"/>
          <w:spacing w:val="-6"/>
          <w:sz w:val="20"/>
        </w:rPr>
        <w:t xml:space="preserve"> </w:t>
      </w:r>
      <w:r w:rsidRPr="00FF073B">
        <w:rPr>
          <w:rFonts w:ascii="Times New Roman" w:hAnsi="Times New Roman" w:cs="Times New Roman"/>
          <w:sz w:val="20"/>
        </w:rPr>
        <w:t>any</w:t>
      </w:r>
      <w:r w:rsidRPr="00FF073B">
        <w:rPr>
          <w:rFonts w:ascii="Times New Roman" w:hAnsi="Times New Roman" w:cs="Times New Roman"/>
          <w:spacing w:val="-6"/>
          <w:sz w:val="20"/>
        </w:rPr>
        <w:t xml:space="preserve"> </w:t>
      </w:r>
      <w:r w:rsidRPr="00FF073B">
        <w:rPr>
          <w:rFonts w:ascii="Times New Roman" w:hAnsi="Times New Roman" w:cs="Times New Roman"/>
          <w:sz w:val="20"/>
        </w:rPr>
        <w:t>rights</w:t>
      </w:r>
      <w:r w:rsidRPr="00FF073B">
        <w:rPr>
          <w:rFonts w:ascii="Times New Roman" w:hAnsi="Times New Roman" w:cs="Times New Roman"/>
          <w:spacing w:val="-6"/>
          <w:sz w:val="20"/>
        </w:rPr>
        <w:t xml:space="preserve"> </w:t>
      </w:r>
      <w:r w:rsidRPr="00FF073B">
        <w:rPr>
          <w:rFonts w:ascii="Times New Roman" w:hAnsi="Times New Roman" w:cs="Times New Roman"/>
          <w:sz w:val="20"/>
        </w:rPr>
        <w:t>in</w:t>
      </w:r>
      <w:r w:rsidRPr="00FF073B">
        <w:rPr>
          <w:rFonts w:ascii="Times New Roman" w:hAnsi="Times New Roman" w:cs="Times New Roman"/>
          <w:spacing w:val="-6"/>
          <w:sz w:val="20"/>
        </w:rPr>
        <w:t xml:space="preserve"> </w:t>
      </w:r>
      <w:r w:rsidRPr="00FF073B">
        <w:rPr>
          <w:rFonts w:ascii="Times New Roman" w:hAnsi="Times New Roman" w:cs="Times New Roman"/>
          <w:sz w:val="20"/>
        </w:rPr>
        <w:t xml:space="preserve">connection with Seller’s interconnection agreement or Seller’s Interconnection Facilities and no other persons or entities shall have any such rights during the </w:t>
      </w:r>
      <w:proofErr w:type="gramStart"/>
      <w:r w:rsidRPr="00FF073B">
        <w:rPr>
          <w:rFonts w:ascii="Times New Roman" w:hAnsi="Times New Roman" w:cs="Times New Roman"/>
          <w:sz w:val="20"/>
        </w:rPr>
        <w:t>Term;</w:t>
      </w:r>
      <w:proofErr w:type="gramEnd"/>
    </w:p>
    <w:p w14:paraId="09A162AF" w14:textId="77777777" w:rsidR="00C04B5A" w:rsidRPr="00FF073B" w:rsidRDefault="00C04B5A">
      <w:pPr>
        <w:pStyle w:val="BodyText"/>
        <w:spacing w:before="8"/>
        <w:rPr>
          <w:rFonts w:ascii="Times New Roman" w:hAnsi="Times New Roman" w:cs="Times New Roman"/>
        </w:rPr>
      </w:pPr>
    </w:p>
    <w:p w14:paraId="09A162B0" w14:textId="77777777" w:rsidR="00C04B5A" w:rsidRPr="00FF073B" w:rsidRDefault="00FD125F">
      <w:pPr>
        <w:pStyle w:val="ListParagraph"/>
        <w:numPr>
          <w:ilvl w:val="2"/>
          <w:numId w:val="26"/>
        </w:numPr>
        <w:tabs>
          <w:tab w:val="left" w:pos="1383"/>
          <w:tab w:val="left" w:pos="1594"/>
        </w:tabs>
        <w:spacing w:before="1"/>
        <w:ind w:left="1383" w:right="1449" w:hanging="504"/>
        <w:rPr>
          <w:rFonts w:ascii="Times New Roman" w:hAnsi="Times New Roman" w:cs="Times New Roman"/>
          <w:sz w:val="20"/>
        </w:rPr>
      </w:pPr>
      <w:r w:rsidRPr="00FF073B">
        <w:rPr>
          <w:rFonts w:ascii="Times New Roman" w:hAnsi="Times New Roman" w:cs="Times New Roman"/>
          <w:sz w:val="20"/>
        </w:rPr>
        <w:t>During the Term, Seller shall not allow any other person or entity, including any other generating facility, to use Seller’s Interconnection Facilities; and</w:t>
      </w:r>
    </w:p>
    <w:p w14:paraId="09A162B1" w14:textId="77777777" w:rsidR="00C04B5A" w:rsidRPr="00FF073B" w:rsidRDefault="00C04B5A">
      <w:pPr>
        <w:pStyle w:val="BodyText"/>
        <w:spacing w:before="10"/>
        <w:rPr>
          <w:rFonts w:ascii="Times New Roman" w:hAnsi="Times New Roman" w:cs="Times New Roman"/>
        </w:rPr>
      </w:pPr>
    </w:p>
    <w:p w14:paraId="09A162B2" w14:textId="77777777" w:rsidR="00C04B5A" w:rsidRPr="00FF073B" w:rsidRDefault="00FD125F">
      <w:pPr>
        <w:pStyle w:val="ListParagraph"/>
        <w:numPr>
          <w:ilvl w:val="2"/>
          <w:numId w:val="26"/>
        </w:numPr>
        <w:tabs>
          <w:tab w:val="left" w:pos="1383"/>
          <w:tab w:val="left" w:pos="1594"/>
        </w:tabs>
        <w:ind w:left="1383" w:right="1215" w:hanging="504"/>
        <w:rPr>
          <w:rFonts w:ascii="Times New Roman" w:hAnsi="Times New Roman" w:cs="Times New Roman"/>
          <w:sz w:val="20"/>
        </w:rPr>
      </w:pPr>
      <w:r w:rsidRPr="00FF073B">
        <w:rPr>
          <w:rFonts w:ascii="Times New Roman" w:hAnsi="Times New Roman" w:cs="Times New Roman"/>
          <w:b/>
          <w:i/>
          <w:color w:val="0066FF"/>
          <w:sz w:val="20"/>
        </w:rPr>
        <w:t>[</w:t>
      </w:r>
      <w:r w:rsidRPr="00FF073B">
        <w:rPr>
          <w:rFonts w:ascii="Times New Roman" w:hAnsi="Times New Roman" w:cs="Times New Roman"/>
          <w:sz w:val="20"/>
        </w:rPr>
        <w:t>Seller has considered long-term climate risk with respect to the Project, consistent with CPUC Decision 20-08-046</w:t>
      </w:r>
      <w:r w:rsidRPr="00FF073B">
        <w:rPr>
          <w:rFonts w:ascii="Times New Roman" w:hAnsi="Times New Roman" w:cs="Times New Roman"/>
          <w:b/>
          <w:i/>
          <w:color w:val="0066FF"/>
          <w:sz w:val="20"/>
        </w:rPr>
        <w:t>] [Only for Agreements with a Delivery Term of fifteen or more</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Contract Years,</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as specified in Section A(i) of the</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Cover Sheet.</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[Add “.” 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 as applicable]</w:t>
      </w:r>
    </w:p>
    <w:p w14:paraId="09A162B3" w14:textId="77777777" w:rsidR="00C04B5A" w:rsidRPr="00FF073B" w:rsidRDefault="00C04B5A">
      <w:pPr>
        <w:pStyle w:val="BodyText"/>
        <w:spacing w:before="10"/>
        <w:rPr>
          <w:rFonts w:ascii="Times New Roman" w:hAnsi="Times New Roman" w:cs="Times New Roman"/>
          <w:b/>
          <w:i/>
        </w:rPr>
      </w:pPr>
    </w:p>
    <w:p w14:paraId="09A162B4" w14:textId="77777777" w:rsidR="00C04B5A" w:rsidRPr="00FF073B" w:rsidRDefault="00FD125F">
      <w:pPr>
        <w:pStyle w:val="ListParagraph"/>
        <w:numPr>
          <w:ilvl w:val="2"/>
          <w:numId w:val="26"/>
        </w:numPr>
        <w:tabs>
          <w:tab w:val="left" w:pos="1383"/>
          <w:tab w:val="left" w:pos="1594"/>
        </w:tabs>
        <w:ind w:left="1383" w:right="1475" w:hanging="504"/>
        <w:rPr>
          <w:rFonts w:ascii="Times New Roman" w:hAnsi="Times New Roman" w:cs="Times New Roman"/>
          <w:sz w:val="20"/>
        </w:rPr>
      </w:pPr>
      <w:r w:rsidRPr="00FF073B">
        <w:rPr>
          <w:rFonts w:ascii="Times New Roman" w:hAnsi="Times New Roman" w:cs="Times New Roman"/>
          <w:b/>
          <w:i/>
          <w:color w:val="0066FF"/>
          <w:sz w:val="20"/>
        </w:rPr>
        <w:t>[For Projects utilizing Eligible Directed Biogas and Biomethane delivered by dedicated</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pipeline]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Eligible</w:t>
      </w:r>
      <w:r w:rsidRPr="00FF073B">
        <w:rPr>
          <w:rFonts w:ascii="Times New Roman" w:hAnsi="Times New Roman" w:cs="Times New Roman"/>
          <w:spacing w:val="-5"/>
          <w:sz w:val="20"/>
        </w:rPr>
        <w:t xml:space="preserve"> </w:t>
      </w:r>
      <w:r w:rsidRPr="00FF073B">
        <w:rPr>
          <w:rFonts w:ascii="Times New Roman" w:hAnsi="Times New Roman" w:cs="Times New Roman"/>
          <w:sz w:val="20"/>
        </w:rPr>
        <w:t>Directed</w:t>
      </w:r>
      <w:r w:rsidRPr="00FF073B">
        <w:rPr>
          <w:rFonts w:ascii="Times New Roman" w:hAnsi="Times New Roman" w:cs="Times New Roman"/>
          <w:spacing w:val="-4"/>
          <w:sz w:val="20"/>
        </w:rPr>
        <w:t xml:space="preserve"> </w:t>
      </w:r>
      <w:r w:rsidRPr="00FF073B">
        <w:rPr>
          <w:rFonts w:ascii="Times New Roman" w:hAnsi="Times New Roman" w:cs="Times New Roman"/>
          <w:sz w:val="20"/>
        </w:rPr>
        <w:t>Biogas</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Biomethane</w:t>
      </w:r>
      <w:r w:rsidRPr="00FF073B">
        <w:rPr>
          <w:rFonts w:ascii="Times New Roman" w:hAnsi="Times New Roman" w:cs="Times New Roman"/>
          <w:spacing w:val="-5"/>
          <w:sz w:val="20"/>
        </w:rPr>
        <w:t xml:space="preserve"> </w:t>
      </w:r>
      <w:r w:rsidRPr="00FF073B">
        <w:rPr>
          <w:rFonts w:ascii="Times New Roman" w:hAnsi="Times New Roman" w:cs="Times New Roman"/>
          <w:sz w:val="20"/>
        </w:rPr>
        <w:t>purchased</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at Seller’s</w:t>
      </w:r>
      <w:r w:rsidRPr="00FF073B">
        <w:rPr>
          <w:rFonts w:ascii="Times New Roman" w:hAnsi="Times New Roman" w:cs="Times New Roman"/>
          <w:spacing w:val="-1"/>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1"/>
          <w:sz w:val="20"/>
        </w:rPr>
        <w:t xml:space="preserve"> </w:t>
      </w:r>
      <w:r w:rsidRPr="00FF073B">
        <w:rPr>
          <w:rFonts w:ascii="Times New Roman" w:hAnsi="Times New Roman" w:cs="Times New Roman"/>
          <w:sz w:val="20"/>
        </w:rPr>
        <w:t>complies</w:t>
      </w:r>
      <w:r w:rsidRPr="00FF073B">
        <w:rPr>
          <w:rFonts w:ascii="Times New Roman" w:hAnsi="Times New Roman" w:cs="Times New Roman"/>
          <w:spacing w:val="-1"/>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1"/>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2"/>
          <w:sz w:val="20"/>
        </w:rPr>
        <w:t xml:space="preserve"> </w:t>
      </w:r>
      <w:r w:rsidRPr="00FF073B">
        <w:rPr>
          <w:rFonts w:ascii="Times New Roman" w:hAnsi="Times New Roman" w:cs="Times New Roman"/>
          <w:sz w:val="20"/>
        </w:rPr>
        <w:t>pipeline</w:t>
      </w:r>
      <w:r w:rsidRPr="00FF073B">
        <w:rPr>
          <w:rFonts w:ascii="Times New Roman" w:hAnsi="Times New Roman" w:cs="Times New Roman"/>
          <w:spacing w:val="-2"/>
          <w:sz w:val="20"/>
        </w:rPr>
        <w:t xml:space="preserve"> </w:t>
      </w:r>
      <w:r w:rsidRPr="00FF073B">
        <w:rPr>
          <w:rFonts w:ascii="Times New Roman" w:hAnsi="Times New Roman" w:cs="Times New Roman"/>
          <w:sz w:val="20"/>
        </w:rPr>
        <w:t>tariff</w:t>
      </w:r>
      <w:r w:rsidRPr="00FF073B">
        <w:rPr>
          <w:rFonts w:ascii="Times New Roman" w:hAnsi="Times New Roman" w:cs="Times New Roman"/>
          <w:spacing w:val="-2"/>
          <w:sz w:val="20"/>
        </w:rPr>
        <w:t xml:space="preserve"> </w:t>
      </w:r>
      <w:r w:rsidRPr="00FF073B">
        <w:rPr>
          <w:rFonts w:ascii="Times New Roman" w:hAnsi="Times New Roman" w:cs="Times New Roman"/>
          <w:sz w:val="20"/>
        </w:rPr>
        <w:t>rules,</w:t>
      </w:r>
      <w:r w:rsidRPr="00FF073B">
        <w:rPr>
          <w:rFonts w:ascii="Times New Roman" w:hAnsi="Times New Roman" w:cs="Times New Roman"/>
          <w:spacing w:val="-2"/>
          <w:sz w:val="20"/>
        </w:rPr>
        <w:t xml:space="preserve"> </w:t>
      </w:r>
      <w:r w:rsidRPr="00FF073B">
        <w:rPr>
          <w:rFonts w:ascii="Times New Roman" w:hAnsi="Times New Roman" w:cs="Times New Roman"/>
          <w:sz w:val="20"/>
        </w:rPr>
        <w:t>including, if</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quality specifications.</w:t>
      </w:r>
      <w:r w:rsidRPr="00FF073B">
        <w:rPr>
          <w:rFonts w:ascii="Times New Roman" w:hAnsi="Times New Roman" w:cs="Times New Roman"/>
          <w:b/>
          <w:i/>
          <w:color w:val="0066FF"/>
          <w:sz w:val="20"/>
        </w:rPr>
        <w:t>] [Add “.” or “;” as applicable]</w:t>
      </w:r>
    </w:p>
    <w:p w14:paraId="09A162B5" w14:textId="77777777" w:rsidR="00C04B5A" w:rsidRPr="00FF073B" w:rsidRDefault="00C04B5A">
      <w:pPr>
        <w:pStyle w:val="BodyText"/>
        <w:spacing w:before="11"/>
        <w:rPr>
          <w:rFonts w:ascii="Times New Roman" w:hAnsi="Times New Roman" w:cs="Times New Roman"/>
          <w:b/>
          <w:i/>
        </w:rPr>
      </w:pPr>
    </w:p>
    <w:p w14:paraId="09A162B6" w14:textId="77777777" w:rsidR="00C04B5A" w:rsidRPr="00FF073B" w:rsidRDefault="00FD125F">
      <w:pPr>
        <w:pStyle w:val="ListParagraph"/>
        <w:numPr>
          <w:ilvl w:val="2"/>
          <w:numId w:val="26"/>
        </w:numPr>
        <w:tabs>
          <w:tab w:val="left" w:pos="1382"/>
          <w:tab w:val="left" w:pos="1593"/>
        </w:tabs>
        <w:spacing w:before="1"/>
        <w:ind w:left="1382" w:right="1117" w:hanging="504"/>
        <w:rPr>
          <w:rFonts w:ascii="Times New Roman" w:hAnsi="Times New Roman" w:cs="Times New Roman"/>
          <w:sz w:val="20"/>
        </w:rPr>
      </w:pPr>
      <w:r w:rsidRPr="00FF073B">
        <w:rPr>
          <w:rFonts w:ascii="Times New Roman" w:hAnsi="Times New Roman" w:cs="Times New Roman"/>
          <w:b/>
          <w:i/>
          <w:color w:val="0066FF"/>
          <w:sz w:val="20"/>
        </w:rPr>
        <w:t>[For Category 3 Projects that have a completed but not effective Active Interconnection Study by the Execution Date] [</w:t>
      </w:r>
      <w:r w:rsidRPr="00FF073B">
        <w:rPr>
          <w:rFonts w:ascii="Times New Roman" w:hAnsi="Times New Roman" w:cs="Times New Roman"/>
          <w:sz w:val="20"/>
        </w:rPr>
        <w:t>An Interconnection Study has been completed</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1"/>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but</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2"/>
          <w:sz w:val="20"/>
        </w:rPr>
        <w:t xml:space="preserve"> </w:t>
      </w:r>
      <w:r w:rsidRPr="00FF073B">
        <w:rPr>
          <w:rFonts w:ascii="Times New Roman" w:hAnsi="Times New Roman" w:cs="Times New Roman"/>
          <w:sz w:val="20"/>
        </w:rPr>
        <w:t>Study</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not effective as of the Execution Date, and such Interconnection Study resulted in a determination that, with the identified interconnection upgrades: (a) the transmission or distribution grid that would serve as the Interconnection Point is adequate; (b) the Project meets</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5"/>
          <w:sz w:val="20"/>
        </w:rPr>
        <w:t xml:space="preserve"> </w:t>
      </w:r>
      <w:r w:rsidRPr="00FF073B">
        <w:rPr>
          <w:rFonts w:ascii="Times New Roman" w:hAnsi="Times New Roman" w:cs="Times New Roman"/>
          <w:sz w:val="20"/>
        </w:rPr>
        <w:t>state</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local</w:t>
      </w:r>
      <w:r w:rsidRPr="00FF073B">
        <w:rPr>
          <w:rFonts w:ascii="Times New Roman" w:hAnsi="Times New Roman" w:cs="Times New Roman"/>
          <w:spacing w:val="-4"/>
          <w:sz w:val="20"/>
        </w:rPr>
        <w:t xml:space="preserve"> </w:t>
      </w:r>
      <w:r w:rsidRPr="00FF073B">
        <w:rPr>
          <w:rFonts w:ascii="Times New Roman" w:hAnsi="Times New Roman" w:cs="Times New Roman"/>
          <w:sz w:val="20"/>
        </w:rPr>
        <w:t>laws,</w:t>
      </w:r>
      <w:r w:rsidRPr="00FF073B">
        <w:rPr>
          <w:rFonts w:ascii="Times New Roman" w:hAnsi="Times New Roman" w:cs="Times New Roman"/>
          <w:spacing w:val="-3"/>
          <w:sz w:val="20"/>
        </w:rPr>
        <w:t xml:space="preserve"> </w:t>
      </w:r>
      <w:r w:rsidRPr="00FF073B">
        <w:rPr>
          <w:rFonts w:ascii="Times New Roman" w:hAnsi="Times New Roman" w:cs="Times New Roman"/>
          <w:sz w:val="20"/>
        </w:rPr>
        <w:t>building</w:t>
      </w:r>
      <w:r w:rsidRPr="00FF073B">
        <w:rPr>
          <w:rFonts w:ascii="Times New Roman" w:hAnsi="Times New Roman" w:cs="Times New Roman"/>
          <w:spacing w:val="-5"/>
          <w:sz w:val="20"/>
        </w:rPr>
        <w:t xml:space="preserve"> </w:t>
      </w:r>
      <w:r w:rsidRPr="00FF073B">
        <w:rPr>
          <w:rFonts w:ascii="Times New Roman" w:hAnsi="Times New Roman" w:cs="Times New Roman"/>
          <w:sz w:val="20"/>
        </w:rPr>
        <w:t>standards,</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Transmission/Distribution Owner’s interconnection requirements; and (c) the aggregate of all electric generating facilities on the distribution circuit would not adversely impact Transmission/Distribution Owner’s operation and load restoration efforts of the electric system.</w:t>
      </w:r>
      <w:r w:rsidRPr="00FF073B">
        <w:rPr>
          <w:rFonts w:ascii="Times New Roman" w:hAnsi="Times New Roman" w:cs="Times New Roman"/>
          <w:b/>
          <w:i/>
          <w:color w:val="0066FF"/>
          <w:sz w:val="20"/>
        </w:rPr>
        <w:t>]</w:t>
      </w:r>
    </w:p>
    <w:p w14:paraId="09A162B7" w14:textId="77777777" w:rsidR="00C04B5A" w:rsidRPr="00FF073B" w:rsidRDefault="00C04B5A">
      <w:pPr>
        <w:pStyle w:val="BodyText"/>
        <w:spacing w:before="9"/>
        <w:rPr>
          <w:rFonts w:ascii="Times New Roman" w:hAnsi="Times New Roman" w:cs="Times New Roman"/>
          <w:b/>
          <w:i/>
        </w:rPr>
      </w:pPr>
    </w:p>
    <w:p w14:paraId="09A162B8" w14:textId="0D23246C" w:rsidR="00C04B5A" w:rsidRPr="00FF073B" w:rsidRDefault="00FD125F">
      <w:pPr>
        <w:pStyle w:val="BodyText"/>
        <w:spacing w:before="1"/>
        <w:ind w:left="1383" w:right="1076"/>
        <w:rPr>
          <w:rFonts w:ascii="Times New Roman" w:hAnsi="Times New Roman" w:cs="Times New Roman"/>
          <w:b/>
          <w:i/>
        </w:rPr>
      </w:pPr>
      <w:r w:rsidRPr="00FF073B">
        <w:rPr>
          <w:rFonts w:ascii="Times New Roman" w:hAnsi="Times New Roman" w:cs="Times New Roman"/>
          <w:b/>
          <w:i/>
          <w:color w:val="0066FF"/>
        </w:rPr>
        <w:t>[For Category 3 Projects that do not have an Active Interconnection Study by the Execution Date] [</w:t>
      </w:r>
      <w:r w:rsidRPr="00FF073B">
        <w:rPr>
          <w:rFonts w:ascii="Times New Roman" w:hAnsi="Times New Roman" w:cs="Times New Roman"/>
        </w:rPr>
        <w:t xml:space="preserve">Seller shall submit a new Interconnection Study application for the Project no later than thirty (30) days from the Execution Date and Seller shall Notify </w:t>
      </w:r>
      <w:r w:rsidR="00063206">
        <w:rPr>
          <w:rFonts w:ascii="Times New Roman" w:hAnsi="Times New Roman" w:cs="Times New Roman"/>
          <w:b/>
          <w:i/>
          <w:color w:val="0066FF"/>
        </w:rPr>
        <w:t>RCEA</w:t>
      </w:r>
      <w:r w:rsidR="008C74B1" w:rsidRPr="00FF073B">
        <w:rPr>
          <w:rFonts w:ascii="Times New Roman" w:hAnsi="Times New Roman" w:cs="Times New Roman"/>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interconnection</w:t>
      </w:r>
      <w:r w:rsidRPr="00FF073B">
        <w:rPr>
          <w:rFonts w:ascii="Times New Roman" w:hAnsi="Times New Roman" w:cs="Times New Roman"/>
          <w:spacing w:val="-2"/>
        </w:rPr>
        <w:t xml:space="preserve"> </w:t>
      </w:r>
      <w:r w:rsidRPr="00FF073B">
        <w:rPr>
          <w:rFonts w:ascii="Times New Roman" w:hAnsi="Times New Roman" w:cs="Times New Roman"/>
        </w:rPr>
        <w:t>queue</w:t>
      </w:r>
      <w:r w:rsidRPr="00FF073B">
        <w:rPr>
          <w:rFonts w:ascii="Times New Roman" w:hAnsi="Times New Roman" w:cs="Times New Roman"/>
          <w:spacing w:val="-2"/>
        </w:rPr>
        <w:t xml:space="preserve"> </w:t>
      </w:r>
      <w:r w:rsidRPr="00FF073B">
        <w:rPr>
          <w:rFonts w:ascii="Times New Roman" w:hAnsi="Times New Roman" w:cs="Times New Roman"/>
        </w:rPr>
        <w:t>position</w:t>
      </w:r>
      <w:r w:rsidRPr="00FF073B">
        <w:rPr>
          <w:rFonts w:ascii="Times New Roman" w:hAnsi="Times New Roman" w:cs="Times New Roman"/>
          <w:spacing w:val="-4"/>
        </w:rPr>
        <w:t xml:space="preserve"> </w:t>
      </w:r>
      <w:r w:rsidRPr="00FF073B">
        <w:rPr>
          <w:rFonts w:ascii="Times New Roman" w:hAnsi="Times New Roman" w:cs="Times New Roman"/>
        </w:rPr>
        <w:t>number</w:t>
      </w:r>
      <w:r w:rsidRPr="00FF073B">
        <w:rPr>
          <w:rFonts w:ascii="Times New Roman" w:hAnsi="Times New Roman" w:cs="Times New Roman"/>
          <w:spacing w:val="-3"/>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five</w:t>
      </w:r>
      <w:r w:rsidRPr="00FF073B">
        <w:rPr>
          <w:rFonts w:ascii="Times New Roman" w:hAnsi="Times New Roman" w:cs="Times New Roman"/>
          <w:spacing w:val="-4"/>
        </w:rPr>
        <w:t xml:space="preserve"> </w:t>
      </w:r>
      <w:r w:rsidRPr="00FF073B">
        <w:rPr>
          <w:rFonts w:ascii="Times New Roman" w:hAnsi="Times New Roman" w:cs="Times New Roman"/>
        </w:rPr>
        <w:t>(5)</w:t>
      </w:r>
      <w:r w:rsidRPr="00FF073B">
        <w:rPr>
          <w:rFonts w:ascii="Times New Roman" w:hAnsi="Times New Roman" w:cs="Times New Roman"/>
          <w:spacing w:val="-2"/>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receipt of such number, and (b) the Interconnection Study Completion Date no later than five (5) Business Days from the Interconnection Study Completion Date.</w:t>
      </w:r>
      <w:r w:rsidRPr="00FF073B">
        <w:rPr>
          <w:rFonts w:ascii="Times New Roman" w:hAnsi="Times New Roman" w:cs="Times New Roman"/>
          <w:b/>
          <w:i/>
          <w:color w:val="0066FF"/>
        </w:rPr>
        <w:t>]</w:t>
      </w:r>
    </w:p>
    <w:p w14:paraId="09A162B9" w14:textId="77777777" w:rsidR="00C04B5A" w:rsidRPr="00FF073B" w:rsidRDefault="00C04B5A">
      <w:pPr>
        <w:pStyle w:val="BodyText"/>
        <w:spacing w:before="9"/>
        <w:rPr>
          <w:rFonts w:ascii="Times New Roman" w:hAnsi="Times New Roman" w:cs="Times New Roman"/>
          <w:b/>
          <w:i/>
        </w:rPr>
      </w:pPr>
    </w:p>
    <w:p w14:paraId="09A162BA"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Seller’s</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Fuel</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Resource</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Category</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Representations,</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Warranties</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10"/>
          <w:sz w:val="20"/>
          <w:u w:val="single"/>
        </w:rPr>
        <w:t xml:space="preserve"> </w:t>
      </w:r>
      <w:r w:rsidRPr="00FF073B">
        <w:rPr>
          <w:rFonts w:ascii="Times New Roman" w:hAnsi="Times New Roman" w:cs="Times New Roman"/>
          <w:spacing w:val="-2"/>
          <w:sz w:val="20"/>
          <w:u w:val="single"/>
        </w:rPr>
        <w:t>Covenants</w:t>
      </w:r>
      <w:r w:rsidRPr="00FF073B">
        <w:rPr>
          <w:rFonts w:ascii="Times New Roman" w:hAnsi="Times New Roman" w:cs="Times New Roman"/>
          <w:spacing w:val="-2"/>
          <w:sz w:val="20"/>
        </w:rPr>
        <w:t>.</w:t>
      </w:r>
    </w:p>
    <w:p w14:paraId="09A162BB" w14:textId="77777777" w:rsidR="00C04B5A" w:rsidRPr="00FF073B" w:rsidRDefault="00C04B5A">
      <w:pPr>
        <w:pStyle w:val="BodyText"/>
        <w:spacing w:before="10"/>
        <w:rPr>
          <w:rFonts w:ascii="Times New Roman" w:hAnsi="Times New Roman" w:cs="Times New Roman"/>
        </w:rPr>
      </w:pPr>
    </w:p>
    <w:p w14:paraId="09A162BC" w14:textId="77777777" w:rsidR="00C04B5A" w:rsidRPr="00FF073B" w:rsidRDefault="00FD125F">
      <w:pPr>
        <w:pStyle w:val="ListParagraph"/>
        <w:numPr>
          <w:ilvl w:val="2"/>
          <w:numId w:val="26"/>
        </w:numPr>
        <w:tabs>
          <w:tab w:val="left" w:pos="1379"/>
          <w:tab w:val="left" w:pos="1383"/>
        </w:tabs>
        <w:ind w:left="1383" w:right="1020" w:hanging="504"/>
        <w:rPr>
          <w:rFonts w:ascii="Times New Roman" w:hAnsi="Times New Roman" w:cs="Times New Roman"/>
          <w:sz w:val="18"/>
        </w:rPr>
      </w:pPr>
      <w:r w:rsidRPr="00FF073B">
        <w:rPr>
          <w:rFonts w:ascii="Times New Roman" w:hAnsi="Times New Roman" w:cs="Times New Roman"/>
          <w:sz w:val="20"/>
        </w:rPr>
        <w:t xml:space="preserve">Seller hereby represents, warrants and covenants to Buyer that the fuel used to generate electricity and if applicable, Useful Thermal Energy Output from the Facility to serve Site Host Load, Station Use and generate Energy for sale to Buyer (“Fuel Use”) conforms and, throughout the Delivery Term, will conform to the definition of the Fuel Resource Category selected in Section A(i) of the Cover Sheet, subject to the Fuel Resource Requirements </w:t>
      </w:r>
      <w:r w:rsidRPr="00FF073B">
        <w:rPr>
          <w:rFonts w:ascii="Times New Roman" w:hAnsi="Times New Roman" w:cs="Times New Roman"/>
          <w:b/>
          <w:i/>
          <w:color w:val="0066FF"/>
          <w:sz w:val="20"/>
        </w:rPr>
        <w:t>[Add the following bracketed language for Projects with a High Hazard Fuel Requirement: [</w:t>
      </w:r>
      <w:r w:rsidRPr="00FF073B">
        <w:rPr>
          <w:rFonts w:ascii="Times New Roman" w:hAnsi="Times New Roman" w:cs="Times New Roman"/>
          <w:sz w:val="20"/>
        </w:rPr>
        <w:t>and the High Hazard Fuel Requirement</w:t>
      </w:r>
      <w:r w:rsidRPr="00FF073B">
        <w:rPr>
          <w:rFonts w:ascii="Times New Roman" w:hAnsi="Times New Roman" w:cs="Times New Roman"/>
          <w:b/>
          <w:i/>
          <w:color w:val="0066FF"/>
          <w:sz w:val="20"/>
        </w:rPr>
        <w:t xml:space="preserve">]] </w:t>
      </w:r>
      <w:r w:rsidRPr="00FF073B">
        <w:rPr>
          <w:rFonts w:ascii="Times New Roman" w:hAnsi="Times New Roman" w:cs="Times New Roman"/>
          <w:sz w:val="20"/>
        </w:rPr>
        <w:t xml:space="preserve">outlined in Section 4.4.2 </w:t>
      </w:r>
      <w:r w:rsidRPr="00FF073B">
        <w:rPr>
          <w:rFonts w:ascii="Times New Roman" w:hAnsi="Times New Roman" w:cs="Times New Roman"/>
          <w:b/>
          <w:i/>
          <w:color w:val="0066FF"/>
          <w:sz w:val="20"/>
        </w:rPr>
        <w:t>[Add the following</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bracketed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language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using</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Station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that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from</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Fuel Resource Category: [</w:t>
      </w:r>
      <w:r w:rsidRPr="00FF073B">
        <w:rPr>
          <w:rFonts w:ascii="Times New Roman" w:hAnsi="Times New Roman" w:cs="Times New Roman"/>
          <w:sz w:val="20"/>
        </w:rPr>
        <w:t>; provided that, Seller shall not be in breach of this Section</w:t>
      </w:r>
    </w:p>
    <w:p w14:paraId="09A162BD"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BE" w14:textId="77777777" w:rsidR="00C04B5A" w:rsidRPr="00FF073B" w:rsidRDefault="00C04B5A">
      <w:pPr>
        <w:pStyle w:val="BodyText"/>
        <w:rPr>
          <w:rFonts w:ascii="Times New Roman" w:hAnsi="Times New Roman" w:cs="Times New Roman"/>
        </w:rPr>
      </w:pPr>
    </w:p>
    <w:p w14:paraId="09A162BF" w14:textId="77777777" w:rsidR="00C04B5A" w:rsidRPr="00FF073B" w:rsidRDefault="00C04B5A">
      <w:pPr>
        <w:pStyle w:val="BodyText"/>
        <w:spacing w:before="21"/>
        <w:rPr>
          <w:rFonts w:ascii="Times New Roman" w:hAnsi="Times New Roman" w:cs="Times New Roman"/>
        </w:rPr>
      </w:pPr>
    </w:p>
    <w:p w14:paraId="09A162C0" w14:textId="77777777" w:rsidR="00C04B5A" w:rsidRPr="00FF073B" w:rsidRDefault="00FD125F">
      <w:pPr>
        <w:pStyle w:val="BodyText"/>
        <w:ind w:left="1383" w:right="1073"/>
        <w:rPr>
          <w:rFonts w:ascii="Times New Roman" w:hAnsi="Times New Roman" w:cs="Times New Roman"/>
          <w:b/>
          <w:i/>
        </w:rPr>
      </w:pPr>
      <w:r w:rsidRPr="00FF073B">
        <w:rPr>
          <w:rFonts w:ascii="Times New Roman" w:hAnsi="Times New Roman" w:cs="Times New Roman"/>
        </w:rPr>
        <w:t>4.4.1</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4"/>
        </w:rPr>
        <w:t xml:space="preserve"> </w:t>
      </w:r>
      <w:r w:rsidRPr="00FF073B">
        <w:rPr>
          <w:rFonts w:ascii="Times New Roman" w:hAnsi="Times New Roman" w:cs="Times New Roman"/>
        </w:rPr>
        <w:t>uses</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is not</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solely</w:t>
      </w:r>
      <w:r w:rsidRPr="00FF073B">
        <w:rPr>
          <w:rFonts w:ascii="Times New Roman" w:hAnsi="Times New Roman" w:cs="Times New Roman"/>
          <w:spacing w:val="-2"/>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 xml:space="preserve">Station </w:t>
      </w:r>
      <w:r w:rsidRPr="00FF073B">
        <w:rPr>
          <w:rFonts w:ascii="Times New Roman" w:hAnsi="Times New Roman" w:cs="Times New Roman"/>
          <w:spacing w:val="-2"/>
        </w:rPr>
        <w:t>Use.</w:t>
      </w:r>
      <w:r w:rsidRPr="00FF073B">
        <w:rPr>
          <w:rFonts w:ascii="Times New Roman" w:hAnsi="Times New Roman" w:cs="Times New Roman"/>
          <w:b/>
          <w:i/>
          <w:color w:val="0066FF"/>
          <w:spacing w:val="-2"/>
        </w:rPr>
        <w:t>]]</w:t>
      </w:r>
    </w:p>
    <w:p w14:paraId="09A162C1" w14:textId="77777777" w:rsidR="00C04B5A" w:rsidRPr="00FF073B" w:rsidRDefault="00C04B5A">
      <w:pPr>
        <w:pStyle w:val="BodyText"/>
        <w:spacing w:before="9"/>
        <w:rPr>
          <w:rFonts w:ascii="Times New Roman" w:hAnsi="Times New Roman" w:cs="Times New Roman"/>
          <w:b/>
          <w:i/>
        </w:rPr>
      </w:pPr>
    </w:p>
    <w:p w14:paraId="09A162C2" w14:textId="77777777" w:rsidR="00C04B5A" w:rsidRPr="00FF073B" w:rsidRDefault="00FD125F">
      <w:pPr>
        <w:pStyle w:val="ListParagraph"/>
        <w:numPr>
          <w:ilvl w:val="2"/>
          <w:numId w:val="26"/>
        </w:numPr>
        <w:tabs>
          <w:tab w:val="left" w:pos="1379"/>
          <w:tab w:val="left" w:pos="1383"/>
        </w:tabs>
        <w:ind w:left="1383" w:right="1064" w:hanging="504"/>
        <w:rPr>
          <w:rFonts w:ascii="Times New Roman" w:hAnsi="Times New Roman" w:cs="Times New Roman"/>
          <w:sz w:val="18"/>
        </w:rPr>
      </w:pPr>
      <w:r w:rsidRPr="00FF073B">
        <w:rPr>
          <w:rFonts w:ascii="Times New Roman" w:hAnsi="Times New Roman" w:cs="Times New Roman"/>
          <w:b/>
          <w:i/>
          <w:color w:val="0066FF"/>
          <w:sz w:val="20"/>
        </w:rPr>
        <w:t>[For all Projects except Projects with a High Hazard Fuel Requirement] [</w:t>
      </w:r>
      <w:r w:rsidRPr="00FF073B">
        <w:rPr>
          <w:rFonts w:ascii="Times New Roman" w:hAnsi="Times New Roman" w:cs="Times New Roman"/>
          <w:sz w:val="20"/>
        </w:rPr>
        <w:t xml:space="preserve">All fuel used by the Facility </w:t>
      </w:r>
      <w:r w:rsidRPr="00FF073B">
        <w:rPr>
          <w:rFonts w:ascii="Times New Roman" w:hAnsi="Times New Roman" w:cs="Times New Roman"/>
          <w:b/>
          <w:i/>
          <w:color w:val="0066FF"/>
          <w:sz w:val="20"/>
        </w:rPr>
        <w:t>[Add the following bracketed language for Projects using fuel for Station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Use</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that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from</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Resource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Category:</w:t>
      </w:r>
      <w:r w:rsidRPr="00FF073B">
        <w:rPr>
          <w:rFonts w:ascii="Times New Roman" w:hAnsi="Times New Roman" w:cs="Times New Roman"/>
          <w:b/>
          <w:i/>
          <w:color w:val="0066FF"/>
          <w:spacing w:val="-3"/>
          <w:sz w:val="20"/>
        </w:rPr>
        <w:t xml:space="preserve"> </w:t>
      </w:r>
      <w:proofErr w:type="gramStart"/>
      <w:r w:rsidRPr="00FF073B">
        <w:rPr>
          <w:rFonts w:ascii="Times New Roman" w:hAnsi="Times New Roman" w:cs="Times New Roman"/>
          <w:b/>
          <w:i/>
          <w:color w:val="0066FF"/>
          <w:sz w:val="20"/>
        </w:rPr>
        <w:t>[</w:t>
      </w:r>
      <w:r w:rsidRPr="00FF073B">
        <w:rPr>
          <w:rFonts w:ascii="Times New Roman" w:hAnsi="Times New Roman" w:cs="Times New Roman"/>
          <w:sz w:val="20"/>
        </w:rPr>
        <w:t>,except</w:t>
      </w:r>
      <w:proofErr w:type="gramEnd"/>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used</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Station Use,</w:t>
      </w:r>
      <w:r w:rsidRPr="00FF073B">
        <w:rPr>
          <w:rFonts w:ascii="Times New Roman" w:hAnsi="Times New Roman" w:cs="Times New Roman"/>
          <w:b/>
          <w:i/>
          <w:color w:val="0066FF"/>
          <w:sz w:val="20"/>
        </w:rPr>
        <w:t xml:space="preserve">]] </w:t>
      </w:r>
      <w:r w:rsidRPr="00FF073B">
        <w:rPr>
          <w:rFonts w:ascii="Times New Roman" w:hAnsi="Times New Roman" w:cs="Times New Roman"/>
          <w:sz w:val="20"/>
        </w:rPr>
        <w:t>shall meet the definition of a Fuel Resource Category as defined in this Agreement (the</w:t>
      </w:r>
      <w:r w:rsidRPr="00FF073B">
        <w:rPr>
          <w:rFonts w:ascii="Times New Roman" w:hAnsi="Times New Roman" w:cs="Times New Roman"/>
          <w:spacing w:val="-1"/>
          <w:sz w:val="20"/>
        </w:rPr>
        <w:t xml:space="preserve"> </w:t>
      </w:r>
      <w:r w:rsidRPr="00FF073B">
        <w:rPr>
          <w:rFonts w:ascii="Times New Roman" w:hAnsi="Times New Roman" w:cs="Times New Roman"/>
          <w:sz w:val="20"/>
        </w:rPr>
        <w:t>“Fuel</w:t>
      </w:r>
      <w:r w:rsidRPr="00FF073B">
        <w:rPr>
          <w:rFonts w:ascii="Times New Roman" w:hAnsi="Times New Roman" w:cs="Times New Roman"/>
          <w:spacing w:val="-2"/>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1"/>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hereby represents,</w:t>
      </w:r>
      <w:r w:rsidRPr="00FF073B">
        <w:rPr>
          <w:rFonts w:ascii="Times New Roman" w:hAnsi="Times New Roman" w:cs="Times New Roman"/>
          <w:spacing w:val="-1"/>
          <w:sz w:val="20"/>
        </w:rPr>
        <w:t xml:space="preserve"> </w:t>
      </w:r>
      <w:r w:rsidRPr="00FF073B">
        <w:rPr>
          <w:rFonts w:ascii="Times New Roman" w:hAnsi="Times New Roman" w:cs="Times New Roman"/>
          <w:sz w:val="20"/>
        </w:rPr>
        <w:t>warrants,</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covenants to Buyer that, on an annual basis throughout the Delivery Term, at least eighty percent (80%) of Fuel Use, measured in </w:t>
      </w:r>
      <w:proofErr w:type="spellStart"/>
      <w:r w:rsidRPr="00FF073B">
        <w:rPr>
          <w:rFonts w:ascii="Times New Roman" w:hAnsi="Times New Roman" w:cs="Times New Roman"/>
          <w:sz w:val="20"/>
        </w:rPr>
        <w:t>mmBTU</w:t>
      </w:r>
      <w:proofErr w:type="spellEnd"/>
      <w:r w:rsidRPr="00FF073B">
        <w:rPr>
          <w:rFonts w:ascii="Times New Roman" w:hAnsi="Times New Roman" w:cs="Times New Roman"/>
          <w:sz w:val="20"/>
        </w:rPr>
        <w:t xml:space="preserve">, during each Contract Year shall be from the Fuel Resource Category identified in Section A(i) of the Cover Sheet, and no more than twenty percent (20%) of such Fuel Use shall be from one of the other Fuel Resource Categories; provided that, if Seller has elected to use Category 2 (Dairy) as the Facility’s fuel resource, Seller shall not use any other Fuel Resource Category at the Facility </w:t>
      </w:r>
      <w:r w:rsidRPr="00FF073B">
        <w:rPr>
          <w:rFonts w:ascii="Times New Roman" w:hAnsi="Times New Roman" w:cs="Times New Roman"/>
          <w:b/>
          <w:i/>
          <w:color w:val="0066FF"/>
          <w:sz w:val="20"/>
        </w:rPr>
        <w:t>[Add the following bracketed language for Projects using fuel for Station Use that is not from a Fuel Resource Category: [</w:t>
      </w:r>
      <w:r w:rsidRPr="00FF073B">
        <w:rPr>
          <w:rFonts w:ascii="Times New Roman" w:hAnsi="Times New Roman" w:cs="Times New Roman"/>
          <w:sz w:val="20"/>
        </w:rPr>
        <w:t>,except for fuel used for Station Use</w:t>
      </w:r>
      <w:r w:rsidRPr="00FF073B">
        <w:rPr>
          <w:rFonts w:ascii="Times New Roman" w:hAnsi="Times New Roman" w:cs="Times New Roman"/>
          <w:b/>
          <w:i/>
          <w:color w:val="0066FF"/>
          <w:sz w:val="20"/>
        </w:rPr>
        <w: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[Add the following bracketed language for Projects utilizing Eligible Directed Biogas: [</w:t>
      </w:r>
      <w:r w:rsidRPr="00FF073B">
        <w:rPr>
          <w:rFonts w:ascii="Times New Roman" w:hAnsi="Times New Roman" w:cs="Times New Roman"/>
          <w:sz w:val="20"/>
        </w:rPr>
        <w:t>Seller further represents,</w:t>
      </w:r>
      <w:r w:rsidRPr="00FF073B">
        <w:rPr>
          <w:rFonts w:ascii="Times New Roman" w:hAnsi="Times New Roman" w:cs="Times New Roman"/>
          <w:spacing w:val="-2"/>
          <w:sz w:val="20"/>
        </w:rPr>
        <w:t xml:space="preserve"> </w:t>
      </w:r>
      <w:proofErr w:type="gramStart"/>
      <w:r w:rsidRPr="00FF073B">
        <w:rPr>
          <w:rFonts w:ascii="Times New Roman" w:hAnsi="Times New Roman" w:cs="Times New Roman"/>
          <w:sz w:val="20"/>
        </w:rPr>
        <w:t>warrants</w:t>
      </w:r>
      <w:proofErr w:type="gramEnd"/>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1"/>
          <w:sz w:val="20"/>
        </w:rPr>
        <w:t xml:space="preserve"> </w:t>
      </w:r>
      <w:r w:rsidRPr="00FF073B">
        <w:rPr>
          <w:rFonts w:ascii="Times New Roman" w:hAnsi="Times New Roman" w:cs="Times New Roman"/>
          <w:sz w:val="20"/>
        </w:rPr>
        <w:t>that Fuel</w:t>
      </w:r>
      <w:r w:rsidRPr="00FF073B">
        <w:rPr>
          <w:rFonts w:ascii="Times New Roman" w:hAnsi="Times New Roman" w:cs="Times New Roman"/>
          <w:spacing w:val="-3"/>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shall not include natural</w:t>
      </w:r>
      <w:r w:rsidRPr="00FF073B">
        <w:rPr>
          <w:rFonts w:ascii="Times New Roman" w:hAnsi="Times New Roman" w:cs="Times New Roman"/>
          <w:spacing w:val="-1"/>
          <w:sz w:val="20"/>
        </w:rPr>
        <w:t xml:space="preserve"> </w:t>
      </w:r>
      <w:r w:rsidRPr="00FF073B">
        <w:rPr>
          <w:rFonts w:ascii="Times New Roman" w:hAnsi="Times New Roman" w:cs="Times New Roman"/>
          <w:sz w:val="20"/>
        </w:rPr>
        <w:t>gas</w:t>
      </w:r>
      <w:r w:rsidRPr="00FF073B">
        <w:rPr>
          <w:rFonts w:ascii="Times New Roman" w:hAnsi="Times New Roman" w:cs="Times New Roman"/>
          <w:spacing w:val="-1"/>
          <w:sz w:val="20"/>
        </w:rPr>
        <w:t xml:space="preserve"> </w:t>
      </w:r>
      <w:r w:rsidRPr="00FF073B">
        <w:rPr>
          <w:rFonts w:ascii="Times New Roman" w:hAnsi="Times New Roman" w:cs="Times New Roman"/>
          <w:sz w:val="20"/>
        </w:rPr>
        <w:t>or Common Carrier Pipeline Biomethane that is not Eligible Directed Biogas</w:t>
      </w:r>
      <w:r w:rsidRPr="00FF073B">
        <w:rPr>
          <w:rFonts w:ascii="Times New Roman" w:hAnsi="Times New Roman" w:cs="Times New Roman"/>
          <w:b/>
          <w:i/>
          <w:color w:val="0066FF"/>
          <w:sz w:val="20"/>
        </w:rPr>
        <w:t>] [Add the following bracketed language for Projects using fuel for Station Use that is not from a Fuel Resource Category: [</w:t>
      </w:r>
      <w:r w:rsidRPr="00FF073B">
        <w:rPr>
          <w:rFonts w:ascii="Times New Roman" w:hAnsi="Times New Roman" w:cs="Times New Roman"/>
          <w:sz w:val="20"/>
        </w:rPr>
        <w:t>, except for fuel used for Station Use</w:t>
      </w:r>
      <w:r w:rsidRPr="00FF073B">
        <w:rPr>
          <w:rFonts w:ascii="Times New Roman" w:hAnsi="Times New Roman" w:cs="Times New Roman"/>
          <w:b/>
          <w:i/>
          <w:color w:val="0066FF"/>
          <w:sz w:val="20"/>
        </w:rPr>
        <w:t>]]</w:t>
      </w:r>
      <w:r w:rsidRPr="00FF073B">
        <w:rPr>
          <w:rFonts w:ascii="Times New Roman" w:hAnsi="Times New Roman" w:cs="Times New Roman"/>
          <w:sz w:val="20"/>
        </w:rPr>
        <w:t>. Seller shall operate the Facility in compliance with the Fuel Resource Requirements during each Contract Year.</w:t>
      </w:r>
      <w:r w:rsidRPr="00FF073B">
        <w:rPr>
          <w:rFonts w:ascii="Times New Roman" w:hAnsi="Times New Roman" w:cs="Times New Roman"/>
          <w:b/>
          <w:i/>
          <w:color w:val="0066FF"/>
          <w:sz w:val="20"/>
        </w:rPr>
        <w:t>]</w:t>
      </w:r>
    </w:p>
    <w:p w14:paraId="09A162C3" w14:textId="77777777" w:rsidR="00C04B5A" w:rsidRPr="00FF073B" w:rsidRDefault="00C04B5A">
      <w:pPr>
        <w:pStyle w:val="BodyText"/>
        <w:spacing w:before="12"/>
        <w:rPr>
          <w:rFonts w:ascii="Times New Roman" w:hAnsi="Times New Roman" w:cs="Times New Roman"/>
          <w:b/>
          <w:i/>
        </w:rPr>
      </w:pPr>
    </w:p>
    <w:p w14:paraId="09A162C4" w14:textId="77777777" w:rsidR="00C04B5A" w:rsidRPr="00FF073B" w:rsidRDefault="00FD125F">
      <w:pPr>
        <w:ind w:left="1382" w:right="1022"/>
        <w:rPr>
          <w:rFonts w:ascii="Times New Roman" w:hAnsi="Times New Roman" w:cs="Times New Roman"/>
          <w:sz w:val="20"/>
        </w:rPr>
      </w:pPr>
      <w:r w:rsidRPr="00FF073B">
        <w:rPr>
          <w:rFonts w:ascii="Times New Roman" w:hAnsi="Times New Roman" w:cs="Times New Roman"/>
          <w:b/>
          <w:i/>
          <w:color w:val="0066FF"/>
          <w:sz w:val="20"/>
        </w:rPr>
        <w:t>[For all Projects with a High Hazard Fuel Requirement] [</w:t>
      </w:r>
      <w:r w:rsidRPr="00FF073B">
        <w:rPr>
          <w:rFonts w:ascii="Times New Roman" w:hAnsi="Times New Roman" w:cs="Times New Roman"/>
          <w:sz w:val="20"/>
        </w:rPr>
        <w:t>Seller hereby represents, warrants, and covenants to Buyer that, throughout the Delivery Term, at least eighty</w:t>
      </w:r>
      <w:r w:rsidRPr="00FF073B">
        <w:rPr>
          <w:rFonts w:ascii="Times New Roman" w:hAnsi="Times New Roman" w:cs="Times New Roman"/>
          <w:spacing w:val="40"/>
          <w:sz w:val="20"/>
        </w:rPr>
        <w:t xml:space="preserve"> </w:t>
      </w:r>
      <w:r w:rsidRPr="00FF073B">
        <w:rPr>
          <w:rFonts w:ascii="Times New Roman" w:hAnsi="Times New Roman" w:cs="Times New Roman"/>
          <w:sz w:val="20"/>
        </w:rPr>
        <w:t>percent (80%) of Fuel Use, measured in Bone Dry Tons, that is delivered to the Facility and used by the Facility during each Calendar Year shall be from Fuel Resource Category 3 as identified in Section A(i) of the Cover Sheet, and no more than twenty percent (20%) of the remaining Fuel Use shall be from one of the other Fuel Resource Categories</w:t>
      </w:r>
      <w:r w:rsidRPr="00FF073B">
        <w:rPr>
          <w:rFonts w:ascii="Times New Roman" w:hAnsi="Times New Roman" w:cs="Times New Roman"/>
          <w:b/>
          <w:i/>
          <w:color w:val="0066FF"/>
          <w:sz w:val="20"/>
        </w:rPr>
        <w:t>[Add the following</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bracketed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language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using</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Station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that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from</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Fuel Resource Category: [</w:t>
      </w:r>
      <w:r w:rsidRPr="00FF073B">
        <w:rPr>
          <w:rFonts w:ascii="Times New Roman" w:hAnsi="Times New Roman" w:cs="Times New Roman"/>
          <w:sz w:val="20"/>
        </w:rPr>
        <w:t>; provided further that all fuel used by the Facility[, except for fuel</w:t>
      </w:r>
      <w:r w:rsidRPr="00FF073B">
        <w:rPr>
          <w:rFonts w:ascii="Times New Roman" w:hAnsi="Times New Roman" w:cs="Times New Roman"/>
          <w:spacing w:val="-2"/>
          <w:sz w:val="20"/>
        </w:rPr>
        <w:t xml:space="preserve"> </w:t>
      </w:r>
      <w:r w:rsidRPr="00FF073B">
        <w:rPr>
          <w:rFonts w:ascii="Times New Roman" w:hAnsi="Times New Roman" w:cs="Times New Roman"/>
          <w:sz w:val="20"/>
        </w:rPr>
        <w:t>used</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Use,</w:t>
      </w:r>
      <w:r w:rsidRPr="00FF073B">
        <w:rPr>
          <w:rFonts w:ascii="Times New Roman" w:hAnsi="Times New Roman" w:cs="Times New Roman"/>
          <w:b/>
          <w:i/>
          <w:color w:val="0066FF"/>
          <w:sz w:val="20"/>
        </w:rPr>
        <w:t>]]</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meet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definition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3"/>
          <w:sz w:val="20"/>
        </w:rPr>
        <w:t xml:space="preserve"> </w:t>
      </w:r>
      <w:r w:rsidRPr="00FF073B">
        <w:rPr>
          <w:rFonts w:ascii="Times New Roman" w:hAnsi="Times New Roman" w:cs="Times New Roman"/>
          <w:sz w:val="20"/>
        </w:rPr>
        <w:t>Category as</w:t>
      </w:r>
      <w:r w:rsidRPr="00FF073B">
        <w:rPr>
          <w:rFonts w:ascii="Times New Roman" w:hAnsi="Times New Roman" w:cs="Times New Roman"/>
          <w:spacing w:val="-2"/>
          <w:sz w:val="20"/>
        </w:rPr>
        <w:t xml:space="preserve"> </w:t>
      </w:r>
      <w:r w:rsidRPr="00FF073B">
        <w:rPr>
          <w:rFonts w:ascii="Times New Roman" w:hAnsi="Times New Roman" w:cs="Times New Roman"/>
          <w:sz w:val="20"/>
        </w:rPr>
        <w:t>defined in this Agreement (“Fuel Resource Requirements”), as measured pursuant to Appendix L.</w:t>
      </w:r>
    </w:p>
    <w:p w14:paraId="09A162C5" w14:textId="77777777" w:rsidR="00C04B5A" w:rsidRPr="00FF073B" w:rsidRDefault="00C04B5A">
      <w:pPr>
        <w:pStyle w:val="BodyText"/>
        <w:spacing w:before="10"/>
        <w:rPr>
          <w:rFonts w:ascii="Times New Roman" w:hAnsi="Times New Roman" w:cs="Times New Roman"/>
        </w:rPr>
      </w:pPr>
    </w:p>
    <w:p w14:paraId="09A162C6" w14:textId="77777777" w:rsidR="00C04B5A" w:rsidRPr="00FF073B" w:rsidRDefault="00FD125F">
      <w:pPr>
        <w:pStyle w:val="BodyText"/>
        <w:ind w:left="1382" w:right="1136"/>
        <w:rPr>
          <w:rFonts w:ascii="Times New Roman" w:hAnsi="Times New Roman" w:cs="Times New Roman"/>
          <w:b/>
          <w:i/>
        </w:rPr>
      </w:pPr>
      <w:r w:rsidRPr="00FF073B">
        <w:rPr>
          <w:rFonts w:ascii="Times New Roman" w:hAnsi="Times New Roman" w:cs="Times New Roman"/>
        </w:rPr>
        <w:t>Sixty percent (60%) of Fuel Use, measured in Bone Dry Tons, that is delivered to the Facility and used by the Facility during each Calendar Year, shall be from High Hazard Fuel,</w:t>
      </w:r>
      <w:r w:rsidRPr="00FF073B">
        <w:rPr>
          <w:rFonts w:ascii="Times New Roman" w:hAnsi="Times New Roman" w:cs="Times New Roman"/>
          <w:spacing w:val="-1"/>
        </w:rPr>
        <w:t xml:space="preserve"> </w:t>
      </w:r>
      <w:r w:rsidRPr="00FF073B">
        <w:rPr>
          <w:rFonts w:ascii="Times New Roman" w:hAnsi="Times New Roman" w:cs="Times New Roman"/>
        </w:rPr>
        <w:t>as</w:t>
      </w:r>
      <w:r w:rsidRPr="00FF073B">
        <w:rPr>
          <w:rFonts w:ascii="Times New Roman" w:hAnsi="Times New Roman" w:cs="Times New Roman"/>
          <w:spacing w:val="-2"/>
        </w:rPr>
        <w:t xml:space="preserve"> </w:t>
      </w:r>
      <w:r w:rsidRPr="00FF073B">
        <w:rPr>
          <w:rFonts w:ascii="Times New Roman" w:hAnsi="Times New Roman" w:cs="Times New Roman"/>
        </w:rPr>
        <w:t>measured</w:t>
      </w:r>
      <w:r w:rsidRPr="00FF073B">
        <w:rPr>
          <w:rFonts w:ascii="Times New Roman" w:hAnsi="Times New Roman" w:cs="Times New Roman"/>
          <w:spacing w:val="-1"/>
        </w:rPr>
        <w:t xml:space="preserve"> </w:t>
      </w:r>
      <w:r w:rsidRPr="00FF073B">
        <w:rPr>
          <w:rFonts w:ascii="Times New Roman" w:hAnsi="Times New Roman" w:cs="Times New Roman"/>
        </w:rPr>
        <w:t>pursuant</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Pr="00FF073B">
        <w:rPr>
          <w:rFonts w:ascii="Times New Roman" w:hAnsi="Times New Roman" w:cs="Times New Roman"/>
        </w:rPr>
        <w:t>Appendix</w:t>
      </w:r>
      <w:r w:rsidRPr="00FF073B">
        <w:rPr>
          <w:rFonts w:ascii="Times New Roman" w:hAnsi="Times New Roman" w:cs="Times New Roman"/>
          <w:spacing w:val="-2"/>
        </w:rPr>
        <w:t xml:space="preserve"> </w:t>
      </w:r>
      <w:r w:rsidRPr="00FF073B">
        <w:rPr>
          <w:rFonts w:ascii="Times New Roman" w:hAnsi="Times New Roman" w:cs="Times New Roman"/>
        </w:rPr>
        <w:t>L</w:t>
      </w:r>
      <w:r w:rsidRPr="00FF073B">
        <w:rPr>
          <w:rFonts w:ascii="Times New Roman" w:hAnsi="Times New Roman" w:cs="Times New Roman"/>
          <w:spacing w:val="-3"/>
        </w:rPr>
        <w:t xml:space="preserve"> </w:t>
      </w:r>
      <w:r w:rsidRPr="00FF073B">
        <w:rPr>
          <w:rFonts w:ascii="Times New Roman" w:hAnsi="Times New Roman" w:cs="Times New Roman"/>
        </w:rPr>
        <w:t>(“High</w:t>
      </w:r>
      <w:r w:rsidRPr="00FF073B">
        <w:rPr>
          <w:rFonts w:ascii="Times New Roman" w:hAnsi="Times New Roman" w:cs="Times New Roman"/>
          <w:spacing w:val="-3"/>
        </w:rPr>
        <w:t xml:space="preserve"> </w:t>
      </w:r>
      <w:r w:rsidRPr="00FF073B">
        <w:rPr>
          <w:rFonts w:ascii="Times New Roman" w:hAnsi="Times New Roman" w:cs="Times New Roman"/>
        </w:rPr>
        <w:t>Hazard</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Requirement”).</w:t>
      </w:r>
      <w:r w:rsidRPr="00FF073B">
        <w:rPr>
          <w:rFonts w:ascii="Times New Roman" w:hAnsi="Times New Roman" w:cs="Times New Roman"/>
          <w:spacing w:val="40"/>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shall operate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compliance</w:t>
      </w:r>
      <w:r w:rsidRPr="00FF073B">
        <w:rPr>
          <w:rFonts w:ascii="Times New Roman" w:hAnsi="Times New Roman" w:cs="Times New Roman"/>
          <w:spacing w:val="-4"/>
        </w:rPr>
        <w:t xml:space="preserve"> </w:t>
      </w:r>
      <w:r w:rsidRPr="00FF073B">
        <w:rPr>
          <w:rFonts w:ascii="Times New Roman" w:hAnsi="Times New Roman" w:cs="Times New Roman"/>
        </w:rPr>
        <w:t>with</w:t>
      </w:r>
      <w:r w:rsidRPr="00FF073B">
        <w:rPr>
          <w:rFonts w:ascii="Times New Roman" w:hAnsi="Times New Roman" w:cs="Times New Roman"/>
          <w:spacing w:val="-2"/>
        </w:rPr>
        <w:t xml:space="preserve"> </w:t>
      </w:r>
      <w:r w:rsidRPr="00FF073B">
        <w:rPr>
          <w:rFonts w:ascii="Times New Roman" w:hAnsi="Times New Roman" w:cs="Times New Roman"/>
        </w:rPr>
        <w:t>both</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Requirements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High Hazard Fuel Requirement during each Calendar Year.</w:t>
      </w:r>
      <w:r w:rsidRPr="00FF073B">
        <w:rPr>
          <w:rFonts w:ascii="Times New Roman" w:hAnsi="Times New Roman" w:cs="Times New Roman"/>
          <w:b/>
          <w:i/>
          <w:color w:val="0066FF"/>
        </w:rPr>
        <w:t>]</w:t>
      </w:r>
    </w:p>
    <w:p w14:paraId="09A162C7" w14:textId="77777777" w:rsidR="00C04B5A" w:rsidRPr="00FF073B" w:rsidRDefault="00C04B5A">
      <w:pPr>
        <w:pStyle w:val="BodyText"/>
        <w:spacing w:before="10"/>
        <w:rPr>
          <w:rFonts w:ascii="Times New Roman" w:hAnsi="Times New Roman" w:cs="Times New Roman"/>
          <w:b/>
          <w:i/>
        </w:rPr>
      </w:pPr>
    </w:p>
    <w:p w14:paraId="09A162C8" w14:textId="77777777" w:rsidR="00C04B5A" w:rsidRPr="00FF073B" w:rsidRDefault="00FD125F">
      <w:pPr>
        <w:pStyle w:val="ListParagraph"/>
        <w:numPr>
          <w:ilvl w:val="2"/>
          <w:numId w:val="26"/>
        </w:numPr>
        <w:tabs>
          <w:tab w:val="left" w:pos="1378"/>
          <w:tab w:val="left" w:pos="1382"/>
        </w:tabs>
        <w:ind w:left="1382" w:right="1087" w:hanging="504"/>
        <w:rPr>
          <w:rFonts w:ascii="Times New Roman" w:hAnsi="Times New Roman" w:cs="Times New Roman"/>
          <w:sz w:val="18"/>
        </w:rPr>
      </w:pPr>
      <w:r w:rsidRPr="00FF073B">
        <w:rPr>
          <w:rFonts w:ascii="Times New Roman" w:hAnsi="Times New Roman" w:cs="Times New Roman"/>
          <w:b/>
          <w:i/>
          <w:color w:val="0066FF"/>
          <w:sz w:val="20"/>
        </w:rPr>
        <w:t>[For all Projects except Projects with a High Hazard Fuel Requirement] [</w:t>
      </w:r>
      <w:r w:rsidRPr="00FF073B">
        <w:rPr>
          <w:rFonts w:ascii="Times New Roman" w:hAnsi="Times New Roman" w:cs="Times New Roman"/>
          <w:sz w:val="20"/>
        </w:rPr>
        <w:t>Seller hereby represents, warrants, and covenants that no later than thirty (30) days after the last day of each</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3"/>
          <w:sz w:val="20"/>
        </w:rPr>
        <w:t xml:space="preserve"> </w:t>
      </w:r>
      <w:r w:rsidRPr="00FF073B">
        <w:rPr>
          <w:rFonts w:ascii="Times New Roman" w:hAnsi="Times New Roman" w:cs="Times New Roman"/>
          <w:sz w:val="20"/>
        </w:rPr>
        <w:t>Year</w:t>
      </w:r>
      <w:r w:rsidRPr="00FF073B">
        <w:rPr>
          <w:rFonts w:ascii="Times New Roman" w:hAnsi="Times New Roman" w:cs="Times New Roman"/>
          <w:spacing w:val="-4"/>
          <w:sz w:val="20"/>
        </w:rPr>
        <w:t xml:space="preserve"> </w:t>
      </w:r>
      <w:r w:rsidRPr="00FF073B">
        <w:rPr>
          <w:rFonts w:ascii="Times New Roman" w:hAnsi="Times New Roman" w:cs="Times New Roman"/>
          <w:sz w:val="20"/>
        </w:rPr>
        <w:t>(“Annual</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4"/>
          <w:sz w:val="20"/>
        </w:rPr>
        <w:t xml:space="preserve"> </w:t>
      </w:r>
      <w:r w:rsidRPr="00FF073B">
        <w:rPr>
          <w:rFonts w:ascii="Times New Roman" w:hAnsi="Times New Roman" w:cs="Times New Roman"/>
          <w:sz w:val="20"/>
        </w:rPr>
        <w:t>Due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an</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 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3"/>
          <w:sz w:val="20"/>
        </w:rPr>
        <w:t xml:space="preserve"> </w:t>
      </w:r>
      <w:r w:rsidRPr="00FF073B">
        <w:rPr>
          <w:rFonts w:ascii="Times New Roman" w:hAnsi="Times New Roman" w:cs="Times New Roman"/>
          <w:sz w:val="20"/>
        </w:rPr>
        <w:t>compliance</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3"/>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Year</w:t>
      </w:r>
      <w:r w:rsidRPr="00FF073B">
        <w:rPr>
          <w:rFonts w:ascii="Times New Roman" w:hAnsi="Times New Roman" w:cs="Times New Roman"/>
          <w:spacing w:val="-1"/>
          <w:sz w:val="20"/>
        </w:rPr>
        <w:t xml:space="preserve"> </w:t>
      </w:r>
      <w:r w:rsidRPr="00FF073B">
        <w:rPr>
          <w:rFonts w:ascii="Times New Roman" w:hAnsi="Times New Roman" w:cs="Times New Roman"/>
          <w:sz w:val="20"/>
        </w:rPr>
        <w:t>in the form of Appendix L (“Fuel Attestation”).</w:t>
      </w:r>
      <w:r w:rsidRPr="00FF073B">
        <w:rPr>
          <w:rFonts w:ascii="Times New Roman" w:hAnsi="Times New Roman" w:cs="Times New Roman"/>
          <w:spacing w:val="40"/>
          <w:sz w:val="20"/>
        </w:rPr>
        <w:t xml:space="preserve"> </w:t>
      </w:r>
      <w:r w:rsidRPr="00FF073B">
        <w:rPr>
          <w:rFonts w:ascii="Times New Roman" w:hAnsi="Times New Roman" w:cs="Times New Roman"/>
          <w:sz w:val="20"/>
        </w:rPr>
        <w:t>For each two week period (or portion thereof) after the Annual Fuel Attestation Due Date that Seller fails to deliver to Buyer the Annual Fuel</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pay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as liquidated</w:t>
      </w:r>
      <w:r w:rsidRPr="00FF073B">
        <w:rPr>
          <w:rFonts w:ascii="Times New Roman" w:hAnsi="Times New Roman" w:cs="Times New Roman"/>
          <w:spacing w:val="-4"/>
          <w:sz w:val="20"/>
        </w:rPr>
        <w:t xml:space="preserve"> </w:t>
      </w:r>
      <w:r w:rsidRPr="00FF073B">
        <w:rPr>
          <w:rFonts w:ascii="Times New Roman" w:hAnsi="Times New Roman" w:cs="Times New Roman"/>
          <w:sz w:val="20"/>
        </w:rPr>
        <w:t>damages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penalty,</w:t>
      </w:r>
      <w:r w:rsidRPr="00FF073B">
        <w:rPr>
          <w:rFonts w:ascii="Times New Roman" w:hAnsi="Times New Roman" w:cs="Times New Roman"/>
          <w:spacing w:val="-2"/>
          <w:sz w:val="20"/>
        </w:rPr>
        <w:t xml:space="preserve"> </w:t>
      </w:r>
      <w:r w:rsidRPr="00FF073B">
        <w:rPr>
          <w:rFonts w:ascii="Times New Roman" w:hAnsi="Times New Roman" w:cs="Times New Roman"/>
          <w:sz w:val="20"/>
        </w:rPr>
        <w:t>one thousand dollars ($1,000); provided that Seller shall pay such liquidated damages for a period not to exceed one-hundred twenty (120) days after the Annual Fuel Attestation Due Date (“Annual Fuel Attestation Deadline”).</w:t>
      </w:r>
      <w:r w:rsidRPr="00FF073B">
        <w:rPr>
          <w:rFonts w:ascii="Times New Roman" w:hAnsi="Times New Roman" w:cs="Times New Roman"/>
          <w:spacing w:val="40"/>
          <w:sz w:val="20"/>
        </w:rPr>
        <w:t xml:space="preserve"> </w:t>
      </w:r>
      <w:r w:rsidRPr="00FF073B">
        <w:rPr>
          <w:rFonts w:ascii="Times New Roman" w:hAnsi="Times New Roman" w:cs="Times New Roman"/>
          <w:sz w:val="20"/>
        </w:rPr>
        <w:t>The Parties acknowledge that the damages sustained</w:t>
      </w:r>
      <w:r w:rsidRPr="00FF073B">
        <w:rPr>
          <w:rFonts w:ascii="Times New Roman" w:hAnsi="Times New Roman" w:cs="Times New Roman"/>
          <w:spacing w:val="-1"/>
          <w:sz w:val="20"/>
        </w:rPr>
        <w:t xml:space="preserve"> </w:t>
      </w:r>
      <w:r w:rsidRPr="00FF073B">
        <w:rPr>
          <w:rFonts w:ascii="Times New Roman" w:hAnsi="Times New Roman" w:cs="Times New Roman"/>
          <w:sz w:val="20"/>
        </w:rPr>
        <w:t>by Buyer associated</w:t>
      </w:r>
      <w:r w:rsidRPr="00FF073B">
        <w:rPr>
          <w:rFonts w:ascii="Times New Roman" w:hAnsi="Times New Roman" w:cs="Times New Roman"/>
          <w:spacing w:val="-1"/>
          <w:sz w:val="20"/>
        </w:rPr>
        <w:t xml:space="preserve"> </w:t>
      </w:r>
      <w:r w:rsidRPr="00FF073B">
        <w:rPr>
          <w:rFonts w:ascii="Times New Roman" w:hAnsi="Times New Roman" w:cs="Times New Roman"/>
          <w:sz w:val="20"/>
        </w:rPr>
        <w:t>with Seller’s failure</w:t>
      </w:r>
      <w:r w:rsidRPr="00FF073B">
        <w:rPr>
          <w:rFonts w:ascii="Times New Roman" w:hAnsi="Times New Roman" w:cs="Times New Roman"/>
          <w:spacing w:val="-1"/>
          <w:sz w:val="20"/>
        </w:rPr>
        <w:t xml:space="preserve"> </w:t>
      </w:r>
      <w:r w:rsidRPr="00FF073B">
        <w:rPr>
          <w:rFonts w:ascii="Times New Roman" w:hAnsi="Times New Roman" w:cs="Times New Roman"/>
          <w:sz w:val="20"/>
        </w:rPr>
        <w:t>to deliver the Annual</w:t>
      </w:r>
      <w:r w:rsidRPr="00FF073B">
        <w:rPr>
          <w:rFonts w:ascii="Times New Roman" w:hAnsi="Times New Roman" w:cs="Times New Roman"/>
          <w:spacing w:val="-2"/>
          <w:sz w:val="20"/>
        </w:rPr>
        <w:t xml:space="preserve"> </w:t>
      </w:r>
      <w:r w:rsidRPr="00FF073B">
        <w:rPr>
          <w:rFonts w:ascii="Times New Roman" w:hAnsi="Times New Roman" w:cs="Times New Roman"/>
          <w:sz w:val="20"/>
        </w:rPr>
        <w:t>Fuel Attestation</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by the Annual Fuel Attestation Due Date would be difficult or impossible to determine, or that obtaining an adequate remedy would be unreasonably time consuming or expensive, and therefore agree that Seller shall pay Buyer as liquidated damages the bi-weekly </w:t>
      </w:r>
      <w:proofErr w:type="gramStart"/>
      <w:r w:rsidRPr="00FF073B">
        <w:rPr>
          <w:rFonts w:ascii="Times New Roman" w:hAnsi="Times New Roman" w:cs="Times New Roman"/>
          <w:sz w:val="20"/>
        </w:rPr>
        <w:t>amount</w:t>
      </w:r>
      <w:proofErr w:type="gramEnd"/>
    </w:p>
    <w:p w14:paraId="09A162C9"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CA" w14:textId="77777777" w:rsidR="00C04B5A" w:rsidRPr="00FF073B" w:rsidRDefault="00C04B5A">
      <w:pPr>
        <w:pStyle w:val="BodyText"/>
        <w:rPr>
          <w:rFonts w:ascii="Times New Roman" w:hAnsi="Times New Roman" w:cs="Times New Roman"/>
        </w:rPr>
      </w:pPr>
    </w:p>
    <w:p w14:paraId="09A162CB" w14:textId="77777777" w:rsidR="00C04B5A" w:rsidRPr="00FF073B" w:rsidRDefault="00C04B5A">
      <w:pPr>
        <w:pStyle w:val="BodyText"/>
        <w:spacing w:before="21"/>
        <w:rPr>
          <w:rFonts w:ascii="Times New Roman" w:hAnsi="Times New Roman" w:cs="Times New Roman"/>
        </w:rPr>
      </w:pPr>
    </w:p>
    <w:p w14:paraId="09A162CC" w14:textId="77777777" w:rsidR="00C04B5A" w:rsidRPr="00FF073B" w:rsidRDefault="00FD125F">
      <w:pPr>
        <w:pStyle w:val="BodyText"/>
        <w:ind w:left="1383" w:right="1073"/>
        <w:rPr>
          <w:rFonts w:ascii="Times New Roman" w:hAnsi="Times New Roman" w:cs="Times New Roman"/>
          <w:b/>
          <w:i/>
        </w:rPr>
      </w:pPr>
      <w:r w:rsidRPr="00FF073B">
        <w:rPr>
          <w:rFonts w:ascii="Times New Roman" w:hAnsi="Times New Roman" w:cs="Times New Roman"/>
        </w:rPr>
        <w:t>specified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preceding</w:t>
      </w:r>
      <w:r w:rsidRPr="00FF073B">
        <w:rPr>
          <w:rFonts w:ascii="Times New Roman" w:hAnsi="Times New Roman" w:cs="Times New Roman"/>
          <w:spacing w:val="-5"/>
        </w:rPr>
        <w:t xml:space="preserve"> </w:t>
      </w:r>
      <w:r w:rsidRPr="00FF073B">
        <w:rPr>
          <w:rFonts w:ascii="Times New Roman" w:hAnsi="Times New Roman" w:cs="Times New Roman"/>
        </w:rPr>
        <w:t>sentence</w:t>
      </w:r>
      <w:r w:rsidRPr="00FF073B">
        <w:rPr>
          <w:rFonts w:ascii="Times New Roman" w:hAnsi="Times New Roman" w:cs="Times New Roman"/>
          <w:spacing w:val="-5"/>
        </w:rPr>
        <w:t xml:space="preserve"> </w:t>
      </w:r>
      <w:r w:rsidRPr="00FF073B">
        <w:rPr>
          <w:rFonts w:ascii="Times New Roman" w:hAnsi="Times New Roman" w:cs="Times New Roman"/>
        </w:rPr>
        <w:t>which</w:t>
      </w:r>
      <w:r w:rsidRPr="00FF073B">
        <w:rPr>
          <w:rFonts w:ascii="Times New Roman" w:hAnsi="Times New Roman" w:cs="Times New Roman"/>
          <w:spacing w:val="-5"/>
        </w:rPr>
        <w:t xml:space="preserve"> </w:t>
      </w:r>
      <w:r w:rsidRPr="00FF073B">
        <w:rPr>
          <w:rFonts w:ascii="Times New Roman" w:hAnsi="Times New Roman" w:cs="Times New Roman"/>
        </w:rPr>
        <w:t>is</w:t>
      </w:r>
      <w:r w:rsidRPr="00FF073B">
        <w:rPr>
          <w:rFonts w:ascii="Times New Roman" w:hAnsi="Times New Roman" w:cs="Times New Roman"/>
          <w:spacing w:val="-1"/>
        </w:rPr>
        <w:t xml:space="preserve"> </w:t>
      </w:r>
      <w:r w:rsidRPr="00FF073B">
        <w:rPr>
          <w:rFonts w:ascii="Times New Roman" w:hAnsi="Times New Roman" w:cs="Times New Roman"/>
        </w:rPr>
        <w:t>intended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compensate</w:t>
      </w:r>
      <w:r w:rsidRPr="00FF073B">
        <w:rPr>
          <w:rFonts w:ascii="Times New Roman" w:hAnsi="Times New Roman" w:cs="Times New Roman"/>
          <w:spacing w:val="-5"/>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Seller’s failure to perform.</w:t>
      </w:r>
      <w:r w:rsidRPr="00FF073B">
        <w:rPr>
          <w:rFonts w:ascii="Times New Roman" w:hAnsi="Times New Roman" w:cs="Times New Roman"/>
          <w:b/>
          <w:i/>
          <w:color w:val="0066FF"/>
        </w:rPr>
        <w:t>]</w:t>
      </w:r>
    </w:p>
    <w:p w14:paraId="09A162CD" w14:textId="77777777" w:rsidR="00C04B5A" w:rsidRPr="00FF073B" w:rsidRDefault="00C04B5A">
      <w:pPr>
        <w:pStyle w:val="BodyText"/>
        <w:spacing w:before="9"/>
        <w:rPr>
          <w:rFonts w:ascii="Times New Roman" w:hAnsi="Times New Roman" w:cs="Times New Roman"/>
          <w:b/>
          <w:i/>
        </w:rPr>
      </w:pPr>
    </w:p>
    <w:p w14:paraId="09A162CE"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b/>
          <w:i/>
          <w:color w:val="0066FF"/>
        </w:rPr>
        <w:t>[For</w:t>
      </w:r>
      <w:r w:rsidRPr="00FF073B">
        <w:rPr>
          <w:rFonts w:ascii="Times New Roman" w:hAnsi="Times New Roman" w:cs="Times New Roman"/>
          <w:b/>
          <w:i/>
          <w:color w:val="0066FF"/>
          <w:spacing w:val="-2"/>
        </w:rPr>
        <w:t xml:space="preserve"> </w:t>
      </w:r>
      <w:r w:rsidRPr="00FF073B">
        <w:rPr>
          <w:rFonts w:ascii="Times New Roman" w:hAnsi="Times New Roman" w:cs="Times New Roman"/>
          <w:b/>
          <w:i/>
          <w:color w:val="0066FF"/>
        </w:rPr>
        <w:t>all Projects</w:t>
      </w:r>
      <w:r w:rsidRPr="00FF073B">
        <w:rPr>
          <w:rFonts w:ascii="Times New Roman" w:hAnsi="Times New Roman" w:cs="Times New Roman"/>
          <w:b/>
          <w:i/>
          <w:color w:val="0066FF"/>
          <w:spacing w:val="-1"/>
        </w:rPr>
        <w:t xml:space="preserve"> </w:t>
      </w:r>
      <w:r w:rsidRPr="00FF073B">
        <w:rPr>
          <w:rFonts w:ascii="Times New Roman" w:hAnsi="Times New Roman" w:cs="Times New Roman"/>
          <w:b/>
          <w:i/>
          <w:color w:val="0066FF"/>
        </w:rPr>
        <w:t>with a</w:t>
      </w:r>
      <w:r w:rsidRPr="00FF073B">
        <w:rPr>
          <w:rFonts w:ascii="Times New Roman" w:hAnsi="Times New Roman" w:cs="Times New Roman"/>
          <w:b/>
          <w:i/>
          <w:color w:val="0066FF"/>
          <w:spacing w:val="-1"/>
        </w:rPr>
        <w:t xml:space="preserve"> </w:t>
      </w:r>
      <w:r w:rsidRPr="00FF073B">
        <w:rPr>
          <w:rFonts w:ascii="Times New Roman" w:hAnsi="Times New Roman" w:cs="Times New Roman"/>
          <w:b/>
          <w:i/>
          <w:color w:val="0066FF"/>
        </w:rPr>
        <w:t>High Hazard Fuel Requirement] [</w:t>
      </w:r>
      <w:r w:rsidRPr="00FF073B">
        <w:rPr>
          <w:rFonts w:ascii="Times New Roman" w:hAnsi="Times New Roman" w:cs="Times New Roman"/>
        </w:rPr>
        <w:t>Seller shall prove</w:t>
      </w:r>
      <w:r w:rsidRPr="00FF073B">
        <w:rPr>
          <w:rFonts w:ascii="Times New Roman" w:hAnsi="Times New Roman" w:cs="Times New Roman"/>
          <w:spacing w:val="-1"/>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Pr="00FF073B">
        <w:rPr>
          <w:rFonts w:ascii="Times New Roman" w:hAnsi="Times New Roman" w:cs="Times New Roman"/>
        </w:rPr>
        <w:t>Buyer that the Project has satisfied the Fuel Resource Requirements and High Hazard Fuel Requirement for each Calendar Year.</w:t>
      </w:r>
      <w:r w:rsidRPr="00FF073B">
        <w:rPr>
          <w:rFonts w:ascii="Times New Roman" w:hAnsi="Times New Roman" w:cs="Times New Roman"/>
          <w:spacing w:val="40"/>
        </w:rPr>
        <w:t xml:space="preserve"> </w:t>
      </w:r>
      <w:r w:rsidRPr="00FF073B">
        <w:rPr>
          <w:rFonts w:ascii="Times New Roman" w:hAnsi="Times New Roman" w:cs="Times New Roman"/>
        </w:rPr>
        <w:t>Seller shall submit to Buyer an Annual Fuel Attestation for each Calendar Year no later than January 31</w:t>
      </w:r>
      <w:proofErr w:type="spellStart"/>
      <w:r w:rsidRPr="00FF073B">
        <w:rPr>
          <w:rFonts w:ascii="Times New Roman" w:hAnsi="Times New Roman" w:cs="Times New Roman"/>
          <w:position w:val="6"/>
          <w:sz w:val="13"/>
        </w:rPr>
        <w:t>st</w:t>
      </w:r>
      <w:proofErr w:type="spellEnd"/>
      <w:r w:rsidRPr="00FF073B">
        <w:rPr>
          <w:rFonts w:ascii="Times New Roman" w:hAnsi="Times New Roman" w:cs="Times New Roman"/>
          <w:spacing w:val="26"/>
          <w:position w:val="6"/>
          <w:sz w:val="13"/>
        </w:rPr>
        <w:t xml:space="preserve"> </w:t>
      </w:r>
      <w:r w:rsidRPr="00FF073B">
        <w:rPr>
          <w:rFonts w:ascii="Times New Roman" w:hAnsi="Times New Roman" w:cs="Times New Roman"/>
        </w:rPr>
        <w:t>of the next Calendar Year (“Annual High Hazard Fuel Attestation Deadline”) in the form of Appendix L, including the Annual Fuel Usage Log in the format provided by the Buyer (collectively, “Annual</w:t>
      </w:r>
      <w:r w:rsidRPr="00FF073B">
        <w:rPr>
          <w:rFonts w:ascii="Times New Roman" w:hAnsi="Times New Roman" w:cs="Times New Roman"/>
          <w:spacing w:val="40"/>
        </w:rPr>
        <w:t xml:space="preserve"> </w:t>
      </w:r>
      <w:r w:rsidRPr="00FF073B">
        <w:rPr>
          <w:rFonts w:ascii="Times New Roman" w:hAnsi="Times New Roman" w:cs="Times New Roman"/>
        </w:rPr>
        <w:t>Fuel Attestation”), setting forth, among other things, the specific designated High Hazard Zones(s) from which its High Hazard Fuel was harvested and the percentage of total High Hazard</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delivered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Project</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came</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each</w:t>
      </w:r>
      <w:r w:rsidRPr="00FF073B">
        <w:rPr>
          <w:rFonts w:ascii="Times New Roman" w:hAnsi="Times New Roman" w:cs="Times New Roman"/>
          <w:spacing w:val="-4"/>
        </w:rPr>
        <w:t xml:space="preserve"> </w:t>
      </w:r>
      <w:r w:rsidRPr="00FF073B">
        <w:rPr>
          <w:rFonts w:ascii="Times New Roman" w:hAnsi="Times New Roman" w:cs="Times New Roman"/>
        </w:rPr>
        <w:t>referenced</w:t>
      </w:r>
      <w:r w:rsidRPr="00FF073B">
        <w:rPr>
          <w:rFonts w:ascii="Times New Roman" w:hAnsi="Times New Roman" w:cs="Times New Roman"/>
          <w:spacing w:val="-4"/>
        </w:rPr>
        <w:t xml:space="preserve"> </w:t>
      </w:r>
      <w:r w:rsidRPr="00FF073B">
        <w:rPr>
          <w:rFonts w:ascii="Times New Roman" w:hAnsi="Times New Roman" w:cs="Times New Roman"/>
        </w:rPr>
        <w:t>High</w:t>
      </w:r>
      <w:r w:rsidRPr="00FF073B">
        <w:rPr>
          <w:rFonts w:ascii="Times New Roman" w:hAnsi="Times New Roman" w:cs="Times New Roman"/>
          <w:spacing w:val="-4"/>
        </w:rPr>
        <w:t xml:space="preserve"> </w:t>
      </w:r>
      <w:r w:rsidRPr="00FF073B">
        <w:rPr>
          <w:rFonts w:ascii="Times New Roman" w:hAnsi="Times New Roman" w:cs="Times New Roman"/>
        </w:rPr>
        <w:t>Hazard</w:t>
      </w:r>
      <w:r w:rsidRPr="00FF073B">
        <w:rPr>
          <w:rFonts w:ascii="Times New Roman" w:hAnsi="Times New Roman" w:cs="Times New Roman"/>
          <w:spacing w:val="-4"/>
        </w:rPr>
        <w:t xml:space="preserve"> </w:t>
      </w:r>
      <w:r w:rsidRPr="00FF073B">
        <w:rPr>
          <w:rFonts w:ascii="Times New Roman" w:hAnsi="Times New Roman" w:cs="Times New Roman"/>
        </w:rPr>
        <w:t>Zone(s). Seller shall submit to Buyer’s designated recipient its Annual Fuel Attestation no later than the Annual High Hazard Fuel Attestation Deadline.</w:t>
      </w:r>
      <w:r w:rsidRPr="00FF073B">
        <w:rPr>
          <w:rFonts w:ascii="Times New Roman" w:hAnsi="Times New Roman" w:cs="Times New Roman"/>
          <w:spacing w:val="40"/>
        </w:rPr>
        <w:t xml:space="preserve"> </w:t>
      </w:r>
      <w:r w:rsidRPr="00FF073B">
        <w:rPr>
          <w:rFonts w:ascii="Times New Roman" w:hAnsi="Times New Roman" w:cs="Times New Roman"/>
        </w:rPr>
        <w:t>Each Annual Fuel Attestation must be complete, not materially modified, and signed by an officer of the Seller.</w:t>
      </w:r>
      <w:r w:rsidRPr="00FF073B">
        <w:rPr>
          <w:rFonts w:ascii="Times New Roman" w:hAnsi="Times New Roman" w:cs="Times New Roman"/>
          <w:spacing w:val="40"/>
        </w:rPr>
        <w:t xml:space="preserve"> </w:t>
      </w:r>
      <w:r w:rsidRPr="00FF073B">
        <w:rPr>
          <w:rFonts w:ascii="Times New Roman" w:hAnsi="Times New Roman" w:cs="Times New Roman"/>
        </w:rPr>
        <w:t>No later than the Annual High Hazard Fuel Attestation Deadline, Seller shall also obtain and provide, at Seller’s sole expense, a verification from a Registered Professional Forester who shall, by his or her signature, attest to the accuracy of the source and volume of High Hazard Fuel delivered as set forth in Seller’s Annual Fuel Attestation in the form of Appendix L-1 (“Verification of Fuel Source and Delivery”).</w:t>
      </w:r>
    </w:p>
    <w:p w14:paraId="09A162CF" w14:textId="77777777" w:rsidR="00C04B5A" w:rsidRPr="00FF073B" w:rsidRDefault="00C04B5A">
      <w:pPr>
        <w:pStyle w:val="BodyText"/>
        <w:spacing w:before="9"/>
        <w:rPr>
          <w:rFonts w:ascii="Times New Roman" w:hAnsi="Times New Roman" w:cs="Times New Roman"/>
        </w:rPr>
      </w:pPr>
    </w:p>
    <w:p w14:paraId="09A162D0" w14:textId="77777777" w:rsidR="00C04B5A" w:rsidRPr="00FF073B" w:rsidRDefault="00FD125F">
      <w:pPr>
        <w:pStyle w:val="BodyText"/>
        <w:tabs>
          <w:tab w:val="left" w:pos="2319"/>
        </w:tabs>
        <w:ind w:left="1328"/>
        <w:rPr>
          <w:rFonts w:ascii="Times New Roman" w:hAnsi="Times New Roman" w:cs="Times New Roman"/>
        </w:rPr>
      </w:pPr>
      <w:r w:rsidRPr="00FF073B">
        <w:rPr>
          <w:rFonts w:ascii="Times New Roman" w:hAnsi="Times New Roman" w:cs="Times New Roman"/>
          <w:noProof/>
        </w:rPr>
        <w:drawing>
          <wp:inline distT="0" distB="0" distL="0" distR="0" wp14:anchorId="09A16DA9" wp14:editId="09A16DAA">
            <wp:extent cx="416051" cy="100583"/>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0" cstate="print"/>
                    <a:stretch>
                      <a:fillRect/>
                    </a:stretch>
                  </pic:blipFill>
                  <pic:spPr>
                    <a:xfrm>
                      <a:off x="0" y="0"/>
                      <a:ext cx="416051" cy="100583"/>
                    </a:xfrm>
                    <a:prstGeom prst="rect">
                      <a:avLst/>
                    </a:prstGeom>
                  </pic:spPr>
                </pic:pic>
              </a:graphicData>
            </a:graphic>
          </wp:inline>
        </w:drawing>
      </w:r>
      <w:r w:rsidRPr="00FF073B">
        <w:rPr>
          <w:rFonts w:ascii="Times New Roman" w:hAnsi="Times New Roman" w:cs="Times New Roman"/>
          <w:position w:val="1"/>
        </w:rPr>
        <w:tab/>
      </w:r>
      <w:r w:rsidRPr="00FF073B">
        <w:rPr>
          <w:rFonts w:ascii="Times New Roman" w:hAnsi="Times New Roman" w:cs="Times New Roman"/>
          <w:position w:val="1"/>
          <w:u w:val="single"/>
        </w:rPr>
        <w:t>Failure</w:t>
      </w:r>
      <w:r w:rsidRPr="00FF073B">
        <w:rPr>
          <w:rFonts w:ascii="Times New Roman" w:hAnsi="Times New Roman" w:cs="Times New Roman"/>
          <w:spacing w:val="-7"/>
          <w:position w:val="1"/>
          <w:u w:val="single"/>
        </w:rPr>
        <w:t xml:space="preserve"> </w:t>
      </w:r>
      <w:r w:rsidRPr="00FF073B">
        <w:rPr>
          <w:rFonts w:ascii="Times New Roman" w:hAnsi="Times New Roman" w:cs="Times New Roman"/>
          <w:position w:val="1"/>
          <w:u w:val="single"/>
        </w:rPr>
        <w:t>to</w:t>
      </w:r>
      <w:r w:rsidRPr="00FF073B">
        <w:rPr>
          <w:rFonts w:ascii="Times New Roman" w:hAnsi="Times New Roman" w:cs="Times New Roman"/>
          <w:spacing w:val="-5"/>
          <w:position w:val="1"/>
          <w:u w:val="single"/>
        </w:rPr>
        <w:t xml:space="preserve"> </w:t>
      </w:r>
      <w:r w:rsidRPr="00FF073B">
        <w:rPr>
          <w:rFonts w:ascii="Times New Roman" w:hAnsi="Times New Roman" w:cs="Times New Roman"/>
          <w:spacing w:val="-2"/>
          <w:position w:val="1"/>
          <w:u w:val="single"/>
        </w:rPr>
        <w:t>Submit</w:t>
      </w:r>
    </w:p>
    <w:p w14:paraId="09A162D1" w14:textId="77777777" w:rsidR="00C04B5A" w:rsidRPr="00FF073B" w:rsidRDefault="00C04B5A">
      <w:pPr>
        <w:pStyle w:val="BodyText"/>
        <w:spacing w:before="11"/>
        <w:rPr>
          <w:rFonts w:ascii="Times New Roman" w:hAnsi="Times New Roman" w:cs="Times New Roman"/>
        </w:rPr>
      </w:pPr>
    </w:p>
    <w:p w14:paraId="09A162D2" w14:textId="77777777" w:rsidR="00C04B5A" w:rsidRPr="00FF073B" w:rsidRDefault="00FD125F">
      <w:pPr>
        <w:pStyle w:val="BodyText"/>
        <w:tabs>
          <w:tab w:val="left" w:pos="3039"/>
        </w:tabs>
        <w:ind w:left="2391" w:right="1076" w:hanging="793"/>
        <w:rPr>
          <w:rFonts w:ascii="Times New Roman" w:hAnsi="Times New Roman" w:cs="Times New Roman"/>
        </w:rPr>
      </w:pPr>
      <w:r w:rsidRPr="00FF073B">
        <w:rPr>
          <w:rFonts w:ascii="Times New Roman" w:hAnsi="Times New Roman" w:cs="Times New Roman"/>
          <w:spacing w:val="-2"/>
        </w:rPr>
        <w:t>4.4.3.1.1.</w:t>
      </w:r>
      <w:r w:rsidRPr="00FF073B">
        <w:rPr>
          <w:rFonts w:ascii="Times New Roman" w:hAnsi="Times New Roman" w:cs="Times New Roman"/>
        </w:rPr>
        <w:tab/>
        <w:t>If</w:t>
      </w:r>
      <w:r w:rsidRPr="00FF073B">
        <w:rPr>
          <w:rFonts w:ascii="Times New Roman" w:hAnsi="Times New Roman" w:cs="Times New Roman"/>
          <w:spacing w:val="-5"/>
        </w:rPr>
        <w:t xml:space="preserve"> </w:t>
      </w:r>
      <w:r w:rsidRPr="00FF073B">
        <w:rPr>
          <w:rFonts w:ascii="Times New Roman" w:hAnsi="Times New Roman" w:cs="Times New Roman"/>
        </w:rPr>
        <w:t>Seller</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1"/>
        </w:rPr>
        <w:t xml:space="preserve"> </w:t>
      </w:r>
      <w:r w:rsidRPr="00FF073B">
        <w:rPr>
          <w:rFonts w:ascii="Times New Roman" w:hAnsi="Times New Roman" w:cs="Times New Roman"/>
        </w:rPr>
        <w:t>not</w:t>
      </w:r>
      <w:r w:rsidRPr="00FF073B">
        <w:rPr>
          <w:rFonts w:ascii="Times New Roman" w:hAnsi="Times New Roman" w:cs="Times New Roman"/>
          <w:spacing w:val="-5"/>
        </w:rPr>
        <w:t xml:space="preserve"> </w:t>
      </w:r>
      <w:r w:rsidRPr="00FF073B">
        <w:rPr>
          <w:rFonts w:ascii="Times New Roman" w:hAnsi="Times New Roman" w:cs="Times New Roman"/>
        </w:rPr>
        <w:t>submitted</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Annual</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Attestation</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3"/>
        </w:rPr>
        <w:t xml:space="preserve"> </w:t>
      </w:r>
      <w:r w:rsidRPr="00FF073B">
        <w:rPr>
          <w:rFonts w:ascii="Times New Roman" w:hAnsi="Times New Roman" w:cs="Times New Roman"/>
        </w:rPr>
        <w:t>Verification</w:t>
      </w:r>
      <w:r w:rsidRPr="00FF073B">
        <w:rPr>
          <w:rFonts w:ascii="Times New Roman" w:hAnsi="Times New Roman" w:cs="Times New Roman"/>
          <w:spacing w:val="-3"/>
        </w:rPr>
        <w:t xml:space="preserve"> </w:t>
      </w:r>
      <w:r w:rsidRPr="00FF073B">
        <w:rPr>
          <w:rFonts w:ascii="Times New Roman" w:hAnsi="Times New Roman" w:cs="Times New Roman"/>
        </w:rPr>
        <w:t>of Fuel Source</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Delivery by the</w:t>
      </w:r>
      <w:r w:rsidRPr="00FF073B">
        <w:rPr>
          <w:rFonts w:ascii="Times New Roman" w:hAnsi="Times New Roman" w:cs="Times New Roman"/>
          <w:spacing w:val="-1"/>
        </w:rPr>
        <w:t xml:space="preserve"> </w:t>
      </w:r>
      <w:r w:rsidRPr="00FF073B">
        <w:rPr>
          <w:rFonts w:ascii="Times New Roman" w:hAnsi="Times New Roman" w:cs="Times New Roman"/>
        </w:rPr>
        <w:t>Annual High</w:t>
      </w:r>
      <w:r w:rsidRPr="00FF073B">
        <w:rPr>
          <w:rFonts w:ascii="Times New Roman" w:hAnsi="Times New Roman" w:cs="Times New Roman"/>
          <w:spacing w:val="-1"/>
        </w:rPr>
        <w:t xml:space="preserve"> </w:t>
      </w:r>
      <w:r w:rsidRPr="00FF073B">
        <w:rPr>
          <w:rFonts w:ascii="Times New Roman" w:hAnsi="Times New Roman" w:cs="Times New Roman"/>
        </w:rPr>
        <w:t>Hazard Fuel Attestation</w:t>
      </w:r>
      <w:r w:rsidRPr="00FF073B">
        <w:rPr>
          <w:rFonts w:ascii="Times New Roman" w:hAnsi="Times New Roman" w:cs="Times New Roman"/>
          <w:spacing w:val="-1"/>
        </w:rPr>
        <w:t xml:space="preserve"> </w:t>
      </w:r>
      <w:r w:rsidRPr="00FF073B">
        <w:rPr>
          <w:rFonts w:ascii="Times New Roman" w:hAnsi="Times New Roman" w:cs="Times New Roman"/>
        </w:rPr>
        <w:t xml:space="preserve">Deadline, Seller shall be deemed to have failed the Fuel Resource Requirement and the High Hazard Fuel Requirement during such Calendar Year and Seller shall be subject to an Event of Default pursuant to Section </w:t>
      </w:r>
      <w:hyperlink r:id="rId41">
        <w:r w:rsidRPr="00FF073B">
          <w:rPr>
            <w:rFonts w:ascii="Times New Roman" w:hAnsi="Times New Roman" w:cs="Times New Roman"/>
          </w:rPr>
          <w:t>13.2.2.15</w:t>
        </w:r>
      </w:hyperlink>
      <w:r w:rsidRPr="00FF073B">
        <w:rPr>
          <w:rFonts w:ascii="Times New Roman" w:hAnsi="Times New Roman" w:cs="Times New Roman"/>
        </w:rPr>
        <w:t>.</w:t>
      </w:r>
    </w:p>
    <w:p w14:paraId="09A162D3" w14:textId="77777777" w:rsidR="00C04B5A" w:rsidRPr="00FF073B" w:rsidRDefault="00C04B5A">
      <w:pPr>
        <w:pStyle w:val="BodyText"/>
        <w:spacing w:before="9"/>
        <w:rPr>
          <w:rFonts w:ascii="Times New Roman" w:hAnsi="Times New Roman" w:cs="Times New Roman"/>
        </w:rPr>
      </w:pPr>
    </w:p>
    <w:p w14:paraId="09A162D4" w14:textId="77777777" w:rsidR="00C04B5A" w:rsidRPr="00FF073B" w:rsidRDefault="00FD125F">
      <w:pPr>
        <w:pStyle w:val="BodyText"/>
        <w:tabs>
          <w:tab w:val="left" w:pos="2319"/>
        </w:tabs>
        <w:ind w:left="1976" w:right="1047" w:hanging="649"/>
        <w:rPr>
          <w:rFonts w:ascii="Times New Roman" w:hAnsi="Times New Roman" w:cs="Times New Roman"/>
          <w:b/>
          <w:i/>
        </w:rPr>
      </w:pPr>
      <w:r w:rsidRPr="00FF073B">
        <w:rPr>
          <w:rFonts w:ascii="Times New Roman" w:hAnsi="Times New Roman" w:cs="Times New Roman"/>
          <w:noProof/>
        </w:rPr>
        <w:drawing>
          <wp:inline distT="0" distB="0" distL="0" distR="0" wp14:anchorId="09A16DAB" wp14:editId="09A16DAC">
            <wp:extent cx="416051" cy="100583"/>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2" cstate="print"/>
                    <a:stretch>
                      <a:fillRect/>
                    </a:stretch>
                  </pic:blipFill>
                  <pic:spPr>
                    <a:xfrm>
                      <a:off x="0" y="0"/>
                      <a:ext cx="416051"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u w:val="single"/>
        </w:rPr>
        <w:t>Buyer’s Audit Rights</w:t>
      </w:r>
      <w:r w:rsidRPr="00FF073B">
        <w:rPr>
          <w:rFonts w:ascii="Times New Roman" w:hAnsi="Times New Roman" w:cs="Times New Roman"/>
          <w:position w:val="1"/>
        </w:rPr>
        <w:t xml:space="preserve">. Buyer may reasonably rely on Seller’s properly completed </w:t>
      </w:r>
      <w:r w:rsidRPr="00FF073B">
        <w:rPr>
          <w:rFonts w:ascii="Times New Roman" w:hAnsi="Times New Roman" w:cs="Times New Roman"/>
        </w:rPr>
        <w:t>and timely submitted Annual Fuel Attestations as evidence of Seller’s compliance with the applicable High Hazard Fuel Requirement and Fuel Resource Requirements. However, Buyer shall have the right to audit Seller’s records and conduct any on-site visit to confirm Seller’s compliance.</w:t>
      </w:r>
      <w:r w:rsidRPr="00FF073B">
        <w:rPr>
          <w:rFonts w:ascii="Times New Roman" w:hAnsi="Times New Roman" w:cs="Times New Roman"/>
          <w:spacing w:val="40"/>
        </w:rPr>
        <w:t xml:space="preserve"> </w:t>
      </w:r>
      <w:r w:rsidRPr="00FF073B">
        <w:rPr>
          <w:rFonts w:ascii="Times New Roman" w:hAnsi="Times New Roman" w:cs="Times New Roman"/>
        </w:rPr>
        <w:t>Seller shall pay all reasonable expenses of Buyer in conducting such audit.</w:t>
      </w:r>
      <w:r w:rsidRPr="00FF073B">
        <w:rPr>
          <w:rFonts w:ascii="Times New Roman" w:hAnsi="Times New Roman" w:cs="Times New Roman"/>
          <w:spacing w:val="74"/>
        </w:rPr>
        <w:t xml:space="preserve"> </w:t>
      </w:r>
      <w:r w:rsidRPr="00FF073B">
        <w:rPr>
          <w:rFonts w:ascii="Times New Roman" w:hAnsi="Times New Roman" w:cs="Times New Roman"/>
        </w:rPr>
        <w:t>Buyer shall have the right to deduct and offset the costs of conducting such audit from Seller’s monthly invoices.</w:t>
      </w:r>
      <w:r w:rsidRPr="00FF073B">
        <w:rPr>
          <w:rFonts w:ascii="Times New Roman" w:hAnsi="Times New Roman" w:cs="Times New Roman"/>
          <w:spacing w:val="40"/>
        </w:rPr>
        <w:t xml:space="preserve"> </w:t>
      </w:r>
      <w:r w:rsidRPr="00FF073B">
        <w:rPr>
          <w:rFonts w:ascii="Times New Roman" w:hAnsi="Times New Roman" w:cs="Times New Roman"/>
        </w:rPr>
        <w:t>Buyer’s</w:t>
      </w:r>
      <w:r w:rsidRPr="00FF073B">
        <w:rPr>
          <w:rFonts w:ascii="Times New Roman" w:hAnsi="Times New Roman" w:cs="Times New Roman"/>
          <w:spacing w:val="-4"/>
        </w:rPr>
        <w:t xml:space="preserve"> </w:t>
      </w:r>
      <w:r w:rsidRPr="00FF073B">
        <w:rPr>
          <w:rFonts w:ascii="Times New Roman" w:hAnsi="Times New Roman" w:cs="Times New Roman"/>
        </w:rPr>
        <w:t>audit</w:t>
      </w:r>
      <w:r w:rsidRPr="00FF073B">
        <w:rPr>
          <w:rFonts w:ascii="Times New Roman" w:hAnsi="Times New Roman" w:cs="Times New Roman"/>
          <w:spacing w:val="-5"/>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include,</w:t>
      </w:r>
      <w:r w:rsidRPr="00FF073B">
        <w:rPr>
          <w:rFonts w:ascii="Times New Roman" w:hAnsi="Times New Roman" w:cs="Times New Roman"/>
          <w:spacing w:val="-3"/>
        </w:rPr>
        <w:t xml:space="preserve"> </w:t>
      </w:r>
      <w:r w:rsidRPr="00FF073B">
        <w:rPr>
          <w:rFonts w:ascii="Times New Roman" w:hAnsi="Times New Roman" w:cs="Times New Roman"/>
        </w:rPr>
        <w:t>but</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3"/>
        </w:rPr>
        <w:t xml:space="preserve"> </w:t>
      </w:r>
      <w:r w:rsidRPr="00FF073B">
        <w:rPr>
          <w:rFonts w:ascii="Times New Roman" w:hAnsi="Times New Roman" w:cs="Times New Roman"/>
        </w:rPr>
        <w:t>limited</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Buyer’s</w:t>
      </w:r>
      <w:r w:rsidRPr="00FF073B">
        <w:rPr>
          <w:rFonts w:ascii="Times New Roman" w:hAnsi="Times New Roman" w:cs="Times New Roman"/>
          <w:spacing w:val="-4"/>
        </w:rPr>
        <w:t xml:space="preserve"> </w:t>
      </w:r>
      <w:r w:rsidRPr="00FF073B">
        <w:rPr>
          <w:rFonts w:ascii="Times New Roman" w:hAnsi="Times New Roman" w:cs="Times New Roman"/>
        </w:rPr>
        <w:t>receipt</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3"/>
        </w:rPr>
        <w:t xml:space="preserve"> </w:t>
      </w:r>
      <w:r w:rsidRPr="00FF073B">
        <w:rPr>
          <w:rFonts w:ascii="Times New Roman" w:hAnsi="Times New Roman" w:cs="Times New Roman"/>
        </w:rPr>
        <w:t>review of</w:t>
      </w:r>
      <w:r w:rsidRPr="00FF073B">
        <w:rPr>
          <w:rFonts w:ascii="Times New Roman" w:hAnsi="Times New Roman" w:cs="Times New Roman"/>
          <w:spacing w:val="-5"/>
        </w:rPr>
        <w:t xml:space="preserve"> </w:t>
      </w:r>
      <w:r w:rsidRPr="00FF073B">
        <w:rPr>
          <w:rFonts w:ascii="Times New Roman" w:hAnsi="Times New Roman" w:cs="Times New Roman"/>
        </w:rPr>
        <w:t>electronic</w:t>
      </w:r>
      <w:r w:rsidRPr="00FF073B">
        <w:rPr>
          <w:rFonts w:ascii="Times New Roman" w:hAnsi="Times New Roman" w:cs="Times New Roman"/>
          <w:spacing w:val="-4"/>
        </w:rPr>
        <w:t xml:space="preserve"> </w:t>
      </w:r>
      <w:r w:rsidRPr="00FF073B">
        <w:rPr>
          <w:rFonts w:ascii="Times New Roman" w:hAnsi="Times New Roman" w:cs="Times New Roman"/>
        </w:rPr>
        <w:t>copies</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Seller’s</w:t>
      </w:r>
      <w:r w:rsidRPr="00FF073B">
        <w:rPr>
          <w:rFonts w:ascii="Times New Roman" w:hAnsi="Times New Roman" w:cs="Times New Roman"/>
          <w:spacing w:val="-4"/>
        </w:rPr>
        <w:t xml:space="preserve"> </w:t>
      </w:r>
      <w:r w:rsidRPr="00FF073B">
        <w:rPr>
          <w:rFonts w:ascii="Times New Roman" w:hAnsi="Times New Roman" w:cs="Times New Roman"/>
        </w:rPr>
        <w:t>invoices</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purchased</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including</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location</w:t>
      </w:r>
      <w:r w:rsidRPr="00FF073B">
        <w:rPr>
          <w:rFonts w:ascii="Times New Roman" w:hAnsi="Times New Roman" w:cs="Times New Roman"/>
          <w:spacing w:val="-5"/>
        </w:rPr>
        <w:t xml:space="preserve"> </w:t>
      </w:r>
      <w:r w:rsidRPr="00FF073B">
        <w:rPr>
          <w:rFonts w:ascii="Times New Roman" w:hAnsi="Times New Roman" w:cs="Times New Roman"/>
        </w:rPr>
        <w:t>from which the fuel was harvested, and the records of the Registered Professional Forester who signed the Verification of Fuel Source and Delivery.</w:t>
      </w:r>
      <w:r w:rsidRPr="00FF073B">
        <w:rPr>
          <w:rFonts w:ascii="Times New Roman" w:hAnsi="Times New Roman" w:cs="Times New Roman"/>
          <w:b/>
          <w:i/>
          <w:color w:val="0066FF"/>
        </w:rPr>
        <w:t>]</w:t>
      </w:r>
    </w:p>
    <w:p w14:paraId="09A162D5" w14:textId="77777777" w:rsidR="00C04B5A" w:rsidRPr="00FF073B" w:rsidRDefault="00C04B5A">
      <w:pPr>
        <w:pStyle w:val="BodyText"/>
        <w:spacing w:before="10"/>
        <w:rPr>
          <w:rFonts w:ascii="Times New Roman" w:hAnsi="Times New Roman" w:cs="Times New Roman"/>
          <w:b/>
          <w:i/>
        </w:rPr>
      </w:pPr>
    </w:p>
    <w:p w14:paraId="09A162D6" w14:textId="77777777" w:rsidR="00C04B5A" w:rsidRPr="00FF073B" w:rsidRDefault="00FD125F">
      <w:pPr>
        <w:pStyle w:val="ListParagraph"/>
        <w:numPr>
          <w:ilvl w:val="2"/>
          <w:numId w:val="26"/>
        </w:numPr>
        <w:tabs>
          <w:tab w:val="left" w:pos="1384"/>
          <w:tab w:val="left" w:pos="1435"/>
        </w:tabs>
        <w:spacing w:before="1"/>
        <w:ind w:right="1230" w:hanging="504"/>
        <w:rPr>
          <w:rFonts w:ascii="Times New Roman" w:hAnsi="Times New Roman" w:cs="Times New Roman"/>
          <w:sz w:val="20"/>
        </w:rPr>
      </w:pPr>
      <w:r w:rsidRPr="00FF073B">
        <w:rPr>
          <w:rFonts w:ascii="Times New Roman" w:hAnsi="Times New Roman" w:cs="Times New Roman"/>
          <w:sz w:val="20"/>
        </w:rPr>
        <w:tab/>
      </w:r>
      <w:r w:rsidRPr="00FF073B">
        <w:rPr>
          <w:rFonts w:ascii="Times New Roman" w:hAnsi="Times New Roman" w:cs="Times New Roman"/>
          <w:b/>
          <w:i/>
          <w:color w:val="0066FF"/>
          <w:sz w:val="20"/>
        </w:rPr>
        <w:t>[For Category 3 Projects that utilize High Hazard Fuel to meet the Fuel Resource Requirements except Projects with a High Hazard Fuel Requirement] [</w:t>
      </w:r>
      <w:r w:rsidRPr="00FF073B">
        <w:rPr>
          <w:rFonts w:ascii="Times New Roman" w:hAnsi="Times New Roman" w:cs="Times New Roman"/>
          <w:sz w:val="20"/>
        </w:rPr>
        <w:t>Seller hereby represents,</w:t>
      </w:r>
      <w:r w:rsidRPr="00FF073B">
        <w:rPr>
          <w:rFonts w:ascii="Times New Roman" w:hAnsi="Times New Roman" w:cs="Times New Roman"/>
          <w:spacing w:val="-4"/>
          <w:sz w:val="20"/>
        </w:rPr>
        <w:t xml:space="preserve"> </w:t>
      </w:r>
      <w:r w:rsidRPr="00FF073B">
        <w:rPr>
          <w:rFonts w:ascii="Times New Roman" w:hAnsi="Times New Roman" w:cs="Times New Roman"/>
          <w:sz w:val="20"/>
        </w:rPr>
        <w:t>warrants,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no</w:t>
      </w:r>
      <w:r w:rsidRPr="00FF073B">
        <w:rPr>
          <w:rFonts w:ascii="Times New Roman" w:hAnsi="Times New Roman" w:cs="Times New Roman"/>
          <w:spacing w:val="-2"/>
          <w:sz w:val="20"/>
        </w:rPr>
        <w:t xml:space="preserve"> </w:t>
      </w:r>
      <w:r w:rsidRPr="00FF073B">
        <w:rPr>
          <w:rFonts w:ascii="Times New Roman" w:hAnsi="Times New Roman" w:cs="Times New Roman"/>
          <w:sz w:val="20"/>
        </w:rPr>
        <w:t>later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thirty</w:t>
      </w:r>
      <w:r w:rsidRPr="00FF073B">
        <w:rPr>
          <w:rFonts w:ascii="Times New Roman" w:hAnsi="Times New Roman" w:cs="Times New Roman"/>
          <w:spacing w:val="-3"/>
          <w:sz w:val="20"/>
        </w:rPr>
        <w:t xml:space="preserve"> </w:t>
      </w:r>
      <w:r w:rsidRPr="00FF073B">
        <w:rPr>
          <w:rFonts w:ascii="Times New Roman" w:hAnsi="Times New Roman" w:cs="Times New Roman"/>
          <w:sz w:val="20"/>
        </w:rPr>
        <w:t>(30)</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last</w:t>
      </w:r>
      <w:r w:rsidRPr="00FF073B">
        <w:rPr>
          <w:rFonts w:ascii="Times New Roman" w:hAnsi="Times New Roman" w:cs="Times New Roman"/>
          <w:spacing w:val="-4"/>
          <w:sz w:val="20"/>
        </w:rPr>
        <w:t xml:space="preserve"> </w:t>
      </w:r>
      <w:r w:rsidRPr="00FF073B">
        <w:rPr>
          <w:rFonts w:ascii="Times New Roman" w:hAnsi="Times New Roman" w:cs="Times New Roman"/>
          <w:sz w:val="20"/>
        </w:rPr>
        <w:t>day</w:t>
      </w:r>
      <w:r w:rsidRPr="00FF073B">
        <w:rPr>
          <w:rFonts w:ascii="Times New Roman" w:hAnsi="Times New Roman" w:cs="Times New Roman"/>
          <w:spacing w:val="-3"/>
          <w:sz w:val="20"/>
        </w:rPr>
        <w:t xml:space="preserve"> </w:t>
      </w:r>
      <w:r w:rsidRPr="00FF073B">
        <w:rPr>
          <w:rFonts w:ascii="Times New Roman" w:hAnsi="Times New Roman" w:cs="Times New Roman"/>
          <w:sz w:val="20"/>
        </w:rPr>
        <w:t>of each Contract Quarter (“Quarterly Fuel Attestation Deadline”), Seller shall provide a Fuel Attestation for such Contract Quarter</w:t>
      </w:r>
      <w:r w:rsidRPr="00FF073B">
        <w:rPr>
          <w:rFonts w:ascii="Times New Roman" w:hAnsi="Times New Roman" w:cs="Times New Roman"/>
          <w:b/>
          <w:i/>
          <w:color w:val="0066FF"/>
          <w:sz w:val="20"/>
        </w:rPr>
        <w:t>]</w:t>
      </w:r>
      <w:r w:rsidRPr="00FF073B">
        <w:rPr>
          <w:rFonts w:ascii="Times New Roman" w:hAnsi="Times New Roman" w:cs="Times New Roman"/>
          <w:sz w:val="20"/>
        </w:rPr>
        <w:t>.</w:t>
      </w:r>
    </w:p>
    <w:p w14:paraId="09A162D7" w14:textId="77777777" w:rsidR="00C04B5A" w:rsidRPr="00FF073B" w:rsidRDefault="00C04B5A">
      <w:pPr>
        <w:pStyle w:val="BodyText"/>
        <w:spacing w:before="9"/>
        <w:rPr>
          <w:rFonts w:ascii="Times New Roman" w:hAnsi="Times New Roman" w:cs="Times New Roman"/>
        </w:rPr>
      </w:pPr>
    </w:p>
    <w:p w14:paraId="09A162D8" w14:textId="77777777" w:rsidR="00C04B5A" w:rsidRPr="00FF073B" w:rsidRDefault="00FD125F">
      <w:pPr>
        <w:pStyle w:val="BodyText"/>
        <w:spacing w:before="1"/>
        <w:ind w:left="1383" w:right="1073"/>
        <w:rPr>
          <w:rFonts w:ascii="Times New Roman" w:hAnsi="Times New Roman" w:cs="Times New Roman"/>
        </w:rPr>
      </w:pPr>
      <w:r w:rsidRPr="00FF073B">
        <w:rPr>
          <w:rFonts w:ascii="Times New Roman" w:hAnsi="Times New Roman" w:cs="Times New Roman"/>
          <w:b/>
          <w:i/>
          <w:color w:val="0066FF"/>
        </w:rPr>
        <w:t>[For all Projects with a High Hazard Fuel Requirement] [</w:t>
      </w:r>
      <w:r w:rsidRPr="00FF073B">
        <w:rPr>
          <w:rFonts w:ascii="Times New Roman" w:hAnsi="Times New Roman" w:cs="Times New Roman"/>
        </w:rPr>
        <w:t>Seller hereby represents, warrants,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covenants</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no</w:t>
      </w:r>
      <w:r w:rsidRPr="00FF073B">
        <w:rPr>
          <w:rFonts w:ascii="Times New Roman" w:hAnsi="Times New Roman" w:cs="Times New Roman"/>
          <w:spacing w:val="-4"/>
        </w:rPr>
        <w:t xml:space="preserve"> </w:t>
      </w:r>
      <w:r w:rsidRPr="00FF073B">
        <w:rPr>
          <w:rFonts w:ascii="Times New Roman" w:hAnsi="Times New Roman" w:cs="Times New Roman"/>
        </w:rPr>
        <w:t>later</w:t>
      </w:r>
      <w:r w:rsidRPr="00FF073B">
        <w:rPr>
          <w:rFonts w:ascii="Times New Roman" w:hAnsi="Times New Roman" w:cs="Times New Roman"/>
          <w:spacing w:val="-3"/>
        </w:rPr>
        <w:t xml:space="preserve"> </w:t>
      </w:r>
      <w:r w:rsidRPr="00FF073B">
        <w:rPr>
          <w:rFonts w:ascii="Times New Roman" w:hAnsi="Times New Roman" w:cs="Times New Roman"/>
        </w:rPr>
        <w:t>than</w:t>
      </w:r>
      <w:r w:rsidRPr="00FF073B">
        <w:rPr>
          <w:rFonts w:ascii="Times New Roman" w:hAnsi="Times New Roman" w:cs="Times New Roman"/>
          <w:spacing w:val="-4"/>
        </w:rPr>
        <w:t xml:space="preserve"> </w:t>
      </w:r>
      <w:r w:rsidRPr="00FF073B">
        <w:rPr>
          <w:rFonts w:ascii="Times New Roman" w:hAnsi="Times New Roman" w:cs="Times New Roman"/>
        </w:rPr>
        <w:t>three</w:t>
      </w:r>
      <w:r w:rsidRPr="00FF073B">
        <w:rPr>
          <w:rFonts w:ascii="Times New Roman" w:hAnsi="Times New Roman" w:cs="Times New Roman"/>
          <w:spacing w:val="-4"/>
        </w:rPr>
        <w:t xml:space="preserve"> </w:t>
      </w:r>
      <w:r w:rsidRPr="00FF073B">
        <w:rPr>
          <w:rFonts w:ascii="Times New Roman" w:hAnsi="Times New Roman" w:cs="Times New Roman"/>
        </w:rPr>
        <w:t>(3)</w:t>
      </w:r>
      <w:r w:rsidRPr="00FF073B">
        <w:rPr>
          <w:rFonts w:ascii="Times New Roman" w:hAnsi="Times New Roman" w:cs="Times New Roman"/>
          <w:spacing w:val="-3"/>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before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twenty-fifth (25</w:t>
      </w:r>
      <w:proofErr w:type="spellStart"/>
      <w:r w:rsidRPr="00FF073B">
        <w:rPr>
          <w:rFonts w:ascii="Times New Roman" w:hAnsi="Times New Roman" w:cs="Times New Roman"/>
          <w:position w:val="6"/>
          <w:sz w:val="13"/>
        </w:rPr>
        <w:t>th</w:t>
      </w:r>
      <w:proofErr w:type="spellEnd"/>
      <w:r w:rsidRPr="00FF073B">
        <w:rPr>
          <w:rFonts w:ascii="Times New Roman" w:hAnsi="Times New Roman" w:cs="Times New Roman"/>
        </w:rPr>
        <w:t>)</w:t>
      </w:r>
      <w:r w:rsidRPr="00FF073B">
        <w:rPr>
          <w:rFonts w:ascii="Times New Roman" w:hAnsi="Times New Roman" w:cs="Times New Roman"/>
          <w:spacing w:val="-2"/>
        </w:rPr>
        <w:t xml:space="preserve"> </w:t>
      </w:r>
      <w:r w:rsidRPr="00FF073B">
        <w:rPr>
          <w:rFonts w:ascii="Times New Roman" w:hAnsi="Times New Roman" w:cs="Times New Roman"/>
        </w:rPr>
        <w:t>day</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month</w:t>
      </w:r>
      <w:r w:rsidRPr="00FF073B">
        <w:rPr>
          <w:rFonts w:ascii="Times New Roman" w:hAnsi="Times New Roman" w:cs="Times New Roman"/>
          <w:spacing w:val="-1"/>
        </w:rPr>
        <w:t xml:space="preserve"> </w:t>
      </w:r>
      <w:r w:rsidRPr="00FF073B">
        <w:rPr>
          <w:rFonts w:ascii="Times New Roman" w:hAnsi="Times New Roman" w:cs="Times New Roman"/>
        </w:rPr>
        <w:t>following</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last</w:t>
      </w:r>
      <w:r w:rsidRPr="00FF073B">
        <w:rPr>
          <w:rFonts w:ascii="Times New Roman" w:hAnsi="Times New Roman" w:cs="Times New Roman"/>
          <w:spacing w:val="-1"/>
        </w:rPr>
        <w:t xml:space="preserve"> </w:t>
      </w:r>
      <w:r w:rsidRPr="00FF073B">
        <w:rPr>
          <w:rFonts w:ascii="Times New Roman" w:hAnsi="Times New Roman" w:cs="Times New Roman"/>
        </w:rPr>
        <w:t>month</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each</w:t>
      </w:r>
      <w:r w:rsidRPr="00FF073B">
        <w:rPr>
          <w:rFonts w:ascii="Times New Roman" w:hAnsi="Times New Roman" w:cs="Times New Roman"/>
          <w:spacing w:val="-1"/>
        </w:rPr>
        <w:t xml:space="preserve"> </w:t>
      </w:r>
      <w:r w:rsidRPr="00FF073B">
        <w:rPr>
          <w:rFonts w:ascii="Times New Roman" w:hAnsi="Times New Roman" w:cs="Times New Roman"/>
        </w:rPr>
        <w:t>Calendar</w:t>
      </w:r>
      <w:r w:rsidRPr="00FF073B">
        <w:rPr>
          <w:rFonts w:ascii="Times New Roman" w:hAnsi="Times New Roman" w:cs="Times New Roman"/>
          <w:spacing w:val="-2"/>
        </w:rPr>
        <w:t xml:space="preserve"> </w:t>
      </w:r>
      <w:r w:rsidRPr="00FF073B">
        <w:rPr>
          <w:rFonts w:ascii="Times New Roman" w:hAnsi="Times New Roman" w:cs="Times New Roman"/>
        </w:rPr>
        <w:t>Quarter</w:t>
      </w:r>
      <w:r w:rsidRPr="00FF073B">
        <w:rPr>
          <w:rFonts w:ascii="Times New Roman" w:hAnsi="Times New Roman" w:cs="Times New Roman"/>
          <w:spacing w:val="-2"/>
        </w:rPr>
        <w:t xml:space="preserve"> </w:t>
      </w:r>
      <w:r w:rsidRPr="00FF073B">
        <w:rPr>
          <w:rFonts w:ascii="Times New Roman" w:hAnsi="Times New Roman" w:cs="Times New Roman"/>
        </w:rPr>
        <w:t>(“Quarterly</w:t>
      </w:r>
      <w:r w:rsidRPr="00FF073B">
        <w:rPr>
          <w:rFonts w:ascii="Times New Roman" w:hAnsi="Times New Roman" w:cs="Times New Roman"/>
          <w:spacing w:val="-2"/>
        </w:rPr>
        <w:t xml:space="preserve"> </w:t>
      </w:r>
      <w:r w:rsidRPr="00FF073B">
        <w:rPr>
          <w:rFonts w:ascii="Times New Roman" w:hAnsi="Times New Roman" w:cs="Times New Roman"/>
        </w:rPr>
        <w:t>High Hazard Fuel Attestation Deadline”), Seller shall provide a Quarterly Fuel Attestation in the Form of Appendix L, including the Quarterly Fuel</w:t>
      </w:r>
      <w:r w:rsidRPr="00FF073B">
        <w:rPr>
          <w:rFonts w:ascii="Times New Roman" w:hAnsi="Times New Roman" w:cs="Times New Roman"/>
          <w:spacing w:val="-1"/>
        </w:rPr>
        <w:t xml:space="preserve"> </w:t>
      </w:r>
      <w:r w:rsidRPr="00FF073B">
        <w:rPr>
          <w:rFonts w:ascii="Times New Roman" w:hAnsi="Times New Roman" w:cs="Times New Roman"/>
        </w:rPr>
        <w:t>Usage Log in the format provided by the Buyer (collectively, “Quarterly Fuel Attestation”) for each such Calendar Quarter.</w:t>
      </w:r>
    </w:p>
    <w:p w14:paraId="09A162D9"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2DA" w14:textId="77777777" w:rsidR="00C04B5A" w:rsidRPr="00FF073B" w:rsidRDefault="00C04B5A">
      <w:pPr>
        <w:pStyle w:val="BodyText"/>
        <w:rPr>
          <w:rFonts w:ascii="Times New Roman" w:hAnsi="Times New Roman" w:cs="Times New Roman"/>
        </w:rPr>
      </w:pPr>
    </w:p>
    <w:p w14:paraId="09A162DB" w14:textId="77777777" w:rsidR="00C04B5A" w:rsidRPr="00FF073B" w:rsidRDefault="00C04B5A">
      <w:pPr>
        <w:pStyle w:val="BodyText"/>
        <w:spacing w:before="26"/>
        <w:rPr>
          <w:rFonts w:ascii="Times New Roman" w:hAnsi="Times New Roman" w:cs="Times New Roman"/>
        </w:rPr>
      </w:pPr>
    </w:p>
    <w:p w14:paraId="09A162DC" w14:textId="77777777" w:rsidR="00C04B5A" w:rsidRPr="00FF073B" w:rsidRDefault="00FD125F">
      <w:pPr>
        <w:pStyle w:val="BodyText"/>
        <w:tabs>
          <w:tab w:val="left" w:pos="2319"/>
        </w:tabs>
        <w:ind w:left="1328"/>
        <w:rPr>
          <w:rFonts w:ascii="Times New Roman" w:hAnsi="Times New Roman" w:cs="Times New Roman"/>
        </w:rPr>
      </w:pPr>
      <w:r w:rsidRPr="00FF073B">
        <w:rPr>
          <w:rFonts w:ascii="Times New Roman" w:hAnsi="Times New Roman" w:cs="Times New Roman"/>
          <w:noProof/>
        </w:rPr>
        <w:drawing>
          <wp:inline distT="0" distB="0" distL="0" distR="0" wp14:anchorId="09A16DAD" wp14:editId="09A16DAE">
            <wp:extent cx="416051" cy="9753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3" cstate="print"/>
                    <a:stretch>
                      <a:fillRect/>
                    </a:stretch>
                  </pic:blipFill>
                  <pic:spPr>
                    <a:xfrm>
                      <a:off x="0" y="0"/>
                      <a:ext cx="416051" cy="97535"/>
                    </a:xfrm>
                    <a:prstGeom prst="rect">
                      <a:avLst/>
                    </a:prstGeom>
                  </pic:spPr>
                </pic:pic>
              </a:graphicData>
            </a:graphic>
          </wp:inline>
        </w:drawing>
      </w:r>
      <w:r w:rsidRPr="00FF073B">
        <w:rPr>
          <w:rFonts w:ascii="Times New Roman" w:hAnsi="Times New Roman" w:cs="Times New Roman"/>
        </w:rPr>
        <w:tab/>
      </w:r>
      <w:r w:rsidRPr="00FF073B">
        <w:rPr>
          <w:rFonts w:ascii="Times New Roman" w:hAnsi="Times New Roman" w:cs="Times New Roman"/>
          <w:u w:val="single"/>
        </w:rPr>
        <w:t>Failure</w:t>
      </w:r>
      <w:r w:rsidRPr="00FF073B">
        <w:rPr>
          <w:rFonts w:ascii="Times New Roman" w:hAnsi="Times New Roman" w:cs="Times New Roman"/>
          <w:spacing w:val="-7"/>
          <w:u w:val="single"/>
        </w:rPr>
        <w:t xml:space="preserve"> </w:t>
      </w:r>
      <w:r w:rsidRPr="00FF073B">
        <w:rPr>
          <w:rFonts w:ascii="Times New Roman" w:hAnsi="Times New Roman" w:cs="Times New Roman"/>
          <w:u w:val="single"/>
        </w:rPr>
        <w:t>to</w:t>
      </w:r>
      <w:r w:rsidRPr="00FF073B">
        <w:rPr>
          <w:rFonts w:ascii="Times New Roman" w:hAnsi="Times New Roman" w:cs="Times New Roman"/>
          <w:spacing w:val="-5"/>
          <w:u w:val="single"/>
        </w:rPr>
        <w:t xml:space="preserve"> </w:t>
      </w:r>
      <w:r w:rsidRPr="00FF073B">
        <w:rPr>
          <w:rFonts w:ascii="Times New Roman" w:hAnsi="Times New Roman" w:cs="Times New Roman"/>
          <w:spacing w:val="-2"/>
          <w:u w:val="single"/>
        </w:rPr>
        <w:t>Submit</w:t>
      </w:r>
    </w:p>
    <w:p w14:paraId="09A162DD" w14:textId="77777777" w:rsidR="00C04B5A" w:rsidRPr="00FF073B" w:rsidRDefault="00C04B5A">
      <w:pPr>
        <w:pStyle w:val="BodyText"/>
        <w:spacing w:before="3"/>
        <w:rPr>
          <w:rFonts w:ascii="Times New Roman" w:hAnsi="Times New Roman" w:cs="Times New Roman"/>
        </w:rPr>
      </w:pPr>
    </w:p>
    <w:p w14:paraId="09A162DE" w14:textId="77777777" w:rsidR="00C04B5A" w:rsidRPr="00FF073B" w:rsidRDefault="00FD125F">
      <w:pPr>
        <w:pStyle w:val="BodyText"/>
        <w:tabs>
          <w:tab w:val="left" w:pos="3039"/>
        </w:tabs>
        <w:ind w:left="2392" w:right="1131" w:hanging="793"/>
        <w:rPr>
          <w:rFonts w:ascii="Times New Roman" w:hAnsi="Times New Roman" w:cs="Times New Roman"/>
          <w:b/>
          <w:i/>
        </w:rPr>
      </w:pPr>
      <w:r w:rsidRPr="00FF073B">
        <w:rPr>
          <w:rFonts w:ascii="Times New Roman" w:hAnsi="Times New Roman" w:cs="Times New Roman"/>
          <w:spacing w:val="-2"/>
        </w:rPr>
        <w:t>4.4.4.1.1.</w:t>
      </w:r>
      <w:r w:rsidRPr="00FF073B">
        <w:rPr>
          <w:rFonts w:ascii="Times New Roman" w:hAnsi="Times New Roman" w:cs="Times New Roman"/>
        </w:rPr>
        <w:tab/>
        <w:t>If Buyer does not receive Seller’s Quarterly Fuel Attestation with the applicable monthly invoice for March, June, September and/or December of each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Calendar</w:t>
      </w:r>
      <w:r w:rsidRPr="00FF073B">
        <w:rPr>
          <w:rFonts w:ascii="Times New Roman" w:hAnsi="Times New Roman" w:cs="Times New Roman"/>
          <w:spacing w:val="-2"/>
        </w:rPr>
        <w:t xml:space="preserve"> </w:t>
      </w:r>
      <w:r w:rsidRPr="00FF073B">
        <w:rPr>
          <w:rFonts w:ascii="Times New Roman" w:hAnsi="Times New Roman" w:cs="Times New Roman"/>
        </w:rPr>
        <w:t>Year,</w:t>
      </w:r>
      <w:r w:rsidRPr="00FF073B">
        <w:rPr>
          <w:rFonts w:ascii="Times New Roman" w:hAnsi="Times New Roman" w:cs="Times New Roman"/>
          <w:spacing w:val="-5"/>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month’s</w:t>
      </w:r>
      <w:r w:rsidRPr="00FF073B">
        <w:rPr>
          <w:rFonts w:ascii="Times New Roman" w:hAnsi="Times New Roman" w:cs="Times New Roman"/>
          <w:spacing w:val="-1"/>
        </w:rPr>
        <w:t xml:space="preserve"> </w:t>
      </w:r>
      <w:r w:rsidRPr="00FF073B">
        <w:rPr>
          <w:rFonts w:ascii="Times New Roman" w:hAnsi="Times New Roman" w:cs="Times New Roman"/>
        </w:rPr>
        <w:t>invoice</w:t>
      </w:r>
      <w:r w:rsidRPr="00FF073B">
        <w:rPr>
          <w:rFonts w:ascii="Times New Roman" w:hAnsi="Times New Roman" w:cs="Times New Roman"/>
          <w:spacing w:val="-5"/>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3"/>
        </w:rPr>
        <w:t xml:space="preserve"> </w:t>
      </w:r>
      <w:r w:rsidRPr="00FF073B">
        <w:rPr>
          <w:rFonts w:ascii="Times New Roman" w:hAnsi="Times New Roman" w:cs="Times New Roman"/>
        </w:rPr>
        <w:t>deemed</w:t>
      </w:r>
      <w:r w:rsidRPr="00FF073B">
        <w:rPr>
          <w:rFonts w:ascii="Times New Roman" w:hAnsi="Times New Roman" w:cs="Times New Roman"/>
          <w:spacing w:val="-3"/>
        </w:rPr>
        <w:t xml:space="preserve"> </w:t>
      </w:r>
      <w:proofErr w:type="gramStart"/>
      <w:r w:rsidRPr="00FF073B">
        <w:rPr>
          <w:rFonts w:ascii="Times New Roman" w:hAnsi="Times New Roman" w:cs="Times New Roman"/>
        </w:rPr>
        <w:t>incomplete</w:t>
      </w:r>
      <w:proofErr w:type="gramEnd"/>
      <w:r w:rsidRPr="00FF073B">
        <w:rPr>
          <w:rFonts w:ascii="Times New Roman" w:hAnsi="Times New Roman" w:cs="Times New Roman"/>
          <w:spacing w:val="-3"/>
        </w:rPr>
        <w:t xml:space="preserve"> </w:t>
      </w:r>
      <w:r w:rsidRPr="00FF073B">
        <w:rPr>
          <w:rFonts w:ascii="Times New Roman" w:hAnsi="Times New Roman" w:cs="Times New Roman"/>
        </w:rPr>
        <w:t>and Buyer shall not be required to pay that invoice until the Quarterly Fuel Attestation is received. Upon receipt, Seller’s invoice shall be paid in the following monthly invoice cycle subject to Section 2.7.</w:t>
      </w:r>
      <w:r w:rsidRPr="00FF073B">
        <w:rPr>
          <w:rFonts w:ascii="Times New Roman" w:hAnsi="Times New Roman" w:cs="Times New Roman"/>
          <w:b/>
          <w:i/>
          <w:color w:val="0066FF"/>
        </w:rPr>
        <w:t>]</w:t>
      </w:r>
    </w:p>
    <w:p w14:paraId="09A162DF" w14:textId="77777777" w:rsidR="00C04B5A" w:rsidRPr="00FF073B" w:rsidRDefault="00C04B5A">
      <w:pPr>
        <w:pStyle w:val="BodyText"/>
        <w:spacing w:before="10"/>
        <w:rPr>
          <w:rFonts w:ascii="Times New Roman" w:hAnsi="Times New Roman" w:cs="Times New Roman"/>
          <w:b/>
          <w:i/>
        </w:rPr>
      </w:pPr>
    </w:p>
    <w:p w14:paraId="09A162E0" w14:textId="77777777" w:rsidR="00C04B5A" w:rsidRPr="00FF073B" w:rsidRDefault="00FD125F">
      <w:pPr>
        <w:pStyle w:val="ListParagraph"/>
        <w:numPr>
          <w:ilvl w:val="2"/>
          <w:numId w:val="26"/>
        </w:numPr>
        <w:tabs>
          <w:tab w:val="left" w:pos="1379"/>
          <w:tab w:val="left" w:pos="1383"/>
        </w:tabs>
        <w:spacing w:before="1"/>
        <w:ind w:left="1383" w:right="1184" w:hanging="504"/>
        <w:rPr>
          <w:rFonts w:ascii="Times New Roman" w:hAnsi="Times New Roman" w:cs="Times New Roman"/>
          <w:sz w:val="18"/>
        </w:rPr>
      </w:pPr>
      <w:r w:rsidRPr="00FF073B">
        <w:rPr>
          <w:rFonts w:ascii="Times New Roman" w:hAnsi="Times New Roman" w:cs="Times New Roman"/>
          <w:sz w:val="20"/>
        </w:rPr>
        <w:t xml:space="preserve">Seller hereby covenants that the information contained in its Annual Fuel Attestation shall be true, </w:t>
      </w:r>
      <w:proofErr w:type="gramStart"/>
      <w:r w:rsidRPr="00FF073B">
        <w:rPr>
          <w:rFonts w:ascii="Times New Roman" w:hAnsi="Times New Roman" w:cs="Times New Roman"/>
          <w:sz w:val="20"/>
        </w:rPr>
        <w:t>complete</w:t>
      </w:r>
      <w:proofErr w:type="gramEnd"/>
      <w:r w:rsidRPr="00FF073B">
        <w:rPr>
          <w:rFonts w:ascii="Times New Roman" w:hAnsi="Times New Roman" w:cs="Times New Roman"/>
          <w:sz w:val="20"/>
        </w:rPr>
        <w:t xml:space="preserve"> and correct.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Buyer shall have the right to request and review documentation upon which Seller’s Annual Fuel Attestation is based. </w:t>
      </w:r>
      <w:r w:rsidRPr="00FF073B">
        <w:rPr>
          <w:rFonts w:ascii="Times New Roman" w:hAnsi="Times New Roman" w:cs="Times New Roman"/>
          <w:b/>
          <w:i/>
          <w:color w:val="0066FF"/>
          <w:sz w:val="20"/>
        </w:rPr>
        <w:t>[Add the following bracketed language for Projects utilizing Eligible Directed Biogas] [</w:t>
      </w:r>
      <w:r w:rsidRPr="00FF073B">
        <w:rPr>
          <w:rFonts w:ascii="Times New Roman" w:hAnsi="Times New Roman" w:cs="Times New Roman"/>
          <w:sz w:val="20"/>
        </w:rPr>
        <w:t>With respect to Eligible Directed Biogas, such documentation includes: (a) copies of the Facility’s CEC Common Carrier Pipeline Report covering any portion of the applicable Contract Year, (b) fuel purchase agreements(s) for such</w:t>
      </w:r>
      <w:r w:rsidRPr="00FF073B">
        <w:rPr>
          <w:rFonts w:ascii="Times New Roman" w:hAnsi="Times New Roman" w:cs="Times New Roman"/>
          <w:spacing w:val="-1"/>
          <w:sz w:val="20"/>
        </w:rPr>
        <w:t xml:space="preserve"> </w:t>
      </w:r>
      <w:r w:rsidRPr="00FF073B">
        <w:rPr>
          <w:rFonts w:ascii="Times New Roman" w:hAnsi="Times New Roman" w:cs="Times New Roman"/>
          <w:sz w:val="20"/>
        </w:rPr>
        <w:t>Eligible</w:t>
      </w:r>
      <w:r w:rsidRPr="00FF073B">
        <w:rPr>
          <w:rFonts w:ascii="Times New Roman" w:hAnsi="Times New Roman" w:cs="Times New Roman"/>
          <w:spacing w:val="-1"/>
          <w:sz w:val="20"/>
        </w:rPr>
        <w:t xml:space="preserve"> </w:t>
      </w:r>
      <w:r w:rsidRPr="00FF073B">
        <w:rPr>
          <w:rFonts w:ascii="Times New Roman" w:hAnsi="Times New Roman" w:cs="Times New Roman"/>
          <w:sz w:val="20"/>
        </w:rPr>
        <w:t>Directed Biogas,</w:t>
      </w:r>
      <w:r w:rsidRPr="00FF073B">
        <w:rPr>
          <w:rFonts w:ascii="Times New Roman" w:hAnsi="Times New Roman" w:cs="Times New Roman"/>
          <w:spacing w:val="-1"/>
          <w:sz w:val="20"/>
        </w:rPr>
        <w:t xml:space="preserve"> </w:t>
      </w:r>
      <w:r w:rsidRPr="00FF073B">
        <w:rPr>
          <w:rFonts w:ascii="Times New Roman" w:hAnsi="Times New Roman" w:cs="Times New Roman"/>
          <w:sz w:val="20"/>
        </w:rPr>
        <w:t>which agreements may be redacted to omit confidential pricing information, (c) nomination records for verification of fuel input into Common Carrier Pipelines, and (d) meter data for the predominant fuel source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Eligible</w:t>
      </w:r>
      <w:r w:rsidRPr="00FF073B">
        <w:rPr>
          <w:rFonts w:ascii="Times New Roman" w:hAnsi="Times New Roman" w:cs="Times New Roman"/>
          <w:spacing w:val="-4"/>
          <w:sz w:val="20"/>
        </w:rPr>
        <w:t xml:space="preserve"> </w:t>
      </w:r>
      <w:r w:rsidRPr="00FF073B">
        <w:rPr>
          <w:rFonts w:ascii="Times New Roman" w:hAnsi="Times New Roman" w:cs="Times New Roman"/>
          <w:sz w:val="20"/>
        </w:rPr>
        <w:t>Directed</w:t>
      </w:r>
      <w:r w:rsidRPr="00FF073B">
        <w:rPr>
          <w:rFonts w:ascii="Times New Roman" w:hAnsi="Times New Roman" w:cs="Times New Roman"/>
          <w:spacing w:val="-4"/>
          <w:sz w:val="20"/>
        </w:rPr>
        <w:t xml:space="preserve"> </w:t>
      </w:r>
      <w:r w:rsidRPr="00FF073B">
        <w:rPr>
          <w:rFonts w:ascii="Times New Roman" w:hAnsi="Times New Roman" w:cs="Times New Roman"/>
          <w:sz w:val="20"/>
        </w:rPr>
        <w:t>Biogas</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source,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actual</w:t>
      </w:r>
      <w:r w:rsidRPr="00FF073B">
        <w:rPr>
          <w:rFonts w:ascii="Times New Roman" w:hAnsi="Times New Roman" w:cs="Times New Roman"/>
          <w:spacing w:val="-5"/>
          <w:sz w:val="20"/>
        </w:rPr>
        <w:t xml:space="preserve"> </w:t>
      </w:r>
      <w:r w:rsidRPr="00FF073B">
        <w:rPr>
          <w:rFonts w:ascii="Times New Roman" w:hAnsi="Times New Roman" w:cs="Times New Roman"/>
          <w:sz w:val="20"/>
        </w:rPr>
        <w:t>burn</w:t>
      </w:r>
      <w:r w:rsidRPr="00FF073B">
        <w:rPr>
          <w:rFonts w:ascii="Times New Roman" w:hAnsi="Times New Roman" w:cs="Times New Roman"/>
          <w:spacing w:val="-4"/>
          <w:sz w:val="20"/>
        </w:rPr>
        <w:t xml:space="preserve"> </w:t>
      </w:r>
      <w:r w:rsidRPr="00FF073B">
        <w:rPr>
          <w:rFonts w:ascii="Times New Roman" w:hAnsi="Times New Roman" w:cs="Times New Roman"/>
          <w:sz w:val="20"/>
        </w:rPr>
        <w:t>data,</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verification of</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output</w:t>
      </w:r>
      <w:r w:rsidRPr="00FF073B">
        <w:rPr>
          <w:rFonts w:ascii="Times New Roman" w:hAnsi="Times New Roman" w:cs="Times New Roman"/>
          <w:spacing w:val="-4"/>
          <w:sz w:val="20"/>
        </w:rPr>
        <w:t xml:space="preserve"> </w:t>
      </w:r>
      <w:r w:rsidRPr="00FF073B">
        <w:rPr>
          <w:rFonts w:ascii="Times New Roman" w:hAnsi="Times New Roman" w:cs="Times New Roman"/>
          <w:sz w:val="20"/>
        </w:rPr>
        <w:t>allocation</w:t>
      </w:r>
      <w:r w:rsidRPr="00FF073B">
        <w:rPr>
          <w:rFonts w:ascii="Times New Roman" w:hAnsi="Times New Roman" w:cs="Times New Roman"/>
          <w:spacing w:val="-4"/>
          <w:sz w:val="20"/>
        </w:rPr>
        <w:t xml:space="preserve"> </w:t>
      </w:r>
      <w:r w:rsidRPr="00FF073B">
        <w:rPr>
          <w:rFonts w:ascii="Times New Roman" w:hAnsi="Times New Roman" w:cs="Times New Roman"/>
          <w:sz w:val="20"/>
        </w:rPr>
        <w:t>set 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WREGIS</w:t>
      </w:r>
      <w:r w:rsidRPr="00FF073B">
        <w:rPr>
          <w:rFonts w:ascii="Times New Roman" w:hAnsi="Times New Roman" w:cs="Times New Roman"/>
          <w:spacing w:val="-5"/>
          <w:sz w:val="20"/>
        </w:rPr>
        <w:t xml:space="preserve"> </w:t>
      </w:r>
      <w:r w:rsidRPr="00FF073B">
        <w:rPr>
          <w:rFonts w:ascii="Times New Roman" w:hAnsi="Times New Roman" w:cs="Times New Roman"/>
          <w:sz w:val="20"/>
        </w:rPr>
        <w:t>Operating</w:t>
      </w:r>
      <w:r w:rsidRPr="00FF073B">
        <w:rPr>
          <w:rFonts w:ascii="Times New Roman" w:hAnsi="Times New Roman" w:cs="Times New Roman"/>
          <w:spacing w:val="-2"/>
          <w:sz w:val="20"/>
        </w:rPr>
        <w:t xml:space="preserve"> </w:t>
      </w:r>
      <w:r w:rsidRPr="00FF073B">
        <w:rPr>
          <w:rFonts w:ascii="Times New Roman" w:hAnsi="Times New Roman" w:cs="Times New Roman"/>
          <w:sz w:val="20"/>
        </w:rPr>
        <w:t>Rules,</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“Measuring</w:t>
      </w:r>
      <w:r w:rsidRPr="00FF073B">
        <w:rPr>
          <w:rFonts w:ascii="Times New Roman" w:hAnsi="Times New Roman" w:cs="Times New Roman"/>
          <w:spacing w:val="-4"/>
          <w:sz w:val="20"/>
        </w:rPr>
        <w:t xml:space="preserve"> </w:t>
      </w:r>
      <w:r w:rsidRPr="00FF073B">
        <w:rPr>
          <w:rFonts w:ascii="Times New Roman" w:hAnsi="Times New Roman" w:cs="Times New Roman"/>
          <w:sz w:val="20"/>
        </w:rPr>
        <w:t>and Verifying Output Allocation,” as amended from time to time.</w:t>
      </w:r>
      <w:r w:rsidRPr="00FF073B">
        <w:rPr>
          <w:rFonts w:ascii="Times New Roman" w:hAnsi="Times New Roman" w:cs="Times New Roman"/>
          <w:b/>
          <w:i/>
          <w:color w:val="0066FF"/>
          <w:sz w:val="20"/>
        </w:rPr>
        <w:t>]</w:t>
      </w:r>
    </w:p>
    <w:p w14:paraId="09A162E1" w14:textId="77777777" w:rsidR="00C04B5A" w:rsidRPr="00FF073B" w:rsidRDefault="00C04B5A">
      <w:pPr>
        <w:pStyle w:val="BodyText"/>
        <w:spacing w:before="11"/>
        <w:rPr>
          <w:rFonts w:ascii="Times New Roman" w:hAnsi="Times New Roman" w:cs="Times New Roman"/>
          <w:b/>
          <w:i/>
        </w:rPr>
      </w:pPr>
    </w:p>
    <w:p w14:paraId="09A162E2" w14:textId="77777777" w:rsidR="00C04B5A" w:rsidRPr="00FF073B" w:rsidRDefault="00FD125F">
      <w:pPr>
        <w:pStyle w:val="ListParagraph"/>
        <w:numPr>
          <w:ilvl w:val="2"/>
          <w:numId w:val="26"/>
        </w:numPr>
        <w:tabs>
          <w:tab w:val="left" w:pos="1378"/>
          <w:tab w:val="left" w:pos="1383"/>
        </w:tabs>
        <w:ind w:left="1383" w:right="1185" w:hanging="505"/>
        <w:rPr>
          <w:rFonts w:ascii="Times New Roman" w:hAnsi="Times New Roman" w:cs="Times New Roman"/>
          <w:sz w:val="18"/>
        </w:rPr>
      </w:pP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utilizing</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Eligible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Directed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Biogas]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w:t>
      </w:r>
      <w:r w:rsidRPr="00FF073B">
        <w:rPr>
          <w:rFonts w:ascii="Times New Roman" w:hAnsi="Times New Roman" w:cs="Times New Roman"/>
          <w:sz w:val="20"/>
        </w:rPr>
        <w:t>No</w:t>
      </w:r>
      <w:r w:rsidRPr="00FF073B">
        <w:rPr>
          <w:rFonts w:ascii="Times New Roman" w:hAnsi="Times New Roman" w:cs="Times New Roman"/>
          <w:spacing w:val="-4"/>
          <w:sz w:val="20"/>
        </w:rPr>
        <w:t xml:space="preserve"> </w:t>
      </w:r>
      <w:r w:rsidRPr="00FF073B">
        <w:rPr>
          <w:rFonts w:ascii="Times New Roman" w:hAnsi="Times New Roman" w:cs="Times New Roman"/>
          <w:sz w:val="20"/>
        </w:rPr>
        <w:t>later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April</w:t>
      </w:r>
      <w:r w:rsidRPr="00FF073B">
        <w:rPr>
          <w:rFonts w:ascii="Times New Roman" w:hAnsi="Times New Roman" w:cs="Times New Roman"/>
          <w:spacing w:val="-5"/>
          <w:sz w:val="20"/>
        </w:rPr>
        <w:t xml:space="preserve"> </w:t>
      </w:r>
      <w:r w:rsidRPr="00FF073B">
        <w:rPr>
          <w:rFonts w:ascii="Times New Roman" w:hAnsi="Times New Roman" w:cs="Times New Roman"/>
          <w:sz w:val="20"/>
        </w:rPr>
        <w:t>1</w:t>
      </w:r>
      <w:proofErr w:type="spellStart"/>
      <w:r w:rsidRPr="00FF073B">
        <w:rPr>
          <w:rFonts w:ascii="Times New Roman" w:hAnsi="Times New Roman" w:cs="Times New Roman"/>
          <w:position w:val="6"/>
          <w:sz w:val="13"/>
        </w:rPr>
        <w:t>st</w:t>
      </w:r>
      <w:proofErr w:type="spellEnd"/>
      <w:r w:rsidRPr="00FF073B">
        <w:rPr>
          <w:rFonts w:ascii="Times New Roman" w:hAnsi="Times New Roman" w:cs="Times New Roman"/>
          <w:spacing w:val="18"/>
          <w:position w:val="6"/>
          <w:sz w:val="13"/>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 Year, Seller hereby covenants to deliver to Buyer a copy of the CEC Common Carrier Pipeline Report for the Facility for the preceding Contract Year. At Buyer’s election, Buyer may request from Seller copies of any confirmations, notices, requests for information, documentation, or any other written communications between the CEC and the Seller relating to or supporting any CEC Common Carrier Pipeline Report for the Facility (collectively, the “CCP Communications”).</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promptly shall comply with any such request made by Buyer.</w:t>
      </w:r>
      <w:r w:rsidRPr="00FF073B">
        <w:rPr>
          <w:rFonts w:ascii="Times New Roman" w:hAnsi="Times New Roman" w:cs="Times New Roman"/>
          <w:b/>
          <w:i/>
          <w:color w:val="0066FF"/>
          <w:sz w:val="20"/>
        </w:rPr>
        <w:t>]</w:t>
      </w:r>
    </w:p>
    <w:p w14:paraId="09A162E3" w14:textId="77777777" w:rsidR="00C04B5A" w:rsidRPr="00FF073B" w:rsidRDefault="00C04B5A">
      <w:pPr>
        <w:pStyle w:val="BodyText"/>
        <w:spacing w:before="10"/>
        <w:rPr>
          <w:rFonts w:ascii="Times New Roman" w:hAnsi="Times New Roman" w:cs="Times New Roman"/>
          <w:b/>
          <w:i/>
        </w:rPr>
      </w:pPr>
    </w:p>
    <w:p w14:paraId="09A162E4"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7" w:name="_TOC_250026"/>
      <w:r w:rsidRPr="00FF073B">
        <w:rPr>
          <w:rFonts w:ascii="Times New Roman" w:hAnsi="Times New Roman" w:cs="Times New Roman"/>
        </w:rPr>
        <w:t>GENERAL</w:t>
      </w:r>
      <w:r w:rsidRPr="00FF073B">
        <w:rPr>
          <w:rFonts w:ascii="Times New Roman" w:hAnsi="Times New Roman" w:cs="Times New Roman"/>
          <w:spacing w:val="-4"/>
        </w:rPr>
        <w:t xml:space="preserve"> </w:t>
      </w:r>
      <w:bookmarkEnd w:id="7"/>
      <w:r w:rsidRPr="00FF073B">
        <w:rPr>
          <w:rFonts w:ascii="Times New Roman" w:hAnsi="Times New Roman" w:cs="Times New Roman"/>
          <w:spacing w:val="-2"/>
        </w:rPr>
        <w:t>CONDITIONS</w:t>
      </w:r>
    </w:p>
    <w:p w14:paraId="09A162E5" w14:textId="77777777" w:rsidR="00C04B5A" w:rsidRPr="00FF073B" w:rsidRDefault="00FD125F">
      <w:pPr>
        <w:pStyle w:val="ListParagraph"/>
        <w:numPr>
          <w:ilvl w:val="1"/>
          <w:numId w:val="26"/>
        </w:numPr>
        <w:tabs>
          <w:tab w:val="left" w:pos="948"/>
          <w:tab w:val="left" w:pos="952"/>
        </w:tabs>
        <w:spacing w:before="239"/>
        <w:ind w:right="1082"/>
        <w:rPr>
          <w:rFonts w:ascii="Times New Roman" w:hAnsi="Times New Roman" w:cs="Times New Roman"/>
          <w:sz w:val="20"/>
        </w:rPr>
      </w:pPr>
      <w:r w:rsidRPr="00FF073B">
        <w:rPr>
          <w:rFonts w:ascii="Times New Roman" w:hAnsi="Times New Roman" w:cs="Times New Roman"/>
          <w:sz w:val="20"/>
          <w:u w:val="single"/>
        </w:rPr>
        <w:t>CAISO</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Agreements;</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Interconnection</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Agreements;</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Scheduling</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During</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2"/>
          <w:sz w:val="20"/>
        </w:rPr>
        <w:t xml:space="preserve"> </w:t>
      </w:r>
      <w:r w:rsidRPr="00FF073B">
        <w:rPr>
          <w:rFonts w:ascii="Times New Roman" w:hAnsi="Times New Roman" w:cs="Times New Roman"/>
          <w:sz w:val="20"/>
        </w:rPr>
        <w:t>Term,</w:t>
      </w:r>
      <w:r w:rsidRPr="00FF073B">
        <w:rPr>
          <w:rFonts w:ascii="Times New Roman" w:hAnsi="Times New Roman" w:cs="Times New Roman"/>
          <w:spacing w:val="-3"/>
          <w:sz w:val="20"/>
        </w:rPr>
        <w:t xml:space="preserve"> </w:t>
      </w:r>
      <w:r w:rsidRPr="00FF073B">
        <w:rPr>
          <w:rFonts w:ascii="Times New Roman" w:hAnsi="Times New Roman" w:cs="Times New Roman"/>
          <w:sz w:val="20"/>
        </w:rPr>
        <w:t>Seller shall operate the Facility in compliance with the Transmission/Distribution Owner tariffs, the CAISO Tariff, and all Laws.</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Seller shall secure and maintain in full force </w:t>
      </w:r>
      <w:proofErr w:type="gramStart"/>
      <w:r w:rsidRPr="00FF073B">
        <w:rPr>
          <w:rFonts w:ascii="Times New Roman" w:hAnsi="Times New Roman" w:cs="Times New Roman"/>
          <w:sz w:val="20"/>
        </w:rPr>
        <w:t>all of</w:t>
      </w:r>
      <w:proofErr w:type="gramEnd"/>
      <w:r w:rsidRPr="00FF073B">
        <w:rPr>
          <w:rFonts w:ascii="Times New Roman" w:hAnsi="Times New Roman" w:cs="Times New Roman"/>
          <w:sz w:val="20"/>
        </w:rPr>
        <w:t xml:space="preserve"> the CAISO agreements, certifications and approvals required in order for the Facility to comply with the CAISO Tariff, including executing and maintaining, as applicable, a Participating Generator Agreement, Meter Service Agreement, interconnection agreement, and/or any other agreement necessary to deliver the Product to Buyer.</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Seller shall also comply with any modifications, amendments or additions to the applicable tariffs, </w:t>
      </w:r>
      <w:proofErr w:type="gramStart"/>
      <w:r w:rsidRPr="00FF073B">
        <w:rPr>
          <w:rFonts w:ascii="Times New Roman" w:hAnsi="Times New Roman" w:cs="Times New Roman"/>
          <w:sz w:val="20"/>
        </w:rPr>
        <w:t>protocols</w:t>
      </w:r>
      <w:proofErr w:type="gramEnd"/>
      <w:r w:rsidRPr="00FF073B">
        <w:rPr>
          <w:rFonts w:ascii="Times New Roman" w:hAnsi="Times New Roman" w:cs="Times New Roman"/>
          <w:sz w:val="20"/>
        </w:rPr>
        <w:t xml:space="preserve"> and Laws; provided that Seller shall be required to enter into a Participating Generator Agreement with the CAISO only if the Facility’s net capacity is 0.5 MW or greater or if the CAISO Tariff requires or provides Seller the option to enter into such an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arrange and pay independently for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necessary costs under a Participating Generator Agreement, Meter Service Agreement, interconnection agreement, and/or any other agreement necessary to deliver the Product to Buyer.</w:t>
      </w:r>
      <w:r w:rsidRPr="00FF073B">
        <w:rPr>
          <w:rFonts w:ascii="Times New Roman" w:hAnsi="Times New Roman" w:cs="Times New Roman"/>
          <w:spacing w:val="40"/>
          <w:sz w:val="20"/>
        </w:rPr>
        <w:t xml:space="preserve"> </w:t>
      </w:r>
      <w:r w:rsidRPr="00FF073B">
        <w:rPr>
          <w:rFonts w:ascii="Times New Roman" w:hAnsi="Times New Roman" w:cs="Times New Roman"/>
          <w:sz w:val="20"/>
        </w:rPr>
        <w:t>Ninety</w:t>
      </w:r>
      <w:r w:rsidRPr="00FF073B">
        <w:rPr>
          <w:rFonts w:ascii="Times New Roman" w:hAnsi="Times New Roman" w:cs="Times New Roman"/>
          <w:spacing w:val="-3"/>
          <w:sz w:val="20"/>
        </w:rPr>
        <w:t xml:space="preserve"> </w:t>
      </w:r>
      <w:r w:rsidRPr="00FF073B">
        <w:rPr>
          <w:rFonts w:ascii="Times New Roman" w:hAnsi="Times New Roman" w:cs="Times New Roman"/>
          <w:sz w:val="20"/>
        </w:rPr>
        <w:t>(90)</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3"/>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must</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with all operating information, consistent with manufacturers specifications, needed for the Buyer to register the Facility with the CAISO and for Buyer to serve as Scheduling Coordinator.</w:t>
      </w:r>
    </w:p>
    <w:p w14:paraId="09A162E6"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2E7" w14:textId="77777777" w:rsidR="00C04B5A" w:rsidRPr="00FF073B" w:rsidRDefault="00C04B5A">
      <w:pPr>
        <w:pStyle w:val="BodyText"/>
        <w:rPr>
          <w:rFonts w:ascii="Times New Roman" w:hAnsi="Times New Roman" w:cs="Times New Roman"/>
        </w:rPr>
      </w:pPr>
    </w:p>
    <w:p w14:paraId="09A162E8" w14:textId="77777777" w:rsidR="00C04B5A" w:rsidRPr="00FF073B" w:rsidRDefault="00C04B5A">
      <w:pPr>
        <w:pStyle w:val="BodyText"/>
        <w:spacing w:before="21"/>
        <w:rPr>
          <w:rFonts w:ascii="Times New Roman" w:hAnsi="Times New Roman" w:cs="Times New Roman"/>
        </w:rPr>
      </w:pPr>
    </w:p>
    <w:p w14:paraId="09A162E9"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Metering</w:t>
      </w:r>
      <w:r w:rsidRPr="00FF073B">
        <w:rPr>
          <w:rFonts w:ascii="Times New Roman" w:hAnsi="Times New Roman" w:cs="Times New Roman"/>
          <w:spacing w:val="-11"/>
          <w:sz w:val="20"/>
          <w:u w:val="single"/>
        </w:rPr>
        <w:t xml:space="preserve"> </w:t>
      </w:r>
      <w:r w:rsidRPr="00FF073B">
        <w:rPr>
          <w:rFonts w:ascii="Times New Roman" w:hAnsi="Times New Roman" w:cs="Times New Roman"/>
          <w:spacing w:val="-2"/>
          <w:sz w:val="20"/>
          <w:u w:val="single"/>
        </w:rPr>
        <w:t>Requirements</w:t>
      </w:r>
      <w:r w:rsidRPr="00FF073B">
        <w:rPr>
          <w:rFonts w:ascii="Times New Roman" w:hAnsi="Times New Roman" w:cs="Times New Roman"/>
          <w:spacing w:val="-2"/>
          <w:sz w:val="20"/>
        </w:rPr>
        <w:t>.</w:t>
      </w:r>
    </w:p>
    <w:p w14:paraId="09A162EA" w14:textId="77777777" w:rsidR="00C04B5A" w:rsidRPr="00FF073B" w:rsidRDefault="00C04B5A">
      <w:pPr>
        <w:pStyle w:val="BodyText"/>
        <w:spacing w:before="8"/>
        <w:rPr>
          <w:rFonts w:ascii="Times New Roman" w:hAnsi="Times New Roman" w:cs="Times New Roman"/>
        </w:rPr>
      </w:pPr>
    </w:p>
    <w:p w14:paraId="09A162EB" w14:textId="77777777" w:rsidR="00C04B5A" w:rsidRPr="00FF073B" w:rsidRDefault="00FD125F">
      <w:pPr>
        <w:pStyle w:val="ListParagraph"/>
        <w:numPr>
          <w:ilvl w:val="2"/>
          <w:numId w:val="26"/>
        </w:numPr>
        <w:tabs>
          <w:tab w:val="left" w:pos="1379"/>
          <w:tab w:val="left" w:pos="1382"/>
        </w:tabs>
        <w:ind w:left="1382" w:right="1040" w:hanging="503"/>
        <w:rPr>
          <w:rFonts w:ascii="Times New Roman" w:hAnsi="Times New Roman" w:cs="Times New Roman"/>
          <w:sz w:val="18"/>
        </w:rPr>
      </w:pPr>
      <w:r w:rsidRPr="00FF073B">
        <w:rPr>
          <w:rFonts w:ascii="Times New Roman" w:hAnsi="Times New Roman" w:cs="Times New Roman"/>
          <w:sz w:val="20"/>
        </w:rPr>
        <w:t>All output from the Project must be delivered through a single CAISO revenue meter.</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[For Projects utilizing Low-voltage Side Metering] [</w:t>
      </w:r>
      <w:r w:rsidRPr="00FF073B">
        <w:rPr>
          <w:rFonts w:ascii="Times New Roman" w:hAnsi="Times New Roman" w:cs="Times New Roman"/>
          <w:sz w:val="20"/>
        </w:rPr>
        <w:t>Subject to the provisions herein,</w:t>
      </w:r>
      <w:r w:rsidRPr="00FF073B">
        <w:rPr>
          <w:rFonts w:ascii="Times New Roman" w:hAnsi="Times New Roman" w:cs="Times New Roman"/>
          <w:b/>
          <w:i/>
          <w:color w:val="0066FF"/>
          <w:sz w:val="20"/>
        </w:rPr>
        <w:t xml:space="preserve">] </w:t>
      </w:r>
      <w:r w:rsidRPr="00FF073B">
        <w:rPr>
          <w:rFonts w:ascii="Times New Roman" w:hAnsi="Times New Roman" w:cs="Times New Roman"/>
          <w:sz w:val="20"/>
        </w:rPr>
        <w:t>The CAISO</w:t>
      </w:r>
      <w:r w:rsidRPr="00FF073B">
        <w:rPr>
          <w:rFonts w:ascii="Times New Roman" w:hAnsi="Times New Roman" w:cs="Times New Roman"/>
          <w:spacing w:val="-3"/>
          <w:sz w:val="20"/>
        </w:rPr>
        <w:t xml:space="preserve"> </w:t>
      </w:r>
      <w:r w:rsidRPr="00FF073B">
        <w:rPr>
          <w:rFonts w:ascii="Times New Roman" w:hAnsi="Times New Roman" w:cs="Times New Roman"/>
          <w:sz w:val="20"/>
        </w:rPr>
        <w:t>revenue</w:t>
      </w:r>
      <w:r w:rsidRPr="00FF073B">
        <w:rPr>
          <w:rFonts w:ascii="Times New Roman" w:hAnsi="Times New Roman" w:cs="Times New Roman"/>
          <w:spacing w:val="-4"/>
          <w:sz w:val="20"/>
        </w:rPr>
        <w:t xml:space="preserve"> </w:t>
      </w:r>
      <w:r w:rsidRPr="00FF073B">
        <w:rPr>
          <w:rFonts w:ascii="Times New Roman" w:hAnsi="Times New Roman" w:cs="Times New Roman"/>
          <w:sz w:val="20"/>
        </w:rPr>
        <w:t>meter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located</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high-voltage</w:t>
      </w:r>
      <w:r w:rsidRPr="00FF073B">
        <w:rPr>
          <w:rFonts w:ascii="Times New Roman" w:hAnsi="Times New Roman" w:cs="Times New Roman"/>
          <w:spacing w:val="-4"/>
          <w:sz w:val="20"/>
        </w:rPr>
        <w:t xml:space="preserve"> </w:t>
      </w:r>
      <w:r w:rsidRPr="00FF073B">
        <w:rPr>
          <w:rFonts w:ascii="Times New Roman" w:hAnsi="Times New Roman" w:cs="Times New Roman"/>
          <w:sz w:val="20"/>
        </w:rPr>
        <w:t>side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3"/>
          <w:sz w:val="20"/>
        </w:rPr>
        <w:t xml:space="preserve"> </w:t>
      </w:r>
      <w:r w:rsidRPr="00FF073B">
        <w:rPr>
          <w:rFonts w:ascii="Times New Roman" w:hAnsi="Times New Roman" w:cs="Times New Roman"/>
          <w:sz w:val="20"/>
        </w:rPr>
        <w:t>final</w:t>
      </w:r>
      <w:r w:rsidRPr="00FF073B">
        <w:rPr>
          <w:rFonts w:ascii="Times New Roman" w:hAnsi="Times New Roman" w:cs="Times New Roman"/>
          <w:spacing w:val="-5"/>
          <w:sz w:val="20"/>
        </w:rPr>
        <w:t xml:space="preserve"> </w:t>
      </w:r>
      <w:r w:rsidRPr="00FF073B">
        <w:rPr>
          <w:rFonts w:ascii="Times New Roman" w:hAnsi="Times New Roman" w:cs="Times New Roman"/>
          <w:sz w:val="20"/>
        </w:rPr>
        <w:t>step-up transformer nearest to the Interconnection Point (“High-voltage Side Metering”), and that meter must be dedicated exclusively to the Project; provided that, if the CAISO does not permit a revenue meter for the Facility, the Buyer shall specify a revenue quality meter for the Facility.</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[For Projects utilizing Low-voltage Side Metering] [</w:t>
      </w:r>
      <w:r w:rsidRPr="00FF073B">
        <w:rPr>
          <w:rFonts w:ascii="Times New Roman" w:hAnsi="Times New Roman" w:cs="Times New Roman"/>
          <w:sz w:val="20"/>
        </w:rPr>
        <w:t>As designated on the Cover Sheet, the Project will utilize Low-voltage Side Metering.</w:t>
      </w:r>
      <w:r w:rsidRPr="00FF073B">
        <w:rPr>
          <w:rFonts w:ascii="Times New Roman" w:hAnsi="Times New Roman" w:cs="Times New Roman"/>
          <w:spacing w:val="40"/>
          <w:sz w:val="20"/>
        </w:rPr>
        <w:t xml:space="preserve"> </w:t>
      </w:r>
      <w:r w:rsidRPr="00FF073B">
        <w:rPr>
          <w:rFonts w:ascii="Times New Roman" w:hAnsi="Times New Roman" w:cs="Times New Roman"/>
          <w:sz w:val="20"/>
        </w:rPr>
        <w:t>All output from the Project shall</w:t>
      </w:r>
      <w:r w:rsidRPr="00FF073B">
        <w:rPr>
          <w:rFonts w:ascii="Times New Roman" w:hAnsi="Times New Roman" w:cs="Times New Roman"/>
          <w:spacing w:val="-1"/>
          <w:sz w:val="20"/>
        </w:rPr>
        <w:t xml:space="preserve"> </w:t>
      </w:r>
      <w:r w:rsidRPr="00FF073B">
        <w:rPr>
          <w:rFonts w:ascii="Times New Roman" w:hAnsi="Times New Roman" w:cs="Times New Roman"/>
          <w:sz w:val="20"/>
        </w:rPr>
        <w:t>be delivered</w:t>
      </w:r>
      <w:r w:rsidRPr="00FF073B">
        <w:rPr>
          <w:rFonts w:ascii="Times New Roman" w:hAnsi="Times New Roman" w:cs="Times New Roman"/>
          <w:spacing w:val="-2"/>
          <w:sz w:val="20"/>
        </w:rPr>
        <w:t xml:space="preserve"> </w:t>
      </w:r>
      <w:r w:rsidRPr="00FF073B">
        <w:rPr>
          <w:rFonts w:ascii="Times New Roman" w:hAnsi="Times New Roman" w:cs="Times New Roman"/>
          <w:sz w:val="20"/>
        </w:rPr>
        <w:t>through a</w:t>
      </w:r>
      <w:r w:rsidRPr="00FF073B">
        <w:rPr>
          <w:rFonts w:ascii="Times New Roman" w:hAnsi="Times New Roman" w:cs="Times New Roman"/>
          <w:spacing w:val="-2"/>
          <w:sz w:val="20"/>
        </w:rPr>
        <w:t xml:space="preserve"> </w:t>
      </w:r>
      <w:r w:rsidRPr="00FF073B">
        <w:rPr>
          <w:rFonts w:ascii="Times New Roman" w:hAnsi="Times New Roman" w:cs="Times New Roman"/>
          <w:sz w:val="20"/>
        </w:rPr>
        <w:t>single CAISO</w:t>
      </w:r>
      <w:r w:rsidRPr="00FF073B">
        <w:rPr>
          <w:rFonts w:ascii="Times New Roman" w:hAnsi="Times New Roman" w:cs="Times New Roman"/>
          <w:spacing w:val="-1"/>
          <w:sz w:val="20"/>
        </w:rPr>
        <w:t xml:space="preserve"> </w:t>
      </w:r>
      <w:r w:rsidRPr="00FF073B">
        <w:rPr>
          <w:rFonts w:ascii="Times New Roman" w:hAnsi="Times New Roman" w:cs="Times New Roman"/>
          <w:sz w:val="20"/>
        </w:rPr>
        <w:t>revenue meter</w:t>
      </w:r>
      <w:r w:rsidRPr="00FF073B">
        <w:rPr>
          <w:rFonts w:ascii="Times New Roman" w:hAnsi="Times New Roman" w:cs="Times New Roman"/>
          <w:spacing w:val="-1"/>
          <w:sz w:val="20"/>
        </w:rPr>
        <w:t xml:space="preserve"> </w:t>
      </w:r>
      <w:r w:rsidRPr="00FF073B">
        <w:rPr>
          <w:rFonts w:ascii="Times New Roman" w:hAnsi="Times New Roman" w:cs="Times New Roman"/>
          <w:sz w:val="20"/>
        </w:rPr>
        <w:t>located on the low-voltage</w:t>
      </w:r>
      <w:r w:rsidRPr="00FF073B">
        <w:rPr>
          <w:rFonts w:ascii="Times New Roman" w:hAnsi="Times New Roman" w:cs="Times New Roman"/>
          <w:spacing w:val="-2"/>
          <w:sz w:val="20"/>
        </w:rPr>
        <w:t xml:space="preserve"> </w:t>
      </w:r>
      <w:r w:rsidRPr="00FF073B">
        <w:rPr>
          <w:rFonts w:ascii="Times New Roman" w:hAnsi="Times New Roman" w:cs="Times New Roman"/>
          <w:sz w:val="20"/>
        </w:rPr>
        <w:t>side of the Project’s final step-up transformer nearest to the Interconnection Point (“Low-Voltage Side Metering”), and that meter must be dedicated exclusively to the Project.</w:t>
      </w:r>
      <w:r w:rsidRPr="00FF073B">
        <w:rPr>
          <w:rFonts w:ascii="Times New Roman" w:hAnsi="Times New Roman" w:cs="Times New Roman"/>
          <w:spacing w:val="40"/>
          <w:sz w:val="20"/>
        </w:rPr>
        <w:t xml:space="preserve"> </w:t>
      </w:r>
      <w:r w:rsidRPr="00FF073B">
        <w:rPr>
          <w:rFonts w:ascii="Times New Roman" w:hAnsi="Times New Roman" w:cs="Times New Roman"/>
          <w:sz w:val="20"/>
        </w:rPr>
        <w:t>In addition,</w:t>
      </w:r>
    </w:p>
    <w:p w14:paraId="09A162EC" w14:textId="77777777" w:rsidR="00C04B5A" w:rsidRPr="00FF073B" w:rsidRDefault="00FD125F">
      <w:pPr>
        <w:pStyle w:val="BodyText"/>
        <w:spacing w:before="1"/>
        <w:ind w:left="1381" w:right="1047" w:firstLine="1"/>
        <w:rPr>
          <w:rFonts w:ascii="Times New Roman" w:hAnsi="Times New Roman" w:cs="Times New Roman"/>
          <w:b/>
          <w:i/>
        </w:rPr>
      </w:pPr>
      <w:r w:rsidRPr="00FF073B">
        <w:rPr>
          <w:rFonts w:ascii="Times New Roman" w:hAnsi="Times New Roman" w:cs="Times New Roman"/>
        </w:rPr>
        <w:t>(a) the Project shall not share a transformer with any other generator or load and (b) the Project’s CAISO revenue meter shall have the capability to be adjusted for the Transformer and Line Loss Correction Factor (as such term is defined by the CAISO Tariff), as required by the CAISO Tariff and CAISO Business Practice Manual for Metering.</w:t>
      </w:r>
      <w:r w:rsidRPr="00FF073B">
        <w:rPr>
          <w:rFonts w:ascii="Times New Roman" w:hAnsi="Times New Roman" w:cs="Times New Roman"/>
          <w:b/>
          <w:i/>
          <w:color w:val="0066FF"/>
        </w:rPr>
        <w:t xml:space="preserve">] </w:t>
      </w:r>
      <w:r w:rsidRPr="00FF073B">
        <w:rPr>
          <w:rFonts w:ascii="Times New Roman" w:hAnsi="Times New Roman" w:cs="Times New Roman"/>
        </w:rPr>
        <w:t>All Product purchased</w:t>
      </w:r>
      <w:r w:rsidRPr="00FF073B">
        <w:rPr>
          <w:rFonts w:ascii="Times New Roman" w:hAnsi="Times New Roman" w:cs="Times New Roman"/>
          <w:spacing w:val="-3"/>
        </w:rPr>
        <w:t xml:space="preserve"> </w:t>
      </w:r>
      <w:r w:rsidRPr="00FF073B">
        <w:rPr>
          <w:rFonts w:ascii="Times New Roman" w:hAnsi="Times New Roman" w:cs="Times New Roman"/>
        </w:rPr>
        <w:t>under</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rPr>
        <w:t>must</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3"/>
        </w:rPr>
        <w:t xml:space="preserve"> </w:t>
      </w:r>
      <w:r w:rsidRPr="00FF073B">
        <w:rPr>
          <w:rFonts w:ascii="Times New Roman" w:hAnsi="Times New Roman" w:cs="Times New Roman"/>
        </w:rPr>
        <w:t>measured</w:t>
      </w:r>
      <w:r w:rsidRPr="00FF073B">
        <w:rPr>
          <w:rFonts w:ascii="Times New Roman" w:hAnsi="Times New Roman" w:cs="Times New Roman"/>
          <w:spacing w:val="-5"/>
        </w:rPr>
        <w:t xml:space="preserve"> </w:t>
      </w:r>
      <w:r w:rsidRPr="00FF073B">
        <w:rPr>
          <w:rFonts w:ascii="Times New Roman" w:hAnsi="Times New Roman" w:cs="Times New Roman"/>
        </w:rPr>
        <w:t>by</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Project’s</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revenue</w:t>
      </w:r>
      <w:r w:rsidRPr="00FF073B">
        <w:rPr>
          <w:rFonts w:ascii="Times New Roman" w:hAnsi="Times New Roman" w:cs="Times New Roman"/>
          <w:spacing w:val="-3"/>
        </w:rPr>
        <w:t xml:space="preserve"> </w:t>
      </w:r>
      <w:r w:rsidRPr="00FF073B">
        <w:rPr>
          <w:rFonts w:ascii="Times New Roman" w:hAnsi="Times New Roman" w:cs="Times New Roman"/>
        </w:rPr>
        <w:t>meter, or the revenue quality meter specified by Buyer, to be eligible for payment under this Agreement.</w:t>
      </w:r>
      <w:r w:rsidRPr="00FF073B">
        <w:rPr>
          <w:rFonts w:ascii="Times New Roman" w:hAnsi="Times New Roman" w:cs="Times New Roman"/>
          <w:spacing w:val="40"/>
        </w:rPr>
        <w:t xml:space="preserve"> </w:t>
      </w:r>
      <w:r w:rsidRPr="00FF073B">
        <w:rPr>
          <w:rFonts w:ascii="Times New Roman" w:hAnsi="Times New Roman" w:cs="Times New Roman"/>
        </w:rPr>
        <w:t xml:space="preserve">Seller shall bear all costs relating to all metering equipment installed to accommodate the Project. </w:t>
      </w:r>
      <w:r w:rsidRPr="00FF073B">
        <w:rPr>
          <w:rFonts w:ascii="Times New Roman" w:hAnsi="Times New Roman" w:cs="Times New Roman"/>
          <w:b/>
          <w:i/>
          <w:color w:val="0066FF"/>
        </w:rPr>
        <w:t>[For Projects utilizing Low-voltage Side Metering] [</w:t>
      </w:r>
      <w:r w:rsidRPr="00FF073B">
        <w:rPr>
          <w:rFonts w:ascii="Times New Roman" w:hAnsi="Times New Roman" w:cs="Times New Roman"/>
        </w:rPr>
        <w:t>Seller shall install and maintain throughout the Delivery Term all required metering arrangements, including obtaining and maintaining the CAISO approval for Low-voltage Side Metering, all at Seller’s sole cost.</w:t>
      </w:r>
      <w:r w:rsidRPr="00FF073B">
        <w:rPr>
          <w:rFonts w:ascii="Times New Roman" w:hAnsi="Times New Roman" w:cs="Times New Roman"/>
          <w:b/>
          <w:i/>
          <w:color w:val="0066FF"/>
        </w:rPr>
        <w:t>]</w:t>
      </w:r>
    </w:p>
    <w:p w14:paraId="09A162ED" w14:textId="77777777" w:rsidR="00C04B5A" w:rsidRPr="00FF073B" w:rsidRDefault="00C04B5A">
      <w:pPr>
        <w:pStyle w:val="BodyText"/>
        <w:spacing w:before="11"/>
        <w:rPr>
          <w:rFonts w:ascii="Times New Roman" w:hAnsi="Times New Roman" w:cs="Times New Roman"/>
          <w:b/>
          <w:i/>
        </w:rPr>
      </w:pPr>
    </w:p>
    <w:p w14:paraId="09A162EE" w14:textId="77777777" w:rsidR="00C04B5A" w:rsidRPr="00FF073B" w:rsidRDefault="00FD125F">
      <w:pPr>
        <w:tabs>
          <w:tab w:val="left" w:pos="2319"/>
        </w:tabs>
        <w:ind w:left="1976" w:right="1062" w:hanging="643"/>
        <w:rPr>
          <w:rFonts w:ascii="Times New Roman" w:hAnsi="Times New Roman" w:cs="Times New Roman"/>
          <w:b/>
          <w:i/>
          <w:sz w:val="20"/>
        </w:rPr>
      </w:pPr>
      <w:r w:rsidRPr="00FF073B">
        <w:rPr>
          <w:rFonts w:ascii="Times New Roman" w:hAnsi="Times New Roman" w:cs="Times New Roman"/>
          <w:noProof/>
        </w:rPr>
        <w:drawing>
          <wp:inline distT="0" distB="0" distL="0" distR="0" wp14:anchorId="09A16DAF" wp14:editId="09A16DB0">
            <wp:extent cx="413003" cy="100583"/>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4" cstate="print"/>
                    <a:stretch>
                      <a:fillRect/>
                    </a:stretch>
                  </pic:blipFill>
                  <pic:spPr>
                    <a:xfrm>
                      <a:off x="0" y="0"/>
                      <a:ext cx="413003" cy="100583"/>
                    </a:xfrm>
                    <a:prstGeom prst="rect">
                      <a:avLst/>
                    </a:prstGeom>
                  </pic:spPr>
                </pic:pic>
              </a:graphicData>
            </a:graphic>
          </wp:inline>
        </w:drawing>
      </w:r>
      <w:r>
        <w:rPr>
          <w:rFonts w:ascii="Times New Roman" w:hAnsi="Times New Roman"/>
          <w:position w:val="1"/>
          <w:sz w:val="20"/>
        </w:rPr>
        <w:tab/>
      </w:r>
      <w:r w:rsidRPr="00FF073B">
        <w:rPr>
          <w:rFonts w:ascii="Times New Roman" w:hAnsi="Times New Roman" w:cs="Times New Roman"/>
          <w:b/>
          <w:i/>
          <w:color w:val="0066FF"/>
          <w:position w:val="1"/>
          <w:sz w:val="20"/>
        </w:rPr>
        <w:t>[For</w:t>
      </w:r>
      <w:r w:rsidRPr="00FF073B">
        <w:rPr>
          <w:rFonts w:ascii="Times New Roman" w:hAnsi="Times New Roman" w:cs="Times New Roman"/>
          <w:b/>
          <w:i/>
          <w:color w:val="0066FF"/>
          <w:spacing w:val="-6"/>
          <w:position w:val="1"/>
          <w:sz w:val="20"/>
        </w:rPr>
        <w:t xml:space="preserve"> </w:t>
      </w:r>
      <w:r w:rsidRPr="00FF073B">
        <w:rPr>
          <w:rFonts w:ascii="Times New Roman" w:hAnsi="Times New Roman" w:cs="Times New Roman"/>
          <w:b/>
          <w:i/>
          <w:color w:val="0066FF"/>
          <w:position w:val="1"/>
          <w:sz w:val="20"/>
        </w:rPr>
        <w:t>Projects</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utilizing</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Low-voltage</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Side</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Metering]</w:t>
      </w:r>
      <w:r w:rsidRPr="00FF073B">
        <w:rPr>
          <w:rFonts w:ascii="Times New Roman" w:hAnsi="Times New Roman" w:cs="Times New Roman"/>
          <w:b/>
          <w:i/>
          <w:color w:val="0066FF"/>
          <w:spacing w:val="-1"/>
          <w:position w:val="1"/>
          <w:sz w:val="20"/>
        </w:rPr>
        <w:t xml:space="preserve"> </w:t>
      </w:r>
      <w:r w:rsidRPr="00FF073B">
        <w:rPr>
          <w:rFonts w:ascii="Times New Roman" w:hAnsi="Times New Roman" w:cs="Times New Roman"/>
          <w:b/>
          <w:i/>
          <w:color w:val="0066FF"/>
          <w:position w:val="1"/>
          <w:sz w:val="20"/>
        </w:rPr>
        <w:t>[</w:t>
      </w:r>
      <w:r w:rsidRPr="00FF073B">
        <w:rPr>
          <w:rFonts w:ascii="Times New Roman" w:hAnsi="Times New Roman" w:cs="Times New Roman"/>
          <w:position w:val="1"/>
          <w:sz w:val="20"/>
        </w:rPr>
        <w:t>Seller</w:t>
      </w:r>
      <w:r w:rsidRPr="00FF073B">
        <w:rPr>
          <w:rFonts w:ascii="Times New Roman" w:hAnsi="Times New Roman" w:cs="Times New Roman"/>
          <w:spacing w:val="-4"/>
          <w:position w:val="1"/>
          <w:sz w:val="20"/>
        </w:rPr>
        <w:t xml:space="preserve"> </w:t>
      </w:r>
      <w:r w:rsidRPr="00FF073B">
        <w:rPr>
          <w:rFonts w:ascii="Times New Roman" w:hAnsi="Times New Roman" w:cs="Times New Roman"/>
          <w:position w:val="1"/>
          <w:sz w:val="20"/>
        </w:rPr>
        <w:t>shall,</w:t>
      </w:r>
      <w:r w:rsidRPr="00FF073B">
        <w:rPr>
          <w:rFonts w:ascii="Times New Roman" w:hAnsi="Times New Roman" w:cs="Times New Roman"/>
          <w:spacing w:val="-5"/>
          <w:position w:val="1"/>
          <w:sz w:val="20"/>
        </w:rPr>
        <w:t xml:space="preserve"> </w:t>
      </w:r>
      <w:r w:rsidRPr="00FF073B">
        <w:rPr>
          <w:rFonts w:ascii="Times New Roman" w:hAnsi="Times New Roman" w:cs="Times New Roman"/>
          <w:position w:val="1"/>
          <w:sz w:val="20"/>
        </w:rPr>
        <w:t>in</w:t>
      </w:r>
      <w:r w:rsidRPr="00FF073B">
        <w:rPr>
          <w:rFonts w:ascii="Times New Roman" w:hAnsi="Times New Roman" w:cs="Times New Roman"/>
          <w:spacing w:val="-5"/>
          <w:position w:val="1"/>
          <w:sz w:val="20"/>
        </w:rPr>
        <w:t xml:space="preserve"> </w:t>
      </w:r>
      <w:r w:rsidRPr="00FF073B">
        <w:rPr>
          <w:rFonts w:ascii="Times New Roman" w:hAnsi="Times New Roman" w:cs="Times New Roman"/>
          <w:position w:val="1"/>
          <w:sz w:val="20"/>
        </w:rPr>
        <w:t xml:space="preserve">accordance </w:t>
      </w:r>
      <w:r w:rsidRPr="00FF073B">
        <w:rPr>
          <w:rFonts w:ascii="Times New Roman" w:hAnsi="Times New Roman" w:cs="Times New Roman"/>
          <w:sz w:val="20"/>
        </w:rPr>
        <w:t>with Section 2.5.5, provide documentation to Buyer of the CAISO approval for the Project’s Low-voltage Side Metering, as a condition precedent to the Commercial Operation Date.</w:t>
      </w:r>
      <w:r w:rsidRPr="00FF073B">
        <w:rPr>
          <w:rFonts w:ascii="Times New Roman" w:hAnsi="Times New Roman" w:cs="Times New Roman"/>
          <w:b/>
          <w:i/>
          <w:color w:val="0066FF"/>
          <w:sz w:val="20"/>
        </w:rPr>
        <w:t>]</w:t>
      </w:r>
    </w:p>
    <w:p w14:paraId="09A162EF" w14:textId="77777777" w:rsidR="00C04B5A" w:rsidRPr="00FF073B" w:rsidRDefault="00C04B5A">
      <w:pPr>
        <w:pStyle w:val="BodyText"/>
        <w:spacing w:before="9"/>
        <w:rPr>
          <w:rFonts w:ascii="Times New Roman" w:hAnsi="Times New Roman" w:cs="Times New Roman"/>
          <w:b/>
          <w:i/>
        </w:rPr>
      </w:pPr>
    </w:p>
    <w:p w14:paraId="09A162F0" w14:textId="77777777" w:rsidR="00C04B5A" w:rsidRPr="00FF073B" w:rsidRDefault="00FD125F">
      <w:pPr>
        <w:pStyle w:val="BodyText"/>
        <w:tabs>
          <w:tab w:val="left" w:pos="2319"/>
        </w:tabs>
        <w:ind w:left="1976" w:right="1112" w:hanging="643"/>
        <w:rPr>
          <w:rFonts w:ascii="Times New Roman" w:hAnsi="Times New Roman" w:cs="Times New Roman"/>
          <w:b/>
          <w:i/>
        </w:rPr>
      </w:pPr>
      <w:r w:rsidRPr="00FF073B">
        <w:rPr>
          <w:rFonts w:ascii="Times New Roman" w:hAnsi="Times New Roman" w:cs="Times New Roman"/>
          <w:noProof/>
        </w:rPr>
        <w:drawing>
          <wp:inline distT="0" distB="0" distL="0" distR="0" wp14:anchorId="09A16DB1" wp14:editId="09A16DB2">
            <wp:extent cx="413003" cy="100583"/>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5" cstate="print"/>
                    <a:stretch>
                      <a:fillRect/>
                    </a:stretch>
                  </pic:blipFill>
                  <pic:spPr>
                    <a:xfrm>
                      <a:off x="0" y="0"/>
                      <a:ext cx="413003" cy="100583"/>
                    </a:xfrm>
                    <a:prstGeom prst="rect">
                      <a:avLst/>
                    </a:prstGeom>
                  </pic:spPr>
                </pic:pic>
              </a:graphicData>
            </a:graphic>
          </wp:inline>
        </w:drawing>
      </w:r>
      <w:r w:rsidRPr="00FF073B">
        <w:rPr>
          <w:rFonts w:ascii="Times New Roman" w:hAnsi="Times New Roman" w:cs="Times New Roman"/>
          <w:position w:val="1"/>
        </w:rPr>
        <w:tab/>
      </w:r>
      <w:r w:rsidRPr="00FF073B">
        <w:rPr>
          <w:rFonts w:ascii="Times New Roman" w:hAnsi="Times New Roman" w:cs="Times New Roman"/>
          <w:b/>
          <w:i/>
          <w:color w:val="0066FF"/>
          <w:position w:val="1"/>
        </w:rPr>
        <w:t>[For Projects utilizing Low-voltage Side Metering] [</w:t>
      </w:r>
      <w:r w:rsidRPr="00FF073B">
        <w:rPr>
          <w:rFonts w:ascii="Times New Roman" w:hAnsi="Times New Roman" w:cs="Times New Roman"/>
          <w:position w:val="1"/>
        </w:rPr>
        <w:t xml:space="preserve">For the duration of each </w:t>
      </w:r>
      <w:r w:rsidRPr="00FF073B">
        <w:rPr>
          <w:rFonts w:ascii="Times New Roman" w:hAnsi="Times New Roman" w:cs="Times New Roman"/>
        </w:rPr>
        <w:t>Contract</w:t>
      </w:r>
      <w:r w:rsidRPr="00FF073B">
        <w:rPr>
          <w:rFonts w:ascii="Times New Roman" w:hAnsi="Times New Roman" w:cs="Times New Roman"/>
          <w:spacing w:val="-3"/>
        </w:rPr>
        <w:t xml:space="preserve"> </w:t>
      </w:r>
      <w:r w:rsidRPr="00FF073B">
        <w:rPr>
          <w:rFonts w:ascii="Times New Roman" w:hAnsi="Times New Roman" w:cs="Times New Roman"/>
        </w:rPr>
        <w:t>Year,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revenue</w:t>
      </w:r>
      <w:r w:rsidRPr="00FF073B">
        <w:rPr>
          <w:rFonts w:ascii="Times New Roman" w:hAnsi="Times New Roman" w:cs="Times New Roman"/>
          <w:spacing w:val="-3"/>
        </w:rPr>
        <w:t xml:space="preserve"> </w:t>
      </w:r>
      <w:r w:rsidRPr="00FF073B">
        <w:rPr>
          <w:rFonts w:ascii="Times New Roman" w:hAnsi="Times New Roman" w:cs="Times New Roman"/>
        </w:rPr>
        <w:t>meter</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Project</w:t>
      </w:r>
      <w:r w:rsidRPr="00FF073B">
        <w:rPr>
          <w:rFonts w:ascii="Times New Roman" w:hAnsi="Times New Roman" w:cs="Times New Roman"/>
          <w:spacing w:val="-5"/>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operate</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accordance with the Applicable Standards and</w:t>
      </w:r>
      <w:r w:rsidRPr="00FF073B">
        <w:rPr>
          <w:rFonts w:ascii="Times New Roman" w:hAnsi="Times New Roman" w:cs="Times New Roman"/>
          <w:spacing w:val="-1"/>
        </w:rPr>
        <w:t xml:space="preserve"> </w:t>
      </w:r>
      <w:r w:rsidRPr="00FF073B">
        <w:rPr>
          <w:rFonts w:ascii="Times New Roman" w:hAnsi="Times New Roman" w:cs="Times New Roman"/>
        </w:rPr>
        <w:t>shall</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1"/>
        </w:rPr>
        <w:t xml:space="preserve"> </w:t>
      </w:r>
      <w:r w:rsidRPr="00FF073B">
        <w:rPr>
          <w:rFonts w:ascii="Times New Roman" w:hAnsi="Times New Roman" w:cs="Times New Roman"/>
        </w:rPr>
        <w:t>programmed</w:t>
      </w:r>
      <w:r w:rsidRPr="00FF073B">
        <w:rPr>
          <w:rFonts w:ascii="Times New Roman" w:hAnsi="Times New Roman" w:cs="Times New Roman"/>
          <w:spacing w:val="-1"/>
        </w:rPr>
        <w:t xml:space="preserve"> </w:t>
      </w:r>
      <w:r w:rsidRPr="00FF073B">
        <w:rPr>
          <w:rFonts w:ascii="Times New Roman" w:hAnsi="Times New Roman" w:cs="Times New Roman"/>
        </w:rPr>
        <w:t>to properly apply,</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shall properly apply, the Transformer and Line Loss Factor in accordance with the Applicable Standards.</w:t>
      </w:r>
      <w:r w:rsidRPr="00FF073B">
        <w:rPr>
          <w:rFonts w:ascii="Times New Roman" w:hAnsi="Times New Roman" w:cs="Times New Roman"/>
          <w:b/>
          <w:i/>
          <w:color w:val="0066FF"/>
        </w:rPr>
        <w:t>]</w:t>
      </w:r>
    </w:p>
    <w:p w14:paraId="09A162F1" w14:textId="77777777" w:rsidR="00C04B5A" w:rsidRPr="00FF073B" w:rsidRDefault="00C04B5A">
      <w:pPr>
        <w:pStyle w:val="BodyText"/>
        <w:spacing w:before="10"/>
        <w:rPr>
          <w:rFonts w:ascii="Times New Roman" w:hAnsi="Times New Roman" w:cs="Times New Roman"/>
          <w:b/>
          <w:i/>
        </w:rPr>
      </w:pPr>
    </w:p>
    <w:p w14:paraId="09A162F2" w14:textId="77777777" w:rsidR="00C04B5A" w:rsidRPr="00FF073B" w:rsidRDefault="00FD125F">
      <w:pPr>
        <w:pStyle w:val="BodyText"/>
        <w:tabs>
          <w:tab w:val="left" w:pos="2319"/>
        </w:tabs>
        <w:ind w:left="1975" w:right="1124" w:hanging="643"/>
        <w:rPr>
          <w:rFonts w:ascii="Times New Roman" w:hAnsi="Times New Roman" w:cs="Times New Roman"/>
          <w:b/>
          <w:i/>
        </w:rPr>
      </w:pPr>
      <w:r w:rsidRPr="00FF073B">
        <w:rPr>
          <w:rFonts w:ascii="Times New Roman" w:hAnsi="Times New Roman" w:cs="Times New Roman"/>
          <w:noProof/>
        </w:rPr>
        <w:drawing>
          <wp:inline distT="0" distB="0" distL="0" distR="0" wp14:anchorId="09A16DB3" wp14:editId="09A16DB4">
            <wp:extent cx="413003" cy="100583"/>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6" cstate="print"/>
                    <a:stretch>
                      <a:fillRect/>
                    </a:stretch>
                  </pic:blipFill>
                  <pic:spPr>
                    <a:xfrm>
                      <a:off x="0" y="0"/>
                      <a:ext cx="413003"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b/>
          <w:i/>
          <w:color w:val="0066FF"/>
          <w:position w:val="1"/>
        </w:rPr>
        <w:t>[For Projects utilizing Low-voltage Side Metering] [</w:t>
      </w:r>
      <w:r w:rsidRPr="00FF073B">
        <w:rPr>
          <w:rFonts w:ascii="Times New Roman" w:hAnsi="Times New Roman" w:cs="Times New Roman"/>
          <w:position w:val="1"/>
        </w:rPr>
        <w:t xml:space="preserve">No later than thirty (30) </w:t>
      </w:r>
      <w:r w:rsidRPr="00FF073B">
        <w:rPr>
          <w:rFonts w:ascii="Times New Roman" w:hAnsi="Times New Roman" w:cs="Times New Roman"/>
        </w:rPr>
        <w:t>days after the last day of each Contract Year (“Annual Low-voltage Side Metering Attestation Deadline”), Seller shall provide an attestation in the form of Appendix N attesting that the CAISO revenue meter has been properly programmed to account for the Transformer and Line Loss Correction Factor and certifying to Buyer that the CAISO revenue meter for the Project has complied with the foregoing requirements 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5.2.1.2</w:t>
      </w:r>
      <w:r w:rsidRPr="00FF073B">
        <w:rPr>
          <w:rFonts w:ascii="Times New Roman" w:hAnsi="Times New Roman" w:cs="Times New Roman"/>
          <w:spacing w:val="-3"/>
        </w:rPr>
        <w:t xml:space="preserve"> </w:t>
      </w:r>
      <w:r w:rsidRPr="00FF073B">
        <w:rPr>
          <w:rFonts w:ascii="Times New Roman" w:hAnsi="Times New Roman" w:cs="Times New Roman"/>
        </w:rPr>
        <w:t>above</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Contract</w:t>
      </w:r>
      <w:r w:rsidRPr="00FF073B">
        <w:rPr>
          <w:rFonts w:ascii="Times New Roman" w:hAnsi="Times New Roman" w:cs="Times New Roman"/>
          <w:spacing w:val="-3"/>
        </w:rPr>
        <w:t xml:space="preserve"> </w:t>
      </w:r>
      <w:r w:rsidRPr="00FF073B">
        <w:rPr>
          <w:rFonts w:ascii="Times New Roman" w:hAnsi="Times New Roman" w:cs="Times New Roman"/>
        </w:rPr>
        <w:t>Year</w:t>
      </w:r>
      <w:r w:rsidRPr="00FF073B">
        <w:rPr>
          <w:rFonts w:ascii="Times New Roman" w:hAnsi="Times New Roman" w:cs="Times New Roman"/>
          <w:spacing w:val="-4"/>
        </w:rPr>
        <w:t xml:space="preserve"> </w:t>
      </w:r>
      <w:r w:rsidRPr="00FF073B">
        <w:rPr>
          <w:rFonts w:ascii="Times New Roman" w:hAnsi="Times New Roman" w:cs="Times New Roman"/>
        </w:rPr>
        <w:t>(“Annual</w:t>
      </w:r>
      <w:r w:rsidRPr="00FF073B">
        <w:rPr>
          <w:rFonts w:ascii="Times New Roman" w:hAnsi="Times New Roman" w:cs="Times New Roman"/>
          <w:spacing w:val="-6"/>
        </w:rPr>
        <w:t xml:space="preserve"> </w:t>
      </w:r>
      <w:r w:rsidRPr="00FF073B">
        <w:rPr>
          <w:rFonts w:ascii="Times New Roman" w:hAnsi="Times New Roman" w:cs="Times New Roman"/>
        </w:rPr>
        <w:t>Low-voltage</w:t>
      </w:r>
      <w:r w:rsidRPr="00FF073B">
        <w:rPr>
          <w:rFonts w:ascii="Times New Roman" w:hAnsi="Times New Roman" w:cs="Times New Roman"/>
          <w:spacing w:val="-3"/>
        </w:rPr>
        <w:t xml:space="preserve"> </w:t>
      </w:r>
      <w:r w:rsidRPr="00FF073B">
        <w:rPr>
          <w:rFonts w:ascii="Times New Roman" w:hAnsi="Times New Roman" w:cs="Times New Roman"/>
        </w:rPr>
        <w:t>Side</w:t>
      </w:r>
      <w:r w:rsidRPr="00FF073B">
        <w:rPr>
          <w:rFonts w:ascii="Times New Roman" w:hAnsi="Times New Roman" w:cs="Times New Roman"/>
          <w:spacing w:val="-3"/>
        </w:rPr>
        <w:t xml:space="preserve"> </w:t>
      </w:r>
      <w:r w:rsidRPr="00FF073B">
        <w:rPr>
          <w:rFonts w:ascii="Times New Roman" w:hAnsi="Times New Roman" w:cs="Times New Roman"/>
        </w:rPr>
        <w:t>Metering Attestation”). At Buyer’s request, Seller shall provide to Buyer the applicable documentation</w:t>
      </w:r>
      <w:r w:rsidRPr="00FF073B">
        <w:rPr>
          <w:rFonts w:ascii="Times New Roman" w:hAnsi="Times New Roman" w:cs="Times New Roman"/>
          <w:spacing w:val="-1"/>
        </w:rPr>
        <w:t xml:space="preserve"> </w:t>
      </w:r>
      <w:r w:rsidRPr="00FF073B">
        <w:rPr>
          <w:rFonts w:ascii="Times New Roman" w:hAnsi="Times New Roman" w:cs="Times New Roman"/>
        </w:rPr>
        <w:t>upon which Seller’s Annual</w:t>
      </w:r>
      <w:r w:rsidRPr="00FF073B">
        <w:rPr>
          <w:rFonts w:ascii="Times New Roman" w:hAnsi="Times New Roman" w:cs="Times New Roman"/>
          <w:spacing w:val="-2"/>
        </w:rPr>
        <w:t xml:space="preserve"> </w:t>
      </w:r>
      <w:r w:rsidRPr="00FF073B">
        <w:rPr>
          <w:rFonts w:ascii="Times New Roman" w:hAnsi="Times New Roman" w:cs="Times New Roman"/>
        </w:rPr>
        <w:t>Low-voltage</w:t>
      </w:r>
      <w:r w:rsidRPr="00FF073B">
        <w:rPr>
          <w:rFonts w:ascii="Times New Roman" w:hAnsi="Times New Roman" w:cs="Times New Roman"/>
          <w:spacing w:val="-1"/>
        </w:rPr>
        <w:t xml:space="preserve"> </w:t>
      </w:r>
      <w:r w:rsidRPr="00FF073B">
        <w:rPr>
          <w:rFonts w:ascii="Times New Roman" w:hAnsi="Times New Roman" w:cs="Times New Roman"/>
        </w:rPr>
        <w:t>Side Metering</w:t>
      </w:r>
      <w:r w:rsidRPr="00FF073B">
        <w:rPr>
          <w:rFonts w:ascii="Times New Roman" w:hAnsi="Times New Roman" w:cs="Times New Roman"/>
          <w:spacing w:val="-1"/>
        </w:rPr>
        <w:t xml:space="preserve"> </w:t>
      </w:r>
      <w:r w:rsidRPr="00FF073B">
        <w:rPr>
          <w:rFonts w:ascii="Times New Roman" w:hAnsi="Times New Roman" w:cs="Times New Roman"/>
        </w:rPr>
        <w:t xml:space="preserve">Attestation is </w:t>
      </w:r>
      <w:r w:rsidRPr="00FF073B">
        <w:rPr>
          <w:rFonts w:ascii="Times New Roman" w:hAnsi="Times New Roman" w:cs="Times New Roman"/>
          <w:spacing w:val="-2"/>
        </w:rPr>
        <w:t>based.</w:t>
      </w:r>
      <w:r w:rsidRPr="00FF073B">
        <w:rPr>
          <w:rFonts w:ascii="Times New Roman" w:hAnsi="Times New Roman" w:cs="Times New Roman"/>
          <w:b/>
          <w:i/>
          <w:color w:val="0066FF"/>
          <w:spacing w:val="-2"/>
        </w:rPr>
        <w:t>]</w:t>
      </w:r>
    </w:p>
    <w:p w14:paraId="09A162F3" w14:textId="77777777" w:rsidR="00C04B5A" w:rsidRPr="00FF073B" w:rsidRDefault="00C04B5A">
      <w:pPr>
        <w:pStyle w:val="BodyText"/>
        <w:spacing w:before="9"/>
        <w:rPr>
          <w:rFonts w:ascii="Times New Roman" w:hAnsi="Times New Roman" w:cs="Times New Roman"/>
          <w:b/>
          <w:i/>
        </w:rPr>
      </w:pPr>
    </w:p>
    <w:p w14:paraId="09A162F4" w14:textId="77777777" w:rsidR="00C04B5A" w:rsidRPr="00FF073B" w:rsidRDefault="00FD125F">
      <w:pPr>
        <w:pStyle w:val="ListParagraph"/>
        <w:numPr>
          <w:ilvl w:val="2"/>
          <w:numId w:val="26"/>
        </w:numPr>
        <w:tabs>
          <w:tab w:val="left" w:pos="1379"/>
          <w:tab w:val="left" w:pos="1383"/>
        </w:tabs>
        <w:spacing w:before="1"/>
        <w:ind w:left="1383" w:right="1299" w:hanging="504"/>
        <w:rPr>
          <w:rFonts w:ascii="Times New Roman" w:hAnsi="Times New Roman" w:cs="Times New Roman"/>
          <w:sz w:val="18"/>
        </w:rPr>
      </w:pPr>
      <w:r w:rsidRPr="00FF073B">
        <w:rPr>
          <w:rFonts w:ascii="Times New Roman" w:hAnsi="Times New Roman" w:cs="Times New Roman"/>
          <w:sz w:val="20"/>
        </w:rPr>
        <w:t>Buyer may, at its sole cost, furnish and install one Check Meter at the interconnection associated with</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Facility at</w:t>
      </w:r>
      <w:r w:rsidRPr="00FF073B">
        <w:rPr>
          <w:rFonts w:ascii="Times New Roman" w:hAnsi="Times New Roman" w:cs="Times New Roman"/>
          <w:spacing w:val="-1"/>
          <w:sz w:val="20"/>
        </w:rPr>
        <w:t xml:space="preserve"> </w:t>
      </w:r>
      <w:r w:rsidRPr="00FF073B">
        <w:rPr>
          <w:rFonts w:ascii="Times New Roman" w:hAnsi="Times New Roman" w:cs="Times New Roman"/>
          <w:sz w:val="20"/>
        </w:rPr>
        <w:t>a location provided by Seller that</w:t>
      </w:r>
      <w:r w:rsidRPr="00FF073B">
        <w:rPr>
          <w:rFonts w:ascii="Times New Roman" w:hAnsi="Times New Roman" w:cs="Times New Roman"/>
          <w:spacing w:val="-1"/>
          <w:sz w:val="20"/>
        </w:rPr>
        <w:t xml:space="preserve"> </w:t>
      </w:r>
      <w:r w:rsidRPr="00FF073B">
        <w:rPr>
          <w:rFonts w:ascii="Times New Roman" w:hAnsi="Times New Roman" w:cs="Times New Roman"/>
          <w:sz w:val="20"/>
        </w:rPr>
        <w:t>is compliant</w:t>
      </w:r>
      <w:r w:rsidRPr="00FF073B">
        <w:rPr>
          <w:rFonts w:ascii="Times New Roman" w:hAnsi="Times New Roman" w:cs="Times New Roman"/>
          <w:spacing w:val="-1"/>
          <w:sz w:val="20"/>
        </w:rPr>
        <w:t xml:space="preserve"> </w:t>
      </w:r>
      <w:r w:rsidRPr="00FF073B">
        <w:rPr>
          <w:rFonts w:ascii="Times New Roman" w:hAnsi="Times New Roman" w:cs="Times New Roman"/>
          <w:sz w:val="20"/>
        </w:rPr>
        <w:t>with Buyer’s electric service requirements.</w:t>
      </w:r>
      <w:r w:rsidRPr="00FF073B">
        <w:rPr>
          <w:rFonts w:ascii="Times New Roman" w:hAnsi="Times New Roman" w:cs="Times New Roman"/>
          <w:spacing w:val="40"/>
          <w:sz w:val="20"/>
        </w:rPr>
        <w:t xml:space="preserve"> </w:t>
      </w:r>
      <w:r w:rsidRPr="00FF073B">
        <w:rPr>
          <w:rFonts w:ascii="Times New Roman" w:hAnsi="Times New Roman" w:cs="Times New Roman"/>
          <w:sz w:val="20"/>
        </w:rPr>
        <w:t>The Check Meter must be interconnected with Buyer’s communication network to permit</w:t>
      </w:r>
      <w:r w:rsidRPr="00FF073B">
        <w:rPr>
          <w:rFonts w:ascii="Times New Roman" w:hAnsi="Times New Roman" w:cs="Times New Roman"/>
          <w:spacing w:val="-1"/>
          <w:sz w:val="20"/>
        </w:rPr>
        <w:t xml:space="preserve"> </w:t>
      </w:r>
      <w:r w:rsidRPr="00FF073B">
        <w:rPr>
          <w:rFonts w:ascii="Times New Roman" w:hAnsi="Times New Roman" w:cs="Times New Roman"/>
          <w:sz w:val="20"/>
        </w:rPr>
        <w:t>(a) periodic,</w:t>
      </w:r>
      <w:r w:rsidRPr="00FF073B">
        <w:rPr>
          <w:rFonts w:ascii="Times New Roman" w:hAnsi="Times New Roman" w:cs="Times New Roman"/>
          <w:spacing w:val="-1"/>
          <w:sz w:val="20"/>
        </w:rPr>
        <w:t xml:space="preserve"> </w:t>
      </w:r>
      <w:r w:rsidRPr="00FF073B">
        <w:rPr>
          <w:rFonts w:ascii="Times New Roman" w:hAnsi="Times New Roman" w:cs="Times New Roman"/>
          <w:sz w:val="20"/>
        </w:rPr>
        <w:t>remote collection of</w:t>
      </w:r>
      <w:r w:rsidRPr="00FF073B">
        <w:rPr>
          <w:rFonts w:ascii="Times New Roman" w:hAnsi="Times New Roman" w:cs="Times New Roman"/>
          <w:spacing w:val="-1"/>
          <w:sz w:val="20"/>
        </w:rPr>
        <w:t xml:space="preserve"> </w:t>
      </w:r>
      <w:r w:rsidRPr="00FF073B">
        <w:rPr>
          <w:rFonts w:ascii="Times New Roman" w:hAnsi="Times New Roman" w:cs="Times New Roman"/>
          <w:sz w:val="20"/>
        </w:rPr>
        <w:t>revenue quality meter data, and (b) back-up real time transmission of operating-quality meter data through the Telemetering</w:t>
      </w:r>
      <w:r w:rsidRPr="00FF073B">
        <w:rPr>
          <w:rFonts w:ascii="Times New Roman" w:hAnsi="Times New Roman" w:cs="Times New Roman"/>
          <w:spacing w:val="-2"/>
          <w:sz w:val="20"/>
        </w:rPr>
        <w:t xml:space="preserve"> </w:t>
      </w:r>
      <w:r w:rsidRPr="00FF073B">
        <w:rPr>
          <w:rFonts w:ascii="Times New Roman" w:hAnsi="Times New Roman" w:cs="Times New Roman"/>
          <w:sz w:val="20"/>
        </w:rPr>
        <w:t>System.</w:t>
      </w:r>
      <w:r w:rsidRPr="00FF073B">
        <w:rPr>
          <w:rFonts w:ascii="Times New Roman" w:hAnsi="Times New Roman" w:cs="Times New Roman"/>
          <w:spacing w:val="40"/>
          <w:sz w:val="20"/>
        </w:rPr>
        <w:t xml:space="preserve"> </w:t>
      </w:r>
      <w:proofErr w:type="gramStart"/>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event</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proofErr w:type="gramEnd"/>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elects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install</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Check</w:t>
      </w:r>
      <w:r w:rsidRPr="00FF073B">
        <w:rPr>
          <w:rFonts w:ascii="Times New Roman" w:hAnsi="Times New Roman" w:cs="Times New Roman"/>
          <w:spacing w:val="-3"/>
          <w:sz w:val="20"/>
        </w:rPr>
        <w:t xml:space="preserve"> </w:t>
      </w:r>
      <w:r w:rsidRPr="00FF073B">
        <w:rPr>
          <w:rFonts w:ascii="Times New Roman" w:hAnsi="Times New Roman" w:cs="Times New Roman"/>
          <w:sz w:val="20"/>
        </w:rPr>
        <w:t>Meter,</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may compare the Check Meter data to the CAISO meter data.</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deviation between the</w:t>
      </w:r>
    </w:p>
    <w:p w14:paraId="09A162F5"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2F6" w14:textId="77777777" w:rsidR="00C04B5A" w:rsidRPr="00FF073B" w:rsidRDefault="00C04B5A">
      <w:pPr>
        <w:pStyle w:val="BodyText"/>
        <w:rPr>
          <w:rFonts w:ascii="Times New Roman" w:hAnsi="Times New Roman" w:cs="Times New Roman"/>
        </w:rPr>
      </w:pPr>
    </w:p>
    <w:p w14:paraId="09A162F7" w14:textId="77777777" w:rsidR="00C04B5A" w:rsidRPr="00FF073B" w:rsidRDefault="00C04B5A">
      <w:pPr>
        <w:pStyle w:val="BodyText"/>
        <w:spacing w:before="21"/>
        <w:rPr>
          <w:rFonts w:ascii="Times New Roman" w:hAnsi="Times New Roman" w:cs="Times New Roman"/>
        </w:rPr>
      </w:pPr>
    </w:p>
    <w:p w14:paraId="09A162F8"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rPr>
        <w:t>CAISO meter data and the Check Meter data for any comparison is greater than 0.3%, Buyer</w:t>
      </w:r>
      <w:r w:rsidRPr="00FF073B">
        <w:rPr>
          <w:rFonts w:ascii="Times New Roman" w:hAnsi="Times New Roman" w:cs="Times New Roman"/>
          <w:spacing w:val="-3"/>
        </w:rPr>
        <w:t xml:space="preserve"> </w:t>
      </w:r>
      <w:r w:rsidRPr="00FF073B">
        <w:rPr>
          <w:rFonts w:ascii="Times New Roman" w:hAnsi="Times New Roman" w:cs="Times New Roman"/>
        </w:rPr>
        <w:t>may</w:t>
      </w:r>
      <w:r w:rsidRPr="00FF073B">
        <w:rPr>
          <w:rFonts w:ascii="Times New Roman" w:hAnsi="Times New Roman" w:cs="Times New Roman"/>
          <w:spacing w:val="-3"/>
        </w:rPr>
        <w:t xml:space="preserve"> </w:t>
      </w:r>
      <w:r w:rsidRPr="00FF073B">
        <w:rPr>
          <w:rFonts w:ascii="Times New Roman" w:hAnsi="Times New Roman" w:cs="Times New Roman"/>
        </w:rPr>
        <w:t>provide</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deviation</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Parties</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mutually</w:t>
      </w:r>
      <w:r w:rsidRPr="00FF073B">
        <w:rPr>
          <w:rFonts w:ascii="Times New Roman" w:hAnsi="Times New Roman" w:cs="Times New Roman"/>
          <w:spacing w:val="-3"/>
        </w:rPr>
        <w:t xml:space="preserve"> </w:t>
      </w:r>
      <w:r w:rsidRPr="00FF073B">
        <w:rPr>
          <w:rFonts w:ascii="Times New Roman" w:hAnsi="Times New Roman" w:cs="Times New Roman"/>
        </w:rPr>
        <w:t>arrange for a meter check or recertification of the Check Meter or CAISO meter, as applicable.</w:t>
      </w:r>
    </w:p>
    <w:p w14:paraId="09A162F9" w14:textId="77777777" w:rsidR="00C04B5A" w:rsidRPr="00FF073B" w:rsidRDefault="00FD125F">
      <w:pPr>
        <w:pStyle w:val="BodyText"/>
        <w:ind w:left="1383" w:right="1062"/>
        <w:rPr>
          <w:rFonts w:ascii="Times New Roman" w:hAnsi="Times New Roman" w:cs="Times New Roman"/>
        </w:rPr>
      </w:pPr>
      <w:r w:rsidRPr="00FF073B">
        <w:rPr>
          <w:rFonts w:ascii="Times New Roman" w:hAnsi="Times New Roman" w:cs="Times New Roman"/>
        </w:rPr>
        <w:t>Each Party shall bear its own costs for any meter check or recertification.</w:t>
      </w:r>
      <w:r w:rsidRPr="00FF073B">
        <w:rPr>
          <w:rFonts w:ascii="Times New Roman" w:hAnsi="Times New Roman" w:cs="Times New Roman"/>
          <w:spacing w:val="40"/>
        </w:rPr>
        <w:t xml:space="preserve"> </w:t>
      </w:r>
      <w:r w:rsidRPr="00FF073B">
        <w:rPr>
          <w:rFonts w:ascii="Times New Roman" w:hAnsi="Times New Roman" w:cs="Times New Roman"/>
        </w:rPr>
        <w:t>Testing procedures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standards</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Check</w:t>
      </w:r>
      <w:r w:rsidRPr="00FF073B">
        <w:rPr>
          <w:rFonts w:ascii="Times New Roman" w:hAnsi="Times New Roman" w:cs="Times New Roman"/>
          <w:spacing w:val="-3"/>
        </w:rPr>
        <w:t xml:space="preserve"> </w:t>
      </w:r>
      <w:r w:rsidRPr="00FF073B">
        <w:rPr>
          <w:rFonts w:ascii="Times New Roman" w:hAnsi="Times New Roman" w:cs="Times New Roman"/>
        </w:rPr>
        <w:t>Meter</w:t>
      </w:r>
      <w:r w:rsidRPr="00FF073B">
        <w:rPr>
          <w:rFonts w:ascii="Times New Roman" w:hAnsi="Times New Roman" w:cs="Times New Roman"/>
          <w:spacing w:val="-3"/>
        </w:rPr>
        <w:t xml:space="preserve"> </w:t>
      </w:r>
      <w:r w:rsidRPr="00FF073B">
        <w:rPr>
          <w:rFonts w:ascii="Times New Roman" w:hAnsi="Times New Roman" w:cs="Times New Roman"/>
        </w:rPr>
        <w:t>will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same</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1"/>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comparable</w:t>
      </w:r>
      <w:r w:rsidRPr="00FF073B">
        <w:rPr>
          <w:rFonts w:ascii="Times New Roman" w:hAnsi="Times New Roman" w:cs="Times New Roman"/>
          <w:spacing w:val="-2"/>
        </w:rPr>
        <w:t xml:space="preserve"> </w:t>
      </w:r>
      <w:r w:rsidRPr="00FF073B">
        <w:rPr>
          <w:rFonts w:ascii="Times New Roman" w:hAnsi="Times New Roman" w:cs="Times New Roman"/>
        </w:rPr>
        <w:t>Buyer- owned meter.</w:t>
      </w:r>
      <w:r w:rsidRPr="00FF073B">
        <w:rPr>
          <w:rFonts w:ascii="Times New Roman" w:hAnsi="Times New Roman" w:cs="Times New Roman"/>
          <w:spacing w:val="40"/>
        </w:rPr>
        <w:t xml:space="preserve"> </w:t>
      </w:r>
      <w:r w:rsidRPr="00FF073B">
        <w:rPr>
          <w:rFonts w:ascii="Times New Roman" w:hAnsi="Times New Roman" w:cs="Times New Roman"/>
        </w:rPr>
        <w:t>Seller shall have the right to have representatives present during all such tests.</w:t>
      </w:r>
      <w:r w:rsidRPr="00FF073B">
        <w:rPr>
          <w:rFonts w:ascii="Times New Roman" w:hAnsi="Times New Roman" w:cs="Times New Roman"/>
          <w:spacing w:val="40"/>
        </w:rPr>
        <w:t xml:space="preserve"> </w:t>
      </w:r>
      <w:r w:rsidRPr="00FF073B">
        <w:rPr>
          <w:rFonts w:ascii="Times New Roman" w:hAnsi="Times New Roman" w:cs="Times New Roman"/>
        </w:rPr>
        <w:t>The Check Meter, if Buyer elects to install a Check Meter, is intended to be used for back-up purposes in the event of a failure or other malfunction of the CAISO meter, and Check Meter data shall only be used to validate the CAISO meter data and, in the event of a failure or other malfunction of the CAISO meter, in place of the CAISO meter until such time that the CAISO meter is recertified.</w:t>
      </w:r>
    </w:p>
    <w:p w14:paraId="09A162FA" w14:textId="77777777" w:rsidR="00C04B5A" w:rsidRPr="00FF073B" w:rsidRDefault="00C04B5A">
      <w:pPr>
        <w:pStyle w:val="BodyText"/>
        <w:spacing w:before="11"/>
        <w:rPr>
          <w:rFonts w:ascii="Times New Roman" w:hAnsi="Times New Roman" w:cs="Times New Roman"/>
        </w:rPr>
      </w:pPr>
    </w:p>
    <w:p w14:paraId="09A162FB" w14:textId="77777777" w:rsidR="00C04B5A" w:rsidRPr="00FF073B" w:rsidRDefault="00563C87">
      <w:pPr>
        <w:pStyle w:val="ListParagraph"/>
        <w:numPr>
          <w:ilvl w:val="2"/>
          <w:numId w:val="26"/>
        </w:numPr>
        <w:tabs>
          <w:tab w:val="left" w:pos="1379"/>
          <w:tab w:val="left" w:pos="1383"/>
        </w:tabs>
        <w:ind w:left="1383" w:right="1229" w:hanging="504"/>
        <w:rPr>
          <w:rFonts w:ascii="Times New Roman" w:hAnsi="Times New Roman" w:cs="Times New Roman"/>
          <w:sz w:val="18"/>
        </w:rPr>
      </w:pPr>
      <w:hyperlink r:id="rId47">
        <w:r w:rsidR="00FD125F" w:rsidRPr="00FF073B">
          <w:rPr>
            <w:rFonts w:ascii="Times New Roman" w:hAnsi="Times New Roman" w:cs="Times New Roman"/>
            <w:sz w:val="20"/>
          </w:rPr>
          <w:t>In</w:t>
        </w:r>
      </w:hyperlink>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case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Excess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Sale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arrangements,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Buyer</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may,</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its</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sole</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cost,</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furnish</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install</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 xml:space="preserve">a </w:t>
      </w:r>
      <w:proofErr w:type="spellStart"/>
      <w:r w:rsidR="00FD125F" w:rsidRPr="00FF073B">
        <w:rPr>
          <w:rFonts w:ascii="Times New Roman" w:hAnsi="Times New Roman" w:cs="Times New Roman"/>
          <w:sz w:val="20"/>
        </w:rPr>
        <w:t>net</w:t>
      </w:r>
      <w:proofErr w:type="spellEnd"/>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generation</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output</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meter at</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a location provided by Seller that is compliant with Buyer’s electric service requirements.</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Such meter must be interconnected with Buyer’s communication network to permit (a) periodic, remote collection of revenue quality meter data, and (b) back-up real time transmission of operating-quality meter data through the Telemetering System.</w:t>
      </w:r>
    </w:p>
    <w:p w14:paraId="09A162FC" w14:textId="77777777" w:rsidR="00C04B5A" w:rsidRPr="00FF073B" w:rsidRDefault="00C04B5A">
      <w:pPr>
        <w:pStyle w:val="BodyText"/>
        <w:spacing w:before="9"/>
        <w:rPr>
          <w:rFonts w:ascii="Times New Roman" w:hAnsi="Times New Roman" w:cs="Times New Roman"/>
        </w:rPr>
      </w:pPr>
    </w:p>
    <w:p w14:paraId="09A162FD" w14:textId="77777777" w:rsidR="00C04B5A" w:rsidRPr="00FF073B" w:rsidRDefault="00FD125F">
      <w:pPr>
        <w:pStyle w:val="ListParagraph"/>
        <w:numPr>
          <w:ilvl w:val="1"/>
          <w:numId w:val="26"/>
        </w:numPr>
        <w:tabs>
          <w:tab w:val="left" w:pos="948"/>
          <w:tab w:val="left" w:pos="952"/>
        </w:tabs>
        <w:ind w:right="1095"/>
        <w:rPr>
          <w:rFonts w:ascii="Times New Roman" w:hAnsi="Times New Roman" w:cs="Times New Roman"/>
          <w:sz w:val="20"/>
        </w:rPr>
      </w:pPr>
      <w:r w:rsidRPr="00FF073B">
        <w:rPr>
          <w:rFonts w:ascii="Times New Roman" w:hAnsi="Times New Roman" w:cs="Times New Roman"/>
          <w:sz w:val="20"/>
          <w:u w:val="single"/>
        </w:rPr>
        <w:t>Meter Data</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hereby agrees to provide all meter data to Buyer in a form acceptable to Buyer,</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consents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obtaining</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meter</w:t>
      </w:r>
      <w:r w:rsidRPr="00FF073B">
        <w:rPr>
          <w:rFonts w:ascii="Times New Roman" w:hAnsi="Times New Roman" w:cs="Times New Roman"/>
          <w:spacing w:val="-3"/>
          <w:sz w:val="20"/>
        </w:rPr>
        <w:t xml:space="preserve"> </w:t>
      </w:r>
      <w:r w:rsidRPr="00FF073B">
        <w:rPr>
          <w:rFonts w:ascii="Times New Roman" w:hAnsi="Times New Roman" w:cs="Times New Roman"/>
          <w:sz w:val="20"/>
        </w:rPr>
        <w:t>data</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 Project and all inspection, testing and calibration data and reports.</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grant Buyer the right to retrieve the meter readings from the CAISO Operational Meter Analysis and Reporting website and directly from the meter(s) at the Site.</w:t>
      </w:r>
    </w:p>
    <w:p w14:paraId="09A162FE" w14:textId="77777777" w:rsidR="00C04B5A" w:rsidRPr="00FF073B" w:rsidRDefault="00C04B5A">
      <w:pPr>
        <w:pStyle w:val="BodyText"/>
        <w:spacing w:before="10"/>
        <w:rPr>
          <w:rFonts w:ascii="Times New Roman" w:hAnsi="Times New Roman" w:cs="Times New Roman"/>
        </w:rPr>
      </w:pPr>
    </w:p>
    <w:p w14:paraId="09A162FF" w14:textId="77777777" w:rsidR="00C04B5A" w:rsidRPr="00FF073B" w:rsidRDefault="00FD125F">
      <w:pPr>
        <w:pStyle w:val="ListParagraph"/>
        <w:numPr>
          <w:ilvl w:val="1"/>
          <w:numId w:val="26"/>
        </w:numPr>
        <w:tabs>
          <w:tab w:val="left" w:pos="948"/>
          <w:tab w:val="left" w:pos="952"/>
        </w:tabs>
        <w:ind w:right="1141"/>
        <w:rPr>
          <w:rFonts w:ascii="Times New Roman" w:hAnsi="Times New Roman" w:cs="Times New Roman"/>
          <w:sz w:val="20"/>
        </w:rPr>
      </w:pPr>
      <w:r w:rsidRPr="00FF073B">
        <w:rPr>
          <w:rFonts w:ascii="Times New Roman" w:hAnsi="Times New Roman" w:cs="Times New Roman"/>
          <w:sz w:val="20"/>
          <w:u w:val="single"/>
        </w:rPr>
        <w:t>Standard of Care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(a) maintain and operate the Facility and Interconnection Facilities, except facilities installed by Buyer, in conformance with all Laws and in accordance with Prudent Electrical Practices; (b) obtain any governmental authorizations and permits required for the construction and operation thereof; and (c) generate, schedule and perform transmission services in compliance with all applicable operating policies, criteria, rules, guidelines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tariffs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Prudent</w:t>
      </w:r>
      <w:r w:rsidRPr="00FF073B">
        <w:rPr>
          <w:rFonts w:ascii="Times New Roman" w:hAnsi="Times New Roman" w:cs="Times New Roman"/>
          <w:spacing w:val="-2"/>
          <w:sz w:val="20"/>
        </w:rPr>
        <w:t xml:space="preserve"> </w:t>
      </w:r>
      <w:r w:rsidRPr="00FF073B">
        <w:rPr>
          <w:rFonts w:ascii="Times New Roman" w:hAnsi="Times New Roman" w:cs="Times New Roman"/>
          <w:sz w:val="20"/>
        </w:rPr>
        <w:t>Electrical</w:t>
      </w:r>
      <w:r w:rsidRPr="00FF073B">
        <w:rPr>
          <w:rFonts w:ascii="Times New Roman" w:hAnsi="Times New Roman" w:cs="Times New Roman"/>
          <w:spacing w:val="-5"/>
          <w:sz w:val="20"/>
        </w:rPr>
        <w:t xml:space="preserve"> </w:t>
      </w:r>
      <w:r w:rsidRPr="00FF073B">
        <w:rPr>
          <w:rFonts w:ascii="Times New Roman" w:hAnsi="Times New Roman" w:cs="Times New Roman"/>
          <w:sz w:val="20"/>
        </w:rPr>
        <w:t>Practices.</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reimburse</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losses, damages, claims, penalties, or liability Buyer incurs as a result of Seller’s failure to obtain or maintain any governmental authorizations and permits required for construction and operation of the Facility throughout the Term of this Agreement.</w:t>
      </w:r>
    </w:p>
    <w:p w14:paraId="09A16300" w14:textId="77777777" w:rsidR="00C04B5A" w:rsidRPr="00FF073B" w:rsidRDefault="00C04B5A">
      <w:pPr>
        <w:pStyle w:val="BodyText"/>
        <w:spacing w:before="9"/>
        <w:rPr>
          <w:rFonts w:ascii="Times New Roman" w:hAnsi="Times New Roman" w:cs="Times New Roman"/>
        </w:rPr>
      </w:pPr>
    </w:p>
    <w:p w14:paraId="09A16301"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Access</w:t>
      </w:r>
      <w:r w:rsidRPr="00FF073B">
        <w:rPr>
          <w:rFonts w:ascii="Times New Roman" w:hAnsi="Times New Roman" w:cs="Times New Roman"/>
          <w:spacing w:val="-6"/>
          <w:sz w:val="20"/>
          <w:u w:val="single"/>
        </w:rPr>
        <w:t xml:space="preserve"> </w:t>
      </w:r>
      <w:r w:rsidRPr="00FF073B">
        <w:rPr>
          <w:rFonts w:ascii="Times New Roman" w:hAnsi="Times New Roman" w:cs="Times New Roman"/>
          <w:spacing w:val="-2"/>
          <w:sz w:val="20"/>
          <w:u w:val="single"/>
        </w:rPr>
        <w:t>Rights</w:t>
      </w:r>
      <w:r w:rsidRPr="00FF073B">
        <w:rPr>
          <w:rFonts w:ascii="Times New Roman" w:hAnsi="Times New Roman" w:cs="Times New Roman"/>
          <w:spacing w:val="-2"/>
          <w:sz w:val="20"/>
        </w:rPr>
        <w:t>.</w:t>
      </w:r>
    </w:p>
    <w:p w14:paraId="09A16302" w14:textId="77777777" w:rsidR="00C04B5A" w:rsidRPr="00FF073B" w:rsidRDefault="00C04B5A">
      <w:pPr>
        <w:pStyle w:val="BodyText"/>
        <w:spacing w:before="10"/>
        <w:rPr>
          <w:rFonts w:ascii="Times New Roman" w:hAnsi="Times New Roman" w:cs="Times New Roman"/>
        </w:rPr>
      </w:pPr>
    </w:p>
    <w:p w14:paraId="09A16303" w14:textId="77777777" w:rsidR="00C04B5A" w:rsidRPr="00FF073B" w:rsidRDefault="00FD125F">
      <w:pPr>
        <w:pStyle w:val="ListParagraph"/>
        <w:numPr>
          <w:ilvl w:val="2"/>
          <w:numId w:val="26"/>
        </w:numPr>
        <w:tabs>
          <w:tab w:val="left" w:pos="1379"/>
          <w:tab w:val="left" w:pos="1384"/>
        </w:tabs>
        <w:ind w:right="1051" w:hanging="505"/>
        <w:rPr>
          <w:rFonts w:ascii="Times New Roman" w:hAnsi="Times New Roman" w:cs="Times New Roman"/>
          <w:sz w:val="18"/>
        </w:rPr>
      </w:pPr>
      <w:r w:rsidRPr="00FF073B">
        <w:rPr>
          <w:rFonts w:ascii="Times New Roman" w:hAnsi="Times New Roman" w:cs="Times New Roman"/>
          <w:sz w:val="20"/>
          <w:u w:val="single"/>
        </w:rPr>
        <w:t>Operations Logs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maintain a complete and accurate log of all material operations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maintenance</w:t>
      </w:r>
      <w:r w:rsidRPr="00FF073B">
        <w:rPr>
          <w:rFonts w:ascii="Times New Roman" w:hAnsi="Times New Roman" w:cs="Times New Roman"/>
          <w:spacing w:val="-4"/>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daily</w:t>
      </w:r>
      <w:r w:rsidRPr="00FF073B">
        <w:rPr>
          <w:rFonts w:ascii="Times New Roman" w:hAnsi="Times New Roman" w:cs="Times New Roman"/>
          <w:spacing w:val="-3"/>
          <w:sz w:val="20"/>
        </w:rPr>
        <w:t xml:space="preserve"> </w:t>
      </w:r>
      <w:r w:rsidRPr="00FF073B">
        <w:rPr>
          <w:rFonts w:ascii="Times New Roman" w:hAnsi="Times New Roman" w:cs="Times New Roman"/>
          <w:sz w:val="20"/>
        </w:rPr>
        <w:t>basis</w:t>
      </w:r>
      <w:proofErr w:type="gramEnd"/>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log</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include,</w:t>
      </w:r>
      <w:r w:rsidRPr="00FF073B">
        <w:rPr>
          <w:rFonts w:ascii="Times New Roman" w:hAnsi="Times New Roman" w:cs="Times New Roman"/>
          <w:spacing w:val="-2"/>
          <w:sz w:val="20"/>
        </w:rPr>
        <w:t xml:space="preserve"> </w:t>
      </w:r>
      <w:r w:rsidRPr="00FF073B">
        <w:rPr>
          <w:rFonts w:ascii="Times New Roman" w:hAnsi="Times New Roman" w:cs="Times New Roman"/>
          <w:sz w:val="20"/>
        </w:rPr>
        <w:t>but</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be limited to, information on power production, fuel consumption, efficiency, availability, maintenance performed, outages, results of inspections, manufacturer recommended services, replacements, electrical characteristics of the generators, control settings or adjustments of equipment, protective devices, </w:t>
      </w:r>
      <w:proofErr w:type="gramStart"/>
      <w:r w:rsidRPr="00FF073B">
        <w:rPr>
          <w:rFonts w:ascii="Times New Roman" w:hAnsi="Times New Roman" w:cs="Times New Roman"/>
          <w:sz w:val="20"/>
        </w:rPr>
        <w:t>information</w:t>
      </w:r>
      <w:proofErr w:type="gramEnd"/>
      <w:r w:rsidRPr="00FF073B">
        <w:rPr>
          <w:rFonts w:ascii="Times New Roman" w:hAnsi="Times New Roman" w:cs="Times New Roman"/>
          <w:sz w:val="20"/>
        </w:rPr>
        <w:t xml:space="preserve"> and documentation related to Fuel Use and the Fuel Resource Requirements, and any other pertinent information that affects plant operations.</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provide this information electronically to Buyer within twenty (20) days of Buyer’s request. With respect to Fuel Use and the Fuel Resource Requirements, Buyer shall have the right to request all supporting documentation reasonably necessary to determine the accuracy and completeness of any Fuel Attestation submitted by Seller to Buyer.</w:t>
      </w:r>
    </w:p>
    <w:p w14:paraId="09A16304" w14:textId="77777777" w:rsidR="00C04B5A" w:rsidRPr="00FF073B" w:rsidRDefault="00C04B5A">
      <w:pPr>
        <w:pStyle w:val="BodyText"/>
        <w:spacing w:before="11"/>
        <w:rPr>
          <w:rFonts w:ascii="Times New Roman" w:hAnsi="Times New Roman" w:cs="Times New Roman"/>
        </w:rPr>
      </w:pPr>
    </w:p>
    <w:p w14:paraId="09A16305" w14:textId="77777777" w:rsidR="00C04B5A" w:rsidRPr="00FF073B" w:rsidRDefault="00FD125F">
      <w:pPr>
        <w:pStyle w:val="ListParagraph"/>
        <w:numPr>
          <w:ilvl w:val="2"/>
          <w:numId w:val="26"/>
        </w:numPr>
        <w:tabs>
          <w:tab w:val="left" w:pos="1380"/>
          <w:tab w:val="left" w:pos="1384"/>
        </w:tabs>
        <w:ind w:right="1232" w:hanging="504"/>
        <w:rPr>
          <w:rFonts w:ascii="Times New Roman" w:hAnsi="Times New Roman" w:cs="Times New Roman"/>
          <w:sz w:val="18"/>
        </w:rPr>
      </w:pPr>
      <w:r w:rsidRPr="00FF073B">
        <w:rPr>
          <w:rFonts w:ascii="Times New Roman" w:hAnsi="Times New Roman" w:cs="Times New Roman"/>
          <w:sz w:val="20"/>
          <w:u w:val="single"/>
        </w:rPr>
        <w:t>Access Rights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Buyer, its authorized agents, </w:t>
      </w:r>
      <w:proofErr w:type="gramStart"/>
      <w:r w:rsidRPr="00FF073B">
        <w:rPr>
          <w:rFonts w:ascii="Times New Roman" w:hAnsi="Times New Roman" w:cs="Times New Roman"/>
          <w:sz w:val="20"/>
        </w:rPr>
        <w:t>employees</w:t>
      </w:r>
      <w:proofErr w:type="gramEnd"/>
      <w:r w:rsidRPr="00FF073B">
        <w:rPr>
          <w:rFonts w:ascii="Times New Roman" w:hAnsi="Times New Roman" w:cs="Times New Roman"/>
          <w:sz w:val="20"/>
        </w:rPr>
        <w:t xml:space="preserve"> and inspectors may, on reasonable advance notice under the circumstances, visit the Project during normal business</w:t>
      </w:r>
      <w:r w:rsidRPr="00FF073B">
        <w:rPr>
          <w:rFonts w:ascii="Times New Roman" w:hAnsi="Times New Roman" w:cs="Times New Roman"/>
          <w:spacing w:val="-4"/>
          <w:sz w:val="20"/>
        </w:rPr>
        <w:t xml:space="preserve"> </w:t>
      </w:r>
      <w:r w:rsidRPr="00FF073B">
        <w:rPr>
          <w:rFonts w:ascii="Times New Roman" w:hAnsi="Times New Roman" w:cs="Times New Roman"/>
          <w:sz w:val="20"/>
        </w:rPr>
        <w:t>hours</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purposes</w:t>
      </w:r>
      <w:r w:rsidRPr="00FF073B">
        <w:rPr>
          <w:rFonts w:ascii="Times New Roman" w:hAnsi="Times New Roman" w:cs="Times New Roman"/>
          <w:spacing w:val="-4"/>
          <w:sz w:val="20"/>
        </w:rPr>
        <w:t xml:space="preserve"> </w:t>
      </w:r>
      <w:r w:rsidRPr="00FF073B">
        <w:rPr>
          <w:rFonts w:ascii="Times New Roman" w:hAnsi="Times New Roman" w:cs="Times New Roman"/>
          <w:sz w:val="20"/>
        </w:rPr>
        <w:t>reasonably</w:t>
      </w:r>
      <w:r w:rsidRPr="00FF073B">
        <w:rPr>
          <w:rFonts w:ascii="Times New Roman" w:hAnsi="Times New Roman" w:cs="Times New Roman"/>
          <w:spacing w:val="-4"/>
          <w:sz w:val="20"/>
        </w:rPr>
        <w:t xml:space="preserve"> </w:t>
      </w:r>
      <w:r w:rsidRPr="00FF073B">
        <w:rPr>
          <w:rFonts w:ascii="Times New Roman" w:hAnsi="Times New Roman" w:cs="Times New Roman"/>
          <w:sz w:val="20"/>
        </w:rPr>
        <w:t>connected</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exercise</w:t>
      </w:r>
      <w:r w:rsidRPr="00FF073B">
        <w:rPr>
          <w:rFonts w:ascii="Times New Roman" w:hAnsi="Times New Roman" w:cs="Times New Roman"/>
          <w:spacing w:val="-5"/>
          <w:sz w:val="20"/>
        </w:rPr>
        <w:t xml:space="preserve"> </w:t>
      </w:r>
      <w:r w:rsidRPr="00FF073B">
        <w:rPr>
          <w:rFonts w:ascii="Times New Roman" w:hAnsi="Times New Roman" w:cs="Times New Roman"/>
          <w:sz w:val="20"/>
        </w:rPr>
        <w:t>of any and all rights secured to Buyer by Law, its tariff schedules, and rules on file with the</w:t>
      </w:r>
    </w:p>
    <w:p w14:paraId="09A16306"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307" w14:textId="77777777" w:rsidR="00C04B5A" w:rsidRPr="00FF073B" w:rsidRDefault="00C04B5A">
      <w:pPr>
        <w:pStyle w:val="BodyText"/>
        <w:rPr>
          <w:rFonts w:ascii="Times New Roman" w:hAnsi="Times New Roman" w:cs="Times New Roman"/>
        </w:rPr>
      </w:pPr>
    </w:p>
    <w:p w14:paraId="09A16308" w14:textId="77777777" w:rsidR="00C04B5A" w:rsidRPr="00FF073B" w:rsidRDefault="00C04B5A">
      <w:pPr>
        <w:pStyle w:val="BodyText"/>
        <w:spacing w:before="21"/>
        <w:rPr>
          <w:rFonts w:ascii="Times New Roman" w:hAnsi="Times New Roman" w:cs="Times New Roman"/>
        </w:rPr>
      </w:pPr>
    </w:p>
    <w:p w14:paraId="09A16309" w14:textId="77777777" w:rsidR="00C04B5A" w:rsidRPr="00FF073B" w:rsidRDefault="00FD125F">
      <w:pPr>
        <w:pStyle w:val="BodyText"/>
        <w:ind w:left="1383" w:right="1020"/>
        <w:rPr>
          <w:rFonts w:ascii="Times New Roman" w:hAnsi="Times New Roman" w:cs="Times New Roman"/>
        </w:rPr>
      </w:pPr>
      <w:r w:rsidRPr="00FF073B">
        <w:rPr>
          <w:rFonts w:ascii="Times New Roman" w:hAnsi="Times New Roman" w:cs="Times New Roman"/>
        </w:rPr>
        <w:t>CPUC.</w:t>
      </w:r>
      <w:r w:rsidRPr="00FF073B">
        <w:rPr>
          <w:rFonts w:ascii="Times New Roman" w:hAnsi="Times New Roman" w:cs="Times New Roman"/>
          <w:spacing w:val="40"/>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authorized</w:t>
      </w:r>
      <w:r w:rsidRPr="00FF073B">
        <w:rPr>
          <w:rFonts w:ascii="Times New Roman" w:hAnsi="Times New Roman" w:cs="Times New Roman"/>
          <w:spacing w:val="-4"/>
        </w:rPr>
        <w:t xml:space="preserve"> </w:t>
      </w:r>
      <w:r w:rsidRPr="00FF073B">
        <w:rPr>
          <w:rFonts w:ascii="Times New Roman" w:hAnsi="Times New Roman" w:cs="Times New Roman"/>
        </w:rPr>
        <w:t>agents,</w:t>
      </w:r>
      <w:r w:rsidRPr="00FF073B">
        <w:rPr>
          <w:rFonts w:ascii="Times New Roman" w:hAnsi="Times New Roman" w:cs="Times New Roman"/>
          <w:spacing w:val="-4"/>
        </w:rPr>
        <w:t xml:space="preserve"> </w:t>
      </w:r>
      <w:proofErr w:type="gramStart"/>
      <w:r w:rsidRPr="00FF073B">
        <w:rPr>
          <w:rFonts w:ascii="Times New Roman" w:hAnsi="Times New Roman" w:cs="Times New Roman"/>
        </w:rPr>
        <w:t>employees</w:t>
      </w:r>
      <w:proofErr w:type="gramEnd"/>
      <w:r w:rsidRPr="00FF073B">
        <w:rPr>
          <w:rFonts w:ascii="Times New Roman" w:hAnsi="Times New Roman" w:cs="Times New Roman"/>
        </w:rPr>
        <w:t xml:space="preserve"> and</w:t>
      </w:r>
      <w:r w:rsidRPr="00FF073B">
        <w:rPr>
          <w:rFonts w:ascii="Times New Roman" w:hAnsi="Times New Roman" w:cs="Times New Roman"/>
          <w:spacing w:val="-2"/>
        </w:rPr>
        <w:t xml:space="preserve"> </w:t>
      </w:r>
      <w:r w:rsidRPr="00FF073B">
        <w:rPr>
          <w:rFonts w:ascii="Times New Roman" w:hAnsi="Times New Roman" w:cs="Times New Roman"/>
        </w:rPr>
        <w:t>inspectors</w:t>
      </w:r>
      <w:r w:rsidRPr="00FF073B">
        <w:rPr>
          <w:rFonts w:ascii="Times New Roman" w:hAnsi="Times New Roman" w:cs="Times New Roman"/>
          <w:spacing w:val="-3"/>
        </w:rPr>
        <w:t xml:space="preserve"> </w:t>
      </w:r>
      <w:r w:rsidRPr="00FF073B">
        <w:rPr>
          <w:rFonts w:ascii="Times New Roman" w:hAnsi="Times New Roman" w:cs="Times New Roman"/>
        </w:rPr>
        <w:t>must</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times</w:t>
      </w:r>
      <w:r w:rsidRPr="00FF073B">
        <w:rPr>
          <w:rFonts w:ascii="Times New Roman" w:hAnsi="Times New Roman" w:cs="Times New Roman"/>
          <w:spacing w:val="-3"/>
        </w:rPr>
        <w:t xml:space="preserve"> </w:t>
      </w:r>
      <w:r w:rsidRPr="00FF073B">
        <w:rPr>
          <w:rFonts w:ascii="Times New Roman" w:hAnsi="Times New Roman" w:cs="Times New Roman"/>
        </w:rPr>
        <w:t>adhere to</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safety</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security procedures</w:t>
      </w:r>
      <w:r w:rsidRPr="00FF073B">
        <w:rPr>
          <w:rFonts w:ascii="Times New Roman" w:hAnsi="Times New Roman" w:cs="Times New Roman"/>
          <w:spacing w:val="-1"/>
        </w:rPr>
        <w:t xml:space="preserve"> </w:t>
      </w:r>
      <w:r w:rsidRPr="00FF073B">
        <w:rPr>
          <w:rFonts w:ascii="Times New Roman" w:hAnsi="Times New Roman" w:cs="Times New Roman"/>
        </w:rPr>
        <w:t>as may</w:t>
      </w:r>
      <w:r w:rsidRPr="00FF073B">
        <w:rPr>
          <w:rFonts w:ascii="Times New Roman" w:hAnsi="Times New Roman" w:cs="Times New Roman"/>
          <w:spacing w:val="-1"/>
        </w:rPr>
        <w:t xml:space="preserve"> </w:t>
      </w:r>
      <w:r w:rsidRPr="00FF073B">
        <w:rPr>
          <w:rFonts w:ascii="Times New Roman" w:hAnsi="Times New Roman" w:cs="Times New Roman"/>
        </w:rPr>
        <w:t>be required</w:t>
      </w:r>
      <w:r w:rsidRPr="00FF073B">
        <w:rPr>
          <w:rFonts w:ascii="Times New Roman" w:hAnsi="Times New Roman" w:cs="Times New Roman"/>
          <w:spacing w:val="-2"/>
        </w:rPr>
        <w:t xml:space="preserve"> </w:t>
      </w:r>
      <w:r w:rsidRPr="00FF073B">
        <w:rPr>
          <w:rFonts w:ascii="Times New Roman" w:hAnsi="Times New Roman" w:cs="Times New Roman"/>
        </w:rPr>
        <w:t>by Seller; and (b)</w:t>
      </w:r>
      <w:r w:rsidRPr="00FF073B">
        <w:rPr>
          <w:rFonts w:ascii="Times New Roman" w:hAnsi="Times New Roman" w:cs="Times New Roman"/>
          <w:spacing w:val="-1"/>
        </w:rPr>
        <w:t xml:space="preserve"> </w:t>
      </w:r>
      <w:r w:rsidRPr="00FF073B">
        <w:rPr>
          <w:rFonts w:ascii="Times New Roman" w:hAnsi="Times New Roman" w:cs="Times New Roman"/>
        </w:rPr>
        <w:t>not interfere</w:t>
      </w:r>
      <w:r w:rsidRPr="00FF073B">
        <w:rPr>
          <w:rFonts w:ascii="Times New Roman" w:hAnsi="Times New Roman" w:cs="Times New Roman"/>
          <w:spacing w:val="-2"/>
        </w:rPr>
        <w:t xml:space="preserve"> </w:t>
      </w:r>
      <w:r w:rsidRPr="00FF073B">
        <w:rPr>
          <w:rFonts w:ascii="Times New Roman" w:hAnsi="Times New Roman" w:cs="Times New Roman"/>
        </w:rPr>
        <w:t>with the operation of the Project.</w:t>
      </w:r>
      <w:r w:rsidRPr="00FF073B">
        <w:rPr>
          <w:rFonts w:ascii="Times New Roman" w:hAnsi="Times New Roman" w:cs="Times New Roman"/>
          <w:spacing w:val="40"/>
        </w:rPr>
        <w:t xml:space="preserve"> </w:t>
      </w:r>
      <w:r w:rsidRPr="00FF073B">
        <w:rPr>
          <w:rFonts w:ascii="Times New Roman" w:hAnsi="Times New Roman" w:cs="Times New Roman"/>
        </w:rPr>
        <w:t>Buyer shall make reasonable efforts to coordinate its emergency activities with the Safety and Security Departments, if any, of the Project operator.</w:t>
      </w:r>
      <w:r w:rsidRPr="00FF073B">
        <w:rPr>
          <w:rFonts w:ascii="Times New Roman" w:hAnsi="Times New Roman" w:cs="Times New Roman"/>
          <w:spacing w:val="40"/>
        </w:rPr>
        <w:t xml:space="preserve"> </w:t>
      </w:r>
      <w:r w:rsidRPr="00FF073B">
        <w:rPr>
          <w:rFonts w:ascii="Times New Roman" w:hAnsi="Times New Roman" w:cs="Times New Roman"/>
        </w:rPr>
        <w:t>Seller shall keep Buyer advised of current procedures for contacting the Project operator’s Safety and Security Departments.</w:t>
      </w:r>
    </w:p>
    <w:p w14:paraId="09A1630A" w14:textId="77777777" w:rsidR="00C04B5A" w:rsidRPr="00FF073B" w:rsidRDefault="00C04B5A">
      <w:pPr>
        <w:pStyle w:val="BodyText"/>
        <w:spacing w:before="8"/>
        <w:rPr>
          <w:rFonts w:ascii="Times New Roman" w:hAnsi="Times New Roman" w:cs="Times New Roman"/>
        </w:rPr>
      </w:pPr>
    </w:p>
    <w:p w14:paraId="09A1630B" w14:textId="77777777" w:rsidR="00C04B5A" w:rsidRPr="00FF073B" w:rsidRDefault="00FD125F">
      <w:pPr>
        <w:pStyle w:val="ListParagraph"/>
        <w:numPr>
          <w:ilvl w:val="1"/>
          <w:numId w:val="26"/>
        </w:numPr>
        <w:tabs>
          <w:tab w:val="left" w:pos="948"/>
          <w:tab w:val="left" w:pos="952"/>
        </w:tabs>
        <w:ind w:right="1041"/>
        <w:rPr>
          <w:rFonts w:ascii="Times New Roman" w:hAnsi="Times New Roman" w:cs="Times New Roman"/>
          <w:sz w:val="20"/>
        </w:rPr>
      </w:pPr>
      <w:r w:rsidRPr="00FF073B">
        <w:rPr>
          <w:rFonts w:ascii="Times New Roman" w:hAnsi="Times New Roman" w:cs="Times New Roman"/>
          <w:sz w:val="20"/>
          <w:u w:val="single"/>
        </w:rPr>
        <w:t>Protection of Property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Each Party shall be responsible for protecting its own facilities from possible damage resulting from electrical disturbances or faults caused by the operation, faulty operation, or non-operation of the other Party’s facilities and such other Party shall not be liable for</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damages</w:t>
      </w:r>
      <w:r w:rsidRPr="00FF073B">
        <w:rPr>
          <w:rFonts w:ascii="Times New Roman" w:hAnsi="Times New Roman" w:cs="Times New Roman"/>
          <w:spacing w:val="-3"/>
          <w:sz w:val="20"/>
        </w:rPr>
        <w:t xml:space="preserve"> </w:t>
      </w:r>
      <w:r w:rsidRPr="00FF073B">
        <w:rPr>
          <w:rFonts w:ascii="Times New Roman" w:hAnsi="Times New Roman" w:cs="Times New Roman"/>
          <w:sz w:val="20"/>
        </w:rPr>
        <w:t>so</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caused;</w:t>
      </w:r>
      <w:proofErr w:type="gramEnd"/>
      <w:r w:rsidRPr="00FF073B">
        <w:rPr>
          <w:rFonts w:ascii="Times New Roman" w:hAnsi="Times New Roman" w:cs="Times New Roman"/>
          <w:spacing w:val="-2"/>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nothing</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5.6</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modify any</w:t>
      </w:r>
      <w:r w:rsidRPr="00FF073B">
        <w:rPr>
          <w:rFonts w:ascii="Times New Roman" w:hAnsi="Times New Roman" w:cs="Times New Roman"/>
          <w:spacing w:val="-3"/>
          <w:sz w:val="20"/>
        </w:rPr>
        <w:t xml:space="preserve"> </w:t>
      </w:r>
      <w:r w:rsidRPr="00FF073B">
        <w:rPr>
          <w:rFonts w:ascii="Times New Roman" w:hAnsi="Times New Roman" w:cs="Times New Roman"/>
          <w:sz w:val="20"/>
        </w:rPr>
        <w:t>other agreement between the Parties or applicable Law.</w:t>
      </w:r>
    </w:p>
    <w:p w14:paraId="09A1630C" w14:textId="77777777" w:rsidR="00C04B5A" w:rsidRPr="00FF073B" w:rsidRDefault="00C04B5A">
      <w:pPr>
        <w:pStyle w:val="BodyText"/>
        <w:spacing w:before="12"/>
        <w:rPr>
          <w:rFonts w:ascii="Times New Roman" w:hAnsi="Times New Roman" w:cs="Times New Roman"/>
        </w:rPr>
      </w:pPr>
    </w:p>
    <w:p w14:paraId="09A1630D"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Performance</w:t>
      </w:r>
      <w:r w:rsidRPr="00FF073B">
        <w:rPr>
          <w:rFonts w:ascii="Times New Roman" w:hAnsi="Times New Roman" w:cs="Times New Roman"/>
          <w:spacing w:val="-14"/>
          <w:sz w:val="20"/>
          <w:u w:val="single"/>
        </w:rPr>
        <w:t xml:space="preserve"> </w:t>
      </w:r>
      <w:r w:rsidRPr="00FF073B">
        <w:rPr>
          <w:rFonts w:ascii="Times New Roman" w:hAnsi="Times New Roman" w:cs="Times New Roman"/>
          <w:spacing w:val="-2"/>
          <w:sz w:val="20"/>
          <w:u w:val="single"/>
        </w:rPr>
        <w:t>Excuses</w:t>
      </w:r>
      <w:r w:rsidRPr="00FF073B">
        <w:rPr>
          <w:rFonts w:ascii="Times New Roman" w:hAnsi="Times New Roman" w:cs="Times New Roman"/>
          <w:spacing w:val="-2"/>
          <w:sz w:val="20"/>
        </w:rPr>
        <w:t>.</w:t>
      </w:r>
    </w:p>
    <w:p w14:paraId="09A1630E" w14:textId="77777777" w:rsidR="00C04B5A" w:rsidRPr="00FF073B" w:rsidRDefault="00C04B5A">
      <w:pPr>
        <w:pStyle w:val="BodyText"/>
        <w:spacing w:before="8"/>
        <w:rPr>
          <w:rFonts w:ascii="Times New Roman" w:hAnsi="Times New Roman" w:cs="Times New Roman"/>
        </w:rPr>
      </w:pPr>
    </w:p>
    <w:p w14:paraId="09A1630F" w14:textId="77777777" w:rsidR="00C04B5A" w:rsidRPr="00FF073B" w:rsidRDefault="00FD125F">
      <w:pPr>
        <w:pStyle w:val="ListParagraph"/>
        <w:numPr>
          <w:ilvl w:val="2"/>
          <w:numId w:val="26"/>
        </w:numPr>
        <w:tabs>
          <w:tab w:val="left" w:pos="1379"/>
          <w:tab w:val="left" w:pos="1383"/>
        </w:tabs>
        <w:ind w:left="1383" w:right="1104" w:hanging="504"/>
        <w:rPr>
          <w:rFonts w:ascii="Times New Roman" w:hAnsi="Times New Roman" w:cs="Times New Roman"/>
          <w:sz w:val="18"/>
        </w:rPr>
      </w:pPr>
      <w:r w:rsidRPr="00FF073B">
        <w:rPr>
          <w:rFonts w:ascii="Times New Roman" w:hAnsi="Times New Roman" w:cs="Times New Roman"/>
          <w:sz w:val="20"/>
          <w:u w:val="single"/>
        </w:rPr>
        <w:t>Seller</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Excuses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excused</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achieving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Guaranteed</w:t>
      </w:r>
      <w:r w:rsidRPr="00FF073B">
        <w:rPr>
          <w:rFonts w:ascii="Times New Roman" w:hAnsi="Times New Roman" w:cs="Times New Roman"/>
          <w:spacing w:val="-4"/>
          <w:sz w:val="20"/>
        </w:rPr>
        <w:t xml:space="preserve"> </w:t>
      </w:r>
      <w:r w:rsidRPr="00FF073B">
        <w:rPr>
          <w:rFonts w:ascii="Times New Roman" w:hAnsi="Times New Roman" w:cs="Times New Roman"/>
          <w:sz w:val="20"/>
        </w:rPr>
        <w:t>Energy Production during Seller Excuse Hours, as provided in Section 11.1.</w:t>
      </w:r>
    </w:p>
    <w:p w14:paraId="09A16310" w14:textId="77777777" w:rsidR="00C04B5A" w:rsidRPr="00FF073B" w:rsidRDefault="00C04B5A">
      <w:pPr>
        <w:pStyle w:val="BodyText"/>
        <w:spacing w:before="11"/>
        <w:rPr>
          <w:rFonts w:ascii="Times New Roman" w:hAnsi="Times New Roman" w:cs="Times New Roman"/>
        </w:rPr>
      </w:pPr>
    </w:p>
    <w:p w14:paraId="09A16311" w14:textId="77777777" w:rsidR="00C04B5A" w:rsidRPr="00FF073B" w:rsidRDefault="00FD125F">
      <w:pPr>
        <w:pStyle w:val="ListParagraph"/>
        <w:numPr>
          <w:ilvl w:val="2"/>
          <w:numId w:val="26"/>
        </w:numPr>
        <w:tabs>
          <w:tab w:val="left" w:pos="1379"/>
          <w:tab w:val="left" w:pos="1383"/>
        </w:tabs>
        <w:ind w:left="1383" w:right="1054" w:hanging="504"/>
        <w:rPr>
          <w:rFonts w:ascii="Times New Roman" w:hAnsi="Times New Roman" w:cs="Times New Roman"/>
          <w:sz w:val="18"/>
        </w:rPr>
      </w:pPr>
      <w:r w:rsidRPr="00FF073B">
        <w:rPr>
          <w:rFonts w:ascii="Times New Roman" w:hAnsi="Times New Roman" w:cs="Times New Roman"/>
          <w:sz w:val="20"/>
          <w:u w:val="single"/>
        </w:rPr>
        <w:t>Buyer Excuses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obligation of Buyer to receive and/or pay for the Product shall be excused</w:t>
      </w:r>
      <w:r w:rsidRPr="00FF073B">
        <w:rPr>
          <w:rFonts w:ascii="Times New Roman" w:hAnsi="Times New Roman" w:cs="Times New Roman"/>
          <w:spacing w:val="-4"/>
          <w:sz w:val="20"/>
        </w:rPr>
        <w:t xml:space="preserve"> </w:t>
      </w:r>
      <w:r w:rsidRPr="00FF073B">
        <w:rPr>
          <w:rFonts w:ascii="Times New Roman" w:hAnsi="Times New Roman" w:cs="Times New Roman"/>
          <w:sz w:val="20"/>
        </w:rPr>
        <w:t>only</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periods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Force</w:t>
      </w:r>
      <w:r w:rsidRPr="00FF073B">
        <w:rPr>
          <w:rFonts w:ascii="Times New Roman" w:hAnsi="Times New Roman" w:cs="Times New Roman"/>
          <w:spacing w:val="-4"/>
          <w:sz w:val="20"/>
        </w:rPr>
        <w:t xml:space="preserve"> </w:t>
      </w:r>
      <w:r w:rsidRPr="00FF073B">
        <w:rPr>
          <w:rFonts w:ascii="Times New Roman" w:hAnsi="Times New Roman" w:cs="Times New Roman"/>
          <w:sz w:val="20"/>
        </w:rPr>
        <w:t>Majeure,</w:t>
      </w:r>
      <w:r w:rsidRPr="00FF073B">
        <w:rPr>
          <w:rFonts w:ascii="Times New Roman" w:hAnsi="Times New Roman" w:cs="Times New Roman"/>
          <w:spacing w:val="-4"/>
          <w:sz w:val="20"/>
        </w:rPr>
        <w:t xml:space="preserve"> </w:t>
      </w:r>
      <w:r w:rsidRPr="00FF073B">
        <w:rPr>
          <w:rFonts w:ascii="Times New Roman" w:hAnsi="Times New Roman" w:cs="Times New Roman"/>
          <w:sz w:val="20"/>
        </w:rPr>
        <w:t>(b)</w:t>
      </w:r>
      <w:r w:rsidRPr="00FF073B">
        <w:rPr>
          <w:rFonts w:ascii="Times New Roman" w:hAnsi="Times New Roman" w:cs="Times New Roman"/>
          <w:spacing w:val="-1"/>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failure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perform,</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w:t>
      </w:r>
      <w:r w:rsidRPr="00FF073B">
        <w:rPr>
          <w:rFonts w:ascii="Times New Roman" w:hAnsi="Times New Roman" w:cs="Times New Roman"/>
          <w:spacing w:val="-3"/>
          <w:sz w:val="20"/>
        </w:rPr>
        <w:t xml:space="preserve"> </w:t>
      </w:r>
      <w:r w:rsidRPr="00FF073B">
        <w:rPr>
          <w:rFonts w:ascii="Times New Roman" w:hAnsi="Times New Roman" w:cs="Times New Roman"/>
          <w:sz w:val="20"/>
        </w:rPr>
        <w:t>as provided with respect to curtailment in Section 5.8.</w:t>
      </w:r>
    </w:p>
    <w:p w14:paraId="09A16312" w14:textId="77777777" w:rsidR="00C04B5A" w:rsidRPr="00FF073B" w:rsidRDefault="00C04B5A">
      <w:pPr>
        <w:pStyle w:val="BodyText"/>
        <w:spacing w:before="11"/>
        <w:rPr>
          <w:rFonts w:ascii="Times New Roman" w:hAnsi="Times New Roman" w:cs="Times New Roman"/>
        </w:rPr>
      </w:pPr>
    </w:p>
    <w:p w14:paraId="09A16313" w14:textId="77777777" w:rsidR="00C04B5A" w:rsidRPr="00FF073B" w:rsidRDefault="00FD125F">
      <w:pPr>
        <w:pStyle w:val="ListParagraph"/>
        <w:numPr>
          <w:ilvl w:val="1"/>
          <w:numId w:val="26"/>
        </w:numPr>
        <w:tabs>
          <w:tab w:val="left" w:pos="948"/>
        </w:tabs>
        <w:ind w:left="948" w:hanging="429"/>
        <w:rPr>
          <w:rFonts w:ascii="Times New Roman" w:hAnsi="Times New Roman" w:cs="Times New Roman"/>
          <w:sz w:val="20"/>
        </w:rPr>
      </w:pPr>
      <w:r w:rsidRPr="00FF073B">
        <w:rPr>
          <w:rFonts w:ascii="Times New Roman" w:hAnsi="Times New Roman" w:cs="Times New Roman"/>
          <w:sz w:val="20"/>
          <w:u w:val="single"/>
        </w:rPr>
        <w:t>Seller</w:t>
      </w:r>
      <w:r w:rsidRPr="00FF073B">
        <w:rPr>
          <w:rFonts w:ascii="Times New Roman" w:hAnsi="Times New Roman" w:cs="Times New Roman"/>
          <w:spacing w:val="-10"/>
          <w:sz w:val="20"/>
          <w:u w:val="single"/>
        </w:rPr>
        <w:t xml:space="preserve"> </w:t>
      </w:r>
      <w:r w:rsidRPr="00FF073B">
        <w:rPr>
          <w:rFonts w:ascii="Times New Roman" w:hAnsi="Times New Roman" w:cs="Times New Roman"/>
          <w:spacing w:val="-2"/>
          <w:sz w:val="20"/>
          <w:u w:val="single"/>
        </w:rPr>
        <w:t>Curtailment</w:t>
      </w:r>
      <w:r w:rsidRPr="00FF073B">
        <w:rPr>
          <w:rFonts w:ascii="Times New Roman" w:hAnsi="Times New Roman" w:cs="Times New Roman"/>
          <w:spacing w:val="-2"/>
          <w:sz w:val="20"/>
        </w:rPr>
        <w:t>.</w:t>
      </w:r>
    </w:p>
    <w:p w14:paraId="09A16314" w14:textId="77777777" w:rsidR="00C04B5A" w:rsidRPr="00FF073B" w:rsidRDefault="00C04B5A">
      <w:pPr>
        <w:pStyle w:val="BodyText"/>
        <w:spacing w:before="8"/>
        <w:rPr>
          <w:rFonts w:ascii="Times New Roman" w:hAnsi="Times New Roman" w:cs="Times New Roman"/>
        </w:rPr>
      </w:pPr>
    </w:p>
    <w:p w14:paraId="09A16315" w14:textId="77777777" w:rsidR="00C04B5A" w:rsidRPr="00FF073B" w:rsidRDefault="00FD125F">
      <w:pPr>
        <w:pStyle w:val="ListParagraph"/>
        <w:numPr>
          <w:ilvl w:val="2"/>
          <w:numId w:val="26"/>
        </w:numPr>
        <w:tabs>
          <w:tab w:val="left" w:pos="1379"/>
          <w:tab w:val="left" w:pos="1383"/>
        </w:tabs>
        <w:ind w:left="1383" w:right="1065" w:hanging="504"/>
        <w:rPr>
          <w:rFonts w:ascii="Times New Roman" w:hAnsi="Times New Roman" w:cs="Times New Roman"/>
          <w:sz w:val="18"/>
        </w:rPr>
      </w:pP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curtail</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production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receipt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1"/>
          <w:sz w:val="20"/>
        </w:rPr>
        <w:t xml:space="preserve"> </w:t>
      </w:r>
      <w:r w:rsidRPr="00FF073B">
        <w:rPr>
          <w:rFonts w:ascii="Times New Roman" w:hAnsi="Times New Roman" w:cs="Times New Roman"/>
          <w:sz w:val="20"/>
        </w:rPr>
        <w:t>direction</w:t>
      </w:r>
      <w:r w:rsidRPr="00FF073B">
        <w:rPr>
          <w:rFonts w:ascii="Times New Roman" w:hAnsi="Times New Roman" w:cs="Times New Roman"/>
          <w:spacing w:val="-2"/>
          <w:sz w:val="20"/>
        </w:rPr>
        <w:t xml:space="preserve"> </w:t>
      </w:r>
      <w:r w:rsidRPr="00FF073B">
        <w:rPr>
          <w:rFonts w:ascii="Times New Roman" w:hAnsi="Times New Roman" w:cs="Times New Roman"/>
          <w:sz w:val="20"/>
        </w:rPr>
        <w:t>from</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CAISO directly, or from Buyer that Buyer has been instructed by the CAISO or the Transmission/Distribution Owner, to curtail Energy deliveries; (b) direction that Seller has been given a curtailment order or similar instruction in order to respond to an </w:t>
      </w:r>
      <w:proofErr w:type="gramStart"/>
      <w:r w:rsidRPr="00FF073B">
        <w:rPr>
          <w:rFonts w:ascii="Times New Roman" w:hAnsi="Times New Roman" w:cs="Times New Roman"/>
          <w:sz w:val="20"/>
        </w:rPr>
        <w:t>Emergency;</w:t>
      </w:r>
      <w:proofErr w:type="gramEnd"/>
    </w:p>
    <w:p w14:paraId="09A16316" w14:textId="77777777" w:rsidR="00C04B5A" w:rsidRPr="00FF073B" w:rsidRDefault="00FD125F">
      <w:pPr>
        <w:pStyle w:val="BodyText"/>
        <w:spacing w:before="2"/>
        <w:ind w:left="1383"/>
        <w:rPr>
          <w:rFonts w:ascii="Times New Roman" w:hAnsi="Times New Roman" w:cs="Times New Roman"/>
        </w:rPr>
      </w:pPr>
      <w:r w:rsidRPr="00FF073B">
        <w:rPr>
          <w:rFonts w:ascii="Times New Roman" w:hAnsi="Times New Roman" w:cs="Times New Roman"/>
        </w:rPr>
        <w:t>(c)</w:t>
      </w:r>
      <w:r w:rsidRPr="00FF073B">
        <w:rPr>
          <w:rFonts w:ascii="Times New Roman" w:hAnsi="Times New Roman" w:cs="Times New Roman"/>
          <w:spacing w:val="-6"/>
        </w:rPr>
        <w:t xml:space="preserve"> </w:t>
      </w:r>
      <w:r w:rsidRPr="00FF073B">
        <w:rPr>
          <w:rFonts w:ascii="Times New Roman" w:hAnsi="Times New Roman" w:cs="Times New Roman"/>
        </w:rPr>
        <w:t>a</w:t>
      </w:r>
      <w:r w:rsidRPr="00FF073B">
        <w:rPr>
          <w:rFonts w:ascii="Times New Roman" w:hAnsi="Times New Roman" w:cs="Times New Roman"/>
          <w:spacing w:val="-7"/>
        </w:rPr>
        <w:t xml:space="preserve"> </w:t>
      </w:r>
      <w:r w:rsidRPr="00FF073B">
        <w:rPr>
          <w:rFonts w:ascii="Times New Roman" w:hAnsi="Times New Roman" w:cs="Times New Roman"/>
        </w:rPr>
        <w:t>Curtailment</w:t>
      </w:r>
      <w:r w:rsidRPr="00FF073B">
        <w:rPr>
          <w:rFonts w:ascii="Times New Roman" w:hAnsi="Times New Roman" w:cs="Times New Roman"/>
          <w:spacing w:val="-6"/>
        </w:rPr>
        <w:t xml:space="preserve"> </w:t>
      </w:r>
      <w:r w:rsidRPr="00FF073B">
        <w:rPr>
          <w:rFonts w:ascii="Times New Roman" w:hAnsi="Times New Roman" w:cs="Times New Roman"/>
        </w:rPr>
        <w:t>Order</w:t>
      </w:r>
      <w:r w:rsidRPr="00FF073B">
        <w:rPr>
          <w:rFonts w:ascii="Times New Roman" w:hAnsi="Times New Roman" w:cs="Times New Roman"/>
          <w:spacing w:val="-4"/>
        </w:rPr>
        <w:t xml:space="preserve"> </w:t>
      </w:r>
      <w:r w:rsidRPr="00FF073B">
        <w:rPr>
          <w:rFonts w:ascii="Times New Roman" w:hAnsi="Times New Roman" w:cs="Times New Roman"/>
        </w:rPr>
        <w:t>issued</w:t>
      </w:r>
      <w:r w:rsidRPr="00FF073B">
        <w:rPr>
          <w:rFonts w:ascii="Times New Roman" w:hAnsi="Times New Roman" w:cs="Times New Roman"/>
          <w:spacing w:val="-6"/>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spacing w:val="-2"/>
        </w:rPr>
        <w:t>Buyer.</w:t>
      </w:r>
    </w:p>
    <w:p w14:paraId="09A16317" w14:textId="77777777" w:rsidR="00C04B5A" w:rsidRPr="00FF073B" w:rsidRDefault="00C04B5A">
      <w:pPr>
        <w:pStyle w:val="BodyText"/>
        <w:spacing w:before="10"/>
        <w:rPr>
          <w:rFonts w:ascii="Times New Roman" w:hAnsi="Times New Roman" w:cs="Times New Roman"/>
        </w:rPr>
      </w:pPr>
    </w:p>
    <w:p w14:paraId="09A16318" w14:textId="77777777" w:rsidR="00C04B5A" w:rsidRPr="00FF073B" w:rsidRDefault="00FD125F">
      <w:pPr>
        <w:pStyle w:val="ListParagraph"/>
        <w:numPr>
          <w:ilvl w:val="2"/>
          <w:numId w:val="26"/>
        </w:numPr>
        <w:tabs>
          <w:tab w:val="left" w:pos="1379"/>
        </w:tabs>
        <w:spacing w:line="229" w:lineRule="exact"/>
        <w:ind w:left="1379" w:hanging="500"/>
        <w:rPr>
          <w:rFonts w:ascii="Times New Roman" w:hAnsi="Times New Roman" w:cs="Times New Roman"/>
          <w:sz w:val="18"/>
        </w:rPr>
      </w:pPr>
      <w:r w:rsidRPr="00FF073B">
        <w:rPr>
          <w:rFonts w:ascii="Times New Roman" w:hAnsi="Times New Roman" w:cs="Times New Roman"/>
          <w:sz w:val="20"/>
        </w:rPr>
        <w:t>Buyer</w:t>
      </w:r>
      <w:r w:rsidRPr="00FF073B">
        <w:rPr>
          <w:rFonts w:ascii="Times New Roman" w:hAnsi="Times New Roman" w:cs="Times New Roman"/>
          <w:spacing w:val="-6"/>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have</w:t>
      </w:r>
      <w:r w:rsidRPr="00FF073B">
        <w:rPr>
          <w:rFonts w:ascii="Times New Roman" w:hAnsi="Times New Roman" w:cs="Times New Roman"/>
          <w:spacing w:val="-4"/>
          <w:sz w:val="20"/>
        </w:rPr>
        <w:t xml:space="preserve"> </w:t>
      </w:r>
      <w:r w:rsidRPr="00FF073B">
        <w:rPr>
          <w:rFonts w:ascii="Times New Roman" w:hAnsi="Times New Roman" w:cs="Times New Roman"/>
          <w:sz w:val="20"/>
        </w:rPr>
        <w:t>no</w:t>
      </w:r>
      <w:r w:rsidRPr="00FF073B">
        <w:rPr>
          <w:rFonts w:ascii="Times New Roman" w:hAnsi="Times New Roman" w:cs="Times New Roman"/>
          <w:spacing w:val="-6"/>
          <w:sz w:val="20"/>
        </w:rPr>
        <w:t xml:space="preserve"> </w:t>
      </w:r>
      <w:r w:rsidRPr="00FF073B">
        <w:rPr>
          <w:rFonts w:ascii="Times New Roman" w:hAnsi="Times New Roman" w:cs="Times New Roman"/>
          <w:sz w:val="20"/>
        </w:rPr>
        <w:t>obligation</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pay</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Product</w:t>
      </w:r>
      <w:r w:rsidRPr="00FF073B">
        <w:rPr>
          <w:rFonts w:ascii="Times New Roman" w:hAnsi="Times New Roman" w:cs="Times New Roman"/>
          <w:spacing w:val="-6"/>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5"/>
          <w:sz w:val="20"/>
        </w:rPr>
        <w:t xml:space="preserve"> </w:t>
      </w:r>
      <w:r w:rsidRPr="00FF073B">
        <w:rPr>
          <w:rFonts w:ascii="Times New Roman" w:hAnsi="Times New Roman" w:cs="Times New Roman"/>
          <w:sz w:val="20"/>
        </w:rPr>
        <w:t>in</w:t>
      </w:r>
      <w:r w:rsidRPr="00FF073B">
        <w:rPr>
          <w:rFonts w:ascii="Times New Roman" w:hAnsi="Times New Roman" w:cs="Times New Roman"/>
          <w:spacing w:val="-6"/>
          <w:sz w:val="20"/>
        </w:rPr>
        <w:t xml:space="preserve"> </w:t>
      </w:r>
      <w:r w:rsidRPr="00FF073B">
        <w:rPr>
          <w:rFonts w:ascii="Times New Roman" w:hAnsi="Times New Roman" w:cs="Times New Roman"/>
          <w:sz w:val="20"/>
        </w:rPr>
        <w:t>violation</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proofErr w:type="gramStart"/>
      <w:r w:rsidRPr="00FF073B">
        <w:rPr>
          <w:rFonts w:ascii="Times New Roman" w:hAnsi="Times New Roman" w:cs="Times New Roman"/>
          <w:spacing w:val="-2"/>
          <w:sz w:val="20"/>
        </w:rPr>
        <w:t>Section</w:t>
      </w:r>
      <w:proofErr w:type="gramEnd"/>
    </w:p>
    <w:p w14:paraId="09A16319" w14:textId="77777777" w:rsidR="00C04B5A" w:rsidRPr="00FF073B" w:rsidRDefault="00FD125F">
      <w:pPr>
        <w:pStyle w:val="BodyText"/>
        <w:ind w:left="1383" w:right="1047"/>
        <w:rPr>
          <w:rFonts w:ascii="Times New Roman" w:hAnsi="Times New Roman" w:cs="Times New Roman"/>
        </w:rPr>
      </w:pPr>
      <w:r w:rsidRPr="00FF073B">
        <w:rPr>
          <w:rFonts w:ascii="Times New Roman" w:hAnsi="Times New Roman" w:cs="Times New Roman"/>
        </w:rPr>
        <w:t>5.8 or for any Product that Seller would have been able to deliver but for the fact of a curtailment pursuant to Section 5.8.1(a) or (b).</w:t>
      </w:r>
      <w:r w:rsidRPr="00FF073B">
        <w:rPr>
          <w:rFonts w:ascii="Times New Roman" w:hAnsi="Times New Roman" w:cs="Times New Roman"/>
          <w:spacing w:val="40"/>
        </w:rPr>
        <w:t xml:space="preserve"> </w:t>
      </w:r>
      <w:r w:rsidRPr="00FF073B">
        <w:rPr>
          <w:rFonts w:ascii="Times New Roman" w:hAnsi="Times New Roman" w:cs="Times New Roman"/>
        </w:rPr>
        <w:t xml:space="preserve">Seller shall assume all liability and reimburse Buyer for </w:t>
      </w:r>
      <w:proofErr w:type="gramStart"/>
      <w:r w:rsidRPr="00FF073B">
        <w:rPr>
          <w:rFonts w:ascii="Times New Roman" w:hAnsi="Times New Roman" w:cs="Times New Roman"/>
        </w:rPr>
        <w:t>any and all</w:t>
      </w:r>
      <w:proofErr w:type="gramEnd"/>
      <w:r w:rsidRPr="00FF073B">
        <w:rPr>
          <w:rFonts w:ascii="Times New Roman" w:hAnsi="Times New Roman" w:cs="Times New Roman"/>
        </w:rPr>
        <w:t xml:space="preserve"> costs and charges incurred by Buyer, including but not limited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CAISO</w:t>
      </w:r>
      <w:r w:rsidRPr="00FF073B">
        <w:rPr>
          <w:rFonts w:ascii="Times New Roman" w:hAnsi="Times New Roman" w:cs="Times New Roman"/>
          <w:spacing w:val="-1"/>
        </w:rPr>
        <w:t xml:space="preserve"> </w:t>
      </w:r>
      <w:r w:rsidRPr="00FF073B">
        <w:rPr>
          <w:rFonts w:ascii="Times New Roman" w:hAnsi="Times New Roman" w:cs="Times New Roman"/>
        </w:rPr>
        <w:t>Penalties,</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result</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Seller</w:t>
      </w:r>
      <w:r w:rsidRPr="00FF073B">
        <w:rPr>
          <w:rFonts w:ascii="Times New Roman" w:hAnsi="Times New Roman" w:cs="Times New Roman"/>
          <w:spacing w:val="-4"/>
        </w:rPr>
        <w:t xml:space="preserve"> </w:t>
      </w:r>
      <w:r w:rsidRPr="00FF073B">
        <w:rPr>
          <w:rFonts w:ascii="Times New Roman" w:hAnsi="Times New Roman" w:cs="Times New Roman"/>
        </w:rPr>
        <w:t>delivering</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violation</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5.8.</w:t>
      </w:r>
    </w:p>
    <w:p w14:paraId="09A1631A" w14:textId="77777777" w:rsidR="00C04B5A" w:rsidRPr="00FF073B" w:rsidRDefault="00C04B5A">
      <w:pPr>
        <w:pStyle w:val="BodyText"/>
        <w:spacing w:before="11"/>
        <w:rPr>
          <w:rFonts w:ascii="Times New Roman" w:hAnsi="Times New Roman" w:cs="Times New Roman"/>
        </w:rPr>
      </w:pPr>
    </w:p>
    <w:p w14:paraId="09A1631B" w14:textId="77777777" w:rsidR="00C04B5A" w:rsidRPr="00FF073B" w:rsidRDefault="00FD125F">
      <w:pPr>
        <w:pStyle w:val="ListParagraph"/>
        <w:numPr>
          <w:ilvl w:val="2"/>
          <w:numId w:val="26"/>
        </w:numPr>
        <w:tabs>
          <w:tab w:val="left" w:pos="1379"/>
          <w:tab w:val="left" w:pos="1383"/>
        </w:tabs>
        <w:ind w:left="1383" w:right="1340" w:hanging="504"/>
        <w:rPr>
          <w:rFonts w:ascii="Times New Roman" w:hAnsi="Times New Roman" w:cs="Times New Roman"/>
          <w:sz w:val="18"/>
        </w:rPr>
      </w:pPr>
      <w:r w:rsidRPr="00FF073B">
        <w:rPr>
          <w:rFonts w:ascii="Times New Roman" w:hAnsi="Times New Roman" w:cs="Times New Roman"/>
          <w:sz w:val="20"/>
        </w:rPr>
        <w:t>Buyer shall have the right, but not the obligation, to issue to Seller a Curtailment Order. Buyer shall pay Seller the Contract Price for the Product Seller would have been able to deliver but for the fact that Buyer issued a Curtailment Order (“Paid Curtailed Product”)</w:t>
      </w:r>
      <w:r w:rsidRPr="00FF073B">
        <w:rPr>
          <w:rFonts w:ascii="Times New Roman" w:hAnsi="Times New Roman" w:cs="Times New Roman"/>
          <w:color w:val="00AF50"/>
          <w:sz w:val="20"/>
        </w:rPr>
        <w:t xml:space="preserve">; </w:t>
      </w:r>
      <w:r w:rsidRPr="00FF073B">
        <w:rPr>
          <w:rFonts w:ascii="Times New Roman" w:hAnsi="Times New Roman" w:cs="Times New Roman"/>
          <w:sz w:val="20"/>
        </w:rPr>
        <w:t>provided, Buyer</w:t>
      </w:r>
      <w:r w:rsidRPr="00FF073B">
        <w:rPr>
          <w:rFonts w:ascii="Times New Roman" w:hAnsi="Times New Roman" w:cs="Times New Roman"/>
          <w:spacing w:val="-1"/>
          <w:sz w:val="20"/>
        </w:rPr>
        <w:t xml:space="preserve"> </w:t>
      </w:r>
      <w:r w:rsidRPr="00FF073B">
        <w:rPr>
          <w:rFonts w:ascii="Times New Roman" w:hAnsi="Times New Roman" w:cs="Times New Roman"/>
          <w:sz w:val="20"/>
        </w:rPr>
        <w:t>shall have no</w:t>
      </w:r>
      <w:r w:rsidRPr="00FF073B">
        <w:rPr>
          <w:rFonts w:ascii="Times New Roman" w:hAnsi="Times New Roman" w:cs="Times New Roman"/>
          <w:spacing w:val="-2"/>
          <w:sz w:val="20"/>
        </w:rPr>
        <w:t xml:space="preserve"> </w:t>
      </w:r>
      <w:r w:rsidRPr="00FF073B">
        <w:rPr>
          <w:rFonts w:ascii="Times New Roman" w:hAnsi="Times New Roman" w:cs="Times New Roman"/>
          <w:sz w:val="20"/>
        </w:rPr>
        <w:t>obligation</w:t>
      </w:r>
      <w:r w:rsidRPr="00FF073B">
        <w:rPr>
          <w:rFonts w:ascii="Times New Roman" w:hAnsi="Times New Roman" w:cs="Times New Roman"/>
          <w:spacing w:val="-2"/>
          <w:sz w:val="20"/>
        </w:rPr>
        <w:t xml:space="preserve"> </w:t>
      </w:r>
      <w:r w:rsidRPr="00FF073B">
        <w:rPr>
          <w:rFonts w:ascii="Times New Roman" w:hAnsi="Times New Roman" w:cs="Times New Roman"/>
          <w:sz w:val="20"/>
        </w:rPr>
        <w:t>to pay Seller</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 Price</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any Product that,</w:t>
      </w:r>
      <w:r w:rsidRPr="00FF073B">
        <w:rPr>
          <w:rFonts w:ascii="Times New Roman" w:hAnsi="Times New Roman" w:cs="Times New Roman"/>
          <w:spacing w:val="-2"/>
          <w:sz w:val="20"/>
        </w:rPr>
        <w:t xml:space="preserve"> </w:t>
      </w: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2"/>
          <w:sz w:val="20"/>
        </w:rPr>
        <w:t xml:space="preserve"> </w:t>
      </w:r>
      <w:r w:rsidRPr="00FF073B">
        <w:rPr>
          <w:rFonts w:ascii="Times New Roman" w:hAnsi="Times New Roman" w:cs="Times New Roman"/>
          <w:sz w:val="20"/>
        </w:rPr>
        <w:t>would</w:t>
      </w:r>
      <w:r w:rsidRPr="00FF073B">
        <w:rPr>
          <w:rFonts w:ascii="Times New Roman" w:hAnsi="Times New Roman" w:cs="Times New Roman"/>
          <w:spacing w:val="-2"/>
          <w:sz w:val="20"/>
        </w:rPr>
        <w:t xml:space="preserve"> </w:t>
      </w:r>
      <w:r w:rsidRPr="00FF073B">
        <w:rPr>
          <w:rFonts w:ascii="Times New Roman" w:hAnsi="Times New Roman" w:cs="Times New Roman"/>
          <w:sz w:val="20"/>
        </w:rPr>
        <w:t>have</w:t>
      </w:r>
      <w:r w:rsidRPr="00FF073B">
        <w:rPr>
          <w:rFonts w:ascii="Times New Roman" w:hAnsi="Times New Roman" w:cs="Times New Roman"/>
          <w:spacing w:val="-4"/>
          <w:sz w:val="20"/>
        </w:rPr>
        <w:t xml:space="preserve"> </w:t>
      </w:r>
      <w:r w:rsidRPr="00FF073B">
        <w:rPr>
          <w:rFonts w:ascii="Times New Roman" w:hAnsi="Times New Roman" w:cs="Times New Roman"/>
          <w:sz w:val="20"/>
        </w:rPr>
        <w:t>been</w:t>
      </w:r>
      <w:r w:rsidRPr="00FF073B">
        <w:rPr>
          <w:rFonts w:ascii="Times New Roman" w:hAnsi="Times New Roman" w:cs="Times New Roman"/>
          <w:spacing w:val="-2"/>
          <w:sz w:val="20"/>
        </w:rPr>
        <w:t xml:space="preserve"> </w:t>
      </w:r>
      <w:r w:rsidRPr="00FF073B">
        <w:rPr>
          <w:rFonts w:ascii="Times New Roman" w:hAnsi="Times New Roman" w:cs="Times New Roman"/>
          <w:sz w:val="20"/>
        </w:rPr>
        <w:t>Surplus</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2"/>
          <w:sz w:val="20"/>
        </w:rPr>
        <w:t xml:space="preserve"> </w:t>
      </w:r>
      <w:r w:rsidRPr="00FF073B">
        <w:rPr>
          <w:rFonts w:ascii="Times New Roman" w:hAnsi="Times New Roman" w:cs="Times New Roman"/>
          <w:sz w:val="20"/>
        </w:rPr>
        <w:t>Energy,</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Product</w:t>
      </w:r>
      <w:r w:rsidRPr="00FF073B">
        <w:rPr>
          <w:rFonts w:ascii="Times New Roman" w:hAnsi="Times New Roman" w:cs="Times New Roman"/>
          <w:spacing w:val="-4"/>
          <w:sz w:val="20"/>
        </w:rPr>
        <w:t xml:space="preserve"> </w:t>
      </w:r>
      <w:r w:rsidRPr="00FF073B">
        <w:rPr>
          <w:rFonts w:ascii="Times New Roman" w:hAnsi="Times New Roman" w:cs="Times New Roman"/>
          <w:sz w:val="20"/>
        </w:rPr>
        <w:t>shall not be Paid Curtailed Product.</w:t>
      </w:r>
    </w:p>
    <w:p w14:paraId="09A1631C" w14:textId="77777777" w:rsidR="00C04B5A" w:rsidRPr="00FF073B" w:rsidRDefault="00C04B5A">
      <w:pPr>
        <w:pStyle w:val="BodyText"/>
        <w:spacing w:before="11"/>
        <w:rPr>
          <w:rFonts w:ascii="Times New Roman" w:hAnsi="Times New Roman" w:cs="Times New Roman"/>
        </w:rPr>
      </w:pPr>
    </w:p>
    <w:p w14:paraId="09A1631D" w14:textId="77777777" w:rsidR="00C04B5A" w:rsidRPr="00FF073B" w:rsidRDefault="00FD125F">
      <w:pPr>
        <w:pStyle w:val="ListParagraph"/>
        <w:numPr>
          <w:ilvl w:val="2"/>
          <w:numId w:val="26"/>
        </w:numPr>
        <w:tabs>
          <w:tab w:val="left" w:pos="1379"/>
          <w:tab w:val="left" w:pos="1383"/>
        </w:tabs>
        <w:ind w:left="1383" w:right="1171" w:hanging="504"/>
        <w:rPr>
          <w:rFonts w:ascii="Times New Roman" w:hAnsi="Times New Roman" w:cs="Times New Roman"/>
          <w:sz w:val="18"/>
        </w:rPr>
      </w:pPr>
      <w:r w:rsidRPr="00FF073B">
        <w:rPr>
          <w:rFonts w:ascii="Times New Roman" w:hAnsi="Times New Roman" w:cs="Times New Roman"/>
          <w:sz w:val="20"/>
        </w:rPr>
        <w:t>Buyer shall estimate the amount of Product the Facility would have been able to deliver under Section 5.8.3 by reference to the most recent Notice of forecasted Expected Generation</w:t>
      </w:r>
      <w:r w:rsidRPr="00FF073B">
        <w:rPr>
          <w:rFonts w:ascii="Times New Roman" w:hAnsi="Times New Roman" w:cs="Times New Roman"/>
          <w:spacing w:val="-2"/>
          <w:sz w:val="20"/>
        </w:rPr>
        <w:t xml:space="preserve"> </w:t>
      </w:r>
      <w:r w:rsidRPr="00FF073B">
        <w:rPr>
          <w:rFonts w:ascii="Times New Roman" w:hAnsi="Times New Roman" w:cs="Times New Roman"/>
          <w:sz w:val="20"/>
        </w:rPr>
        <w:t>Output</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1"/>
          <w:sz w:val="20"/>
        </w:rPr>
        <w:t xml:space="preserve"> </w:t>
      </w:r>
      <w:r w:rsidRPr="00FF073B">
        <w:rPr>
          <w:rFonts w:ascii="Times New Roman" w:hAnsi="Times New Roman" w:cs="Times New Roman"/>
          <w:sz w:val="20"/>
        </w:rPr>
        <w:t>received</w:t>
      </w:r>
      <w:r w:rsidRPr="00FF073B">
        <w:rPr>
          <w:rFonts w:ascii="Times New Roman" w:hAnsi="Times New Roman" w:cs="Times New Roman"/>
          <w:spacing w:val="-2"/>
          <w:sz w:val="20"/>
        </w:rPr>
        <w:t xml:space="preserve"> </w:t>
      </w:r>
      <w:r w:rsidRPr="00FF073B">
        <w:rPr>
          <w:rFonts w:ascii="Times New Roman" w:hAnsi="Times New Roman" w:cs="Times New Roman"/>
          <w:sz w:val="20"/>
        </w:rPr>
        <w:t>from Seller at</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time 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Curtailment Order.</w:t>
      </w:r>
      <w:r w:rsidRPr="00FF073B">
        <w:rPr>
          <w:rFonts w:ascii="Times New Roman" w:hAnsi="Times New Roman" w:cs="Times New Roman"/>
          <w:spacing w:val="40"/>
          <w:sz w:val="20"/>
        </w:rPr>
        <w:t xml:space="preserve"> </w:t>
      </w:r>
      <w:r w:rsidRPr="00FF073B">
        <w:rPr>
          <w:rFonts w:ascii="Times New Roman" w:hAnsi="Times New Roman" w:cs="Times New Roman"/>
          <w:sz w:val="20"/>
        </w:rPr>
        <w:t>In the</w:t>
      </w:r>
      <w:r w:rsidRPr="00FF073B">
        <w:rPr>
          <w:rFonts w:ascii="Times New Roman" w:hAnsi="Times New Roman" w:cs="Times New Roman"/>
          <w:spacing w:val="-4"/>
          <w:sz w:val="20"/>
        </w:rPr>
        <w:t xml:space="preserve"> </w:t>
      </w:r>
      <w:r w:rsidRPr="00FF073B">
        <w:rPr>
          <w:rFonts w:ascii="Times New Roman" w:hAnsi="Times New Roman" w:cs="Times New Roman"/>
          <w:sz w:val="20"/>
        </w:rPr>
        <w:t>event</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forecast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representative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past</w:t>
      </w:r>
      <w:r w:rsidRPr="00FF073B">
        <w:rPr>
          <w:rFonts w:ascii="Times New Roman" w:hAnsi="Times New Roman" w:cs="Times New Roman"/>
          <w:spacing w:val="-4"/>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 apply</w:t>
      </w:r>
      <w:r w:rsidRPr="00FF073B">
        <w:rPr>
          <w:rFonts w:ascii="Times New Roman" w:hAnsi="Times New Roman" w:cs="Times New Roman"/>
          <w:spacing w:val="-1"/>
          <w:sz w:val="20"/>
        </w:rPr>
        <w:t xml:space="preserve"> </w:t>
      </w:r>
      <w:r w:rsidRPr="00FF073B">
        <w:rPr>
          <w:rFonts w:ascii="Times New Roman" w:hAnsi="Times New Roman" w:cs="Times New Roman"/>
          <w:sz w:val="20"/>
        </w:rPr>
        <w:t>accepted</w:t>
      </w:r>
      <w:r w:rsidRPr="00FF073B">
        <w:rPr>
          <w:rFonts w:ascii="Times New Roman" w:hAnsi="Times New Roman" w:cs="Times New Roman"/>
          <w:spacing w:val="-2"/>
          <w:sz w:val="20"/>
        </w:rPr>
        <w:t xml:space="preserve"> </w:t>
      </w:r>
      <w:r w:rsidRPr="00FF073B">
        <w:rPr>
          <w:rFonts w:ascii="Times New Roman" w:hAnsi="Times New Roman" w:cs="Times New Roman"/>
          <w:sz w:val="20"/>
        </w:rPr>
        <w:t>industry</w:t>
      </w:r>
      <w:r w:rsidRPr="00FF073B">
        <w:rPr>
          <w:rFonts w:ascii="Times New Roman" w:hAnsi="Times New Roman" w:cs="Times New Roman"/>
          <w:spacing w:val="-1"/>
          <w:sz w:val="20"/>
        </w:rPr>
        <w:t xml:space="preserve"> </w:t>
      </w:r>
      <w:r w:rsidRPr="00FF073B">
        <w:rPr>
          <w:rFonts w:ascii="Times New Roman" w:hAnsi="Times New Roman" w:cs="Times New Roman"/>
          <w:sz w:val="20"/>
        </w:rPr>
        <w:t>standards</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making</w:t>
      </w:r>
      <w:r w:rsidRPr="00FF073B">
        <w:rPr>
          <w:rFonts w:ascii="Times New Roman" w:hAnsi="Times New Roman" w:cs="Times New Roman"/>
          <w:spacing w:val="-2"/>
          <w:sz w:val="20"/>
        </w:rPr>
        <w:t xml:space="preserve"> </w:t>
      </w:r>
      <w:r w:rsidRPr="00FF073B">
        <w:rPr>
          <w:rFonts w:ascii="Times New Roman" w:hAnsi="Times New Roman" w:cs="Times New Roman"/>
          <w:sz w:val="20"/>
        </w:rPr>
        <w:t>such</w:t>
      </w:r>
      <w:r w:rsidRPr="00FF073B">
        <w:rPr>
          <w:rFonts w:ascii="Times New Roman" w:hAnsi="Times New Roman" w:cs="Times New Roman"/>
          <w:spacing w:val="-2"/>
          <w:sz w:val="20"/>
        </w:rPr>
        <w:t xml:space="preserve"> </w:t>
      </w:r>
      <w:r w:rsidRPr="00FF073B">
        <w:rPr>
          <w:rFonts w:ascii="Times New Roman" w:hAnsi="Times New Roman" w:cs="Times New Roman"/>
          <w:sz w:val="20"/>
        </w:rPr>
        <w:t>an</w:t>
      </w:r>
      <w:r w:rsidRPr="00FF073B">
        <w:rPr>
          <w:rFonts w:ascii="Times New Roman" w:hAnsi="Times New Roman" w:cs="Times New Roman"/>
          <w:spacing w:val="-2"/>
          <w:sz w:val="20"/>
        </w:rPr>
        <w:t xml:space="preserve"> </w:t>
      </w:r>
      <w:r w:rsidRPr="00FF073B">
        <w:rPr>
          <w:rFonts w:ascii="Times New Roman" w:hAnsi="Times New Roman" w:cs="Times New Roman"/>
          <w:sz w:val="20"/>
        </w:rPr>
        <w:t>estimate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take into</w:t>
      </w:r>
      <w:r w:rsidRPr="00FF073B">
        <w:rPr>
          <w:rFonts w:ascii="Times New Roman" w:hAnsi="Times New Roman" w:cs="Times New Roman"/>
          <w:spacing w:val="-2"/>
          <w:sz w:val="20"/>
        </w:rPr>
        <w:t xml:space="preserve"> </w:t>
      </w:r>
      <w:r w:rsidRPr="00FF073B">
        <w:rPr>
          <w:rFonts w:ascii="Times New Roman" w:hAnsi="Times New Roman" w:cs="Times New Roman"/>
          <w:sz w:val="20"/>
        </w:rPr>
        <w:t>consideration past</w:t>
      </w:r>
      <w:r w:rsidRPr="00FF073B">
        <w:rPr>
          <w:rFonts w:ascii="Times New Roman" w:hAnsi="Times New Roman" w:cs="Times New Roman"/>
          <w:spacing w:val="-3"/>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Facility and</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other</w:t>
      </w:r>
      <w:r w:rsidRPr="00FF073B">
        <w:rPr>
          <w:rFonts w:ascii="Times New Roman" w:hAnsi="Times New Roman" w:cs="Times New Roman"/>
          <w:spacing w:val="-2"/>
          <w:sz w:val="20"/>
        </w:rPr>
        <w:t xml:space="preserve"> </w:t>
      </w:r>
      <w:r w:rsidRPr="00FF073B">
        <w:rPr>
          <w:rFonts w:ascii="Times New Roman" w:hAnsi="Times New Roman" w:cs="Times New Roman"/>
          <w:sz w:val="20"/>
        </w:rPr>
        <w:t>relevant</w:t>
      </w:r>
      <w:r w:rsidRPr="00FF073B">
        <w:rPr>
          <w:rFonts w:ascii="Times New Roman" w:hAnsi="Times New Roman" w:cs="Times New Roman"/>
          <w:spacing w:val="-1"/>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cooperate with Buyer’s requests for information associated with any estimate made hereunder.</w:t>
      </w:r>
    </w:p>
    <w:p w14:paraId="09A1631E" w14:textId="77777777" w:rsidR="00C04B5A" w:rsidRPr="00FF073B" w:rsidRDefault="00C04B5A">
      <w:pPr>
        <w:pStyle w:val="BodyText"/>
        <w:spacing w:before="7"/>
        <w:rPr>
          <w:rFonts w:ascii="Times New Roman" w:hAnsi="Times New Roman" w:cs="Times New Roman"/>
        </w:rPr>
      </w:pPr>
    </w:p>
    <w:p w14:paraId="09A1631F" w14:textId="77777777" w:rsidR="00C04B5A" w:rsidRPr="00FF073B" w:rsidRDefault="00FD125F">
      <w:pPr>
        <w:pStyle w:val="ListParagraph"/>
        <w:numPr>
          <w:ilvl w:val="1"/>
          <w:numId w:val="26"/>
        </w:numPr>
        <w:tabs>
          <w:tab w:val="left" w:pos="947"/>
          <w:tab w:val="left" w:pos="951"/>
        </w:tabs>
        <w:ind w:left="951" w:right="1628"/>
        <w:rPr>
          <w:rFonts w:ascii="Times New Roman" w:hAnsi="Times New Roman" w:cs="Times New Roman"/>
          <w:sz w:val="20"/>
        </w:rPr>
      </w:pPr>
      <w:r w:rsidRPr="00FF073B">
        <w:rPr>
          <w:rFonts w:ascii="Times New Roman" w:hAnsi="Times New Roman" w:cs="Times New Roman"/>
          <w:sz w:val="20"/>
          <w:u w:val="single"/>
        </w:rPr>
        <w:t>Forecasting</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Outage</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Notifications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comply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forecasting</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outage notifications in Appendix D.</w:t>
      </w:r>
    </w:p>
    <w:p w14:paraId="09A16320"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321" w14:textId="77777777" w:rsidR="00C04B5A" w:rsidRPr="00FF073B" w:rsidRDefault="00C04B5A">
      <w:pPr>
        <w:pStyle w:val="BodyText"/>
        <w:rPr>
          <w:rFonts w:ascii="Times New Roman" w:hAnsi="Times New Roman" w:cs="Times New Roman"/>
        </w:rPr>
      </w:pPr>
    </w:p>
    <w:p w14:paraId="09A16322" w14:textId="77777777" w:rsidR="00C04B5A" w:rsidRPr="00FF073B" w:rsidRDefault="00C04B5A">
      <w:pPr>
        <w:pStyle w:val="BodyText"/>
        <w:spacing w:before="21"/>
        <w:rPr>
          <w:rFonts w:ascii="Times New Roman" w:hAnsi="Times New Roman" w:cs="Times New Roman"/>
        </w:rPr>
      </w:pPr>
    </w:p>
    <w:p w14:paraId="09A16323" w14:textId="77777777" w:rsidR="00C04B5A" w:rsidRPr="00FF073B" w:rsidRDefault="00FD125F">
      <w:pPr>
        <w:pStyle w:val="ListParagraph"/>
        <w:numPr>
          <w:ilvl w:val="1"/>
          <w:numId w:val="26"/>
        </w:numPr>
        <w:tabs>
          <w:tab w:val="left" w:pos="952"/>
          <w:tab w:val="left" w:pos="1599"/>
        </w:tabs>
        <w:ind w:right="1860"/>
        <w:rPr>
          <w:rFonts w:ascii="Times New Roman" w:hAnsi="Times New Roman" w:cs="Times New Roman"/>
          <w:sz w:val="20"/>
        </w:rPr>
      </w:pPr>
      <w:r w:rsidRPr="00FF073B">
        <w:rPr>
          <w:rFonts w:ascii="Times New Roman" w:hAnsi="Times New Roman" w:cs="Times New Roman"/>
          <w:sz w:val="20"/>
          <w:u w:val="single"/>
        </w:rPr>
        <w:t>Telemetry</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Requirements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6"/>
          <w:sz w:val="20"/>
        </w:rPr>
        <w:t xml:space="preserve"> </w:t>
      </w:r>
      <w:r w:rsidRPr="00FF073B">
        <w:rPr>
          <w:rFonts w:ascii="Times New Roman" w:hAnsi="Times New Roman" w:cs="Times New Roman"/>
          <w:sz w:val="20"/>
        </w:rPr>
        <w:t>comply</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telemetry</w:t>
      </w:r>
      <w:r w:rsidRPr="00FF073B">
        <w:rPr>
          <w:rFonts w:ascii="Times New Roman" w:hAnsi="Times New Roman" w:cs="Times New Roman"/>
          <w:spacing w:val="-4"/>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4"/>
          <w:sz w:val="20"/>
        </w:rPr>
        <w:t xml:space="preserve"> </w:t>
      </w:r>
      <w:r w:rsidRPr="00FF073B">
        <w:rPr>
          <w:rFonts w:ascii="Times New Roman" w:hAnsi="Times New Roman" w:cs="Times New Roman"/>
          <w:sz w:val="20"/>
        </w:rPr>
        <w:t>in Appendix E.</w:t>
      </w:r>
    </w:p>
    <w:p w14:paraId="09A16324" w14:textId="77777777" w:rsidR="00C04B5A" w:rsidRPr="00FF073B" w:rsidRDefault="00C04B5A">
      <w:pPr>
        <w:pStyle w:val="BodyText"/>
        <w:spacing w:before="9"/>
        <w:rPr>
          <w:rFonts w:ascii="Times New Roman" w:hAnsi="Times New Roman" w:cs="Times New Roman"/>
        </w:rPr>
      </w:pPr>
    </w:p>
    <w:p w14:paraId="09A16325" w14:textId="77777777" w:rsidR="00C04B5A" w:rsidRPr="00FF073B" w:rsidRDefault="00FD125F">
      <w:pPr>
        <w:pStyle w:val="ListParagraph"/>
        <w:numPr>
          <w:ilvl w:val="1"/>
          <w:numId w:val="26"/>
        </w:numPr>
        <w:tabs>
          <w:tab w:val="left" w:pos="952"/>
          <w:tab w:val="left" w:pos="1599"/>
        </w:tabs>
        <w:ind w:right="1203"/>
        <w:rPr>
          <w:rFonts w:ascii="Times New Roman" w:hAnsi="Times New Roman" w:cs="Times New Roman"/>
          <w:sz w:val="20"/>
        </w:rPr>
      </w:pPr>
      <w:r w:rsidRPr="00FF073B">
        <w:rPr>
          <w:rFonts w:ascii="Times New Roman" w:hAnsi="Times New Roman" w:cs="Times New Roman"/>
          <w:sz w:val="20"/>
          <w:u w:val="single"/>
        </w:rPr>
        <w:t>Greenhouse Gas Emissions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acknowledges that a Governmental Authority may require Buyer to take certain actions with respect to greenhouse gas emissions attributable to the</w:t>
      </w:r>
      <w:r w:rsidRPr="00FF073B">
        <w:rPr>
          <w:rFonts w:ascii="Times New Roman" w:hAnsi="Times New Roman" w:cs="Times New Roman"/>
          <w:spacing w:val="-4"/>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Energy,</w:t>
      </w:r>
      <w:r w:rsidRPr="00FF073B">
        <w:rPr>
          <w:rFonts w:ascii="Times New Roman" w:hAnsi="Times New Roman" w:cs="Times New Roman"/>
          <w:spacing w:val="-2"/>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but</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limited</w:t>
      </w:r>
      <w:r w:rsidRPr="00FF073B">
        <w:rPr>
          <w:rFonts w:ascii="Times New Roman" w:hAnsi="Times New Roman" w:cs="Times New Roman"/>
          <w:spacing w:val="-4"/>
          <w:sz w:val="20"/>
        </w:rPr>
        <w:t xml:space="preserve"> </w:t>
      </w:r>
      <w:r w:rsidRPr="00FF073B">
        <w:rPr>
          <w:rFonts w:ascii="Times New Roman" w:hAnsi="Times New Roman" w:cs="Times New Roman"/>
          <w:sz w:val="20"/>
        </w:rPr>
        <w:t>to, reporting,</w:t>
      </w:r>
      <w:r w:rsidRPr="00FF073B">
        <w:rPr>
          <w:rFonts w:ascii="Times New Roman" w:hAnsi="Times New Roman" w:cs="Times New Roman"/>
          <w:spacing w:val="-4"/>
          <w:sz w:val="20"/>
        </w:rPr>
        <w:t xml:space="preserve"> </w:t>
      </w:r>
      <w:r w:rsidRPr="00FF073B">
        <w:rPr>
          <w:rFonts w:ascii="Times New Roman" w:hAnsi="Times New Roman" w:cs="Times New Roman"/>
          <w:sz w:val="20"/>
        </w:rPr>
        <w:t>registering,</w:t>
      </w:r>
      <w:r w:rsidRPr="00FF073B">
        <w:rPr>
          <w:rFonts w:ascii="Times New Roman" w:hAnsi="Times New Roman" w:cs="Times New Roman"/>
          <w:spacing w:val="-2"/>
          <w:sz w:val="20"/>
        </w:rPr>
        <w:t xml:space="preserve"> </w:t>
      </w:r>
      <w:r w:rsidRPr="00FF073B">
        <w:rPr>
          <w:rFonts w:ascii="Times New Roman" w:hAnsi="Times New Roman" w:cs="Times New Roman"/>
          <w:sz w:val="20"/>
        </w:rPr>
        <w:t>tracking,</w:t>
      </w:r>
      <w:r w:rsidRPr="00FF073B">
        <w:rPr>
          <w:rFonts w:ascii="Times New Roman" w:hAnsi="Times New Roman" w:cs="Times New Roman"/>
          <w:spacing w:val="-4"/>
          <w:sz w:val="20"/>
        </w:rPr>
        <w:t xml:space="preserve"> </w:t>
      </w:r>
      <w:r w:rsidRPr="00FF073B">
        <w:rPr>
          <w:rFonts w:ascii="Times New Roman" w:hAnsi="Times New Roman" w:cs="Times New Roman"/>
          <w:sz w:val="20"/>
        </w:rPr>
        <w:t>allocating for</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accounting</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2"/>
          <w:sz w:val="20"/>
        </w:rPr>
        <w:t xml:space="preserve"> </w:t>
      </w:r>
      <w:r w:rsidRPr="00FF073B">
        <w:rPr>
          <w:rFonts w:ascii="Times New Roman" w:hAnsi="Times New Roman" w:cs="Times New Roman"/>
          <w:sz w:val="20"/>
        </w:rPr>
        <w:t>emissions.</w:t>
      </w:r>
      <w:r w:rsidRPr="00FF073B">
        <w:rPr>
          <w:rFonts w:ascii="Times New Roman" w:hAnsi="Times New Roman" w:cs="Times New Roman"/>
          <w:spacing w:val="40"/>
          <w:sz w:val="20"/>
        </w:rPr>
        <w:t xml:space="preserve"> </w:t>
      </w:r>
      <w:r w:rsidRPr="00FF073B">
        <w:rPr>
          <w:rFonts w:ascii="Times New Roman" w:hAnsi="Times New Roman" w:cs="Times New Roman"/>
          <w:sz w:val="20"/>
        </w:rPr>
        <w:t>Promptly</w:t>
      </w:r>
      <w:r w:rsidRPr="00FF073B">
        <w:rPr>
          <w:rFonts w:ascii="Times New Roman" w:hAnsi="Times New Roman" w:cs="Times New Roman"/>
          <w:spacing w:val="-3"/>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4"/>
          <w:sz w:val="20"/>
        </w:rPr>
        <w:t xml:space="preserve"> </w:t>
      </w:r>
      <w:r w:rsidRPr="00FF073B">
        <w:rPr>
          <w:rFonts w:ascii="Times New Roman" w:hAnsi="Times New Roman" w:cs="Times New Roman"/>
          <w:sz w:val="20"/>
        </w:rPr>
        <w:t>Buyer’s</w:t>
      </w:r>
      <w:r w:rsidRPr="00FF073B">
        <w:rPr>
          <w:rFonts w:ascii="Times New Roman" w:hAnsi="Times New Roman" w:cs="Times New Roman"/>
          <w:spacing w:val="-3"/>
          <w:sz w:val="20"/>
        </w:rPr>
        <w:t xml:space="preserve"> </w:t>
      </w:r>
      <w:r w:rsidRPr="00FF073B">
        <w:rPr>
          <w:rFonts w:ascii="Times New Roman" w:hAnsi="Times New Roman" w:cs="Times New Roman"/>
          <w:sz w:val="20"/>
        </w:rPr>
        <w:t>written</w:t>
      </w:r>
      <w:r w:rsidRPr="00FF073B">
        <w:rPr>
          <w:rFonts w:ascii="Times New Roman" w:hAnsi="Times New Roman" w:cs="Times New Roman"/>
          <w:spacing w:val="-2"/>
          <w:sz w:val="20"/>
        </w:rPr>
        <w:t xml:space="preserve"> </w:t>
      </w:r>
      <w:r w:rsidRPr="00FF073B">
        <w:rPr>
          <w:rFonts w:ascii="Times New Roman" w:hAnsi="Times New Roman" w:cs="Times New Roman"/>
          <w:sz w:val="20"/>
        </w:rPr>
        <w:t>request,</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agrees to take all commercially reasonable actions and execute or provide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documents, information or instruments with respect to generation by the Facility reasonably necessary to permit Buyer to comply with such requirements, if any.</w:t>
      </w:r>
    </w:p>
    <w:p w14:paraId="09A16326" w14:textId="77777777" w:rsidR="00C04B5A" w:rsidRPr="00FF073B" w:rsidRDefault="00C04B5A">
      <w:pPr>
        <w:pStyle w:val="BodyText"/>
        <w:spacing w:before="10"/>
        <w:rPr>
          <w:rFonts w:ascii="Times New Roman" w:hAnsi="Times New Roman" w:cs="Times New Roman"/>
        </w:rPr>
      </w:pPr>
    </w:p>
    <w:p w14:paraId="09A16327" w14:textId="77777777" w:rsidR="00C04B5A" w:rsidRPr="00FF073B" w:rsidRDefault="00FD125F">
      <w:pPr>
        <w:pStyle w:val="ListParagraph"/>
        <w:numPr>
          <w:ilvl w:val="1"/>
          <w:numId w:val="26"/>
        </w:numPr>
        <w:tabs>
          <w:tab w:val="left" w:pos="1599"/>
        </w:tabs>
        <w:ind w:left="1599" w:hanging="1079"/>
        <w:rPr>
          <w:rFonts w:ascii="Times New Roman" w:hAnsi="Times New Roman" w:cs="Times New Roman"/>
          <w:sz w:val="20"/>
        </w:rPr>
      </w:pPr>
      <w:r w:rsidRPr="00FF073B">
        <w:rPr>
          <w:rFonts w:ascii="Times New Roman" w:hAnsi="Times New Roman" w:cs="Times New Roman"/>
          <w:sz w:val="20"/>
          <w:u w:val="single"/>
        </w:rPr>
        <w:t>Reporting</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Record</w:t>
      </w:r>
      <w:r w:rsidRPr="00FF073B">
        <w:rPr>
          <w:rFonts w:ascii="Times New Roman" w:hAnsi="Times New Roman" w:cs="Times New Roman"/>
          <w:spacing w:val="-7"/>
          <w:sz w:val="20"/>
          <w:u w:val="single"/>
        </w:rPr>
        <w:t xml:space="preserve"> </w:t>
      </w:r>
      <w:r w:rsidRPr="00FF073B">
        <w:rPr>
          <w:rFonts w:ascii="Times New Roman" w:hAnsi="Times New Roman" w:cs="Times New Roman"/>
          <w:spacing w:val="-2"/>
          <w:sz w:val="20"/>
          <w:u w:val="single"/>
        </w:rPr>
        <w:t>Retention</w:t>
      </w:r>
      <w:r w:rsidRPr="00FF073B">
        <w:rPr>
          <w:rFonts w:ascii="Times New Roman" w:hAnsi="Times New Roman" w:cs="Times New Roman"/>
          <w:spacing w:val="-2"/>
          <w:sz w:val="20"/>
        </w:rPr>
        <w:t>.</w:t>
      </w:r>
    </w:p>
    <w:p w14:paraId="09A16328" w14:textId="77777777" w:rsidR="00C04B5A" w:rsidRPr="00FF073B" w:rsidRDefault="00C04B5A">
      <w:pPr>
        <w:pStyle w:val="BodyText"/>
        <w:spacing w:before="11"/>
        <w:rPr>
          <w:rFonts w:ascii="Times New Roman" w:hAnsi="Times New Roman" w:cs="Times New Roman"/>
        </w:rPr>
      </w:pPr>
    </w:p>
    <w:p w14:paraId="09A16329" w14:textId="77777777" w:rsidR="00C04B5A" w:rsidRPr="00FF073B" w:rsidRDefault="00FD125F">
      <w:pPr>
        <w:pStyle w:val="ListParagraph"/>
        <w:numPr>
          <w:ilvl w:val="2"/>
          <w:numId w:val="26"/>
        </w:numPr>
        <w:tabs>
          <w:tab w:val="left" w:pos="1383"/>
          <w:tab w:val="left" w:pos="1594"/>
        </w:tabs>
        <w:ind w:left="1383" w:right="1038" w:hanging="504"/>
        <w:rPr>
          <w:rFonts w:ascii="Times New Roman" w:hAnsi="Times New Roman" w:cs="Times New Roman"/>
          <w:sz w:val="20"/>
        </w:rPr>
      </w:pPr>
      <w:r w:rsidRPr="00FF073B">
        <w:rPr>
          <w:rFonts w:ascii="Times New Roman" w:hAnsi="Times New Roman" w:cs="Times New Roman"/>
          <w:sz w:val="20"/>
        </w:rPr>
        <w:t>Seller shall use commercially reasonable efforts to meet the Seller Milestone Schedule set forth in the Cover Sheet and avoid or minimize any delays in meeting such schedule.</w:t>
      </w:r>
      <w:r w:rsidRPr="00FF073B">
        <w:rPr>
          <w:rFonts w:ascii="Times New Roman" w:hAnsi="Times New Roman" w:cs="Times New Roman"/>
          <w:spacing w:val="-1"/>
          <w:sz w:val="20"/>
        </w:rPr>
        <w:t xml:space="preserve"> </w:t>
      </w:r>
      <w:r w:rsidRPr="00FF073B">
        <w:rPr>
          <w:rFonts w:ascii="Times New Roman" w:hAnsi="Times New Roman" w:cs="Times New Roman"/>
          <w:sz w:val="20"/>
        </w:rPr>
        <w:t>Seller shall provide Project development status reports in a format and a frequency, which shall not exceed one (1) report per month, specified by the Buyer.</w:t>
      </w:r>
      <w:r w:rsidRPr="00FF073B">
        <w:rPr>
          <w:rFonts w:ascii="Times New Roman" w:hAnsi="Times New Roman" w:cs="Times New Roman"/>
          <w:spacing w:val="40"/>
          <w:sz w:val="20"/>
        </w:rPr>
        <w:t xml:space="preserve"> </w:t>
      </w:r>
      <w:r w:rsidRPr="00FF073B">
        <w:rPr>
          <w:rFonts w:ascii="Times New Roman" w:hAnsi="Times New Roman" w:cs="Times New Roman"/>
          <w:sz w:val="20"/>
        </w:rPr>
        <w:t>The report shall describe Seller’s progress relative to the development, construction, and startup of the Facility, as well as a Notice of any anticipated change to the Commercial Operation Date and whether Seller is on schedule to meet the Guaranteed Commercial Operation Date.</w:t>
      </w:r>
    </w:p>
    <w:p w14:paraId="09A1632A" w14:textId="77777777" w:rsidR="00C04B5A" w:rsidRPr="00FF073B" w:rsidRDefault="00C04B5A">
      <w:pPr>
        <w:pStyle w:val="BodyText"/>
        <w:spacing w:before="11"/>
        <w:rPr>
          <w:rFonts w:ascii="Times New Roman" w:hAnsi="Times New Roman" w:cs="Times New Roman"/>
        </w:rPr>
      </w:pPr>
    </w:p>
    <w:p w14:paraId="09A1632B" w14:textId="77777777" w:rsidR="00C04B5A" w:rsidRPr="00FF073B" w:rsidRDefault="00FD125F">
      <w:pPr>
        <w:pStyle w:val="ListParagraph"/>
        <w:numPr>
          <w:ilvl w:val="2"/>
          <w:numId w:val="26"/>
        </w:numPr>
        <w:tabs>
          <w:tab w:val="left" w:pos="1383"/>
          <w:tab w:val="left" w:pos="1594"/>
        </w:tabs>
        <w:ind w:left="1383" w:right="1195" w:hanging="504"/>
        <w:rPr>
          <w:rFonts w:ascii="Times New Roman" w:hAnsi="Times New Roman" w:cs="Times New Roman"/>
          <w:sz w:val="20"/>
        </w:rPr>
      </w:pP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within</w:t>
      </w:r>
      <w:r w:rsidRPr="00FF073B">
        <w:rPr>
          <w:rFonts w:ascii="Times New Roman" w:hAnsi="Times New Roman" w:cs="Times New Roman"/>
          <w:spacing w:val="-4"/>
          <w:sz w:val="20"/>
        </w:rPr>
        <w:t xml:space="preserve"> </w:t>
      </w:r>
      <w:r w:rsidRPr="00FF073B">
        <w:rPr>
          <w:rFonts w:ascii="Times New Roman" w:hAnsi="Times New Roman" w:cs="Times New Roman"/>
          <w:sz w:val="20"/>
        </w:rPr>
        <w:t>ten</w:t>
      </w:r>
      <w:r w:rsidRPr="00FF073B">
        <w:rPr>
          <w:rFonts w:ascii="Times New Roman" w:hAnsi="Times New Roman" w:cs="Times New Roman"/>
          <w:spacing w:val="-4"/>
          <w:sz w:val="20"/>
        </w:rPr>
        <w:t xml:space="preserve"> </w:t>
      </w:r>
      <w:r w:rsidRPr="00FF073B">
        <w:rPr>
          <w:rFonts w:ascii="Times New Roman" w:hAnsi="Times New Roman" w:cs="Times New Roman"/>
          <w:sz w:val="20"/>
        </w:rPr>
        <w:t>(10)</w:t>
      </w:r>
      <w:r w:rsidRPr="00FF073B">
        <w:rPr>
          <w:rFonts w:ascii="Times New Roman" w:hAnsi="Times New Roman" w:cs="Times New Roman"/>
          <w:spacing w:val="-2"/>
          <w:sz w:val="20"/>
        </w:rPr>
        <w:t xml:space="preserve"> </w:t>
      </w:r>
      <w:r w:rsidRPr="00FF073B">
        <w:rPr>
          <w:rFonts w:ascii="Times New Roman" w:hAnsi="Times New Roman" w:cs="Times New Roman"/>
          <w:sz w:val="20"/>
        </w:rPr>
        <w:t>Business</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receipt</w:t>
      </w:r>
      <w:r w:rsidRPr="00FF073B">
        <w:rPr>
          <w:rFonts w:ascii="Times New Roman" w:hAnsi="Times New Roman" w:cs="Times New Roman"/>
          <w:spacing w:val="-4"/>
          <w:sz w:val="20"/>
        </w:rPr>
        <w:t xml:space="preserve"> </w:t>
      </w:r>
      <w:r w:rsidRPr="00FF073B">
        <w:rPr>
          <w:rFonts w:ascii="Times New Roman" w:hAnsi="Times New Roman" w:cs="Times New Roman"/>
          <w:sz w:val="20"/>
        </w:rPr>
        <w:t>thereof</w:t>
      </w:r>
      <w:r w:rsidRPr="00FF073B">
        <w:rPr>
          <w:rFonts w:ascii="Times New Roman" w:hAnsi="Times New Roman" w:cs="Times New Roman"/>
          <w:spacing w:val="-4"/>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copies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any Interconnection Study or the interconnection agreement tendered to Seller by the CAISO or the Transmission/Distribution Owner and all other material reports, studies and analyses furnished by the CAISO or any Transmission/Distribution Owner, and any correspondence with the CAISO or Transmission/Distribution Owner related thereto, concerning the interconnection of the Facility to the Transmission/Distribution Owner’s electric system or the transmission of Energy on the Transmission/Distribution Owners’ electric system.</w:t>
      </w:r>
      <w:r w:rsidRPr="00FF073B">
        <w:rPr>
          <w:rFonts w:ascii="Times New Roman" w:hAnsi="Times New Roman" w:cs="Times New Roman"/>
          <w:spacing w:val="40"/>
          <w:sz w:val="20"/>
        </w:rPr>
        <w:t xml:space="preserve"> </w:t>
      </w:r>
      <w:r w:rsidRPr="00FF073B">
        <w:rPr>
          <w:rFonts w:ascii="Times New Roman" w:hAnsi="Times New Roman" w:cs="Times New Roman"/>
          <w:sz w:val="20"/>
        </w:rPr>
        <w:t>Concurrently with the provision of any Interconnection Study or the interconnection agreement tendered to Seller by the CAISO or the Transmission/Distribution Owner that may give rise to a termination right of Buyer under 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13.9.1,</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irrevocable</w:t>
      </w:r>
      <w:r w:rsidRPr="00FF073B">
        <w:rPr>
          <w:rFonts w:ascii="Times New Roman" w:hAnsi="Times New Roman" w:cs="Times New Roman"/>
          <w:spacing w:val="-2"/>
          <w:sz w:val="20"/>
        </w:rPr>
        <w:t xml:space="preserve"> </w:t>
      </w:r>
      <w:r w:rsidRPr="00FF073B">
        <w:rPr>
          <w:rFonts w:ascii="Times New Roman" w:hAnsi="Times New Roman" w:cs="Times New Roman"/>
          <w:sz w:val="20"/>
        </w:rPr>
        <w:t>election</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exercise</w:t>
      </w:r>
      <w:r w:rsidRPr="00FF073B">
        <w:rPr>
          <w:rFonts w:ascii="Times New Roman" w:hAnsi="Times New Roman" w:cs="Times New Roman"/>
          <w:spacing w:val="-4"/>
          <w:sz w:val="20"/>
        </w:rPr>
        <w:t xml:space="preserve"> </w:t>
      </w:r>
      <w:r w:rsidRPr="00FF073B">
        <w:rPr>
          <w:rFonts w:ascii="Times New Roman" w:hAnsi="Times New Roman" w:cs="Times New Roman"/>
          <w:sz w:val="20"/>
        </w:rPr>
        <w:t>or not exercise its rights under Section 13.9.2, with a failure to provide such an election deemed to be an election not to exercise such rights.</w:t>
      </w:r>
    </w:p>
    <w:p w14:paraId="09A1632C" w14:textId="77777777" w:rsidR="00C04B5A" w:rsidRPr="00FF073B" w:rsidRDefault="00C04B5A">
      <w:pPr>
        <w:pStyle w:val="BodyText"/>
        <w:spacing w:before="9"/>
        <w:rPr>
          <w:rFonts w:ascii="Times New Roman" w:hAnsi="Times New Roman" w:cs="Times New Roman"/>
        </w:rPr>
      </w:pPr>
    </w:p>
    <w:p w14:paraId="09A1632D" w14:textId="77777777" w:rsidR="00C04B5A" w:rsidRPr="00FF073B" w:rsidRDefault="00FD125F">
      <w:pPr>
        <w:pStyle w:val="ListParagraph"/>
        <w:numPr>
          <w:ilvl w:val="2"/>
          <w:numId w:val="26"/>
        </w:numPr>
        <w:tabs>
          <w:tab w:val="left" w:pos="1383"/>
          <w:tab w:val="left" w:pos="1594"/>
        </w:tabs>
        <w:ind w:left="1383" w:right="1099" w:hanging="504"/>
        <w:rPr>
          <w:rFonts w:ascii="Times New Roman" w:hAnsi="Times New Roman" w:cs="Times New Roman"/>
          <w:sz w:val="20"/>
        </w:rPr>
      </w:pPr>
      <w:r w:rsidRPr="00FF073B">
        <w:rPr>
          <w:rFonts w:ascii="Times New Roman" w:hAnsi="Times New Roman" w:cs="Times New Roman"/>
          <w:sz w:val="20"/>
        </w:rPr>
        <w:t>No later than twenty (20) days after each semi-annual period ending on June 30th or December 31st, Seller shall provide a report listing all WMDVBEs that supplied goods or services to</w:t>
      </w:r>
      <w:r w:rsidRPr="00FF073B">
        <w:rPr>
          <w:rFonts w:ascii="Times New Roman" w:hAnsi="Times New Roman" w:cs="Times New Roman"/>
          <w:spacing w:val="-1"/>
          <w:sz w:val="20"/>
        </w:rPr>
        <w:t xml:space="preserve"> </w:t>
      </w:r>
      <w:r w:rsidRPr="00FF073B">
        <w:rPr>
          <w:rFonts w:ascii="Times New Roman" w:hAnsi="Times New Roman" w:cs="Times New Roman"/>
          <w:sz w:val="20"/>
        </w:rPr>
        <w:t>Seller during such</w:t>
      </w:r>
      <w:r w:rsidRPr="00FF073B">
        <w:rPr>
          <w:rFonts w:ascii="Times New Roman" w:hAnsi="Times New Roman" w:cs="Times New Roman"/>
          <w:spacing w:val="-1"/>
          <w:sz w:val="20"/>
        </w:rPr>
        <w:t xml:space="preserve"> </w:t>
      </w:r>
      <w:r w:rsidRPr="00FF073B">
        <w:rPr>
          <w:rFonts w:ascii="Times New Roman" w:hAnsi="Times New Roman" w:cs="Times New Roman"/>
          <w:sz w:val="20"/>
        </w:rPr>
        <w:t>period, including any certifications or other documentation of such</w:t>
      </w:r>
      <w:r w:rsidRPr="00FF073B">
        <w:rPr>
          <w:rFonts w:ascii="Times New Roman" w:hAnsi="Times New Roman" w:cs="Times New Roman"/>
          <w:spacing w:val="-5"/>
          <w:sz w:val="20"/>
        </w:rPr>
        <w:t xml:space="preserve"> </w:t>
      </w:r>
      <w:r w:rsidRPr="00FF073B">
        <w:rPr>
          <w:rFonts w:ascii="Times New Roman" w:hAnsi="Times New Roman" w:cs="Times New Roman"/>
          <w:sz w:val="20"/>
        </w:rPr>
        <w:t>WMDVBEs’</w:t>
      </w:r>
      <w:r w:rsidRPr="00FF073B">
        <w:rPr>
          <w:rFonts w:ascii="Times New Roman" w:hAnsi="Times New Roman" w:cs="Times New Roman"/>
          <w:spacing w:val="-4"/>
          <w:sz w:val="20"/>
        </w:rPr>
        <w:t xml:space="preserve"> </w:t>
      </w:r>
      <w:r w:rsidRPr="00FF073B">
        <w:rPr>
          <w:rFonts w:ascii="Times New Roman" w:hAnsi="Times New Roman" w:cs="Times New Roman"/>
          <w:sz w:val="20"/>
        </w:rPr>
        <w:t>status</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1"/>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aggregate</w:t>
      </w:r>
      <w:r w:rsidRPr="00FF073B">
        <w:rPr>
          <w:rFonts w:ascii="Times New Roman" w:hAnsi="Times New Roman" w:cs="Times New Roman"/>
          <w:spacing w:val="-5"/>
          <w:sz w:val="20"/>
        </w:rPr>
        <w:t xml:space="preserve"> </w:t>
      </w:r>
      <w:r w:rsidRPr="00FF073B">
        <w:rPr>
          <w:rFonts w:ascii="Times New Roman" w:hAnsi="Times New Roman" w:cs="Times New Roman"/>
          <w:sz w:val="20"/>
        </w:rPr>
        <w:t>amount</w:t>
      </w:r>
      <w:r w:rsidRPr="00FF073B">
        <w:rPr>
          <w:rFonts w:ascii="Times New Roman" w:hAnsi="Times New Roman" w:cs="Times New Roman"/>
          <w:spacing w:val="-3"/>
          <w:sz w:val="20"/>
        </w:rPr>
        <w:t xml:space="preserve"> </w:t>
      </w:r>
      <w:r w:rsidRPr="00FF073B">
        <w:rPr>
          <w:rFonts w:ascii="Times New Roman" w:hAnsi="Times New Roman" w:cs="Times New Roman"/>
          <w:sz w:val="20"/>
        </w:rPr>
        <w:t>paid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WMDVBEs</w:t>
      </w:r>
      <w:r w:rsidRPr="00FF073B">
        <w:rPr>
          <w:rFonts w:ascii="Times New Roman" w:hAnsi="Times New Roman" w:cs="Times New Roman"/>
          <w:spacing w:val="-4"/>
          <w:sz w:val="20"/>
        </w:rPr>
        <w:t xml:space="preserve"> </w:t>
      </w:r>
      <w:r w:rsidRPr="00FF073B">
        <w:rPr>
          <w:rFonts w:ascii="Times New Roman" w:hAnsi="Times New Roman" w:cs="Times New Roman"/>
          <w:sz w:val="20"/>
        </w:rPr>
        <w:t>during</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such </w:t>
      </w:r>
      <w:r w:rsidRPr="00FF073B">
        <w:rPr>
          <w:rFonts w:ascii="Times New Roman" w:hAnsi="Times New Roman" w:cs="Times New Roman"/>
          <w:spacing w:val="-2"/>
          <w:sz w:val="20"/>
        </w:rPr>
        <w:t>period.</w:t>
      </w:r>
    </w:p>
    <w:p w14:paraId="09A1632E" w14:textId="77777777" w:rsidR="00C04B5A" w:rsidRPr="00FF073B" w:rsidRDefault="00C04B5A">
      <w:pPr>
        <w:pStyle w:val="BodyText"/>
        <w:spacing w:before="10"/>
        <w:rPr>
          <w:rFonts w:ascii="Times New Roman" w:hAnsi="Times New Roman" w:cs="Times New Roman"/>
        </w:rPr>
      </w:pPr>
    </w:p>
    <w:p w14:paraId="09A1632F" w14:textId="77777777" w:rsidR="00C04B5A" w:rsidRPr="00FF073B" w:rsidRDefault="00FD125F">
      <w:pPr>
        <w:pStyle w:val="ListParagraph"/>
        <w:numPr>
          <w:ilvl w:val="2"/>
          <w:numId w:val="26"/>
        </w:numPr>
        <w:tabs>
          <w:tab w:val="left" w:pos="1383"/>
          <w:tab w:val="left" w:pos="1594"/>
        </w:tabs>
        <w:ind w:left="1383" w:right="1188" w:hanging="504"/>
        <w:rPr>
          <w:rFonts w:ascii="Times New Roman" w:hAnsi="Times New Roman" w:cs="Times New Roman"/>
          <w:sz w:val="20"/>
        </w:rPr>
      </w:pPr>
      <w:r w:rsidRPr="00FF073B">
        <w:rPr>
          <w:rFonts w:ascii="Times New Roman" w:hAnsi="Times New Roman" w:cs="Times New Roman"/>
          <w:sz w:val="20"/>
        </w:rPr>
        <w:t>Seller shall provide to Buyer on the Commercial Operation Date, and within thirty (30) days after the completion of each Contract Year thereafter during the Delivery Term, an inspection</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maintenance</w:t>
      </w:r>
      <w:r w:rsidRPr="00FF073B">
        <w:rPr>
          <w:rFonts w:ascii="Times New Roman" w:hAnsi="Times New Roman" w:cs="Times New Roman"/>
          <w:spacing w:val="-4"/>
          <w:sz w:val="20"/>
        </w:rPr>
        <w:t xml:space="preserve"> </w:t>
      </w:r>
      <w:r w:rsidRPr="00FF073B">
        <w:rPr>
          <w:rFonts w:ascii="Times New Roman" w:hAnsi="Times New Roman" w:cs="Times New Roman"/>
          <w:sz w:val="20"/>
        </w:rPr>
        <w:t>report</w:t>
      </w:r>
      <w:r w:rsidRPr="00FF073B">
        <w:rPr>
          <w:rFonts w:ascii="Times New Roman" w:hAnsi="Times New Roman" w:cs="Times New Roman"/>
          <w:spacing w:val="-4"/>
          <w:sz w:val="20"/>
        </w:rPr>
        <w:t xml:space="preserve"> </w:t>
      </w:r>
      <w:r w:rsidRPr="00FF073B">
        <w:rPr>
          <w:rFonts w:ascii="Times New Roman" w:hAnsi="Times New Roman" w:cs="Times New Roman"/>
          <w:sz w:val="20"/>
        </w:rPr>
        <w:t>regarding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 a form inspection and maintenance report before the Commercial Operation Date and Seller shall complete the form inspection and maintenance report.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at its sole discretion, may modify the form inspection and maintenance report to be used in subsequent Contract Years during the Delivery Term.</w:t>
      </w:r>
    </w:p>
    <w:p w14:paraId="09A16330" w14:textId="77777777" w:rsidR="00C04B5A" w:rsidRPr="00FF073B" w:rsidRDefault="00C04B5A">
      <w:pPr>
        <w:pStyle w:val="BodyText"/>
        <w:spacing w:before="11"/>
        <w:rPr>
          <w:rFonts w:ascii="Times New Roman" w:hAnsi="Times New Roman" w:cs="Times New Roman"/>
        </w:rPr>
      </w:pPr>
    </w:p>
    <w:p w14:paraId="09A16331" w14:textId="77777777" w:rsidR="00C04B5A" w:rsidRPr="00FF073B" w:rsidRDefault="00FD125F">
      <w:pPr>
        <w:pStyle w:val="ListParagraph"/>
        <w:numPr>
          <w:ilvl w:val="2"/>
          <w:numId w:val="26"/>
        </w:numPr>
        <w:tabs>
          <w:tab w:val="left" w:pos="1383"/>
          <w:tab w:val="left" w:pos="1594"/>
        </w:tabs>
        <w:ind w:left="1383" w:right="1203" w:hanging="504"/>
        <w:rPr>
          <w:rFonts w:ascii="Times New Roman" w:hAnsi="Times New Roman" w:cs="Times New Roman"/>
          <w:sz w:val="20"/>
        </w:rPr>
      </w:pPr>
      <w:r w:rsidRPr="00FF073B">
        <w:rPr>
          <w:rFonts w:ascii="Times New Roman" w:hAnsi="Times New Roman" w:cs="Times New Roman"/>
          <w:sz w:val="20"/>
        </w:rPr>
        <w:t>Seller shall keep all operating records required of a Qualifying Facility by any applicable CPUC order as well as any additional information that may be required of a Qualifying Facility</w:t>
      </w:r>
      <w:r w:rsidRPr="00FF073B">
        <w:rPr>
          <w:rFonts w:ascii="Times New Roman" w:hAnsi="Times New Roman" w:cs="Times New Roman"/>
          <w:spacing w:val="-1"/>
          <w:sz w:val="20"/>
        </w:rPr>
        <w:t xml:space="preserve"> </w:t>
      </w:r>
      <w:proofErr w:type="gramStart"/>
      <w:r w:rsidRPr="00FF073B">
        <w:rPr>
          <w:rFonts w:ascii="Times New Roman" w:hAnsi="Times New Roman" w:cs="Times New Roman"/>
          <w:sz w:val="20"/>
        </w:rPr>
        <w:t>in order</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proofErr w:type="gramEnd"/>
      <w:r w:rsidRPr="00FF073B">
        <w:rPr>
          <w:rFonts w:ascii="Times New Roman" w:hAnsi="Times New Roman" w:cs="Times New Roman"/>
          <w:spacing w:val="-2"/>
          <w:sz w:val="20"/>
        </w:rPr>
        <w:t xml:space="preserve"> </w:t>
      </w:r>
      <w:r w:rsidRPr="00FF073B">
        <w:rPr>
          <w:rFonts w:ascii="Times New Roman" w:hAnsi="Times New Roman" w:cs="Times New Roman"/>
          <w:sz w:val="20"/>
        </w:rPr>
        <w:t>demonstrate</w:t>
      </w:r>
      <w:r w:rsidRPr="00FF073B">
        <w:rPr>
          <w:rFonts w:ascii="Times New Roman" w:hAnsi="Times New Roman" w:cs="Times New Roman"/>
          <w:spacing w:val="-2"/>
          <w:sz w:val="20"/>
        </w:rPr>
        <w:t xml:space="preserve"> </w:t>
      </w:r>
      <w:r w:rsidRPr="00FF073B">
        <w:rPr>
          <w:rFonts w:ascii="Times New Roman" w:hAnsi="Times New Roman" w:cs="Times New Roman"/>
          <w:sz w:val="20"/>
        </w:rPr>
        <w:t>compliance with</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1"/>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2"/>
          <w:sz w:val="20"/>
        </w:rPr>
        <w:t xml:space="preserve"> </w:t>
      </w:r>
      <w:r w:rsidRPr="00FF073B">
        <w:rPr>
          <w:rFonts w:ascii="Times New Roman" w:hAnsi="Times New Roman" w:cs="Times New Roman"/>
          <w:sz w:val="20"/>
        </w:rPr>
        <w:t>standards</w:t>
      </w:r>
      <w:r w:rsidRPr="00FF073B">
        <w:rPr>
          <w:rFonts w:ascii="Times New Roman" w:hAnsi="Times New Roman" w:cs="Times New Roman"/>
          <w:spacing w:val="-1"/>
          <w:sz w:val="20"/>
        </w:rPr>
        <w:t xml:space="preserve"> </w:t>
      </w:r>
      <w:r w:rsidRPr="00FF073B">
        <w:rPr>
          <w:rFonts w:ascii="Times New Roman" w:hAnsi="Times New Roman" w:cs="Times New Roman"/>
          <w:sz w:val="20"/>
        </w:rPr>
        <w:t>which</w:t>
      </w:r>
      <w:r w:rsidRPr="00FF073B">
        <w:rPr>
          <w:rFonts w:ascii="Times New Roman" w:hAnsi="Times New Roman" w:cs="Times New Roman"/>
          <w:spacing w:val="-2"/>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been adopted by the CPUC.</w:t>
      </w:r>
    </w:p>
    <w:p w14:paraId="09A16332"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333" w14:textId="77777777" w:rsidR="00C04B5A" w:rsidRPr="00FF073B" w:rsidRDefault="00C04B5A">
      <w:pPr>
        <w:pStyle w:val="BodyText"/>
        <w:rPr>
          <w:rFonts w:ascii="Times New Roman" w:hAnsi="Times New Roman" w:cs="Times New Roman"/>
        </w:rPr>
      </w:pPr>
    </w:p>
    <w:p w14:paraId="09A16334" w14:textId="77777777" w:rsidR="00C04B5A" w:rsidRPr="00FF073B" w:rsidRDefault="00C04B5A">
      <w:pPr>
        <w:pStyle w:val="BodyText"/>
        <w:spacing w:before="21"/>
        <w:rPr>
          <w:rFonts w:ascii="Times New Roman" w:hAnsi="Times New Roman" w:cs="Times New Roman"/>
        </w:rPr>
      </w:pPr>
    </w:p>
    <w:p w14:paraId="09A16335" w14:textId="77777777" w:rsidR="00C04B5A" w:rsidRPr="00FF073B" w:rsidRDefault="00FD125F">
      <w:pPr>
        <w:pStyle w:val="ListParagraph"/>
        <w:numPr>
          <w:ilvl w:val="2"/>
          <w:numId w:val="26"/>
        </w:numPr>
        <w:tabs>
          <w:tab w:val="left" w:pos="1383"/>
          <w:tab w:val="left" w:pos="1594"/>
        </w:tabs>
        <w:ind w:left="1383" w:right="1393" w:hanging="504"/>
        <w:jc w:val="both"/>
        <w:rPr>
          <w:rFonts w:ascii="Times New Roman" w:hAnsi="Times New Roman" w:cs="Times New Roman"/>
          <w:sz w:val="20"/>
        </w:rPr>
      </w:pPr>
      <w:r w:rsidRPr="00FF073B">
        <w:rPr>
          <w:rFonts w:ascii="Times New Roman" w:hAnsi="Times New Roman" w:cs="Times New Roman"/>
          <w:sz w:val="20"/>
        </w:rPr>
        <w:t>If the Facility is a “qualifying cogeneration facility” as contemplated in 18 CFR Section 292.205, then</w:t>
      </w:r>
      <w:r w:rsidRPr="00FF073B">
        <w:rPr>
          <w:rFonts w:ascii="Times New Roman" w:hAnsi="Times New Roman" w:cs="Times New Roman"/>
          <w:spacing w:val="-1"/>
          <w:sz w:val="20"/>
        </w:rPr>
        <w:t xml:space="preserve"> </w:t>
      </w:r>
      <w:r w:rsidRPr="00FF073B">
        <w:rPr>
          <w:rFonts w:ascii="Times New Roman" w:hAnsi="Times New Roman" w:cs="Times New Roman"/>
          <w:sz w:val="20"/>
        </w:rPr>
        <w:t>within</w:t>
      </w:r>
      <w:r w:rsidRPr="00FF073B">
        <w:rPr>
          <w:rFonts w:ascii="Times New Roman" w:hAnsi="Times New Roman" w:cs="Times New Roman"/>
          <w:spacing w:val="-1"/>
          <w:sz w:val="20"/>
        </w:rPr>
        <w:t xml:space="preserve"> </w:t>
      </w:r>
      <w:r w:rsidRPr="00FF073B">
        <w:rPr>
          <w:rFonts w:ascii="Times New Roman" w:hAnsi="Times New Roman" w:cs="Times New Roman"/>
          <w:sz w:val="20"/>
        </w:rPr>
        <w:t>thirty (30) days following</w:t>
      </w:r>
      <w:r w:rsidRPr="00FF073B">
        <w:rPr>
          <w:rFonts w:ascii="Times New Roman" w:hAnsi="Times New Roman" w:cs="Times New Roman"/>
          <w:spacing w:val="-1"/>
          <w:sz w:val="20"/>
        </w:rPr>
        <w:t xml:space="preserve"> </w:t>
      </w:r>
      <w:r w:rsidRPr="00FF073B">
        <w:rPr>
          <w:rFonts w:ascii="Times New Roman" w:hAnsi="Times New Roman" w:cs="Times New Roman"/>
          <w:sz w:val="20"/>
        </w:rPr>
        <w:t>the end of</w:t>
      </w:r>
      <w:r w:rsidRPr="00FF073B">
        <w:rPr>
          <w:rFonts w:ascii="Times New Roman" w:hAnsi="Times New Roman" w:cs="Times New Roman"/>
          <w:spacing w:val="-1"/>
          <w:sz w:val="20"/>
        </w:rPr>
        <w:t xml:space="preserve"> </w:t>
      </w:r>
      <w:r w:rsidRPr="00FF073B">
        <w:rPr>
          <w:rFonts w:ascii="Times New Roman" w:hAnsi="Times New Roman" w:cs="Times New Roman"/>
          <w:sz w:val="20"/>
        </w:rPr>
        <w:t>each calendar year,</w:t>
      </w:r>
      <w:r w:rsidRPr="00FF073B">
        <w:rPr>
          <w:rFonts w:ascii="Times New Roman" w:hAnsi="Times New Roman" w:cs="Times New Roman"/>
          <w:spacing w:val="-1"/>
          <w:sz w:val="20"/>
        </w:rPr>
        <w:t xml:space="preserve"> </w:t>
      </w:r>
      <w:r w:rsidRPr="00FF073B">
        <w:rPr>
          <w:rFonts w:ascii="Times New Roman" w:hAnsi="Times New Roman" w:cs="Times New Roman"/>
          <w:sz w:val="20"/>
        </w:rPr>
        <w:t>and within thirty (30) days following the end of the Delivery Term, Seller shall provide to Buyer:</w:t>
      </w:r>
    </w:p>
    <w:p w14:paraId="09A16336" w14:textId="77777777" w:rsidR="00C04B5A" w:rsidRPr="00FF073B" w:rsidRDefault="00C04B5A">
      <w:pPr>
        <w:pStyle w:val="BodyText"/>
        <w:spacing w:before="9"/>
        <w:rPr>
          <w:rFonts w:ascii="Times New Roman" w:hAnsi="Times New Roman" w:cs="Times New Roman"/>
        </w:rPr>
      </w:pPr>
    </w:p>
    <w:p w14:paraId="09A16337" w14:textId="77777777" w:rsidR="00C04B5A" w:rsidRPr="00FF073B" w:rsidRDefault="00FD125F">
      <w:pPr>
        <w:pStyle w:val="BodyText"/>
        <w:tabs>
          <w:tab w:val="left" w:pos="2319"/>
        </w:tabs>
        <w:ind w:left="1976" w:right="1318" w:hanging="644"/>
        <w:rPr>
          <w:rFonts w:ascii="Times New Roman" w:hAnsi="Times New Roman" w:cs="Times New Roman"/>
        </w:rPr>
      </w:pPr>
      <w:r w:rsidRPr="00FF073B">
        <w:rPr>
          <w:rFonts w:ascii="Times New Roman" w:hAnsi="Times New Roman" w:cs="Times New Roman"/>
          <w:noProof/>
        </w:rPr>
        <w:drawing>
          <wp:inline distT="0" distB="0" distL="0" distR="0" wp14:anchorId="09A16DB5" wp14:editId="09A16DB6">
            <wp:extent cx="483107" cy="100583"/>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8" cstate="print"/>
                    <a:stretch>
                      <a:fillRect/>
                    </a:stretch>
                  </pic:blipFill>
                  <pic:spPr>
                    <a:xfrm>
                      <a:off x="0" y="0"/>
                      <a:ext cx="483107" cy="100583"/>
                    </a:xfrm>
                    <a:prstGeom prst="rect">
                      <a:avLst/>
                    </a:prstGeom>
                  </pic:spPr>
                </pic:pic>
              </a:graphicData>
            </a:graphic>
          </wp:inline>
        </w:drawing>
      </w:r>
      <w:r w:rsidRPr="00FF073B">
        <w:rPr>
          <w:rFonts w:ascii="Times New Roman" w:hAnsi="Times New Roman" w:cs="Times New Roman"/>
          <w:position w:val="1"/>
        </w:rPr>
        <w:tab/>
        <w:t xml:space="preserve">A copy of a FERC order waiving for the Facility, the applicable operating and </w:t>
      </w:r>
      <w:r w:rsidRPr="00FF073B">
        <w:rPr>
          <w:rFonts w:ascii="Times New Roman" w:hAnsi="Times New Roman" w:cs="Times New Roman"/>
        </w:rPr>
        <w:t>efficiency</w:t>
      </w:r>
      <w:r w:rsidRPr="00FF073B">
        <w:rPr>
          <w:rFonts w:ascii="Times New Roman" w:hAnsi="Times New Roman" w:cs="Times New Roman"/>
          <w:spacing w:val="-4"/>
        </w:rPr>
        <w:t xml:space="preserve"> </w:t>
      </w:r>
      <w:r w:rsidRPr="00FF073B">
        <w:rPr>
          <w:rFonts w:ascii="Times New Roman" w:hAnsi="Times New Roman" w:cs="Times New Roman"/>
        </w:rPr>
        <w:t>standards</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qualifying</w:t>
      </w:r>
      <w:r w:rsidRPr="00FF073B">
        <w:rPr>
          <w:rFonts w:ascii="Times New Roman" w:hAnsi="Times New Roman" w:cs="Times New Roman"/>
          <w:spacing w:val="-5"/>
        </w:rPr>
        <w:t xml:space="preserve"> </w:t>
      </w:r>
      <w:r w:rsidRPr="00FF073B">
        <w:rPr>
          <w:rFonts w:ascii="Times New Roman" w:hAnsi="Times New Roman" w:cs="Times New Roman"/>
        </w:rPr>
        <w:t>cogeneration</w:t>
      </w:r>
      <w:r w:rsidRPr="00FF073B">
        <w:rPr>
          <w:rFonts w:ascii="Times New Roman" w:hAnsi="Times New Roman" w:cs="Times New Roman"/>
          <w:spacing w:val="-5"/>
        </w:rPr>
        <w:t xml:space="preserve"> </w:t>
      </w:r>
      <w:r w:rsidRPr="00FF073B">
        <w:rPr>
          <w:rFonts w:ascii="Times New Roman" w:hAnsi="Times New Roman" w:cs="Times New Roman"/>
        </w:rPr>
        <w:t>facilities</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applicable</w:t>
      </w:r>
      <w:r w:rsidRPr="00FF073B">
        <w:rPr>
          <w:rFonts w:ascii="Times New Roman" w:hAnsi="Times New Roman" w:cs="Times New Roman"/>
          <w:spacing w:val="-5"/>
        </w:rPr>
        <w:t xml:space="preserve"> </w:t>
      </w:r>
      <w:r w:rsidRPr="00FF073B">
        <w:rPr>
          <w:rFonts w:ascii="Times New Roman" w:hAnsi="Times New Roman" w:cs="Times New Roman"/>
        </w:rPr>
        <w:t>year;</w:t>
      </w:r>
      <w:r w:rsidRPr="00FF073B">
        <w:rPr>
          <w:rFonts w:ascii="Times New Roman" w:hAnsi="Times New Roman" w:cs="Times New Roman"/>
          <w:spacing w:val="-5"/>
        </w:rPr>
        <w:t xml:space="preserve"> </w:t>
      </w:r>
      <w:r w:rsidRPr="00FF073B">
        <w:rPr>
          <w:rFonts w:ascii="Times New Roman" w:hAnsi="Times New Roman" w:cs="Times New Roman"/>
        </w:rPr>
        <w:t>or</w:t>
      </w:r>
    </w:p>
    <w:p w14:paraId="09A16338" w14:textId="77777777" w:rsidR="00C04B5A" w:rsidRPr="00FF073B" w:rsidRDefault="00C04B5A">
      <w:pPr>
        <w:pStyle w:val="BodyText"/>
        <w:spacing w:before="10"/>
        <w:rPr>
          <w:rFonts w:ascii="Times New Roman" w:hAnsi="Times New Roman" w:cs="Times New Roman"/>
        </w:rPr>
      </w:pPr>
    </w:p>
    <w:p w14:paraId="09A16339" w14:textId="77777777" w:rsidR="00C04B5A" w:rsidRPr="00FF073B" w:rsidRDefault="00FD125F">
      <w:pPr>
        <w:pStyle w:val="BodyText"/>
        <w:tabs>
          <w:tab w:val="left" w:pos="2319"/>
        </w:tabs>
        <w:spacing w:before="1"/>
        <w:ind w:left="1976" w:right="1140" w:hanging="643"/>
        <w:rPr>
          <w:rFonts w:ascii="Times New Roman" w:hAnsi="Times New Roman" w:cs="Times New Roman"/>
        </w:rPr>
      </w:pPr>
      <w:r w:rsidRPr="00FF073B">
        <w:rPr>
          <w:rFonts w:ascii="Times New Roman" w:hAnsi="Times New Roman" w:cs="Times New Roman"/>
          <w:noProof/>
        </w:rPr>
        <w:drawing>
          <wp:inline distT="0" distB="0" distL="0" distR="0" wp14:anchorId="09A16DB7" wp14:editId="09A16DB8">
            <wp:extent cx="483107" cy="100583"/>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9"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A</w:t>
      </w:r>
      <w:r w:rsidRPr="00FF073B">
        <w:rPr>
          <w:rFonts w:ascii="Times New Roman" w:hAnsi="Times New Roman" w:cs="Times New Roman"/>
          <w:spacing w:val="-6"/>
          <w:position w:val="1"/>
        </w:rPr>
        <w:t xml:space="preserve"> </w:t>
      </w:r>
      <w:r w:rsidRPr="00FF073B">
        <w:rPr>
          <w:rFonts w:ascii="Times New Roman" w:hAnsi="Times New Roman" w:cs="Times New Roman"/>
          <w:position w:val="1"/>
        </w:rPr>
        <w:t>completed</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copy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Buyer’s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“QF</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Efficiency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Monitoring</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Program</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 xml:space="preserve">Cogeneration </w:t>
      </w:r>
      <w:r w:rsidRPr="00FF073B">
        <w:rPr>
          <w:rFonts w:ascii="Times New Roman" w:hAnsi="Times New Roman" w:cs="Times New Roman"/>
        </w:rPr>
        <w:t>Data Reporting Form,” substantially in the form of Appendix K-1, with calculations and verifiable supporting data, which demonstrates the compliance of the Facility with cogeneration Qualifying Facility operating and efficiency standards set forth in 18 CFR Section 292.205 “Criteria for Qualifying Cogeneration Facilities,” for the applicable year.</w:t>
      </w:r>
    </w:p>
    <w:p w14:paraId="09A1633A" w14:textId="77777777" w:rsidR="00C04B5A" w:rsidRPr="00FF073B" w:rsidRDefault="00C04B5A">
      <w:pPr>
        <w:pStyle w:val="BodyText"/>
        <w:spacing w:before="10"/>
        <w:rPr>
          <w:rFonts w:ascii="Times New Roman" w:hAnsi="Times New Roman" w:cs="Times New Roman"/>
        </w:rPr>
      </w:pPr>
    </w:p>
    <w:p w14:paraId="09A1633B" w14:textId="77777777" w:rsidR="00C04B5A" w:rsidRPr="00FF073B" w:rsidRDefault="00FD125F">
      <w:pPr>
        <w:pStyle w:val="ListParagraph"/>
        <w:numPr>
          <w:ilvl w:val="2"/>
          <w:numId w:val="26"/>
        </w:numPr>
        <w:tabs>
          <w:tab w:val="left" w:pos="1383"/>
          <w:tab w:val="left" w:pos="1594"/>
        </w:tabs>
        <w:ind w:left="1383" w:right="1126" w:hanging="504"/>
        <w:rPr>
          <w:rFonts w:ascii="Times New Roman" w:hAnsi="Times New Roman" w:cs="Times New Roman"/>
          <w:sz w:val="20"/>
        </w:rPr>
      </w:pPr>
      <w:r w:rsidRPr="00FF073B">
        <w:rPr>
          <w:rFonts w:ascii="Times New Roman" w:hAnsi="Times New Roman" w:cs="Times New Roman"/>
          <w:sz w:val="20"/>
        </w:rPr>
        <w:t>If the Facility is a “qualifying small power production facility” as contemplated in 18 CFR Sections</w:t>
      </w:r>
      <w:r w:rsidRPr="00FF073B">
        <w:rPr>
          <w:rFonts w:ascii="Times New Roman" w:hAnsi="Times New Roman" w:cs="Times New Roman"/>
          <w:spacing w:val="-4"/>
          <w:sz w:val="20"/>
        </w:rPr>
        <w:t xml:space="preserve"> </w:t>
      </w:r>
      <w:r w:rsidRPr="00FF073B">
        <w:rPr>
          <w:rFonts w:ascii="Times New Roman" w:hAnsi="Times New Roman" w:cs="Times New Roman"/>
          <w:sz w:val="20"/>
        </w:rPr>
        <w:t>292.203(a),</w:t>
      </w:r>
      <w:r w:rsidRPr="00FF073B">
        <w:rPr>
          <w:rFonts w:ascii="Times New Roman" w:hAnsi="Times New Roman" w:cs="Times New Roman"/>
          <w:spacing w:val="-3"/>
          <w:sz w:val="20"/>
        </w:rPr>
        <w:t xml:space="preserve"> </w:t>
      </w:r>
      <w:r w:rsidRPr="00FF073B">
        <w:rPr>
          <w:rFonts w:ascii="Times New Roman" w:hAnsi="Times New Roman" w:cs="Times New Roman"/>
          <w:sz w:val="20"/>
        </w:rPr>
        <w:t>292.203(c)</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292.204,</w:t>
      </w:r>
      <w:r w:rsidRPr="00FF073B">
        <w:rPr>
          <w:rFonts w:ascii="Times New Roman" w:hAnsi="Times New Roman" w:cs="Times New Roman"/>
          <w:spacing w:val="-5"/>
          <w:sz w:val="20"/>
        </w:rPr>
        <w:t xml:space="preserve"> </w:t>
      </w:r>
      <w:r w:rsidRPr="00FF073B">
        <w:rPr>
          <w:rFonts w:ascii="Times New Roman" w:hAnsi="Times New Roman" w:cs="Times New Roman"/>
          <w:sz w:val="20"/>
        </w:rPr>
        <w:t>then</w:t>
      </w:r>
      <w:r w:rsidRPr="00FF073B">
        <w:rPr>
          <w:rFonts w:ascii="Times New Roman" w:hAnsi="Times New Roman" w:cs="Times New Roman"/>
          <w:spacing w:val="-5"/>
          <w:sz w:val="20"/>
        </w:rPr>
        <w:t xml:space="preserve"> </w:t>
      </w:r>
      <w:r w:rsidRPr="00FF073B">
        <w:rPr>
          <w:rFonts w:ascii="Times New Roman" w:hAnsi="Times New Roman" w:cs="Times New Roman"/>
          <w:sz w:val="20"/>
        </w:rPr>
        <w:t>within</w:t>
      </w:r>
      <w:r w:rsidRPr="00FF073B">
        <w:rPr>
          <w:rFonts w:ascii="Times New Roman" w:hAnsi="Times New Roman" w:cs="Times New Roman"/>
          <w:spacing w:val="-3"/>
          <w:sz w:val="20"/>
        </w:rPr>
        <w:t xml:space="preserve"> </w:t>
      </w:r>
      <w:r w:rsidRPr="00FF073B">
        <w:rPr>
          <w:rFonts w:ascii="Times New Roman" w:hAnsi="Times New Roman" w:cs="Times New Roman"/>
          <w:sz w:val="20"/>
        </w:rPr>
        <w:t>thirty</w:t>
      </w:r>
      <w:r w:rsidRPr="00FF073B">
        <w:rPr>
          <w:rFonts w:ascii="Times New Roman" w:hAnsi="Times New Roman" w:cs="Times New Roman"/>
          <w:spacing w:val="-4"/>
          <w:sz w:val="20"/>
        </w:rPr>
        <w:t xml:space="preserve"> </w:t>
      </w:r>
      <w:r w:rsidRPr="00FF073B">
        <w:rPr>
          <w:rFonts w:ascii="Times New Roman" w:hAnsi="Times New Roman" w:cs="Times New Roman"/>
          <w:sz w:val="20"/>
        </w:rPr>
        <w:t>(30)</w:t>
      </w:r>
      <w:r w:rsidRPr="00FF073B">
        <w:rPr>
          <w:rFonts w:ascii="Times New Roman" w:hAnsi="Times New Roman" w:cs="Times New Roman"/>
          <w:spacing w:val="-4"/>
          <w:sz w:val="20"/>
        </w:rPr>
        <w:t xml:space="preserve"> </w:t>
      </w:r>
      <w:r w:rsidRPr="00FF073B">
        <w:rPr>
          <w:rFonts w:ascii="Times New Roman" w:hAnsi="Times New Roman" w:cs="Times New Roman"/>
          <w:sz w:val="20"/>
        </w:rPr>
        <w:t>days</w:t>
      </w:r>
      <w:r w:rsidRPr="00FF073B">
        <w:rPr>
          <w:rFonts w:ascii="Times New Roman" w:hAnsi="Times New Roman" w:cs="Times New Roman"/>
          <w:spacing w:val="-4"/>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end of</w:t>
      </w:r>
      <w:r w:rsidRPr="00FF073B">
        <w:rPr>
          <w:rFonts w:ascii="Times New Roman" w:hAnsi="Times New Roman" w:cs="Times New Roman"/>
          <w:spacing w:val="-2"/>
          <w:sz w:val="20"/>
        </w:rPr>
        <w:t xml:space="preserve"> </w:t>
      </w:r>
      <w:r w:rsidRPr="00FF073B">
        <w:rPr>
          <w:rFonts w:ascii="Times New Roman" w:hAnsi="Times New Roman" w:cs="Times New Roman"/>
          <w:sz w:val="20"/>
        </w:rPr>
        <w:t>each year,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within thirty</w:t>
      </w:r>
      <w:r w:rsidRPr="00FF073B">
        <w:rPr>
          <w:rFonts w:ascii="Times New Roman" w:hAnsi="Times New Roman" w:cs="Times New Roman"/>
          <w:spacing w:val="-1"/>
          <w:sz w:val="20"/>
        </w:rPr>
        <w:t xml:space="preserve"> </w:t>
      </w:r>
      <w:r w:rsidRPr="00FF073B">
        <w:rPr>
          <w:rFonts w:ascii="Times New Roman" w:hAnsi="Times New Roman" w:cs="Times New Roman"/>
          <w:sz w:val="20"/>
        </w:rPr>
        <w:t>(30)</w:t>
      </w:r>
      <w:r w:rsidRPr="00FF073B">
        <w:rPr>
          <w:rFonts w:ascii="Times New Roman" w:hAnsi="Times New Roman" w:cs="Times New Roman"/>
          <w:spacing w:val="-1"/>
          <w:sz w:val="20"/>
        </w:rPr>
        <w:t xml:space="preserve"> </w:t>
      </w:r>
      <w:r w:rsidRPr="00FF073B">
        <w:rPr>
          <w:rFonts w:ascii="Times New Roman" w:hAnsi="Times New Roman" w:cs="Times New Roman"/>
          <w:sz w:val="20"/>
        </w:rPr>
        <w:t>days</w:t>
      </w:r>
      <w:r w:rsidRPr="00FF073B">
        <w:rPr>
          <w:rFonts w:ascii="Times New Roman" w:hAnsi="Times New Roman" w:cs="Times New Roman"/>
          <w:spacing w:val="-1"/>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end</w:t>
      </w:r>
      <w:r w:rsidRPr="00FF073B">
        <w:rPr>
          <w:rFonts w:ascii="Times New Roman" w:hAnsi="Times New Roman" w:cs="Times New Roman"/>
          <w:spacing w:val="-2"/>
          <w:sz w:val="20"/>
        </w:rPr>
        <w:t xml:space="preserve"> </w:t>
      </w:r>
      <w:r w:rsidRPr="00FF073B">
        <w:rPr>
          <w:rFonts w:ascii="Times New Roman" w:hAnsi="Times New Roman" w:cs="Times New Roman"/>
          <w:sz w:val="20"/>
        </w:rPr>
        <w:t>of the Delivery</w:t>
      </w:r>
      <w:r w:rsidRPr="00FF073B">
        <w:rPr>
          <w:rFonts w:ascii="Times New Roman" w:hAnsi="Times New Roman" w:cs="Times New Roman"/>
          <w:spacing w:val="-1"/>
          <w:sz w:val="20"/>
        </w:rPr>
        <w:t xml:space="preserve"> </w:t>
      </w:r>
      <w:r w:rsidRPr="00FF073B">
        <w:rPr>
          <w:rFonts w:ascii="Times New Roman" w:hAnsi="Times New Roman" w:cs="Times New Roman"/>
          <w:sz w:val="20"/>
        </w:rPr>
        <w:t>Term, Seller</w:t>
      </w:r>
      <w:r w:rsidRPr="00FF073B">
        <w:rPr>
          <w:rFonts w:ascii="Times New Roman" w:hAnsi="Times New Roman" w:cs="Times New Roman"/>
          <w:spacing w:val="-1"/>
          <w:sz w:val="20"/>
        </w:rPr>
        <w:t xml:space="preserve"> </w:t>
      </w:r>
      <w:r w:rsidRPr="00FF073B">
        <w:rPr>
          <w:rFonts w:ascii="Times New Roman" w:hAnsi="Times New Roman" w:cs="Times New Roman"/>
          <w:sz w:val="20"/>
        </w:rPr>
        <w:t>shall provide to Buyer:</w:t>
      </w:r>
    </w:p>
    <w:p w14:paraId="09A1633C" w14:textId="77777777" w:rsidR="00C04B5A" w:rsidRPr="00FF073B" w:rsidRDefault="00C04B5A">
      <w:pPr>
        <w:pStyle w:val="BodyText"/>
        <w:spacing w:before="9"/>
        <w:rPr>
          <w:rFonts w:ascii="Times New Roman" w:hAnsi="Times New Roman" w:cs="Times New Roman"/>
        </w:rPr>
      </w:pPr>
    </w:p>
    <w:p w14:paraId="09A1633D" w14:textId="77777777" w:rsidR="00C04B5A" w:rsidRPr="00FF073B" w:rsidRDefault="00FD125F">
      <w:pPr>
        <w:pStyle w:val="BodyText"/>
        <w:tabs>
          <w:tab w:val="left" w:pos="2319"/>
        </w:tabs>
        <w:ind w:left="1976" w:right="1073" w:hanging="644"/>
        <w:rPr>
          <w:rFonts w:ascii="Times New Roman" w:hAnsi="Times New Roman" w:cs="Times New Roman"/>
        </w:rPr>
      </w:pPr>
      <w:r w:rsidRPr="00FF073B">
        <w:rPr>
          <w:rFonts w:ascii="Times New Roman" w:hAnsi="Times New Roman" w:cs="Times New Roman"/>
          <w:noProof/>
        </w:rPr>
        <w:drawing>
          <wp:inline distT="0" distB="0" distL="0" distR="0" wp14:anchorId="09A16DB9" wp14:editId="09A16DBA">
            <wp:extent cx="483107" cy="100583"/>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0" cstate="print"/>
                    <a:stretch>
                      <a:fillRect/>
                    </a:stretch>
                  </pic:blipFill>
                  <pic:spPr>
                    <a:xfrm>
                      <a:off x="0" y="0"/>
                      <a:ext cx="483107" cy="100583"/>
                    </a:xfrm>
                    <a:prstGeom prst="rect">
                      <a:avLst/>
                    </a:prstGeom>
                  </pic:spPr>
                </pic:pic>
              </a:graphicData>
            </a:graphic>
          </wp:inline>
        </w:drawing>
      </w:r>
      <w:r w:rsidRPr="00FF073B">
        <w:rPr>
          <w:rFonts w:ascii="Times New Roman" w:hAnsi="Times New Roman" w:cs="Times New Roman"/>
          <w:position w:val="1"/>
        </w:rPr>
        <w:tab/>
        <w:t>A</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copy</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FERC</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order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waiving</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for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Facility,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applicable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operating</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and</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 xml:space="preserve">fuel </w:t>
      </w:r>
      <w:r w:rsidRPr="00FF073B">
        <w:rPr>
          <w:rFonts w:ascii="Times New Roman" w:hAnsi="Times New Roman" w:cs="Times New Roman"/>
        </w:rPr>
        <w:t xml:space="preserve">use standards for qualifying small power production facilities for the applicable year; </w:t>
      </w:r>
      <w:r w:rsidRPr="00FF073B">
        <w:rPr>
          <w:rFonts w:ascii="Times New Roman" w:hAnsi="Times New Roman" w:cs="Times New Roman"/>
          <w:spacing w:val="-6"/>
        </w:rPr>
        <w:t>or</w:t>
      </w:r>
    </w:p>
    <w:p w14:paraId="09A1633E" w14:textId="77777777" w:rsidR="00C04B5A" w:rsidRPr="00FF073B" w:rsidRDefault="00C04B5A">
      <w:pPr>
        <w:pStyle w:val="BodyText"/>
        <w:spacing w:before="9"/>
        <w:rPr>
          <w:rFonts w:ascii="Times New Roman" w:hAnsi="Times New Roman" w:cs="Times New Roman"/>
        </w:rPr>
      </w:pPr>
    </w:p>
    <w:p w14:paraId="09A1633F" w14:textId="77777777" w:rsidR="00C04B5A" w:rsidRPr="00FF073B" w:rsidRDefault="00FD125F">
      <w:pPr>
        <w:pStyle w:val="BodyText"/>
        <w:tabs>
          <w:tab w:val="left" w:pos="2319"/>
        </w:tabs>
        <w:ind w:left="1976" w:right="1112" w:hanging="644"/>
        <w:rPr>
          <w:rFonts w:ascii="Times New Roman" w:hAnsi="Times New Roman" w:cs="Times New Roman"/>
        </w:rPr>
      </w:pPr>
      <w:r w:rsidRPr="00FF073B">
        <w:rPr>
          <w:rFonts w:ascii="Times New Roman" w:hAnsi="Times New Roman" w:cs="Times New Roman"/>
          <w:noProof/>
        </w:rPr>
        <w:drawing>
          <wp:inline distT="0" distB="0" distL="0" distR="0" wp14:anchorId="09A16DBB" wp14:editId="09A16DBC">
            <wp:extent cx="483107" cy="100583"/>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1"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A</w:t>
      </w:r>
      <w:r w:rsidRPr="00FF073B">
        <w:rPr>
          <w:rFonts w:ascii="Times New Roman" w:hAnsi="Times New Roman" w:cs="Times New Roman"/>
          <w:spacing w:val="-6"/>
          <w:position w:val="1"/>
        </w:rPr>
        <w:t xml:space="preserve"> </w:t>
      </w:r>
      <w:r w:rsidRPr="00FF073B">
        <w:rPr>
          <w:rFonts w:ascii="Times New Roman" w:hAnsi="Times New Roman" w:cs="Times New Roman"/>
          <w:position w:val="1"/>
        </w:rPr>
        <w:t>completed</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copy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Buyer’s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“Fuel</w:t>
      </w:r>
      <w:r w:rsidRPr="00FF073B">
        <w:rPr>
          <w:rFonts w:ascii="Times New Roman" w:hAnsi="Times New Roman" w:cs="Times New Roman"/>
          <w:spacing w:val="-6"/>
          <w:position w:val="1"/>
        </w:rPr>
        <w:t xml:space="preserve"> </w:t>
      </w:r>
      <w:r w:rsidRPr="00FF073B">
        <w:rPr>
          <w:rFonts w:ascii="Times New Roman" w:hAnsi="Times New Roman" w:cs="Times New Roman"/>
          <w:position w:val="1"/>
        </w:rPr>
        <w:t>Use</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Standards</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Small</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Power</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Producer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 xml:space="preserve">Data </w:t>
      </w:r>
      <w:r w:rsidRPr="00FF073B">
        <w:rPr>
          <w:rFonts w:ascii="Times New Roman" w:hAnsi="Times New Roman" w:cs="Times New Roman"/>
        </w:rPr>
        <w:t>Reporting Form,” substantially in the form of Appendix K-2, with calculations and verifiable supporting data, which demonstrates the compliance of the Facility with small power producer Qualifying Facility fuel use standards set forth in 18 CFR Section 292.204 “Criteria for Qualifying Small Power Production Facilities,” for the applicable year.</w:t>
      </w:r>
    </w:p>
    <w:p w14:paraId="09A16340" w14:textId="77777777" w:rsidR="00C04B5A" w:rsidRPr="00FF073B" w:rsidRDefault="00C04B5A">
      <w:pPr>
        <w:pStyle w:val="BodyText"/>
        <w:spacing w:before="11"/>
        <w:rPr>
          <w:rFonts w:ascii="Times New Roman" w:hAnsi="Times New Roman" w:cs="Times New Roman"/>
        </w:rPr>
      </w:pPr>
    </w:p>
    <w:p w14:paraId="09A16341" w14:textId="77777777" w:rsidR="00C04B5A" w:rsidRPr="00FF073B" w:rsidRDefault="00FD125F">
      <w:pPr>
        <w:pStyle w:val="ListParagraph"/>
        <w:numPr>
          <w:ilvl w:val="2"/>
          <w:numId w:val="26"/>
        </w:numPr>
        <w:tabs>
          <w:tab w:val="left" w:pos="1382"/>
          <w:tab w:val="left" w:pos="1594"/>
        </w:tabs>
        <w:ind w:left="1382" w:right="1055" w:hanging="503"/>
        <w:rPr>
          <w:rFonts w:ascii="Times New Roman" w:hAnsi="Times New Roman" w:cs="Times New Roman"/>
          <w:sz w:val="20"/>
        </w:rPr>
      </w:pPr>
      <w:r w:rsidRPr="00FF073B">
        <w:rPr>
          <w:rFonts w:ascii="Times New Roman" w:hAnsi="Times New Roman" w:cs="Times New Roman"/>
          <w:b/>
          <w:i/>
          <w:color w:val="0066FF"/>
          <w:sz w:val="20"/>
        </w:rPr>
        <w:t>[For Projects utilizing Eligible Directed Biogas] [</w:t>
      </w:r>
      <w:r w:rsidRPr="00FF073B">
        <w:rPr>
          <w:rFonts w:ascii="Times New Roman" w:hAnsi="Times New Roman" w:cs="Times New Roman"/>
          <w:sz w:val="20"/>
        </w:rPr>
        <w:t>No later than the tenth (10th) day of each month during the Delivery Term (“Monthly Multi-Fuel Report Deadline”), Seller shall complete and provide the “Fuel Use Standards – Multi-Fuel Monthly Data Reporting Form” 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form</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Appendix</w:t>
      </w:r>
      <w:r w:rsidRPr="00FF073B">
        <w:rPr>
          <w:rFonts w:ascii="Times New Roman" w:hAnsi="Times New Roman" w:cs="Times New Roman"/>
          <w:spacing w:val="-1"/>
          <w:sz w:val="20"/>
        </w:rPr>
        <w:t xml:space="preserve"> </w:t>
      </w:r>
      <w:r w:rsidRPr="00FF073B">
        <w:rPr>
          <w:rFonts w:ascii="Times New Roman" w:hAnsi="Times New Roman" w:cs="Times New Roman"/>
          <w:sz w:val="20"/>
        </w:rPr>
        <w:t>K-3</w:t>
      </w:r>
      <w:r w:rsidRPr="00FF073B">
        <w:rPr>
          <w:rFonts w:ascii="Times New Roman" w:hAnsi="Times New Roman" w:cs="Times New Roman"/>
          <w:spacing w:val="-2"/>
          <w:sz w:val="20"/>
        </w:rPr>
        <w:t xml:space="preserve"> </w:t>
      </w:r>
      <w:r w:rsidRPr="00FF073B">
        <w:rPr>
          <w:rFonts w:ascii="Times New Roman" w:hAnsi="Times New Roman" w:cs="Times New Roman"/>
          <w:sz w:val="20"/>
        </w:rPr>
        <w:t>(“Multi-Fuel</w:t>
      </w:r>
      <w:r w:rsidRPr="00FF073B">
        <w:rPr>
          <w:rFonts w:ascii="Times New Roman" w:hAnsi="Times New Roman" w:cs="Times New Roman"/>
          <w:spacing w:val="-3"/>
          <w:sz w:val="20"/>
        </w:rPr>
        <w:t xml:space="preserve"> </w:t>
      </w:r>
      <w:r w:rsidRPr="00FF073B">
        <w:rPr>
          <w:rFonts w:ascii="Times New Roman" w:hAnsi="Times New Roman" w:cs="Times New Roman"/>
          <w:sz w:val="20"/>
        </w:rPr>
        <w:t>Report”)</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supporting</w:t>
      </w:r>
      <w:r w:rsidRPr="00FF073B">
        <w:rPr>
          <w:rFonts w:ascii="Times New Roman" w:hAnsi="Times New Roman" w:cs="Times New Roman"/>
          <w:spacing w:val="-4"/>
          <w:sz w:val="20"/>
        </w:rPr>
        <w:t xml:space="preserve"> </w:t>
      </w:r>
      <w:r w:rsidRPr="00FF073B">
        <w:rPr>
          <w:rFonts w:ascii="Times New Roman" w:hAnsi="Times New Roman" w:cs="Times New Roman"/>
          <w:sz w:val="20"/>
        </w:rPr>
        <w:t>documentation,</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format acceptable to Buyer. This supporting documentation shall include (a) fuel purchase agreements(s) for such Eligible Directed Biogas, which agreements may be redacted to omit confidential pricing information, (b) nomination records and records of delivery for verification of fuel input into Common Carrier Pipelines and used by the Facility, and (c) meter data for the predominant fuel source and each Eligible Directed Biogas fuel source, and actual burn data, for verification of fuel output allocation set forth in the WREGIS Operating Rules, Section “Measuring and Verifying Output Allocation,” as amended from time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1"/>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hereby covenants</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4"/>
          <w:sz w:val="20"/>
        </w:rPr>
        <w:t xml:space="preserve"> </w:t>
      </w:r>
      <w:r w:rsidRPr="00FF073B">
        <w:rPr>
          <w:rFonts w:ascii="Times New Roman" w:hAnsi="Times New Roman" w:cs="Times New Roman"/>
          <w:sz w:val="20"/>
        </w:rPr>
        <w:t>contained</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its Multi-Fuel Reports shall be true, complete, and correct.</w:t>
      </w:r>
    </w:p>
    <w:p w14:paraId="09A16342" w14:textId="77777777" w:rsidR="00C04B5A" w:rsidRPr="00FF073B" w:rsidRDefault="00C04B5A">
      <w:pPr>
        <w:pStyle w:val="BodyText"/>
        <w:spacing w:before="10"/>
        <w:rPr>
          <w:rFonts w:ascii="Times New Roman" w:hAnsi="Times New Roman" w:cs="Times New Roman"/>
        </w:rPr>
      </w:pPr>
    </w:p>
    <w:p w14:paraId="09A16343" w14:textId="77777777" w:rsidR="00C04B5A" w:rsidRPr="00FF073B" w:rsidRDefault="00FD125F">
      <w:pPr>
        <w:pStyle w:val="BodyText"/>
        <w:tabs>
          <w:tab w:val="left" w:pos="2319"/>
        </w:tabs>
        <w:ind w:left="1976" w:right="1047" w:hanging="644"/>
        <w:rPr>
          <w:rFonts w:ascii="Times New Roman" w:hAnsi="Times New Roman" w:cs="Times New Roman"/>
        </w:rPr>
      </w:pPr>
      <w:r w:rsidRPr="00FF073B">
        <w:rPr>
          <w:rFonts w:ascii="Times New Roman" w:hAnsi="Times New Roman" w:cs="Times New Roman"/>
          <w:noProof/>
        </w:rPr>
        <w:drawing>
          <wp:inline distT="0" distB="0" distL="0" distR="0" wp14:anchorId="09A16DBD" wp14:editId="09A16DBE">
            <wp:extent cx="483107" cy="100583"/>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2"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 xml:space="preserve">Seller shall provide to Buyer within twenty (20) days of Buyer’s request, any </w:t>
      </w:r>
      <w:r w:rsidRPr="00FF073B">
        <w:rPr>
          <w:rFonts w:ascii="Times New Roman" w:hAnsi="Times New Roman" w:cs="Times New Roman"/>
        </w:rPr>
        <w:t>additional</w:t>
      </w:r>
      <w:r w:rsidRPr="00FF073B">
        <w:rPr>
          <w:rFonts w:ascii="Times New Roman" w:hAnsi="Times New Roman" w:cs="Times New Roman"/>
          <w:spacing w:val="-6"/>
        </w:rPr>
        <w:t xml:space="preserve"> </w:t>
      </w:r>
      <w:r w:rsidRPr="00FF073B">
        <w:rPr>
          <w:rFonts w:ascii="Times New Roman" w:hAnsi="Times New Roman" w:cs="Times New Roman"/>
        </w:rPr>
        <w:t>supporting</w:t>
      </w:r>
      <w:r w:rsidRPr="00FF073B">
        <w:rPr>
          <w:rFonts w:ascii="Times New Roman" w:hAnsi="Times New Roman" w:cs="Times New Roman"/>
          <w:spacing w:val="-3"/>
        </w:rPr>
        <w:t xml:space="preserve"> </w:t>
      </w:r>
      <w:r w:rsidRPr="00FF073B">
        <w:rPr>
          <w:rFonts w:ascii="Times New Roman" w:hAnsi="Times New Roman" w:cs="Times New Roman"/>
        </w:rPr>
        <w:t>documentation</w:t>
      </w:r>
      <w:r w:rsidRPr="00FF073B">
        <w:rPr>
          <w:rFonts w:ascii="Times New Roman" w:hAnsi="Times New Roman" w:cs="Times New Roman"/>
          <w:spacing w:val="-5"/>
        </w:rPr>
        <w:t xml:space="preserve"> </w:t>
      </w:r>
      <w:r w:rsidRPr="00FF073B">
        <w:rPr>
          <w:rFonts w:ascii="Times New Roman" w:hAnsi="Times New Roman" w:cs="Times New Roman"/>
        </w:rPr>
        <w:t>reasonably</w:t>
      </w:r>
      <w:r w:rsidRPr="00FF073B">
        <w:rPr>
          <w:rFonts w:ascii="Times New Roman" w:hAnsi="Times New Roman" w:cs="Times New Roman"/>
          <w:spacing w:val="-4"/>
        </w:rPr>
        <w:t xml:space="preserve"> </w:t>
      </w:r>
      <w:r w:rsidRPr="00FF073B">
        <w:rPr>
          <w:rFonts w:ascii="Times New Roman" w:hAnsi="Times New Roman" w:cs="Times New Roman"/>
        </w:rPr>
        <w:t>necessary,</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format</w:t>
      </w:r>
      <w:r w:rsidRPr="00FF073B">
        <w:rPr>
          <w:rFonts w:ascii="Times New Roman" w:hAnsi="Times New Roman" w:cs="Times New Roman"/>
          <w:spacing w:val="-3"/>
        </w:rPr>
        <w:t xml:space="preserve"> </w:t>
      </w:r>
      <w:r w:rsidRPr="00FF073B">
        <w:rPr>
          <w:rFonts w:ascii="Times New Roman" w:hAnsi="Times New Roman" w:cs="Times New Roman"/>
        </w:rPr>
        <w:t>acceptable</w:t>
      </w:r>
      <w:r w:rsidRPr="00FF073B">
        <w:rPr>
          <w:rFonts w:ascii="Times New Roman" w:hAnsi="Times New Roman" w:cs="Times New Roman"/>
          <w:spacing w:val="-5"/>
        </w:rPr>
        <w:t xml:space="preserve"> </w:t>
      </w:r>
      <w:r w:rsidRPr="00FF073B">
        <w:rPr>
          <w:rFonts w:ascii="Times New Roman" w:hAnsi="Times New Roman" w:cs="Times New Roman"/>
        </w:rPr>
        <w:t>to Buyer, to determine the accuracy and completeness of any Multi-Fuel Report submitted to Buyer at any time within the prior eight months, or to permit Buyer to submit to WREGIS accurate fuel split percentages for the Facility.</w:t>
      </w:r>
    </w:p>
    <w:p w14:paraId="09A16344" w14:textId="77777777" w:rsidR="00C04B5A" w:rsidRPr="00FF073B" w:rsidRDefault="00C04B5A">
      <w:pPr>
        <w:pStyle w:val="BodyText"/>
        <w:spacing w:before="9"/>
        <w:rPr>
          <w:rFonts w:ascii="Times New Roman" w:hAnsi="Times New Roman" w:cs="Times New Roman"/>
        </w:rPr>
      </w:pPr>
    </w:p>
    <w:p w14:paraId="09A16345" w14:textId="77777777" w:rsidR="00C04B5A" w:rsidRPr="00FF073B" w:rsidRDefault="00FD125F">
      <w:pPr>
        <w:pStyle w:val="BodyText"/>
        <w:tabs>
          <w:tab w:val="left" w:pos="2319"/>
        </w:tabs>
        <w:ind w:left="1333"/>
        <w:rPr>
          <w:rFonts w:ascii="Times New Roman" w:hAnsi="Times New Roman" w:cs="Times New Roman"/>
        </w:rPr>
      </w:pPr>
      <w:r w:rsidRPr="00FF073B">
        <w:rPr>
          <w:rFonts w:ascii="Times New Roman" w:hAnsi="Times New Roman" w:cs="Times New Roman"/>
          <w:noProof/>
        </w:rPr>
        <w:drawing>
          <wp:inline distT="0" distB="0" distL="0" distR="0" wp14:anchorId="09A16DBF" wp14:editId="09A16DC0">
            <wp:extent cx="483107" cy="100583"/>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3" cstate="print"/>
                    <a:stretch>
                      <a:fillRect/>
                    </a:stretch>
                  </pic:blipFill>
                  <pic:spPr>
                    <a:xfrm>
                      <a:off x="0" y="0"/>
                      <a:ext cx="483107" cy="100583"/>
                    </a:xfrm>
                    <a:prstGeom prst="rect">
                      <a:avLst/>
                    </a:prstGeom>
                  </pic:spPr>
                </pic:pic>
              </a:graphicData>
            </a:graphic>
          </wp:inline>
        </w:drawing>
      </w:r>
      <w:r w:rsidRPr="00FF073B">
        <w:rPr>
          <w:rFonts w:ascii="Times New Roman" w:hAnsi="Times New Roman" w:cs="Times New Roman"/>
          <w:position w:val="1"/>
        </w:rPr>
        <w:tab/>
      </w:r>
      <w:r w:rsidRPr="00FF073B">
        <w:rPr>
          <w:rFonts w:ascii="Times New Roman" w:hAnsi="Times New Roman" w:cs="Times New Roman"/>
          <w:position w:val="1"/>
          <w:u w:val="single"/>
        </w:rPr>
        <w:t>Failure</w:t>
      </w:r>
      <w:r w:rsidRPr="00FF073B">
        <w:rPr>
          <w:rFonts w:ascii="Times New Roman" w:hAnsi="Times New Roman" w:cs="Times New Roman"/>
          <w:spacing w:val="-7"/>
          <w:position w:val="1"/>
          <w:u w:val="single"/>
        </w:rPr>
        <w:t xml:space="preserve"> </w:t>
      </w:r>
      <w:r w:rsidRPr="00FF073B">
        <w:rPr>
          <w:rFonts w:ascii="Times New Roman" w:hAnsi="Times New Roman" w:cs="Times New Roman"/>
          <w:position w:val="1"/>
          <w:u w:val="single"/>
        </w:rPr>
        <w:t>to</w:t>
      </w:r>
      <w:r w:rsidRPr="00FF073B">
        <w:rPr>
          <w:rFonts w:ascii="Times New Roman" w:hAnsi="Times New Roman" w:cs="Times New Roman"/>
          <w:spacing w:val="-5"/>
          <w:position w:val="1"/>
          <w:u w:val="single"/>
        </w:rPr>
        <w:t xml:space="preserve"> </w:t>
      </w:r>
      <w:r w:rsidRPr="00FF073B">
        <w:rPr>
          <w:rFonts w:ascii="Times New Roman" w:hAnsi="Times New Roman" w:cs="Times New Roman"/>
          <w:spacing w:val="-2"/>
          <w:position w:val="1"/>
          <w:u w:val="single"/>
        </w:rPr>
        <w:t>Submit</w:t>
      </w:r>
    </w:p>
    <w:p w14:paraId="09A16346"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347" w14:textId="77777777" w:rsidR="00C04B5A" w:rsidRPr="00FF073B" w:rsidRDefault="00C04B5A">
      <w:pPr>
        <w:pStyle w:val="BodyText"/>
        <w:rPr>
          <w:rFonts w:ascii="Times New Roman" w:hAnsi="Times New Roman" w:cs="Times New Roman"/>
        </w:rPr>
      </w:pPr>
    </w:p>
    <w:p w14:paraId="09A16348" w14:textId="77777777" w:rsidR="00C04B5A" w:rsidRPr="00FF073B" w:rsidRDefault="00C04B5A">
      <w:pPr>
        <w:pStyle w:val="BodyText"/>
        <w:spacing w:before="21"/>
        <w:rPr>
          <w:rFonts w:ascii="Times New Roman" w:hAnsi="Times New Roman" w:cs="Times New Roman"/>
        </w:rPr>
      </w:pPr>
    </w:p>
    <w:p w14:paraId="09A16349" w14:textId="77777777" w:rsidR="00C04B5A" w:rsidRPr="00FF073B" w:rsidRDefault="00FD125F">
      <w:pPr>
        <w:pStyle w:val="BodyText"/>
        <w:tabs>
          <w:tab w:val="left" w:pos="3039"/>
        </w:tabs>
        <w:ind w:left="2391" w:right="1145" w:hanging="792"/>
        <w:rPr>
          <w:rFonts w:ascii="Times New Roman" w:hAnsi="Times New Roman" w:cs="Times New Roman"/>
        </w:rPr>
      </w:pPr>
      <w:r w:rsidRPr="00FF073B">
        <w:rPr>
          <w:rFonts w:ascii="Times New Roman" w:hAnsi="Times New Roman" w:cs="Times New Roman"/>
          <w:spacing w:val="-2"/>
        </w:rPr>
        <w:t>5.12.8.2.1.</w:t>
      </w:r>
      <w:r w:rsidRPr="00FF073B">
        <w:rPr>
          <w:rFonts w:ascii="Times New Roman" w:hAnsi="Times New Roman" w:cs="Times New Roman"/>
        </w:rPr>
        <w:tab/>
        <w:t>If, for any month during the Delivery Term, Buyer does not receive Seller’s Multi-Fuel Report and supporting documentation by the Monthly Multi- Fuel Report Deadline, such month’s invoice shall be deemed incomplete and 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required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pay,</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no</w:t>
      </w:r>
      <w:r w:rsidRPr="00FF073B">
        <w:rPr>
          <w:rFonts w:ascii="Times New Roman" w:hAnsi="Times New Roman" w:cs="Times New Roman"/>
          <w:spacing w:val="-2"/>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due</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owing</w:t>
      </w:r>
      <w:r w:rsidRPr="00FF073B">
        <w:rPr>
          <w:rFonts w:ascii="Times New Roman" w:hAnsi="Times New Roman" w:cs="Times New Roman"/>
          <w:spacing w:val="-4"/>
        </w:rPr>
        <w:t xml:space="preserve"> </w:t>
      </w:r>
      <w:r w:rsidRPr="00FF073B">
        <w:rPr>
          <w:rFonts w:ascii="Times New Roman" w:hAnsi="Times New Roman" w:cs="Times New Roman"/>
        </w:rPr>
        <w:t>under, that incomplete invoice. Upon Buyer’s receipt of Seller’s Multi-Fuel Report, the previously deemed incomplete</w:t>
      </w:r>
      <w:r w:rsidRPr="00FF073B">
        <w:rPr>
          <w:rFonts w:ascii="Times New Roman" w:hAnsi="Times New Roman" w:cs="Times New Roman"/>
          <w:spacing w:val="40"/>
        </w:rPr>
        <w:t xml:space="preserve"> </w:t>
      </w:r>
      <w:r w:rsidRPr="00FF073B">
        <w:rPr>
          <w:rFonts w:ascii="Times New Roman" w:hAnsi="Times New Roman" w:cs="Times New Roman"/>
        </w:rPr>
        <w:t>invoice shall be paid in the following monthly invoice cycle subject to and in accordance with Section 2.7.</w:t>
      </w:r>
    </w:p>
    <w:p w14:paraId="09A1634A" w14:textId="77777777" w:rsidR="00C04B5A" w:rsidRPr="00FF073B" w:rsidRDefault="00C04B5A">
      <w:pPr>
        <w:pStyle w:val="BodyText"/>
        <w:spacing w:before="8"/>
        <w:rPr>
          <w:rFonts w:ascii="Times New Roman" w:hAnsi="Times New Roman" w:cs="Times New Roman"/>
        </w:rPr>
      </w:pPr>
    </w:p>
    <w:p w14:paraId="09A1634B" w14:textId="77777777" w:rsidR="00C04B5A" w:rsidRPr="00FF073B" w:rsidRDefault="00FD125F">
      <w:pPr>
        <w:pStyle w:val="BodyText"/>
        <w:tabs>
          <w:tab w:val="left" w:pos="2319"/>
        </w:tabs>
        <w:ind w:left="1976" w:right="1149" w:hanging="643"/>
        <w:rPr>
          <w:rFonts w:ascii="Times New Roman" w:hAnsi="Times New Roman" w:cs="Times New Roman"/>
          <w:b/>
          <w:i/>
        </w:rPr>
      </w:pPr>
      <w:r w:rsidRPr="00FF073B">
        <w:rPr>
          <w:rFonts w:ascii="Times New Roman" w:hAnsi="Times New Roman" w:cs="Times New Roman"/>
          <w:noProof/>
        </w:rPr>
        <w:drawing>
          <wp:inline distT="0" distB="0" distL="0" distR="0" wp14:anchorId="09A16DC1" wp14:editId="09A16DC2">
            <wp:extent cx="483107" cy="100583"/>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4"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u w:val="single"/>
        </w:rPr>
        <w:t>Buyer’s Audit</w:t>
      </w:r>
      <w:r w:rsidRPr="00FF073B">
        <w:rPr>
          <w:rFonts w:ascii="Times New Roman" w:hAnsi="Times New Roman" w:cs="Times New Roman"/>
          <w:spacing w:val="-1"/>
          <w:position w:val="1"/>
          <w:u w:val="single"/>
        </w:rPr>
        <w:t xml:space="preserve"> </w:t>
      </w:r>
      <w:r w:rsidRPr="00FF073B">
        <w:rPr>
          <w:rFonts w:ascii="Times New Roman" w:hAnsi="Times New Roman" w:cs="Times New Roman"/>
          <w:position w:val="1"/>
          <w:u w:val="single"/>
        </w:rPr>
        <w:t>Rights</w:t>
      </w:r>
      <w:r w:rsidRPr="00FF073B">
        <w:rPr>
          <w:rFonts w:ascii="Times New Roman" w:hAnsi="Times New Roman" w:cs="Times New Roman"/>
          <w:position w:val="1"/>
        </w:rPr>
        <w:t>.</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Buyer may reasonably rely on</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 xml:space="preserve">Seller’s properly completed </w:t>
      </w:r>
      <w:r w:rsidRPr="00FF073B">
        <w:rPr>
          <w:rFonts w:ascii="Times New Roman" w:hAnsi="Times New Roman" w:cs="Times New Roman"/>
        </w:rPr>
        <w:t>and timely submitted Multi-Fuel Report as evidence of Seller’s compliance with the requirements</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1"/>
        </w:rPr>
        <w:t xml:space="preserve"> </w:t>
      </w:r>
      <w:r w:rsidRPr="00FF073B">
        <w:rPr>
          <w:rFonts w:ascii="Times New Roman" w:hAnsi="Times New Roman" w:cs="Times New Roman"/>
        </w:rPr>
        <w:t>Eligible</w:t>
      </w:r>
      <w:r w:rsidRPr="00FF073B">
        <w:rPr>
          <w:rFonts w:ascii="Times New Roman" w:hAnsi="Times New Roman" w:cs="Times New Roman"/>
          <w:spacing w:val="-4"/>
        </w:rPr>
        <w:t xml:space="preserve"> </w:t>
      </w:r>
      <w:r w:rsidRPr="00FF073B">
        <w:rPr>
          <w:rFonts w:ascii="Times New Roman" w:hAnsi="Times New Roman" w:cs="Times New Roman"/>
        </w:rPr>
        <w:t>Directed</w:t>
      </w:r>
      <w:r w:rsidRPr="00FF073B">
        <w:rPr>
          <w:rFonts w:ascii="Times New Roman" w:hAnsi="Times New Roman" w:cs="Times New Roman"/>
          <w:spacing w:val="-4"/>
        </w:rPr>
        <w:t xml:space="preserve"> </w:t>
      </w:r>
      <w:r w:rsidRPr="00FF073B">
        <w:rPr>
          <w:rFonts w:ascii="Times New Roman" w:hAnsi="Times New Roman" w:cs="Times New Roman"/>
        </w:rPr>
        <w:t>Biogas.</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right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audit</w:t>
      </w:r>
      <w:r w:rsidRPr="00FF073B">
        <w:rPr>
          <w:rFonts w:ascii="Times New Roman" w:hAnsi="Times New Roman" w:cs="Times New Roman"/>
          <w:spacing w:val="-4"/>
        </w:rPr>
        <w:t xml:space="preserve"> </w:t>
      </w:r>
      <w:r w:rsidRPr="00FF073B">
        <w:rPr>
          <w:rFonts w:ascii="Times New Roman" w:hAnsi="Times New Roman" w:cs="Times New Roman"/>
        </w:rPr>
        <w:t>Seller’s records and conduct any on-site visit to confirm Seller’s compliance.</w:t>
      </w:r>
      <w:r w:rsidRPr="00FF073B">
        <w:rPr>
          <w:rFonts w:ascii="Times New Roman" w:hAnsi="Times New Roman" w:cs="Times New Roman"/>
          <w:spacing w:val="40"/>
        </w:rPr>
        <w:t xml:space="preserve"> </w:t>
      </w:r>
      <w:r w:rsidRPr="00FF073B">
        <w:rPr>
          <w:rFonts w:ascii="Times New Roman" w:hAnsi="Times New Roman" w:cs="Times New Roman"/>
        </w:rPr>
        <w:t>Seller shall comply with any such audit and shall pay all reasonable expenses of Buyer in conducting such audit.</w:t>
      </w:r>
      <w:r w:rsidRPr="00FF073B">
        <w:rPr>
          <w:rFonts w:ascii="Times New Roman" w:hAnsi="Times New Roman" w:cs="Times New Roman"/>
          <w:spacing w:val="40"/>
        </w:rPr>
        <w:t xml:space="preserve"> </w:t>
      </w:r>
      <w:r w:rsidRPr="00FF073B">
        <w:rPr>
          <w:rFonts w:ascii="Times New Roman" w:hAnsi="Times New Roman" w:cs="Times New Roman"/>
        </w:rPr>
        <w:t>Buyer shall have the right to deduct and offset the costs of conducting any such audit from Seller’s monthly invoices.</w:t>
      </w:r>
      <w:r w:rsidRPr="00FF073B">
        <w:rPr>
          <w:rFonts w:ascii="Times New Roman" w:hAnsi="Times New Roman" w:cs="Times New Roman"/>
          <w:spacing w:val="40"/>
        </w:rPr>
        <w:t xml:space="preserve"> </w:t>
      </w:r>
      <w:r w:rsidRPr="00FF073B">
        <w:rPr>
          <w:rFonts w:ascii="Times New Roman" w:hAnsi="Times New Roman" w:cs="Times New Roman"/>
        </w:rPr>
        <w:t>Buyer’s audit shall include, but not be limited to, Buyer’s receipt and review of electronic copies of Seller’s supporting documentation.</w:t>
      </w:r>
      <w:r w:rsidRPr="00FF073B">
        <w:rPr>
          <w:rFonts w:ascii="Times New Roman" w:hAnsi="Times New Roman" w:cs="Times New Roman"/>
          <w:b/>
          <w:i/>
          <w:color w:val="0066FF"/>
        </w:rPr>
        <w:t>]</w:t>
      </w:r>
    </w:p>
    <w:p w14:paraId="09A1634C" w14:textId="77777777" w:rsidR="00C04B5A" w:rsidRPr="00FF073B" w:rsidRDefault="00C04B5A">
      <w:pPr>
        <w:pStyle w:val="BodyText"/>
        <w:spacing w:before="12"/>
        <w:rPr>
          <w:rFonts w:ascii="Times New Roman" w:hAnsi="Times New Roman" w:cs="Times New Roman"/>
          <w:b/>
          <w:i/>
        </w:rPr>
      </w:pPr>
    </w:p>
    <w:p w14:paraId="09A1634D" w14:textId="77777777" w:rsidR="00C04B5A" w:rsidRPr="00FF073B" w:rsidRDefault="00FD125F">
      <w:pPr>
        <w:pStyle w:val="ListParagraph"/>
        <w:numPr>
          <w:ilvl w:val="2"/>
          <w:numId w:val="26"/>
        </w:numPr>
        <w:tabs>
          <w:tab w:val="left" w:pos="1383"/>
          <w:tab w:val="left" w:pos="1594"/>
        </w:tabs>
        <w:ind w:left="1383" w:right="1128" w:hanging="504"/>
        <w:rPr>
          <w:rFonts w:ascii="Times New Roman" w:hAnsi="Times New Roman" w:cs="Times New Roman"/>
          <w:sz w:val="20"/>
        </w:rPr>
      </w:pPr>
      <w:r w:rsidRPr="00FF073B">
        <w:rPr>
          <w:rFonts w:ascii="Times New Roman" w:hAnsi="Times New Roman" w:cs="Times New Roman"/>
          <w:b/>
          <w:i/>
          <w:color w:val="0066FF"/>
          <w:sz w:val="20"/>
        </w:rPr>
        <w:t>[For Projects using fuel for Station Use that is not from a Fuel Resource Category] [</w:t>
      </w:r>
      <w:r w:rsidRPr="00FF073B">
        <w:rPr>
          <w:rFonts w:ascii="Times New Roman" w:hAnsi="Times New Roman" w:cs="Times New Roman"/>
          <w:sz w:val="20"/>
        </w:rPr>
        <w:t>No</w:t>
      </w:r>
      <w:r w:rsidRPr="00FF073B">
        <w:rPr>
          <w:rFonts w:ascii="Times New Roman" w:hAnsi="Times New Roman" w:cs="Times New Roman"/>
          <w:spacing w:val="-2"/>
          <w:sz w:val="20"/>
        </w:rPr>
        <w:t xml:space="preserve"> </w:t>
      </w:r>
      <w:r w:rsidRPr="00FF073B">
        <w:rPr>
          <w:rFonts w:ascii="Times New Roman" w:hAnsi="Times New Roman" w:cs="Times New Roman"/>
          <w:sz w:val="20"/>
        </w:rPr>
        <w:t>later</w:t>
      </w:r>
      <w:r w:rsidRPr="00FF073B">
        <w:rPr>
          <w:rFonts w:ascii="Times New Roman" w:hAnsi="Times New Roman" w:cs="Times New Roman"/>
          <w:spacing w:val="-1"/>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tenth (10th)</w:t>
      </w:r>
      <w:r w:rsidRPr="00FF073B">
        <w:rPr>
          <w:rFonts w:ascii="Times New Roman" w:hAnsi="Times New Roman" w:cs="Times New Roman"/>
          <w:spacing w:val="-1"/>
          <w:sz w:val="20"/>
        </w:rPr>
        <w:t xml:space="preserve"> </w:t>
      </w:r>
      <w:r w:rsidRPr="00FF073B">
        <w:rPr>
          <w:rFonts w:ascii="Times New Roman" w:hAnsi="Times New Roman" w:cs="Times New Roman"/>
          <w:sz w:val="20"/>
        </w:rPr>
        <w:t>day</w:t>
      </w:r>
      <w:r w:rsidRPr="00FF073B">
        <w:rPr>
          <w:rFonts w:ascii="Times New Roman" w:hAnsi="Times New Roman" w:cs="Times New Roman"/>
          <w:spacing w:val="-1"/>
          <w:sz w:val="20"/>
        </w:rPr>
        <w:t xml:space="preserve"> </w:t>
      </w:r>
      <w:r w:rsidRPr="00FF073B">
        <w:rPr>
          <w:rFonts w:ascii="Times New Roman" w:hAnsi="Times New Roman" w:cs="Times New Roman"/>
          <w:sz w:val="20"/>
        </w:rPr>
        <w:t>of each month</w:t>
      </w:r>
      <w:r w:rsidRPr="00FF073B">
        <w:rPr>
          <w:rFonts w:ascii="Times New Roman" w:hAnsi="Times New Roman" w:cs="Times New Roman"/>
          <w:spacing w:val="-2"/>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the Delivery</w:t>
      </w:r>
      <w:r w:rsidRPr="00FF073B">
        <w:rPr>
          <w:rFonts w:ascii="Times New Roman" w:hAnsi="Times New Roman" w:cs="Times New Roman"/>
          <w:spacing w:val="-1"/>
          <w:sz w:val="20"/>
        </w:rPr>
        <w:t xml:space="preserve"> </w:t>
      </w:r>
      <w:r w:rsidRPr="00FF073B">
        <w:rPr>
          <w:rFonts w:ascii="Times New Roman" w:hAnsi="Times New Roman" w:cs="Times New Roman"/>
          <w:sz w:val="20"/>
        </w:rPr>
        <w:t>Term</w:t>
      </w:r>
      <w:r w:rsidRPr="00FF073B">
        <w:rPr>
          <w:rFonts w:ascii="Times New Roman" w:hAnsi="Times New Roman" w:cs="Times New Roman"/>
          <w:spacing w:val="-2"/>
          <w:sz w:val="20"/>
        </w:rPr>
        <w:t xml:space="preserve"> </w:t>
      </w:r>
      <w:r w:rsidRPr="00FF073B">
        <w:rPr>
          <w:rFonts w:ascii="Times New Roman" w:hAnsi="Times New Roman" w:cs="Times New Roman"/>
          <w:sz w:val="20"/>
        </w:rPr>
        <w:t>(“Monthly</w:t>
      </w:r>
      <w:r w:rsidRPr="00FF073B">
        <w:rPr>
          <w:rFonts w:ascii="Times New Roman" w:hAnsi="Times New Roman" w:cs="Times New Roman"/>
          <w:spacing w:val="-1"/>
          <w:sz w:val="20"/>
        </w:rPr>
        <w:t xml:space="preserve"> </w:t>
      </w:r>
      <w:r w:rsidRPr="00FF073B">
        <w:rPr>
          <w:rFonts w:ascii="Times New Roman" w:hAnsi="Times New Roman" w:cs="Times New Roman"/>
          <w:sz w:val="20"/>
        </w:rPr>
        <w:t>Multi- Fuel</w:t>
      </w:r>
      <w:r w:rsidRPr="00FF073B">
        <w:rPr>
          <w:rFonts w:ascii="Times New Roman" w:hAnsi="Times New Roman" w:cs="Times New Roman"/>
          <w:spacing w:val="-4"/>
          <w:sz w:val="20"/>
        </w:rPr>
        <w:t xml:space="preserve"> </w:t>
      </w:r>
      <w:r w:rsidRPr="00FF073B">
        <w:rPr>
          <w:rFonts w:ascii="Times New Roman" w:hAnsi="Times New Roman" w:cs="Times New Roman"/>
          <w:sz w:val="20"/>
        </w:rPr>
        <w:t>Report</w:t>
      </w:r>
      <w:r w:rsidRPr="00FF073B">
        <w:rPr>
          <w:rFonts w:ascii="Times New Roman" w:hAnsi="Times New Roman" w:cs="Times New Roman"/>
          <w:spacing w:val="-3"/>
          <w:sz w:val="20"/>
        </w:rPr>
        <w:t xml:space="preserve"> </w:t>
      </w:r>
      <w:r w:rsidRPr="00FF073B">
        <w:rPr>
          <w:rFonts w:ascii="Times New Roman" w:hAnsi="Times New Roman" w:cs="Times New Roman"/>
          <w:sz w:val="20"/>
        </w:rPr>
        <w:t>Deadline”),</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complete</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1"/>
          <w:sz w:val="20"/>
        </w:rPr>
        <w:t xml:space="preserve"> </w:t>
      </w:r>
      <w:r w:rsidRPr="00FF073B">
        <w:rPr>
          <w:rFonts w:ascii="Times New Roman" w:hAnsi="Times New Roman" w:cs="Times New Roman"/>
          <w:sz w:val="20"/>
        </w:rPr>
        <w:t>Standards –</w:t>
      </w:r>
      <w:r w:rsidRPr="00FF073B">
        <w:rPr>
          <w:rFonts w:ascii="Times New Roman" w:hAnsi="Times New Roman" w:cs="Times New Roman"/>
          <w:spacing w:val="-2"/>
          <w:sz w:val="20"/>
        </w:rPr>
        <w:t xml:space="preserve"> </w:t>
      </w:r>
      <w:r w:rsidRPr="00FF073B">
        <w:rPr>
          <w:rFonts w:ascii="Times New Roman" w:hAnsi="Times New Roman" w:cs="Times New Roman"/>
          <w:sz w:val="20"/>
        </w:rPr>
        <w:t>Multi- Fuel Monthly Data Reporting Form” in the form of Appendix K-3 (“Multi-Fuel Report”).</w:t>
      </w:r>
      <w:r w:rsidRPr="00FF073B">
        <w:rPr>
          <w:rFonts w:ascii="Times New Roman" w:hAnsi="Times New Roman" w:cs="Times New Roman"/>
          <w:spacing w:val="40"/>
          <w:sz w:val="20"/>
        </w:rPr>
        <w:t xml:space="preserve"> </w:t>
      </w:r>
      <w:r w:rsidRPr="00FF073B">
        <w:rPr>
          <w:rFonts w:ascii="Times New Roman" w:hAnsi="Times New Roman" w:cs="Times New Roman"/>
          <w:sz w:val="20"/>
        </w:rPr>
        <w:t>For the avoidance of doubt, if in any month during the Delivery Term Seller does not use any fuel for Station Use that is not from a Fuel Resource Category, then Seller shall report the amount of such fuel as zero in that month’s Multi-Fuel Report to be provided to Buyer.</w:t>
      </w:r>
    </w:p>
    <w:p w14:paraId="09A1634E" w14:textId="77777777" w:rsidR="00C04B5A" w:rsidRPr="00FF073B" w:rsidRDefault="00C04B5A">
      <w:pPr>
        <w:pStyle w:val="BodyText"/>
        <w:spacing w:before="10"/>
        <w:rPr>
          <w:rFonts w:ascii="Times New Roman" w:hAnsi="Times New Roman" w:cs="Times New Roman"/>
        </w:rPr>
      </w:pPr>
    </w:p>
    <w:p w14:paraId="09A1634F" w14:textId="77777777" w:rsidR="00C04B5A" w:rsidRPr="00FF073B" w:rsidRDefault="00FD125F">
      <w:pPr>
        <w:pStyle w:val="BodyText"/>
        <w:tabs>
          <w:tab w:val="left" w:pos="2319"/>
        </w:tabs>
        <w:ind w:left="1976" w:right="1073" w:hanging="643"/>
        <w:rPr>
          <w:rFonts w:ascii="Times New Roman" w:hAnsi="Times New Roman" w:cs="Times New Roman"/>
        </w:rPr>
      </w:pPr>
      <w:r w:rsidRPr="00FF073B">
        <w:rPr>
          <w:rFonts w:ascii="Times New Roman" w:hAnsi="Times New Roman" w:cs="Times New Roman"/>
          <w:noProof/>
        </w:rPr>
        <w:drawing>
          <wp:inline distT="0" distB="0" distL="0" distR="0" wp14:anchorId="09A16DC3" wp14:editId="09A16DC4">
            <wp:extent cx="483107" cy="100583"/>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5"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 xml:space="preserve">Seller shall provide to Buyer within twenty (20) days of Buyer’s request, any </w:t>
      </w:r>
      <w:r w:rsidRPr="00FF073B">
        <w:rPr>
          <w:rFonts w:ascii="Times New Roman" w:hAnsi="Times New Roman" w:cs="Times New Roman"/>
        </w:rPr>
        <w:t>supporting documentation</w:t>
      </w:r>
      <w:r w:rsidRPr="00FF073B">
        <w:rPr>
          <w:rFonts w:ascii="Times New Roman" w:hAnsi="Times New Roman" w:cs="Times New Roman"/>
          <w:spacing w:val="-2"/>
        </w:rPr>
        <w:t xml:space="preserve"> </w:t>
      </w:r>
      <w:r w:rsidRPr="00FF073B">
        <w:rPr>
          <w:rFonts w:ascii="Times New Roman" w:hAnsi="Times New Roman" w:cs="Times New Roman"/>
        </w:rPr>
        <w:t>reasonably</w:t>
      </w:r>
      <w:r w:rsidRPr="00FF073B">
        <w:rPr>
          <w:rFonts w:ascii="Times New Roman" w:hAnsi="Times New Roman" w:cs="Times New Roman"/>
          <w:spacing w:val="-1"/>
        </w:rPr>
        <w:t xml:space="preserve"> </w:t>
      </w:r>
      <w:r w:rsidRPr="00FF073B">
        <w:rPr>
          <w:rFonts w:ascii="Times New Roman" w:hAnsi="Times New Roman" w:cs="Times New Roman"/>
        </w:rPr>
        <w:t>necessary,</w:t>
      </w:r>
      <w:r w:rsidRPr="00FF073B">
        <w:rPr>
          <w:rFonts w:ascii="Times New Roman" w:hAnsi="Times New Roman" w:cs="Times New Roman"/>
          <w:spacing w:val="-2"/>
        </w:rPr>
        <w:t xml:space="preserve"> </w:t>
      </w:r>
      <w:r w:rsidRPr="00FF073B">
        <w:rPr>
          <w:rFonts w:ascii="Times New Roman" w:hAnsi="Times New Roman" w:cs="Times New Roman"/>
        </w:rPr>
        <w:t>in a</w:t>
      </w:r>
      <w:r w:rsidRPr="00FF073B">
        <w:rPr>
          <w:rFonts w:ascii="Times New Roman" w:hAnsi="Times New Roman" w:cs="Times New Roman"/>
          <w:spacing w:val="-2"/>
        </w:rPr>
        <w:t xml:space="preserve"> </w:t>
      </w:r>
      <w:r w:rsidRPr="00FF073B">
        <w:rPr>
          <w:rFonts w:ascii="Times New Roman" w:hAnsi="Times New Roman" w:cs="Times New Roman"/>
        </w:rPr>
        <w:t xml:space="preserve">format acceptable to Buyer, </w:t>
      </w:r>
      <w:proofErr w:type="gramStart"/>
      <w:r w:rsidRPr="00FF073B">
        <w:rPr>
          <w:rFonts w:ascii="Times New Roman" w:hAnsi="Times New Roman" w:cs="Times New Roman"/>
        </w:rPr>
        <w:t>in order for</w:t>
      </w:r>
      <w:proofErr w:type="gramEnd"/>
      <w:r w:rsidRPr="00FF073B">
        <w:rPr>
          <w:rFonts w:ascii="Times New Roman" w:hAnsi="Times New Roman" w:cs="Times New Roman"/>
        </w:rPr>
        <w:t xml:space="preserve"> Buyer to (a) determine the accuracy and completeness of any Multi-Fuel Report</w:t>
      </w:r>
      <w:r w:rsidRPr="00FF073B">
        <w:rPr>
          <w:rFonts w:ascii="Times New Roman" w:hAnsi="Times New Roman" w:cs="Times New Roman"/>
          <w:spacing w:val="-4"/>
        </w:rPr>
        <w:t xml:space="preserve"> </w:t>
      </w:r>
      <w:r w:rsidRPr="00FF073B">
        <w:rPr>
          <w:rFonts w:ascii="Times New Roman" w:hAnsi="Times New Roman" w:cs="Times New Roman"/>
        </w:rPr>
        <w:t>submitted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time</w:t>
      </w:r>
      <w:r w:rsidRPr="00FF073B">
        <w:rPr>
          <w:rFonts w:ascii="Times New Roman" w:hAnsi="Times New Roman" w:cs="Times New Roman"/>
          <w:spacing w:val="-4"/>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preceding</w:t>
      </w:r>
      <w:r w:rsidRPr="00FF073B">
        <w:rPr>
          <w:rFonts w:ascii="Times New Roman" w:hAnsi="Times New Roman" w:cs="Times New Roman"/>
          <w:spacing w:val="-4"/>
        </w:rPr>
        <w:t xml:space="preserve"> </w:t>
      </w:r>
      <w:r w:rsidRPr="00FF073B">
        <w:rPr>
          <w:rFonts w:ascii="Times New Roman" w:hAnsi="Times New Roman" w:cs="Times New Roman"/>
        </w:rPr>
        <w:t>eight</w:t>
      </w:r>
      <w:r w:rsidRPr="00FF073B">
        <w:rPr>
          <w:rFonts w:ascii="Times New Roman" w:hAnsi="Times New Roman" w:cs="Times New Roman"/>
          <w:spacing w:val="-2"/>
        </w:rPr>
        <w:t xml:space="preserve"> </w:t>
      </w:r>
      <w:r w:rsidRPr="00FF073B">
        <w:rPr>
          <w:rFonts w:ascii="Times New Roman" w:hAnsi="Times New Roman" w:cs="Times New Roman"/>
        </w:rPr>
        <w:t>(8)</w:t>
      </w:r>
      <w:r w:rsidRPr="00FF073B">
        <w:rPr>
          <w:rFonts w:ascii="Times New Roman" w:hAnsi="Times New Roman" w:cs="Times New Roman"/>
          <w:spacing w:val="-3"/>
        </w:rPr>
        <w:t xml:space="preserve"> </w:t>
      </w:r>
      <w:r w:rsidRPr="00FF073B">
        <w:rPr>
          <w:rFonts w:ascii="Times New Roman" w:hAnsi="Times New Roman" w:cs="Times New Roman"/>
        </w:rPr>
        <w:t>month</w:t>
      </w:r>
      <w:r w:rsidRPr="00FF073B">
        <w:rPr>
          <w:rFonts w:ascii="Times New Roman" w:hAnsi="Times New Roman" w:cs="Times New Roman"/>
          <w:spacing w:val="-2"/>
        </w:rPr>
        <w:t xml:space="preserve"> </w:t>
      </w:r>
      <w:r w:rsidRPr="00FF073B">
        <w:rPr>
          <w:rFonts w:ascii="Times New Roman" w:hAnsi="Times New Roman" w:cs="Times New Roman"/>
        </w:rPr>
        <w:t>period,</w:t>
      </w:r>
      <w:r w:rsidRPr="00FF073B">
        <w:rPr>
          <w:rFonts w:ascii="Times New Roman" w:hAnsi="Times New Roman" w:cs="Times New Roman"/>
          <w:spacing w:val="-2"/>
        </w:rPr>
        <w:t xml:space="preserve"> </w:t>
      </w:r>
      <w:r w:rsidRPr="00FF073B">
        <w:rPr>
          <w:rFonts w:ascii="Times New Roman" w:hAnsi="Times New Roman" w:cs="Times New Roman"/>
        </w:rPr>
        <w:t>or</w:t>
      </w:r>
    </w:p>
    <w:p w14:paraId="09A16350" w14:textId="77777777" w:rsidR="00C04B5A" w:rsidRPr="00FF073B" w:rsidRDefault="00FD125F">
      <w:pPr>
        <w:pStyle w:val="BodyText"/>
        <w:ind w:left="1976" w:right="1214"/>
        <w:rPr>
          <w:rFonts w:ascii="Times New Roman" w:hAnsi="Times New Roman" w:cs="Times New Roman"/>
        </w:rPr>
      </w:pPr>
      <w:r w:rsidRPr="00FF073B">
        <w:rPr>
          <w:rFonts w:ascii="Times New Roman" w:hAnsi="Times New Roman" w:cs="Times New Roman"/>
        </w:rPr>
        <w:t>(b) submit to WREGIS accurate fuel split percentages for the Facility. Seller covenants</w:t>
      </w:r>
      <w:r w:rsidRPr="00FF073B">
        <w:rPr>
          <w:rFonts w:ascii="Times New Roman" w:hAnsi="Times New Roman" w:cs="Times New Roman"/>
          <w:spacing w:val="-3"/>
        </w:rPr>
        <w:t xml:space="preserve"> </w:t>
      </w:r>
      <w:r w:rsidRPr="00FF073B">
        <w:rPr>
          <w:rFonts w:ascii="Times New Roman" w:hAnsi="Times New Roman" w:cs="Times New Roman"/>
        </w:rPr>
        <w:t>throughout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Delivery</w:t>
      </w:r>
      <w:r w:rsidRPr="00FF073B">
        <w:rPr>
          <w:rFonts w:ascii="Times New Roman" w:hAnsi="Times New Roman" w:cs="Times New Roman"/>
          <w:spacing w:val="-3"/>
        </w:rPr>
        <w:t xml:space="preserve"> </w:t>
      </w:r>
      <w:r w:rsidRPr="00FF073B">
        <w:rPr>
          <w:rFonts w:ascii="Times New Roman" w:hAnsi="Times New Roman" w:cs="Times New Roman"/>
        </w:rPr>
        <w:t>Term</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information</w:t>
      </w:r>
      <w:r w:rsidRPr="00FF073B">
        <w:rPr>
          <w:rFonts w:ascii="Times New Roman" w:hAnsi="Times New Roman" w:cs="Times New Roman"/>
          <w:spacing w:val="-4"/>
        </w:rPr>
        <w:t xml:space="preserve"> </w:t>
      </w:r>
      <w:r w:rsidRPr="00FF073B">
        <w:rPr>
          <w:rFonts w:ascii="Times New Roman" w:hAnsi="Times New Roman" w:cs="Times New Roman"/>
        </w:rPr>
        <w:t>contained</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each</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its Multi-Fuel Reports shall be true, complete, and correct.</w:t>
      </w:r>
    </w:p>
    <w:p w14:paraId="09A16351" w14:textId="77777777" w:rsidR="00C04B5A" w:rsidRPr="00FF073B" w:rsidRDefault="00C04B5A">
      <w:pPr>
        <w:pStyle w:val="BodyText"/>
        <w:spacing w:before="8"/>
        <w:rPr>
          <w:rFonts w:ascii="Times New Roman" w:hAnsi="Times New Roman" w:cs="Times New Roman"/>
        </w:rPr>
      </w:pPr>
    </w:p>
    <w:p w14:paraId="09A16352" w14:textId="77777777" w:rsidR="00C04B5A" w:rsidRPr="00FF073B" w:rsidRDefault="00FD125F">
      <w:pPr>
        <w:pStyle w:val="BodyText"/>
        <w:tabs>
          <w:tab w:val="left" w:pos="2319"/>
        </w:tabs>
        <w:ind w:left="1333"/>
        <w:rPr>
          <w:rFonts w:ascii="Times New Roman" w:hAnsi="Times New Roman" w:cs="Times New Roman"/>
        </w:rPr>
      </w:pPr>
      <w:r w:rsidRPr="00FF073B">
        <w:rPr>
          <w:rFonts w:ascii="Times New Roman" w:hAnsi="Times New Roman" w:cs="Times New Roman"/>
          <w:noProof/>
        </w:rPr>
        <w:drawing>
          <wp:inline distT="0" distB="0" distL="0" distR="0" wp14:anchorId="09A16DC5" wp14:editId="09A16DC6">
            <wp:extent cx="483107" cy="100583"/>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6" cstate="print"/>
                    <a:stretch>
                      <a:fillRect/>
                    </a:stretch>
                  </pic:blipFill>
                  <pic:spPr>
                    <a:xfrm>
                      <a:off x="0" y="0"/>
                      <a:ext cx="483107" cy="100583"/>
                    </a:xfrm>
                    <a:prstGeom prst="rect">
                      <a:avLst/>
                    </a:prstGeom>
                  </pic:spPr>
                </pic:pic>
              </a:graphicData>
            </a:graphic>
          </wp:inline>
        </w:drawing>
      </w:r>
      <w:r w:rsidRPr="00FF073B">
        <w:rPr>
          <w:rFonts w:ascii="Times New Roman" w:hAnsi="Times New Roman" w:cs="Times New Roman"/>
          <w:position w:val="1"/>
        </w:rPr>
        <w:tab/>
      </w:r>
      <w:r w:rsidRPr="00FF073B">
        <w:rPr>
          <w:rFonts w:ascii="Times New Roman" w:hAnsi="Times New Roman" w:cs="Times New Roman"/>
          <w:position w:val="1"/>
          <w:u w:val="single"/>
        </w:rPr>
        <w:t>Failure</w:t>
      </w:r>
      <w:r w:rsidRPr="00FF073B">
        <w:rPr>
          <w:rFonts w:ascii="Times New Roman" w:hAnsi="Times New Roman" w:cs="Times New Roman"/>
          <w:spacing w:val="-7"/>
          <w:position w:val="1"/>
          <w:u w:val="single"/>
        </w:rPr>
        <w:t xml:space="preserve"> </w:t>
      </w:r>
      <w:r w:rsidRPr="00FF073B">
        <w:rPr>
          <w:rFonts w:ascii="Times New Roman" w:hAnsi="Times New Roman" w:cs="Times New Roman"/>
          <w:position w:val="1"/>
          <w:u w:val="single"/>
        </w:rPr>
        <w:t>to</w:t>
      </w:r>
      <w:r w:rsidRPr="00FF073B">
        <w:rPr>
          <w:rFonts w:ascii="Times New Roman" w:hAnsi="Times New Roman" w:cs="Times New Roman"/>
          <w:spacing w:val="-5"/>
          <w:position w:val="1"/>
          <w:u w:val="single"/>
        </w:rPr>
        <w:t xml:space="preserve"> </w:t>
      </w:r>
      <w:r w:rsidRPr="00FF073B">
        <w:rPr>
          <w:rFonts w:ascii="Times New Roman" w:hAnsi="Times New Roman" w:cs="Times New Roman"/>
          <w:spacing w:val="-2"/>
          <w:position w:val="1"/>
          <w:u w:val="single"/>
        </w:rPr>
        <w:t>Submit</w:t>
      </w:r>
    </w:p>
    <w:p w14:paraId="09A16353" w14:textId="77777777" w:rsidR="00C04B5A" w:rsidRPr="00FF073B" w:rsidRDefault="00C04B5A">
      <w:pPr>
        <w:pStyle w:val="BodyText"/>
        <w:spacing w:before="11"/>
        <w:rPr>
          <w:rFonts w:ascii="Times New Roman" w:hAnsi="Times New Roman" w:cs="Times New Roman"/>
        </w:rPr>
      </w:pPr>
    </w:p>
    <w:p w14:paraId="09A16354" w14:textId="77777777" w:rsidR="00C04B5A" w:rsidRPr="00FF073B" w:rsidRDefault="00FD125F">
      <w:pPr>
        <w:pStyle w:val="BodyText"/>
        <w:tabs>
          <w:tab w:val="left" w:pos="3039"/>
        </w:tabs>
        <w:ind w:left="2391" w:right="1131" w:hanging="792"/>
        <w:rPr>
          <w:rFonts w:ascii="Times New Roman" w:hAnsi="Times New Roman" w:cs="Times New Roman"/>
        </w:rPr>
      </w:pPr>
      <w:r w:rsidRPr="00FF073B">
        <w:rPr>
          <w:rFonts w:ascii="Times New Roman" w:hAnsi="Times New Roman" w:cs="Times New Roman"/>
          <w:spacing w:val="-2"/>
        </w:rPr>
        <w:t>5.12.9.2.1.</w:t>
      </w:r>
      <w:r w:rsidRPr="00FF073B">
        <w:rPr>
          <w:rFonts w:ascii="Times New Roman" w:hAnsi="Times New Roman" w:cs="Times New Roman"/>
        </w:rPr>
        <w:tab/>
        <w:t>If, for any month during the Delivery Term, Buyer does not receive Seller’s Multi-Fuel Report by the Monthly Multi-Fuel Report Deadline, such month’s</w:t>
      </w:r>
      <w:r w:rsidRPr="00FF073B">
        <w:rPr>
          <w:rFonts w:ascii="Times New Roman" w:hAnsi="Times New Roman" w:cs="Times New Roman"/>
          <w:spacing w:val="-1"/>
        </w:rPr>
        <w:t xml:space="preserve"> </w:t>
      </w:r>
      <w:r w:rsidRPr="00FF073B">
        <w:rPr>
          <w:rFonts w:ascii="Times New Roman" w:hAnsi="Times New Roman" w:cs="Times New Roman"/>
        </w:rPr>
        <w:t>invoice shall</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deemed incomplete</w:t>
      </w:r>
      <w:r w:rsidRPr="00FF073B">
        <w:rPr>
          <w:rFonts w:ascii="Times New Roman" w:hAnsi="Times New Roman" w:cs="Times New Roman"/>
          <w:spacing w:val="-2"/>
        </w:rPr>
        <w:t xml:space="preserve"> </w:t>
      </w:r>
      <w:r w:rsidRPr="00FF073B">
        <w:rPr>
          <w:rFonts w:ascii="Times New Roman" w:hAnsi="Times New Roman" w:cs="Times New Roman"/>
        </w:rPr>
        <w:t>and Buyer</w:t>
      </w:r>
      <w:r w:rsidRPr="00FF073B">
        <w:rPr>
          <w:rFonts w:ascii="Times New Roman" w:hAnsi="Times New Roman" w:cs="Times New Roman"/>
          <w:spacing w:val="-1"/>
        </w:rPr>
        <w:t xml:space="preserve"> </w:t>
      </w:r>
      <w:r w:rsidRPr="00FF073B">
        <w:rPr>
          <w:rFonts w:ascii="Times New Roman" w:hAnsi="Times New Roman" w:cs="Times New Roman"/>
        </w:rPr>
        <w:t>shall</w:t>
      </w:r>
      <w:r w:rsidRPr="00FF073B">
        <w:rPr>
          <w:rFonts w:ascii="Times New Roman" w:hAnsi="Times New Roman" w:cs="Times New Roman"/>
          <w:spacing w:val="-1"/>
        </w:rPr>
        <w:t xml:space="preserve"> </w:t>
      </w:r>
      <w:r w:rsidRPr="00FF073B">
        <w:rPr>
          <w:rFonts w:ascii="Times New Roman" w:hAnsi="Times New Roman" w:cs="Times New Roman"/>
        </w:rPr>
        <w:t>not be</w:t>
      </w:r>
      <w:r w:rsidRPr="00FF073B">
        <w:rPr>
          <w:rFonts w:ascii="Times New Roman" w:hAnsi="Times New Roman" w:cs="Times New Roman"/>
          <w:spacing w:val="-2"/>
        </w:rPr>
        <w:t xml:space="preserve"> </w:t>
      </w:r>
      <w:r w:rsidRPr="00FF073B">
        <w:rPr>
          <w:rFonts w:ascii="Times New Roman" w:hAnsi="Times New Roman" w:cs="Times New Roman"/>
        </w:rPr>
        <w:t>required</w:t>
      </w:r>
      <w:r w:rsidRPr="00FF073B">
        <w:rPr>
          <w:rFonts w:ascii="Times New Roman" w:hAnsi="Times New Roman" w:cs="Times New Roman"/>
          <w:spacing w:val="-2"/>
        </w:rPr>
        <w:t xml:space="preserve"> </w:t>
      </w:r>
      <w:r w:rsidRPr="00FF073B">
        <w:rPr>
          <w:rFonts w:ascii="Times New Roman" w:hAnsi="Times New Roman" w:cs="Times New Roman"/>
        </w:rPr>
        <w:t>to pay,</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no</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4"/>
        </w:rPr>
        <w:t xml:space="preserve"> </w:t>
      </w:r>
      <w:r w:rsidRPr="00FF073B">
        <w:rPr>
          <w:rFonts w:ascii="Times New Roman" w:hAnsi="Times New Roman" w:cs="Times New Roman"/>
        </w:rPr>
        <w:t>shall</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due</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owing</w:t>
      </w:r>
      <w:r w:rsidRPr="00FF073B">
        <w:rPr>
          <w:rFonts w:ascii="Times New Roman" w:hAnsi="Times New Roman" w:cs="Times New Roman"/>
          <w:spacing w:val="-4"/>
        </w:rPr>
        <w:t xml:space="preserve"> </w:t>
      </w:r>
      <w:r w:rsidRPr="00FF073B">
        <w:rPr>
          <w:rFonts w:ascii="Times New Roman" w:hAnsi="Times New Roman" w:cs="Times New Roman"/>
        </w:rPr>
        <w:t>under,</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1"/>
        </w:rPr>
        <w:t xml:space="preserve"> </w:t>
      </w:r>
      <w:r w:rsidRPr="00FF073B">
        <w:rPr>
          <w:rFonts w:ascii="Times New Roman" w:hAnsi="Times New Roman" w:cs="Times New Roman"/>
        </w:rPr>
        <w:t>incomplete</w:t>
      </w:r>
      <w:r w:rsidRPr="00FF073B">
        <w:rPr>
          <w:rFonts w:ascii="Times New Roman" w:hAnsi="Times New Roman" w:cs="Times New Roman"/>
          <w:spacing w:val="-4"/>
        </w:rPr>
        <w:t xml:space="preserve"> </w:t>
      </w:r>
      <w:r w:rsidRPr="00FF073B">
        <w:rPr>
          <w:rFonts w:ascii="Times New Roman" w:hAnsi="Times New Roman" w:cs="Times New Roman"/>
        </w:rPr>
        <w:t>invoice.</w:t>
      </w:r>
      <w:r w:rsidRPr="00FF073B">
        <w:rPr>
          <w:rFonts w:ascii="Times New Roman" w:hAnsi="Times New Roman" w:cs="Times New Roman"/>
          <w:spacing w:val="-2"/>
        </w:rPr>
        <w:t xml:space="preserve"> </w:t>
      </w:r>
      <w:r w:rsidRPr="00FF073B">
        <w:rPr>
          <w:rFonts w:ascii="Times New Roman" w:hAnsi="Times New Roman" w:cs="Times New Roman"/>
        </w:rPr>
        <w:t>Upon Buyer’s</w:t>
      </w:r>
      <w:r w:rsidRPr="00FF073B">
        <w:rPr>
          <w:rFonts w:ascii="Times New Roman" w:hAnsi="Times New Roman" w:cs="Times New Roman"/>
          <w:spacing w:val="-2"/>
        </w:rPr>
        <w:t xml:space="preserve"> </w:t>
      </w:r>
      <w:r w:rsidRPr="00FF073B">
        <w:rPr>
          <w:rFonts w:ascii="Times New Roman" w:hAnsi="Times New Roman" w:cs="Times New Roman"/>
        </w:rPr>
        <w:t>receipt</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Seller’s</w:t>
      </w:r>
      <w:r w:rsidRPr="00FF073B">
        <w:rPr>
          <w:rFonts w:ascii="Times New Roman" w:hAnsi="Times New Roman" w:cs="Times New Roman"/>
          <w:spacing w:val="-2"/>
        </w:rPr>
        <w:t xml:space="preserve"> </w:t>
      </w:r>
      <w:r w:rsidRPr="00FF073B">
        <w:rPr>
          <w:rFonts w:ascii="Times New Roman" w:hAnsi="Times New Roman" w:cs="Times New Roman"/>
        </w:rPr>
        <w:t>Multi-Fuel</w:t>
      </w:r>
      <w:r w:rsidRPr="00FF073B">
        <w:rPr>
          <w:rFonts w:ascii="Times New Roman" w:hAnsi="Times New Roman" w:cs="Times New Roman"/>
          <w:spacing w:val="-4"/>
        </w:rPr>
        <w:t xml:space="preserve"> </w:t>
      </w:r>
      <w:r w:rsidRPr="00FF073B">
        <w:rPr>
          <w:rFonts w:ascii="Times New Roman" w:hAnsi="Times New Roman" w:cs="Times New Roman"/>
        </w:rPr>
        <w:t>Report,</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previously</w:t>
      </w:r>
      <w:r w:rsidRPr="00FF073B">
        <w:rPr>
          <w:rFonts w:ascii="Times New Roman" w:hAnsi="Times New Roman" w:cs="Times New Roman"/>
          <w:spacing w:val="-2"/>
        </w:rPr>
        <w:t xml:space="preserve"> </w:t>
      </w:r>
      <w:r w:rsidRPr="00FF073B">
        <w:rPr>
          <w:rFonts w:ascii="Times New Roman" w:hAnsi="Times New Roman" w:cs="Times New Roman"/>
        </w:rPr>
        <w:t>deemed</w:t>
      </w:r>
      <w:r w:rsidRPr="00FF073B">
        <w:rPr>
          <w:rFonts w:ascii="Times New Roman" w:hAnsi="Times New Roman" w:cs="Times New Roman"/>
          <w:spacing w:val="-1"/>
        </w:rPr>
        <w:t xml:space="preserve"> </w:t>
      </w:r>
      <w:r w:rsidRPr="00FF073B">
        <w:rPr>
          <w:rFonts w:ascii="Times New Roman" w:hAnsi="Times New Roman" w:cs="Times New Roman"/>
        </w:rPr>
        <w:t>incomplete invoice shall be paid in the following monthly invoice cycle subject to and in accordance with Section 2.7.</w:t>
      </w:r>
    </w:p>
    <w:p w14:paraId="09A16355" w14:textId="77777777" w:rsidR="00C04B5A" w:rsidRPr="00FF073B" w:rsidRDefault="00C04B5A">
      <w:pPr>
        <w:pStyle w:val="BodyText"/>
        <w:spacing w:before="10"/>
        <w:rPr>
          <w:rFonts w:ascii="Times New Roman" w:hAnsi="Times New Roman" w:cs="Times New Roman"/>
        </w:rPr>
      </w:pPr>
    </w:p>
    <w:p w14:paraId="09A16356" w14:textId="77777777" w:rsidR="00C04B5A" w:rsidRPr="00FF073B" w:rsidRDefault="00FD125F">
      <w:pPr>
        <w:pStyle w:val="BodyText"/>
        <w:tabs>
          <w:tab w:val="left" w:pos="2319"/>
        </w:tabs>
        <w:ind w:left="1976" w:right="1056" w:hanging="643"/>
        <w:rPr>
          <w:rFonts w:ascii="Times New Roman" w:hAnsi="Times New Roman" w:cs="Times New Roman"/>
          <w:b/>
          <w:i/>
        </w:rPr>
      </w:pPr>
      <w:r w:rsidRPr="00FF073B">
        <w:rPr>
          <w:rFonts w:ascii="Times New Roman" w:hAnsi="Times New Roman" w:cs="Times New Roman"/>
          <w:noProof/>
        </w:rPr>
        <w:drawing>
          <wp:inline distT="0" distB="0" distL="0" distR="0" wp14:anchorId="09A16DC7" wp14:editId="09A16DC8">
            <wp:extent cx="483107" cy="100583"/>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7" cstate="print"/>
                    <a:stretch>
                      <a:fillRect/>
                    </a:stretch>
                  </pic:blipFill>
                  <pic:spPr>
                    <a:xfrm>
                      <a:off x="0" y="0"/>
                      <a:ext cx="483107"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u w:val="single"/>
        </w:rPr>
        <w:t>Buyer’s Audit Rights</w:t>
      </w:r>
      <w:r w:rsidRPr="00FF073B">
        <w:rPr>
          <w:rFonts w:ascii="Times New Roman" w:hAnsi="Times New Roman" w:cs="Times New Roman"/>
          <w:position w:val="1"/>
        </w:rPr>
        <w:t xml:space="preserve">. Buyer may reasonably rely on Seller’s properly completed </w:t>
      </w:r>
      <w:r w:rsidRPr="00FF073B">
        <w:rPr>
          <w:rFonts w:ascii="Times New Roman" w:hAnsi="Times New Roman" w:cs="Times New Roman"/>
        </w:rPr>
        <w:t>and timely submitted Multi-Fuel Report as evidence of Seller’s compliance with the requirements for utilizing fuel for Station Use that is not from a Fuel Resource Category.</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have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right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audit</w:t>
      </w:r>
      <w:r w:rsidRPr="00FF073B">
        <w:rPr>
          <w:rFonts w:ascii="Times New Roman" w:hAnsi="Times New Roman" w:cs="Times New Roman"/>
          <w:spacing w:val="-2"/>
        </w:rPr>
        <w:t xml:space="preserve"> </w:t>
      </w:r>
      <w:r w:rsidRPr="00FF073B">
        <w:rPr>
          <w:rFonts w:ascii="Times New Roman" w:hAnsi="Times New Roman" w:cs="Times New Roman"/>
        </w:rPr>
        <w:t>Seller’s</w:t>
      </w:r>
      <w:r w:rsidRPr="00FF073B">
        <w:rPr>
          <w:rFonts w:ascii="Times New Roman" w:hAnsi="Times New Roman" w:cs="Times New Roman"/>
          <w:spacing w:val="-3"/>
        </w:rPr>
        <w:t xml:space="preserve"> </w:t>
      </w:r>
      <w:r w:rsidRPr="00FF073B">
        <w:rPr>
          <w:rFonts w:ascii="Times New Roman" w:hAnsi="Times New Roman" w:cs="Times New Roman"/>
        </w:rPr>
        <w:t>records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conduct</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on-site visit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confirm</w:t>
      </w:r>
      <w:r w:rsidRPr="00FF073B">
        <w:rPr>
          <w:rFonts w:ascii="Times New Roman" w:hAnsi="Times New Roman" w:cs="Times New Roman"/>
          <w:spacing w:val="-4"/>
        </w:rPr>
        <w:t xml:space="preserve"> </w:t>
      </w:r>
      <w:r w:rsidRPr="00FF073B">
        <w:rPr>
          <w:rFonts w:ascii="Times New Roman" w:hAnsi="Times New Roman" w:cs="Times New Roman"/>
        </w:rPr>
        <w:t>Seller’s</w:t>
      </w:r>
      <w:r w:rsidRPr="00FF073B">
        <w:rPr>
          <w:rFonts w:ascii="Times New Roman" w:hAnsi="Times New Roman" w:cs="Times New Roman"/>
          <w:spacing w:val="-3"/>
        </w:rPr>
        <w:t xml:space="preserve"> </w:t>
      </w:r>
      <w:r w:rsidRPr="00FF073B">
        <w:rPr>
          <w:rFonts w:ascii="Times New Roman" w:hAnsi="Times New Roman" w:cs="Times New Roman"/>
        </w:rPr>
        <w:t>compliance.</w:t>
      </w:r>
      <w:r w:rsidRPr="00FF073B">
        <w:rPr>
          <w:rFonts w:ascii="Times New Roman" w:hAnsi="Times New Roman" w:cs="Times New Roman"/>
          <w:spacing w:val="40"/>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comply</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audit</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shall pay all reasonable expenses incurred by Buyer to conduct such audit.</w:t>
      </w:r>
      <w:r w:rsidRPr="00FF073B">
        <w:rPr>
          <w:rFonts w:ascii="Times New Roman" w:hAnsi="Times New Roman" w:cs="Times New Roman"/>
          <w:spacing w:val="40"/>
        </w:rPr>
        <w:t xml:space="preserve"> </w:t>
      </w:r>
      <w:r w:rsidRPr="00FF073B">
        <w:rPr>
          <w:rFonts w:ascii="Times New Roman" w:hAnsi="Times New Roman" w:cs="Times New Roman"/>
        </w:rPr>
        <w:t>Buyer shall have the right to deduct and offset the costs of conducting any such audit from Seller’s monthly invoices.</w:t>
      </w:r>
      <w:r w:rsidRPr="00FF073B">
        <w:rPr>
          <w:rFonts w:ascii="Times New Roman" w:hAnsi="Times New Roman" w:cs="Times New Roman"/>
          <w:b/>
          <w:i/>
          <w:color w:val="0066FF"/>
        </w:rPr>
        <w:t>]</w:t>
      </w:r>
    </w:p>
    <w:p w14:paraId="09A16357"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358" w14:textId="77777777" w:rsidR="00C04B5A" w:rsidRPr="00FF073B" w:rsidRDefault="00C04B5A">
      <w:pPr>
        <w:pStyle w:val="BodyText"/>
        <w:rPr>
          <w:rFonts w:ascii="Times New Roman" w:hAnsi="Times New Roman" w:cs="Times New Roman"/>
          <w:b/>
          <w:i/>
        </w:rPr>
      </w:pPr>
    </w:p>
    <w:p w14:paraId="09A16359" w14:textId="77777777" w:rsidR="00C04B5A" w:rsidRPr="00FF073B" w:rsidRDefault="00C04B5A">
      <w:pPr>
        <w:pStyle w:val="BodyText"/>
        <w:spacing w:before="21"/>
        <w:rPr>
          <w:rFonts w:ascii="Times New Roman" w:hAnsi="Times New Roman" w:cs="Times New Roman"/>
          <w:b/>
          <w:i/>
        </w:rPr>
      </w:pPr>
    </w:p>
    <w:p w14:paraId="09A1635A" w14:textId="77777777" w:rsidR="00C04B5A" w:rsidRPr="00FF073B" w:rsidRDefault="00FD125F">
      <w:pPr>
        <w:pStyle w:val="ListParagraph"/>
        <w:numPr>
          <w:ilvl w:val="1"/>
          <w:numId w:val="26"/>
        </w:numPr>
        <w:tabs>
          <w:tab w:val="left" w:pos="952"/>
          <w:tab w:val="left" w:pos="1599"/>
        </w:tabs>
        <w:ind w:right="1053"/>
        <w:rPr>
          <w:rFonts w:ascii="Times New Roman" w:hAnsi="Times New Roman" w:cs="Times New Roman"/>
          <w:sz w:val="20"/>
        </w:rPr>
      </w:pPr>
      <w:r w:rsidRPr="00FF073B">
        <w:rPr>
          <w:rFonts w:ascii="Times New Roman" w:hAnsi="Times New Roman" w:cs="Times New Roman"/>
          <w:sz w:val="20"/>
          <w:u w:val="single"/>
        </w:rPr>
        <w:t>Tax Withholding Documentation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Upon Buyer’s request, Seller shall promptly provide to Buyer Internal Revenue Service </w:t>
      </w:r>
      <w:proofErr w:type="gramStart"/>
      <w:r w:rsidRPr="00FF073B">
        <w:rPr>
          <w:rFonts w:ascii="Times New Roman" w:hAnsi="Times New Roman" w:cs="Times New Roman"/>
          <w:sz w:val="20"/>
        </w:rPr>
        <w:t>tax</w:t>
      </w:r>
      <w:proofErr w:type="gramEnd"/>
      <w:r w:rsidRPr="00FF073B">
        <w:rPr>
          <w:rFonts w:ascii="Times New Roman" w:hAnsi="Times New Roman" w:cs="Times New Roman"/>
          <w:sz w:val="20"/>
        </w:rPr>
        <w:t xml:space="preserve"> Form W-9 and California tax Form 590 (or their equivalent), completed</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3"/>
          <w:sz w:val="20"/>
        </w:rPr>
        <w:t xml:space="preserve"> </w:t>
      </w:r>
      <w:r w:rsidRPr="00FF073B">
        <w:rPr>
          <w:rFonts w:ascii="Times New Roman" w:hAnsi="Times New Roman" w:cs="Times New Roman"/>
          <w:sz w:val="20"/>
        </w:rPr>
        <w:t>Seller’s</w:t>
      </w:r>
      <w:r w:rsidRPr="00FF073B">
        <w:rPr>
          <w:rFonts w:ascii="Times New Roman" w:hAnsi="Times New Roman" w:cs="Times New Roman"/>
          <w:spacing w:val="-4"/>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documentation</w:t>
      </w:r>
      <w:r w:rsidRPr="00FF073B">
        <w:rPr>
          <w:rFonts w:ascii="Times New Roman" w:hAnsi="Times New Roman" w:cs="Times New Roman"/>
          <w:spacing w:val="-3"/>
          <w:sz w:val="20"/>
        </w:rPr>
        <w:t xml:space="preserve"> </w:t>
      </w:r>
      <w:r w:rsidRPr="00FF073B">
        <w:rPr>
          <w:rFonts w:ascii="Times New Roman" w:hAnsi="Times New Roman" w:cs="Times New Roman"/>
          <w:sz w:val="20"/>
        </w:rPr>
        <w:t>necessary</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comply with its tax reporting or withholding obligations with respect to Seller.</w:t>
      </w:r>
    </w:p>
    <w:p w14:paraId="09A1635B" w14:textId="77777777" w:rsidR="00C04B5A" w:rsidRPr="00FF073B" w:rsidRDefault="00C04B5A">
      <w:pPr>
        <w:pStyle w:val="BodyText"/>
        <w:spacing w:before="10"/>
        <w:rPr>
          <w:rFonts w:ascii="Times New Roman" w:hAnsi="Times New Roman" w:cs="Times New Roman"/>
        </w:rPr>
      </w:pPr>
    </w:p>
    <w:p w14:paraId="09A1635C" w14:textId="77777777" w:rsidR="00C04B5A" w:rsidRPr="00FF073B" w:rsidRDefault="00FD125F">
      <w:pPr>
        <w:pStyle w:val="ListParagraph"/>
        <w:numPr>
          <w:ilvl w:val="1"/>
          <w:numId w:val="26"/>
        </w:numPr>
        <w:tabs>
          <w:tab w:val="left" w:pos="951"/>
          <w:tab w:val="left" w:pos="1599"/>
        </w:tabs>
        <w:ind w:left="951" w:right="1028" w:hanging="432"/>
        <w:rPr>
          <w:rFonts w:ascii="Times New Roman" w:hAnsi="Times New Roman" w:cs="Times New Roman"/>
          <w:sz w:val="20"/>
        </w:rPr>
      </w:pPr>
      <w:r w:rsidRPr="00FF073B">
        <w:rPr>
          <w:rFonts w:ascii="Times New Roman" w:hAnsi="Times New Roman" w:cs="Times New Roman"/>
          <w:sz w:val="20"/>
          <w:u w:val="single"/>
        </w:rPr>
        <w:t>Modifications to Facility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From the Execution Date and throughout the Delivery Term, Seller shall not repower or materially modify or alter the Facility without the written consent of Buyer, which written consent is at Buyer’s sole discretion.</w:t>
      </w:r>
      <w:r w:rsidRPr="00FF073B">
        <w:rPr>
          <w:rFonts w:ascii="Times New Roman" w:hAnsi="Times New Roman" w:cs="Times New Roman"/>
          <w:spacing w:val="40"/>
          <w:sz w:val="20"/>
        </w:rPr>
        <w:t xml:space="preserve"> </w:t>
      </w:r>
      <w:r w:rsidRPr="00FF073B">
        <w:rPr>
          <w:rFonts w:ascii="Times New Roman" w:hAnsi="Times New Roman" w:cs="Times New Roman"/>
          <w:sz w:val="20"/>
        </w:rPr>
        <w:t>Material modifications or alterations include, but are not limited to, (a) movement of the Site, (b) changes that may increase or decrease the expected output of the Facility (other than the following, each as provided in Section 2.2 above, the one (1) time decrease to Contract Quantity if the Contract Capacity is adjusted based on the Demonstrated Contract Capacity, the one (1) time increase to Contract Quantity, and the annual option to decrease Contract Quantity), (c) changes that may affect the generation profile of the Facility, (d) changes that may affect the ability to accurately measure</w:t>
      </w:r>
      <w:r w:rsidRPr="00FF073B">
        <w:rPr>
          <w:rFonts w:ascii="Times New Roman" w:hAnsi="Times New Roman" w:cs="Times New Roman"/>
          <w:spacing w:val="40"/>
          <w:sz w:val="20"/>
        </w:rPr>
        <w:t xml:space="preserve"> </w:t>
      </w:r>
      <w:r w:rsidRPr="00FF073B">
        <w:rPr>
          <w:rFonts w:ascii="Times New Roman" w:hAnsi="Times New Roman" w:cs="Times New Roman"/>
          <w:sz w:val="20"/>
        </w:rPr>
        <w:t>the output of Product from the Facility, (e) changes to the Fuel Use description provided in Section B(xi) of the Cover Sheet, or a change to the selection as to whether the Facility will use fuel for Station Use that is not from a Fuel Resource Category provided in Section B(xii) of the Cover Sheet, and (f) changes that conflict with elections, information or requirements specified elsewhere in this Agreement (other than, to the extent not covered by clauses (a) through (e) in this Section 5.14, as specified in the Cover Sheet). Material modifications or alterations do not include maintenance and repairs performed in accordance with Prudent Electrical Practices. Seller shall provide to Buyer Notice not less than ninety (90) days before any proposed repowering,</w:t>
      </w:r>
      <w:r w:rsidRPr="00FF073B">
        <w:rPr>
          <w:rFonts w:ascii="Times New Roman" w:hAnsi="Times New Roman" w:cs="Times New Roman"/>
          <w:spacing w:val="-4"/>
          <w:sz w:val="20"/>
        </w:rPr>
        <w:t xml:space="preserve"> </w:t>
      </w:r>
      <w:r w:rsidRPr="00FF073B">
        <w:rPr>
          <w:rFonts w:ascii="Times New Roman" w:hAnsi="Times New Roman" w:cs="Times New Roman"/>
          <w:sz w:val="20"/>
        </w:rPr>
        <w:t>modification</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alteration</w:t>
      </w:r>
      <w:r w:rsidRPr="00FF073B">
        <w:rPr>
          <w:rFonts w:ascii="Times New Roman" w:hAnsi="Times New Roman" w:cs="Times New Roman"/>
          <w:spacing w:val="-6"/>
          <w:sz w:val="20"/>
        </w:rPr>
        <w:t xml:space="preserve"> </w:t>
      </w:r>
      <w:r w:rsidRPr="00FF073B">
        <w:rPr>
          <w:rFonts w:ascii="Times New Roman" w:hAnsi="Times New Roman" w:cs="Times New Roman"/>
          <w:sz w:val="20"/>
        </w:rPr>
        <w:t>occurs</w:t>
      </w:r>
      <w:r w:rsidRPr="00FF073B">
        <w:rPr>
          <w:rFonts w:ascii="Times New Roman" w:hAnsi="Times New Roman" w:cs="Times New Roman"/>
          <w:spacing w:val="-5"/>
          <w:sz w:val="20"/>
        </w:rPr>
        <w:t xml:space="preserve"> </w:t>
      </w:r>
      <w:r w:rsidRPr="00FF073B">
        <w:rPr>
          <w:rFonts w:ascii="Times New Roman" w:hAnsi="Times New Roman" w:cs="Times New Roman"/>
          <w:sz w:val="20"/>
        </w:rPr>
        <w:t>describing</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repowering,</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modification</w:t>
      </w:r>
      <w:proofErr w:type="gramEnd"/>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5"/>
          <w:sz w:val="20"/>
        </w:rPr>
        <w:t xml:space="preserve"> </w:t>
      </w:r>
      <w:r w:rsidRPr="00FF073B">
        <w:rPr>
          <w:rFonts w:ascii="Times New Roman" w:hAnsi="Times New Roman" w:cs="Times New Roman"/>
          <w:sz w:val="20"/>
        </w:rPr>
        <w:t>alteration to Buyer’s reasonable satisfaction and, if subject to Buyer’s consent pursuant to this Section 5.14, seeking Buyer’s written consent.</w:t>
      </w:r>
    </w:p>
    <w:p w14:paraId="09A1635D" w14:textId="77777777" w:rsidR="00C04B5A" w:rsidRPr="00FF073B" w:rsidRDefault="00C04B5A">
      <w:pPr>
        <w:pStyle w:val="BodyText"/>
        <w:spacing w:before="9"/>
        <w:rPr>
          <w:rFonts w:ascii="Times New Roman" w:hAnsi="Times New Roman" w:cs="Times New Roman"/>
        </w:rPr>
      </w:pPr>
    </w:p>
    <w:p w14:paraId="09A1635E" w14:textId="77777777" w:rsidR="00C04B5A" w:rsidRPr="00FF073B" w:rsidRDefault="00FD125F">
      <w:pPr>
        <w:pStyle w:val="ListParagraph"/>
        <w:numPr>
          <w:ilvl w:val="1"/>
          <w:numId w:val="26"/>
        </w:numPr>
        <w:tabs>
          <w:tab w:val="left" w:pos="952"/>
          <w:tab w:val="left" w:pos="1599"/>
        </w:tabs>
        <w:ind w:right="1141"/>
        <w:rPr>
          <w:rFonts w:ascii="Times New Roman" w:hAnsi="Times New Roman" w:cs="Times New Roman"/>
          <w:sz w:val="20"/>
        </w:rPr>
      </w:pPr>
      <w:r w:rsidRPr="00FF073B">
        <w:rPr>
          <w:rFonts w:ascii="Times New Roman" w:hAnsi="Times New Roman" w:cs="Times New Roman"/>
          <w:sz w:val="20"/>
          <w:u w:val="single"/>
        </w:rPr>
        <w:t>No Additional Incentives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agrees that during the Term of this Agreement it shall not seek additional compensation or other benefits pursuant to the Self-Generation Incentive Program, as defined in CPUC Decision 01-03-073, Buyer’s net energy metering tariff, or other similar</w:t>
      </w:r>
      <w:r w:rsidRPr="00FF073B">
        <w:rPr>
          <w:rFonts w:ascii="Times New Roman" w:hAnsi="Times New Roman" w:cs="Times New Roman"/>
          <w:spacing w:val="-4"/>
          <w:sz w:val="20"/>
        </w:rPr>
        <w:t xml:space="preserve"> </w:t>
      </w:r>
      <w:r w:rsidRPr="00FF073B">
        <w:rPr>
          <w:rFonts w:ascii="Times New Roman" w:hAnsi="Times New Roman" w:cs="Times New Roman"/>
          <w:sz w:val="20"/>
        </w:rPr>
        <w:t>California</w:t>
      </w:r>
      <w:r w:rsidRPr="00FF073B">
        <w:rPr>
          <w:rFonts w:ascii="Times New Roman" w:hAnsi="Times New Roman" w:cs="Times New Roman"/>
          <w:spacing w:val="-5"/>
          <w:sz w:val="20"/>
        </w:rPr>
        <w:t xml:space="preserve"> </w:t>
      </w:r>
      <w:r w:rsidRPr="00FF073B">
        <w:rPr>
          <w:rFonts w:ascii="Times New Roman" w:hAnsi="Times New Roman" w:cs="Times New Roman"/>
          <w:sz w:val="20"/>
        </w:rPr>
        <w:t>ratepayer</w:t>
      </w:r>
      <w:r w:rsidRPr="00FF073B">
        <w:rPr>
          <w:rFonts w:ascii="Times New Roman" w:hAnsi="Times New Roman" w:cs="Times New Roman"/>
          <w:spacing w:val="-2"/>
          <w:sz w:val="20"/>
        </w:rPr>
        <w:t xml:space="preserve"> </w:t>
      </w:r>
      <w:r w:rsidRPr="00FF073B">
        <w:rPr>
          <w:rFonts w:ascii="Times New Roman" w:hAnsi="Times New Roman" w:cs="Times New Roman"/>
          <w:sz w:val="20"/>
        </w:rPr>
        <w:t>subsidized</w:t>
      </w:r>
      <w:r w:rsidRPr="00FF073B">
        <w:rPr>
          <w:rFonts w:ascii="Times New Roman" w:hAnsi="Times New Roman" w:cs="Times New Roman"/>
          <w:spacing w:val="-5"/>
          <w:sz w:val="20"/>
        </w:rPr>
        <w:t xml:space="preserve"> </w:t>
      </w:r>
      <w:r w:rsidRPr="00FF073B">
        <w:rPr>
          <w:rFonts w:ascii="Times New Roman" w:hAnsi="Times New Roman" w:cs="Times New Roman"/>
          <w:sz w:val="20"/>
        </w:rPr>
        <w:t>program</w:t>
      </w:r>
      <w:r w:rsidRPr="00FF073B">
        <w:rPr>
          <w:rFonts w:ascii="Times New Roman" w:hAnsi="Times New Roman" w:cs="Times New Roman"/>
          <w:spacing w:val="-5"/>
          <w:sz w:val="20"/>
        </w:rPr>
        <w:t xml:space="preserve"> </w:t>
      </w:r>
      <w:r w:rsidRPr="00FF073B">
        <w:rPr>
          <w:rFonts w:ascii="Times New Roman" w:hAnsi="Times New Roman" w:cs="Times New Roman"/>
          <w:sz w:val="20"/>
        </w:rPr>
        <w:t>relating</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4"/>
          <w:sz w:val="20"/>
        </w:rPr>
        <w:t xml:space="preserve"> </w:t>
      </w:r>
      <w:r w:rsidRPr="00FF073B">
        <w:rPr>
          <w:rFonts w:ascii="Times New Roman" w:hAnsi="Times New Roman" w:cs="Times New Roman"/>
          <w:sz w:val="20"/>
        </w:rPr>
        <w:t>production</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3"/>
          <w:sz w:val="20"/>
        </w:rPr>
        <w:t xml:space="preserve"> </w:t>
      </w:r>
      <w:r w:rsidRPr="00FF073B">
        <w:rPr>
          <w:rFonts w:ascii="Times New Roman" w:hAnsi="Times New Roman" w:cs="Times New Roman"/>
          <w:sz w:val="20"/>
        </w:rPr>
        <w:t>respect</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the Facility (other than grants from the Electric Program Investment Charge).</w:t>
      </w:r>
    </w:p>
    <w:p w14:paraId="09A1635F" w14:textId="77777777" w:rsidR="00C04B5A" w:rsidRPr="00FF073B" w:rsidRDefault="00C04B5A">
      <w:pPr>
        <w:pStyle w:val="BodyText"/>
        <w:spacing w:before="9"/>
        <w:rPr>
          <w:rFonts w:ascii="Times New Roman" w:hAnsi="Times New Roman" w:cs="Times New Roman"/>
        </w:rPr>
      </w:pPr>
    </w:p>
    <w:p w14:paraId="09A16360" w14:textId="77777777" w:rsidR="00C04B5A" w:rsidRPr="00FF073B" w:rsidRDefault="00FD125F">
      <w:pPr>
        <w:pStyle w:val="ListParagraph"/>
        <w:numPr>
          <w:ilvl w:val="1"/>
          <w:numId w:val="26"/>
        </w:numPr>
        <w:tabs>
          <w:tab w:val="left" w:pos="951"/>
          <w:tab w:val="left" w:pos="1599"/>
        </w:tabs>
        <w:ind w:left="951" w:right="1207" w:hanging="432"/>
        <w:rPr>
          <w:rFonts w:ascii="Times New Roman" w:hAnsi="Times New Roman" w:cs="Times New Roman"/>
          <w:sz w:val="20"/>
        </w:rPr>
      </w:pPr>
      <w:r w:rsidRPr="00FF073B">
        <w:rPr>
          <w:rFonts w:ascii="Times New Roman" w:hAnsi="Times New Roman" w:cs="Times New Roman"/>
          <w:sz w:val="20"/>
          <w:u w:val="single"/>
        </w:rPr>
        <w:t>Site Control</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have Site Control as of the earlier of: (a) the Commercial 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w:t>
      </w:r>
      <w:r w:rsidRPr="00FF073B">
        <w:rPr>
          <w:rFonts w:ascii="Times New Roman" w:hAnsi="Times New Roman" w:cs="Times New Roman"/>
          <w:spacing w:val="-3"/>
          <w:sz w:val="20"/>
        </w:rPr>
        <w:t xml:space="preserve"> </w:t>
      </w:r>
      <w:r w:rsidRPr="00FF073B">
        <w:rPr>
          <w:rFonts w:ascii="Times New Roman" w:hAnsi="Times New Roman" w:cs="Times New Roman"/>
          <w:sz w:val="20"/>
        </w:rPr>
        <w:t>any date</w:t>
      </w:r>
      <w:r w:rsidRPr="00FF073B">
        <w:rPr>
          <w:rFonts w:ascii="Times New Roman" w:hAnsi="Times New Roman" w:cs="Times New Roman"/>
          <w:spacing w:val="-2"/>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5"/>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extent</w:t>
      </w:r>
      <w:r w:rsidRPr="00FF073B">
        <w:rPr>
          <w:rFonts w:ascii="Times New Roman" w:hAnsi="Times New Roman" w:cs="Times New Roman"/>
          <w:spacing w:val="-4"/>
          <w:sz w:val="20"/>
        </w:rPr>
        <w:t xml:space="preserve"> </w:t>
      </w:r>
      <w:r w:rsidRPr="00FF073B">
        <w:rPr>
          <w:rFonts w:ascii="Times New Roman" w:hAnsi="Times New Roman" w:cs="Times New Roman"/>
          <w:sz w:val="20"/>
        </w:rPr>
        <w:t>necessary for the Seller to perform its obligations under this Agreement and, in each case, Seller shall maintain Site Control throughout the Term.</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promptly provide Buyer with Notice if there is any change in the status of Seller’s Site Control.</w:t>
      </w:r>
    </w:p>
    <w:p w14:paraId="09A16361" w14:textId="77777777" w:rsidR="00C04B5A" w:rsidRPr="00FF073B" w:rsidRDefault="00C04B5A">
      <w:pPr>
        <w:pStyle w:val="BodyText"/>
        <w:spacing w:before="12"/>
        <w:rPr>
          <w:rFonts w:ascii="Times New Roman" w:hAnsi="Times New Roman" w:cs="Times New Roman"/>
        </w:rPr>
      </w:pPr>
    </w:p>
    <w:p w14:paraId="09A16362" w14:textId="77777777" w:rsidR="00C04B5A" w:rsidRPr="00FF073B" w:rsidRDefault="00FD125F">
      <w:pPr>
        <w:pStyle w:val="ListParagraph"/>
        <w:numPr>
          <w:ilvl w:val="1"/>
          <w:numId w:val="26"/>
        </w:numPr>
        <w:tabs>
          <w:tab w:val="left" w:pos="951"/>
          <w:tab w:val="left" w:pos="1599"/>
        </w:tabs>
        <w:spacing w:before="1"/>
        <w:ind w:left="951" w:right="1314"/>
        <w:rPr>
          <w:rFonts w:ascii="Times New Roman" w:hAnsi="Times New Roman" w:cs="Times New Roman"/>
          <w:sz w:val="20"/>
        </w:rPr>
      </w:pPr>
      <w:r w:rsidRPr="00FF073B">
        <w:rPr>
          <w:rFonts w:ascii="Times New Roman" w:hAnsi="Times New Roman" w:cs="Times New Roman"/>
          <w:sz w:val="20"/>
          <w:u w:val="single"/>
        </w:rPr>
        <w:t>Safety</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Plan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5"/>
          <w:sz w:val="20"/>
        </w:rPr>
        <w:t xml:space="preserve"> </w:t>
      </w:r>
      <w:r w:rsidRPr="00FF073B">
        <w:rPr>
          <w:rFonts w:ascii="Times New Roman" w:hAnsi="Times New Roman" w:cs="Times New Roman"/>
          <w:sz w:val="20"/>
        </w:rPr>
        <w:t>prior</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commencement</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construction activities on the Site, a report from an independent engineer (acceptable to both Buyer and Seller) certifying that Seller has a written plan for the safe construction and operation of the Facility in accordance with Prudent Electrical Practices.</w:t>
      </w:r>
    </w:p>
    <w:p w14:paraId="09A16363" w14:textId="77777777" w:rsidR="00C04B5A" w:rsidRPr="00FF073B" w:rsidRDefault="00C04B5A">
      <w:pPr>
        <w:pStyle w:val="BodyText"/>
        <w:rPr>
          <w:rFonts w:ascii="Times New Roman" w:hAnsi="Times New Roman" w:cs="Times New Roman"/>
        </w:rPr>
      </w:pPr>
    </w:p>
    <w:p w14:paraId="09A16364" w14:textId="77777777" w:rsidR="00C04B5A" w:rsidRPr="00FF073B" w:rsidRDefault="00C04B5A">
      <w:pPr>
        <w:pStyle w:val="BodyText"/>
        <w:rPr>
          <w:rFonts w:ascii="Times New Roman" w:hAnsi="Times New Roman" w:cs="Times New Roman"/>
        </w:rPr>
      </w:pPr>
    </w:p>
    <w:p w14:paraId="09A16365" w14:textId="77777777" w:rsidR="00C04B5A" w:rsidRPr="00FF073B" w:rsidRDefault="00C04B5A">
      <w:pPr>
        <w:pStyle w:val="BodyText"/>
        <w:spacing w:before="19"/>
        <w:rPr>
          <w:rFonts w:ascii="Times New Roman" w:hAnsi="Times New Roman" w:cs="Times New Roman"/>
        </w:rPr>
      </w:pPr>
    </w:p>
    <w:p w14:paraId="09A16366"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8" w:name="_TOC_250025"/>
      <w:bookmarkEnd w:id="8"/>
      <w:r w:rsidRPr="00FF073B">
        <w:rPr>
          <w:rFonts w:ascii="Times New Roman" w:hAnsi="Times New Roman" w:cs="Times New Roman"/>
          <w:spacing w:val="-2"/>
        </w:rPr>
        <w:t>INDEMNITY</w:t>
      </w:r>
    </w:p>
    <w:p w14:paraId="09A16367" w14:textId="77777777" w:rsidR="00C04B5A" w:rsidRPr="00FF073B" w:rsidRDefault="00FD125F">
      <w:pPr>
        <w:pStyle w:val="ListParagraph"/>
        <w:numPr>
          <w:ilvl w:val="1"/>
          <w:numId w:val="26"/>
        </w:numPr>
        <w:tabs>
          <w:tab w:val="left" w:pos="948"/>
          <w:tab w:val="left" w:pos="952"/>
        </w:tabs>
        <w:spacing w:before="239"/>
        <w:ind w:right="1241"/>
        <w:rPr>
          <w:rFonts w:ascii="Times New Roman" w:hAnsi="Times New Roman" w:cs="Times New Roman"/>
          <w:sz w:val="20"/>
        </w:rPr>
      </w:pPr>
      <w:r w:rsidRPr="00FF073B">
        <w:rPr>
          <w:rFonts w:ascii="Times New Roman" w:hAnsi="Times New Roman" w:cs="Times New Roman"/>
          <w:sz w:val="20"/>
        </w:rPr>
        <w:t>Each Party as indemnitor shall defend, save harmless and indemnify the other Party and the directors, officers, and employees of such other Party against and from any and all loss and liability (including reasonable attorneys’ fees) for injuries to persons, including employees of either</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physical</w:t>
      </w:r>
      <w:r w:rsidRPr="00FF073B">
        <w:rPr>
          <w:rFonts w:ascii="Times New Roman" w:hAnsi="Times New Roman" w:cs="Times New Roman"/>
          <w:spacing w:val="-5"/>
          <w:sz w:val="20"/>
        </w:rPr>
        <w:t xml:space="preserve"> </w:t>
      </w:r>
      <w:r w:rsidRPr="00FF073B">
        <w:rPr>
          <w:rFonts w:ascii="Times New Roman" w:hAnsi="Times New Roman" w:cs="Times New Roman"/>
          <w:sz w:val="20"/>
        </w:rPr>
        <w:t>damage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property,</w:t>
      </w:r>
      <w:r w:rsidRPr="00FF073B">
        <w:rPr>
          <w:rFonts w:ascii="Times New Roman" w:hAnsi="Times New Roman" w:cs="Times New Roman"/>
          <w:spacing w:val="-4"/>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property</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either</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resulting</w:t>
      </w:r>
      <w:r w:rsidRPr="00FF073B">
        <w:rPr>
          <w:rFonts w:ascii="Times New Roman" w:hAnsi="Times New Roman" w:cs="Times New Roman"/>
          <w:spacing w:val="-2"/>
          <w:sz w:val="20"/>
        </w:rPr>
        <w:t xml:space="preserve"> </w:t>
      </w:r>
      <w:r w:rsidRPr="00FF073B">
        <w:rPr>
          <w:rFonts w:ascii="Times New Roman" w:hAnsi="Times New Roman" w:cs="Times New Roman"/>
          <w:sz w:val="20"/>
        </w:rPr>
        <w:t>from or arising out of: (a) the engineering, design, construction, maintenance, or operation of the indemnitor’s facilities; (b) the installation of replacements, additions, or betterments to the</w:t>
      </w:r>
    </w:p>
    <w:p w14:paraId="09A16368"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369" w14:textId="77777777" w:rsidR="00C04B5A" w:rsidRPr="00FF073B" w:rsidRDefault="00C04B5A">
      <w:pPr>
        <w:pStyle w:val="BodyText"/>
        <w:rPr>
          <w:rFonts w:ascii="Times New Roman" w:hAnsi="Times New Roman" w:cs="Times New Roman"/>
        </w:rPr>
      </w:pPr>
    </w:p>
    <w:p w14:paraId="09A1636A" w14:textId="77777777" w:rsidR="00C04B5A" w:rsidRPr="00FF073B" w:rsidRDefault="00C04B5A">
      <w:pPr>
        <w:pStyle w:val="BodyText"/>
        <w:spacing w:before="21"/>
        <w:rPr>
          <w:rFonts w:ascii="Times New Roman" w:hAnsi="Times New Roman" w:cs="Times New Roman"/>
        </w:rPr>
      </w:pPr>
    </w:p>
    <w:p w14:paraId="09A1636B" w14:textId="77777777" w:rsidR="00C04B5A" w:rsidRPr="00FF073B" w:rsidRDefault="00FD125F">
      <w:pPr>
        <w:pStyle w:val="BodyText"/>
        <w:ind w:left="951" w:right="1073"/>
        <w:rPr>
          <w:rFonts w:ascii="Times New Roman" w:hAnsi="Times New Roman" w:cs="Times New Roman"/>
        </w:rPr>
      </w:pPr>
      <w:r w:rsidRPr="00FF073B">
        <w:rPr>
          <w:rFonts w:ascii="Times New Roman" w:hAnsi="Times New Roman" w:cs="Times New Roman"/>
        </w:rPr>
        <w:t>indemnitor’s</w:t>
      </w:r>
      <w:r w:rsidRPr="00FF073B">
        <w:rPr>
          <w:rFonts w:ascii="Times New Roman" w:hAnsi="Times New Roman" w:cs="Times New Roman"/>
          <w:spacing w:val="-2"/>
        </w:rPr>
        <w:t xml:space="preserve"> </w:t>
      </w:r>
      <w:r w:rsidRPr="00FF073B">
        <w:rPr>
          <w:rFonts w:ascii="Times New Roman" w:hAnsi="Times New Roman" w:cs="Times New Roman"/>
        </w:rPr>
        <w:t>facilities;</w:t>
      </w:r>
      <w:r w:rsidRPr="00FF073B">
        <w:rPr>
          <w:rFonts w:ascii="Times New Roman" w:hAnsi="Times New Roman" w:cs="Times New Roman"/>
          <w:spacing w:val="-1"/>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(c)</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negligence</w:t>
      </w:r>
      <w:r w:rsidRPr="00FF073B">
        <w:rPr>
          <w:rFonts w:ascii="Times New Roman" w:hAnsi="Times New Roman" w:cs="Times New Roman"/>
          <w:spacing w:val="-1"/>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willful</w:t>
      </w:r>
      <w:r w:rsidRPr="00FF073B">
        <w:rPr>
          <w:rFonts w:ascii="Times New Roman" w:hAnsi="Times New Roman" w:cs="Times New Roman"/>
          <w:spacing w:val="-1"/>
        </w:rPr>
        <w:t xml:space="preserve"> </w:t>
      </w:r>
      <w:r w:rsidRPr="00FF073B">
        <w:rPr>
          <w:rFonts w:ascii="Times New Roman" w:hAnsi="Times New Roman" w:cs="Times New Roman"/>
        </w:rPr>
        <w:t>misconduct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indemnitor relating</w:t>
      </w:r>
      <w:r w:rsidRPr="00FF073B">
        <w:rPr>
          <w:rFonts w:ascii="Times New Roman" w:hAnsi="Times New Roman" w:cs="Times New Roman"/>
          <w:spacing w:val="-1"/>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Pr="00FF073B">
        <w:rPr>
          <w:rFonts w:ascii="Times New Roman" w:hAnsi="Times New Roman" w:cs="Times New Roman"/>
        </w:rPr>
        <w:t>its obligation under this Agreement.</w:t>
      </w:r>
      <w:r w:rsidRPr="00FF073B">
        <w:rPr>
          <w:rFonts w:ascii="Times New Roman" w:hAnsi="Times New Roman" w:cs="Times New Roman"/>
          <w:spacing w:val="40"/>
        </w:rPr>
        <w:t xml:space="preserve"> </w:t>
      </w:r>
      <w:r w:rsidRPr="00FF073B">
        <w:rPr>
          <w:rFonts w:ascii="Times New Roman" w:hAnsi="Times New Roman" w:cs="Times New Roman"/>
        </w:rPr>
        <w:t>This indemnity and save harmless provision shall apply notwithstanding the active or passive negligence of the indemnitee.</w:t>
      </w:r>
      <w:r w:rsidRPr="00FF073B">
        <w:rPr>
          <w:rFonts w:ascii="Times New Roman" w:hAnsi="Times New Roman" w:cs="Times New Roman"/>
          <w:spacing w:val="40"/>
        </w:rPr>
        <w:t xml:space="preserve"> </w:t>
      </w:r>
      <w:r w:rsidRPr="00FF073B">
        <w:rPr>
          <w:rFonts w:ascii="Times New Roman" w:hAnsi="Times New Roman" w:cs="Times New Roman"/>
        </w:rPr>
        <w:t>Neither Party shall be indemnified for liability or loss, resulting from its sole negligence or willful misconduct.</w:t>
      </w:r>
      <w:r w:rsidRPr="00FF073B">
        <w:rPr>
          <w:rFonts w:ascii="Times New Roman" w:hAnsi="Times New Roman" w:cs="Times New Roman"/>
          <w:spacing w:val="40"/>
        </w:rPr>
        <w:t xml:space="preserve"> </w:t>
      </w:r>
      <w:r w:rsidRPr="00FF073B">
        <w:rPr>
          <w:rFonts w:ascii="Times New Roman" w:hAnsi="Times New Roman" w:cs="Times New Roman"/>
        </w:rPr>
        <w:t>The indemnitor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on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other</w:t>
      </w:r>
      <w:r w:rsidRPr="00FF073B">
        <w:rPr>
          <w:rFonts w:ascii="Times New Roman" w:hAnsi="Times New Roman" w:cs="Times New Roman"/>
          <w:spacing w:val="-3"/>
        </w:rPr>
        <w:t xml:space="preserve"> </w:t>
      </w:r>
      <w:r w:rsidRPr="00FF073B">
        <w:rPr>
          <w:rFonts w:ascii="Times New Roman" w:hAnsi="Times New Roman" w:cs="Times New Roman"/>
        </w:rPr>
        <w:t>Party’s</w:t>
      </w:r>
      <w:r w:rsidRPr="00FF073B">
        <w:rPr>
          <w:rFonts w:ascii="Times New Roman" w:hAnsi="Times New Roman" w:cs="Times New Roman"/>
          <w:spacing w:val="-3"/>
        </w:rPr>
        <w:t xml:space="preserve"> </w:t>
      </w:r>
      <w:r w:rsidRPr="00FF073B">
        <w:rPr>
          <w:rFonts w:ascii="Times New Roman" w:hAnsi="Times New Roman" w:cs="Times New Roman"/>
        </w:rPr>
        <w:t>request,</w:t>
      </w:r>
      <w:r w:rsidRPr="00FF073B">
        <w:rPr>
          <w:rFonts w:ascii="Times New Roman" w:hAnsi="Times New Roman" w:cs="Times New Roman"/>
          <w:spacing w:val="-2"/>
        </w:rPr>
        <w:t xml:space="preserve"> </w:t>
      </w:r>
      <w:r w:rsidRPr="00FF073B">
        <w:rPr>
          <w:rFonts w:ascii="Times New Roman" w:hAnsi="Times New Roman" w:cs="Times New Roman"/>
        </w:rPr>
        <w:t>defend</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suit</w:t>
      </w:r>
      <w:r w:rsidRPr="00FF073B">
        <w:rPr>
          <w:rFonts w:ascii="Times New Roman" w:hAnsi="Times New Roman" w:cs="Times New Roman"/>
          <w:spacing w:val="-2"/>
        </w:rPr>
        <w:t xml:space="preserve"> </w:t>
      </w:r>
      <w:r w:rsidRPr="00FF073B">
        <w:rPr>
          <w:rFonts w:ascii="Times New Roman" w:hAnsi="Times New Roman" w:cs="Times New Roman"/>
        </w:rPr>
        <w:t>asserting</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claim</w:t>
      </w:r>
      <w:r w:rsidRPr="00FF073B">
        <w:rPr>
          <w:rFonts w:ascii="Times New Roman" w:hAnsi="Times New Roman" w:cs="Times New Roman"/>
          <w:spacing w:val="-4"/>
        </w:rPr>
        <w:t xml:space="preserve"> </w:t>
      </w:r>
      <w:r w:rsidRPr="00FF073B">
        <w:rPr>
          <w:rFonts w:ascii="Times New Roman" w:hAnsi="Times New Roman" w:cs="Times New Roman"/>
        </w:rPr>
        <w:t>covered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this indemnity and shall pay all costs, including reasonable attorneys’ fees that may be incurred by the other Party in enforcing this indemnity.</w:t>
      </w:r>
    </w:p>
    <w:p w14:paraId="09A1636C" w14:textId="77777777" w:rsidR="00C04B5A" w:rsidRPr="00FF073B" w:rsidRDefault="00C04B5A">
      <w:pPr>
        <w:pStyle w:val="BodyText"/>
        <w:spacing w:before="9"/>
        <w:rPr>
          <w:rFonts w:ascii="Times New Roman" w:hAnsi="Times New Roman" w:cs="Times New Roman"/>
        </w:rPr>
      </w:pPr>
    </w:p>
    <w:p w14:paraId="09A1636D" w14:textId="77777777" w:rsidR="00C04B5A" w:rsidRPr="00FF073B" w:rsidRDefault="00FD125F">
      <w:pPr>
        <w:pStyle w:val="ListParagraph"/>
        <w:numPr>
          <w:ilvl w:val="1"/>
          <w:numId w:val="26"/>
        </w:numPr>
        <w:tabs>
          <w:tab w:val="left" w:pos="947"/>
          <w:tab w:val="left" w:pos="951"/>
        </w:tabs>
        <w:ind w:left="951" w:right="1294"/>
        <w:rPr>
          <w:rFonts w:ascii="Times New Roman" w:hAnsi="Times New Roman" w:cs="Times New Roman"/>
          <w:sz w:val="20"/>
        </w:rPr>
      </w:pPr>
      <w:r w:rsidRPr="00FF073B">
        <w:rPr>
          <w:rFonts w:ascii="Times New Roman" w:hAnsi="Times New Roman" w:cs="Times New Roman"/>
          <w:sz w:val="20"/>
        </w:rPr>
        <w:t>Each Party shall defend, save harmless and indemnify the other Party, its directors, officers, employees, and agents, assigns, and successors in interest, for and against any penalty imposed</w:t>
      </w:r>
      <w:r w:rsidRPr="00FF073B">
        <w:rPr>
          <w:rFonts w:ascii="Times New Roman" w:hAnsi="Times New Roman" w:cs="Times New Roman"/>
          <w:spacing w:val="-2"/>
          <w:sz w:val="20"/>
        </w:rPr>
        <w:t xml:space="preserve"> </w:t>
      </w:r>
      <w:r w:rsidRPr="00FF073B">
        <w:rPr>
          <w:rFonts w:ascii="Times New Roman" w:hAnsi="Times New Roman" w:cs="Times New Roman"/>
          <w:sz w:val="20"/>
        </w:rPr>
        <w:t>upon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extent</w:t>
      </w:r>
      <w:r w:rsidRPr="00FF073B">
        <w:rPr>
          <w:rFonts w:ascii="Times New Roman" w:hAnsi="Times New Roman" w:cs="Times New Roman"/>
          <w:spacing w:val="-4"/>
          <w:sz w:val="20"/>
        </w:rPr>
        <w:t xml:space="preserve"> </w:t>
      </w:r>
      <w:r w:rsidRPr="00FF073B">
        <w:rPr>
          <w:rFonts w:ascii="Times New Roman" w:hAnsi="Times New Roman" w:cs="Times New Roman"/>
          <w:sz w:val="20"/>
        </w:rPr>
        <w:t>caused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3"/>
          <w:sz w:val="20"/>
        </w:rPr>
        <w:t xml:space="preserve"> </w:t>
      </w:r>
      <w:r w:rsidRPr="00FF073B">
        <w:rPr>
          <w:rFonts w:ascii="Times New Roman" w:hAnsi="Times New Roman" w:cs="Times New Roman"/>
          <w:sz w:val="20"/>
        </w:rPr>
        <w:t>Party’s</w:t>
      </w:r>
      <w:r w:rsidRPr="00FF073B">
        <w:rPr>
          <w:rFonts w:ascii="Times New Roman" w:hAnsi="Times New Roman" w:cs="Times New Roman"/>
          <w:spacing w:val="-3"/>
          <w:sz w:val="20"/>
        </w:rPr>
        <w:t xml:space="preserve"> </w:t>
      </w:r>
      <w:r w:rsidRPr="00FF073B">
        <w:rPr>
          <w:rFonts w:ascii="Times New Roman" w:hAnsi="Times New Roman" w:cs="Times New Roman"/>
          <w:sz w:val="20"/>
        </w:rPr>
        <w:t>failure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fulfill</w:t>
      </w:r>
      <w:r w:rsidRPr="00FF073B">
        <w:rPr>
          <w:rFonts w:ascii="Times New Roman" w:hAnsi="Times New Roman" w:cs="Times New Roman"/>
          <w:spacing w:val="-3"/>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 under this Agreement.</w:t>
      </w:r>
    </w:p>
    <w:p w14:paraId="09A1636E" w14:textId="77777777" w:rsidR="00C04B5A" w:rsidRPr="00FF073B" w:rsidRDefault="00C04B5A">
      <w:pPr>
        <w:pStyle w:val="BodyText"/>
        <w:spacing w:before="11"/>
        <w:rPr>
          <w:rFonts w:ascii="Times New Roman" w:hAnsi="Times New Roman" w:cs="Times New Roman"/>
        </w:rPr>
      </w:pPr>
    </w:p>
    <w:p w14:paraId="09A1636F" w14:textId="77777777" w:rsidR="00C04B5A" w:rsidRPr="00FF073B" w:rsidRDefault="00FD125F">
      <w:pPr>
        <w:pStyle w:val="ListParagraph"/>
        <w:numPr>
          <w:ilvl w:val="1"/>
          <w:numId w:val="26"/>
        </w:numPr>
        <w:tabs>
          <w:tab w:val="left" w:pos="948"/>
          <w:tab w:val="left" w:pos="952"/>
        </w:tabs>
        <w:spacing w:before="1"/>
        <w:ind w:right="1373"/>
        <w:rPr>
          <w:rFonts w:ascii="Times New Roman" w:hAnsi="Times New Roman" w:cs="Times New Roman"/>
          <w:sz w:val="20"/>
        </w:rPr>
      </w:pP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releases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defend,</w:t>
      </w:r>
      <w:r w:rsidRPr="00FF073B">
        <w:rPr>
          <w:rFonts w:ascii="Times New Roman" w:hAnsi="Times New Roman" w:cs="Times New Roman"/>
          <w:spacing w:val="-4"/>
          <w:sz w:val="20"/>
        </w:rPr>
        <w:t xml:space="preserve"> </w:t>
      </w:r>
      <w:r w:rsidRPr="00FF073B">
        <w:rPr>
          <w:rFonts w:ascii="Times New Roman" w:hAnsi="Times New Roman" w:cs="Times New Roman"/>
          <w:sz w:val="20"/>
        </w:rPr>
        <w:t>save</w:t>
      </w:r>
      <w:r w:rsidRPr="00FF073B">
        <w:rPr>
          <w:rFonts w:ascii="Times New Roman" w:hAnsi="Times New Roman" w:cs="Times New Roman"/>
          <w:spacing w:val="-4"/>
          <w:sz w:val="20"/>
        </w:rPr>
        <w:t xml:space="preserve"> </w:t>
      </w:r>
      <w:r w:rsidRPr="00FF073B">
        <w:rPr>
          <w:rFonts w:ascii="Times New Roman" w:hAnsi="Times New Roman" w:cs="Times New Roman"/>
          <w:sz w:val="20"/>
        </w:rPr>
        <w:t>harmless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indemnify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loss and liability (including reasonable attorneys’ fees) in connection with any breach made by the indemnifying Party of its representations, warranties and covenants in this </w:t>
      </w:r>
      <w:r w:rsidRPr="00FF073B">
        <w:rPr>
          <w:rFonts w:ascii="Times New Roman" w:hAnsi="Times New Roman" w:cs="Times New Roman"/>
          <w:spacing w:val="-2"/>
          <w:sz w:val="20"/>
        </w:rPr>
        <w:t>Agreement.</w:t>
      </w:r>
    </w:p>
    <w:p w14:paraId="09A16370" w14:textId="77777777" w:rsidR="00C04B5A" w:rsidRPr="00FF073B" w:rsidRDefault="00C04B5A">
      <w:pPr>
        <w:pStyle w:val="BodyText"/>
        <w:spacing w:before="9"/>
        <w:rPr>
          <w:rFonts w:ascii="Times New Roman" w:hAnsi="Times New Roman" w:cs="Times New Roman"/>
        </w:rPr>
      </w:pPr>
    </w:p>
    <w:p w14:paraId="09A16371"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9" w:name="_TOC_250024"/>
      <w:r w:rsidRPr="00FF073B">
        <w:rPr>
          <w:rFonts w:ascii="Times New Roman" w:hAnsi="Times New Roman" w:cs="Times New Roman"/>
        </w:rPr>
        <w:t>LIMITATION</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bookmarkEnd w:id="9"/>
      <w:r w:rsidRPr="00FF073B">
        <w:rPr>
          <w:rFonts w:ascii="Times New Roman" w:hAnsi="Times New Roman" w:cs="Times New Roman"/>
          <w:spacing w:val="-2"/>
        </w:rPr>
        <w:t>DAMAGES</w:t>
      </w:r>
    </w:p>
    <w:p w14:paraId="09A16372" w14:textId="77777777" w:rsidR="00C04B5A" w:rsidRPr="00FF073B" w:rsidRDefault="00FD125F">
      <w:pPr>
        <w:spacing w:before="238"/>
        <w:ind w:left="808" w:right="1067"/>
        <w:rPr>
          <w:rFonts w:ascii="Times New Roman" w:hAnsi="Times New Roman" w:cs="Times New Roman"/>
          <w:b/>
          <w:sz w:val="20"/>
        </w:rPr>
      </w:pPr>
      <w:r w:rsidRPr="00FF073B">
        <w:rPr>
          <w:rFonts w:ascii="Times New Roman" w:hAnsi="Times New Roman" w:cs="Times New Roman"/>
          <w:b/>
          <w:sz w:val="20"/>
        </w:rPr>
        <w:t xml:space="preserve">EXCEPT AS OTHERWISE PROVIDED IN THIS AGREEMENT THERE IS NO WARRANTY OF MERCHANTABILITY OR FITNESS FOR A PARTICULAR PURPOSE, AND ANY AND ALL IMPLIED WARRANTIES ARE DISCLAIMED. LIABILITY SHALL BE LIMITED TO DIRECT ACTUAL DAMAGES </w:t>
      </w:r>
      <w:proofErr w:type="gramStart"/>
      <w:r w:rsidRPr="00FF073B">
        <w:rPr>
          <w:rFonts w:ascii="Times New Roman" w:hAnsi="Times New Roman" w:cs="Times New Roman"/>
          <w:b/>
          <w:sz w:val="20"/>
        </w:rPr>
        <w:t>ONLY,</w:t>
      </w:r>
      <w:proofErr w:type="gramEnd"/>
      <w:r w:rsidRPr="00FF073B">
        <w:rPr>
          <w:rFonts w:ascii="Times New Roman" w:hAnsi="Times New Roman" w:cs="Times New Roman"/>
          <w:b/>
          <w:sz w:val="20"/>
        </w:rPr>
        <w:t xml:space="preserve"> SUCH DIRECT ACTUAL DAMAGES SHALL BE THE SOLE AND EXCLUSIVE REMEDY AND ALL OTHER REMEDIES OR DAMAGES AT LAW OR IN EQUITY ARE WAIVED UNLESS EXPRESSLY HEREIN PROVIDED.</w:t>
      </w:r>
      <w:r w:rsidRPr="00FF073B">
        <w:rPr>
          <w:rFonts w:ascii="Times New Roman" w:hAnsi="Times New Roman" w:cs="Times New Roman"/>
          <w:b/>
          <w:spacing w:val="40"/>
          <w:sz w:val="20"/>
        </w:rPr>
        <w:t xml:space="preserve"> </w:t>
      </w:r>
      <w:r w:rsidRPr="00FF073B">
        <w:rPr>
          <w:rFonts w:ascii="Times New Roman" w:hAnsi="Times New Roman" w:cs="Times New Roman"/>
          <w:b/>
          <w:sz w:val="20"/>
        </w:rPr>
        <w:t xml:space="preserve">NEITHER PARTY SHALL BE LIABLE FOR CONSEQUENTIAL, INCIDENTAL, PUNITIVE, </w:t>
      </w:r>
      <w:proofErr w:type="gramStart"/>
      <w:r w:rsidRPr="00FF073B">
        <w:rPr>
          <w:rFonts w:ascii="Times New Roman" w:hAnsi="Times New Roman" w:cs="Times New Roman"/>
          <w:b/>
          <w:sz w:val="20"/>
        </w:rPr>
        <w:t>EXEMPLARY</w:t>
      </w:r>
      <w:proofErr w:type="gramEnd"/>
      <w:r w:rsidRPr="00FF073B">
        <w:rPr>
          <w:rFonts w:ascii="Times New Roman" w:hAnsi="Times New Roman" w:cs="Times New Roman"/>
          <w:b/>
          <w:sz w:val="20"/>
        </w:rPr>
        <w:t xml:space="preserve"> OR INDIRECT DAMAGES, LOST PROFITS OR OTHER BUSINESS INTERRUPTION DAMAGES, BY STATUTE,</w:t>
      </w:r>
      <w:r w:rsidRPr="00FF073B">
        <w:rPr>
          <w:rFonts w:ascii="Times New Roman" w:hAnsi="Times New Roman" w:cs="Times New Roman"/>
          <w:b/>
          <w:spacing w:val="-3"/>
          <w:sz w:val="20"/>
        </w:rPr>
        <w:t xml:space="preserve"> </w:t>
      </w:r>
      <w:r w:rsidRPr="00FF073B">
        <w:rPr>
          <w:rFonts w:ascii="Times New Roman" w:hAnsi="Times New Roman" w:cs="Times New Roman"/>
          <w:b/>
          <w:sz w:val="20"/>
        </w:rPr>
        <w:t>IN</w:t>
      </w:r>
      <w:r w:rsidRPr="00FF073B">
        <w:rPr>
          <w:rFonts w:ascii="Times New Roman" w:hAnsi="Times New Roman" w:cs="Times New Roman"/>
          <w:b/>
          <w:spacing w:val="-5"/>
          <w:sz w:val="20"/>
        </w:rPr>
        <w:t xml:space="preserve"> </w:t>
      </w:r>
      <w:r w:rsidRPr="00FF073B">
        <w:rPr>
          <w:rFonts w:ascii="Times New Roman" w:hAnsi="Times New Roman" w:cs="Times New Roman"/>
          <w:b/>
          <w:sz w:val="20"/>
        </w:rPr>
        <w:t>TORT</w:t>
      </w:r>
      <w:r w:rsidRPr="00FF073B">
        <w:rPr>
          <w:rFonts w:ascii="Times New Roman" w:hAnsi="Times New Roman" w:cs="Times New Roman"/>
          <w:b/>
          <w:spacing w:val="-4"/>
          <w:sz w:val="20"/>
        </w:rPr>
        <w:t xml:space="preserve"> </w:t>
      </w:r>
      <w:r w:rsidRPr="00FF073B">
        <w:rPr>
          <w:rFonts w:ascii="Times New Roman" w:hAnsi="Times New Roman" w:cs="Times New Roman"/>
          <w:b/>
          <w:sz w:val="20"/>
        </w:rPr>
        <w:t>OR</w:t>
      </w:r>
      <w:r w:rsidRPr="00FF073B">
        <w:rPr>
          <w:rFonts w:ascii="Times New Roman" w:hAnsi="Times New Roman" w:cs="Times New Roman"/>
          <w:b/>
          <w:spacing w:val="-5"/>
          <w:sz w:val="20"/>
        </w:rPr>
        <w:t xml:space="preserve"> </w:t>
      </w:r>
      <w:r w:rsidRPr="00FF073B">
        <w:rPr>
          <w:rFonts w:ascii="Times New Roman" w:hAnsi="Times New Roman" w:cs="Times New Roman"/>
          <w:b/>
          <w:sz w:val="20"/>
        </w:rPr>
        <w:t>CONTRACT,</w:t>
      </w:r>
      <w:r w:rsidRPr="00FF073B">
        <w:rPr>
          <w:rFonts w:ascii="Times New Roman" w:hAnsi="Times New Roman" w:cs="Times New Roman"/>
          <w:b/>
          <w:spacing w:val="-5"/>
          <w:sz w:val="20"/>
        </w:rPr>
        <w:t xml:space="preserve"> </w:t>
      </w:r>
      <w:r w:rsidRPr="00FF073B">
        <w:rPr>
          <w:rFonts w:ascii="Times New Roman" w:hAnsi="Times New Roman" w:cs="Times New Roman"/>
          <w:b/>
          <w:sz w:val="20"/>
        </w:rPr>
        <w:t>UNDER</w:t>
      </w:r>
      <w:r w:rsidRPr="00FF073B">
        <w:rPr>
          <w:rFonts w:ascii="Times New Roman" w:hAnsi="Times New Roman" w:cs="Times New Roman"/>
          <w:b/>
          <w:spacing w:val="-5"/>
          <w:sz w:val="20"/>
        </w:rPr>
        <w:t xml:space="preserve"> </w:t>
      </w:r>
      <w:r w:rsidRPr="00FF073B">
        <w:rPr>
          <w:rFonts w:ascii="Times New Roman" w:hAnsi="Times New Roman" w:cs="Times New Roman"/>
          <w:b/>
          <w:sz w:val="20"/>
        </w:rPr>
        <w:t>ANY</w:t>
      </w:r>
      <w:r w:rsidRPr="00FF073B">
        <w:rPr>
          <w:rFonts w:ascii="Times New Roman" w:hAnsi="Times New Roman" w:cs="Times New Roman"/>
          <w:b/>
          <w:spacing w:val="-6"/>
          <w:sz w:val="20"/>
        </w:rPr>
        <w:t xml:space="preserve"> </w:t>
      </w:r>
      <w:r w:rsidRPr="00FF073B">
        <w:rPr>
          <w:rFonts w:ascii="Times New Roman" w:hAnsi="Times New Roman" w:cs="Times New Roman"/>
          <w:b/>
          <w:sz w:val="20"/>
        </w:rPr>
        <w:t>INDEMNITY</w:t>
      </w:r>
      <w:r w:rsidRPr="00FF073B">
        <w:rPr>
          <w:rFonts w:ascii="Times New Roman" w:hAnsi="Times New Roman" w:cs="Times New Roman"/>
          <w:b/>
          <w:spacing w:val="-3"/>
          <w:sz w:val="20"/>
        </w:rPr>
        <w:t xml:space="preserve"> </w:t>
      </w:r>
      <w:r w:rsidRPr="00FF073B">
        <w:rPr>
          <w:rFonts w:ascii="Times New Roman" w:hAnsi="Times New Roman" w:cs="Times New Roman"/>
          <w:b/>
          <w:sz w:val="20"/>
        </w:rPr>
        <w:t>PROVISION</w:t>
      </w:r>
      <w:r w:rsidRPr="00FF073B">
        <w:rPr>
          <w:rFonts w:ascii="Times New Roman" w:hAnsi="Times New Roman" w:cs="Times New Roman"/>
          <w:b/>
          <w:spacing w:val="-3"/>
          <w:sz w:val="20"/>
        </w:rPr>
        <w:t xml:space="preserve"> </w:t>
      </w:r>
      <w:r w:rsidRPr="00FF073B">
        <w:rPr>
          <w:rFonts w:ascii="Times New Roman" w:hAnsi="Times New Roman" w:cs="Times New Roman"/>
          <w:b/>
          <w:sz w:val="20"/>
        </w:rPr>
        <w:t>OR</w:t>
      </w:r>
      <w:r w:rsidRPr="00FF073B">
        <w:rPr>
          <w:rFonts w:ascii="Times New Roman" w:hAnsi="Times New Roman" w:cs="Times New Roman"/>
          <w:b/>
          <w:spacing w:val="-5"/>
          <w:sz w:val="20"/>
        </w:rPr>
        <w:t xml:space="preserve"> </w:t>
      </w:r>
      <w:r w:rsidRPr="00FF073B">
        <w:rPr>
          <w:rFonts w:ascii="Times New Roman" w:hAnsi="Times New Roman" w:cs="Times New Roman"/>
          <w:b/>
          <w:sz w:val="20"/>
        </w:rPr>
        <w:t xml:space="preserve">OTHERWISE. UNLESS EXPRESSLY HEREIN PROVIDED, AND SUBJECT TO THE PROVISIONS OF SECTION 6 (INDEMNITY), IT IS THE INTENT OF THE PARTIES THAT THE LIMITATIONS HEREIN IMPOSED ON REMEDIES AND THE MEASURE OF DAMAGES BE WITHOUT REGARD TO THE CAUSE OR CAUSES RELATED THERETO, INCLUDING THE NEGLIGENCE OF ANY PARTY, WHETHER SUCH NEGLIGENCE BE SOLE, </w:t>
      </w:r>
      <w:proofErr w:type="gramStart"/>
      <w:r w:rsidRPr="00FF073B">
        <w:rPr>
          <w:rFonts w:ascii="Times New Roman" w:hAnsi="Times New Roman" w:cs="Times New Roman"/>
          <w:b/>
          <w:sz w:val="20"/>
        </w:rPr>
        <w:t>JOINT</w:t>
      </w:r>
      <w:proofErr w:type="gramEnd"/>
      <w:r w:rsidRPr="00FF073B">
        <w:rPr>
          <w:rFonts w:ascii="Times New Roman" w:hAnsi="Times New Roman" w:cs="Times New Roman"/>
          <w:b/>
          <w:sz w:val="20"/>
        </w:rPr>
        <w:t xml:space="preserve"> OR CONCURRENT, OR ACTIVE OR PASSIVE.</w:t>
      </w:r>
    </w:p>
    <w:p w14:paraId="09A16373" w14:textId="77777777" w:rsidR="00C04B5A" w:rsidRPr="00FF073B" w:rsidRDefault="00C04B5A">
      <w:pPr>
        <w:pStyle w:val="BodyText"/>
        <w:spacing w:before="12"/>
        <w:rPr>
          <w:rFonts w:ascii="Times New Roman" w:hAnsi="Times New Roman" w:cs="Times New Roman"/>
          <w:b/>
        </w:rPr>
      </w:pPr>
    </w:p>
    <w:p w14:paraId="09A16374"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0" w:name="_TOC_250023"/>
      <w:bookmarkEnd w:id="10"/>
      <w:r w:rsidRPr="00FF073B">
        <w:rPr>
          <w:rFonts w:ascii="Times New Roman" w:hAnsi="Times New Roman" w:cs="Times New Roman"/>
          <w:spacing w:val="-2"/>
        </w:rPr>
        <w:t>NOTICES</w:t>
      </w:r>
    </w:p>
    <w:p w14:paraId="09A16375" w14:textId="77777777" w:rsidR="00C04B5A" w:rsidRPr="00FF073B" w:rsidRDefault="00FD125F">
      <w:pPr>
        <w:pStyle w:val="BodyText"/>
        <w:spacing w:before="239"/>
        <w:ind w:left="807" w:right="1040"/>
        <w:rPr>
          <w:rFonts w:ascii="Times New Roman" w:hAnsi="Times New Roman" w:cs="Times New Roman"/>
        </w:rPr>
      </w:pPr>
      <w:r w:rsidRPr="00FF073B">
        <w:rPr>
          <w:rFonts w:ascii="Times New Roman" w:hAnsi="Times New Roman" w:cs="Times New Roman"/>
        </w:rPr>
        <w:t xml:space="preserve">Notices (other than forecasts, scheduling requests and curtailment (or equivalent) instructions) shall, unless otherwise specified herein, be in writing and may be delivered by hand delivery, United States mail, overnight courier service, </w:t>
      </w:r>
      <w:proofErr w:type="gramStart"/>
      <w:r w:rsidRPr="00FF073B">
        <w:rPr>
          <w:rFonts w:ascii="Times New Roman" w:hAnsi="Times New Roman" w:cs="Times New Roman"/>
        </w:rPr>
        <w:t>facsimile</w:t>
      </w:r>
      <w:proofErr w:type="gramEnd"/>
      <w:r w:rsidRPr="00FF073B">
        <w:rPr>
          <w:rFonts w:ascii="Times New Roman" w:hAnsi="Times New Roman" w:cs="Times New Roman"/>
        </w:rPr>
        <w:t xml:space="preserve"> or electronic messaging (e-mail).</w:t>
      </w:r>
      <w:r w:rsidRPr="00FF073B">
        <w:rPr>
          <w:rFonts w:ascii="Times New Roman" w:hAnsi="Times New Roman" w:cs="Times New Roman"/>
          <w:spacing w:val="40"/>
        </w:rPr>
        <w:t xml:space="preserve"> </w:t>
      </w:r>
      <w:r w:rsidRPr="00FF073B">
        <w:rPr>
          <w:rFonts w:ascii="Times New Roman" w:hAnsi="Times New Roman" w:cs="Times New Roman"/>
        </w:rPr>
        <w:t>Notices</w:t>
      </w:r>
      <w:r w:rsidRPr="00FF073B">
        <w:rPr>
          <w:rFonts w:ascii="Times New Roman" w:hAnsi="Times New Roman" w:cs="Times New Roman"/>
          <w:spacing w:val="40"/>
        </w:rPr>
        <w:t xml:space="preserve"> </w:t>
      </w:r>
      <w:r w:rsidRPr="00FF073B">
        <w:rPr>
          <w:rFonts w:ascii="Times New Roman" w:hAnsi="Times New Roman" w:cs="Times New Roman"/>
        </w:rPr>
        <w:t xml:space="preserve">of curtailment (or equivalent orders) may be oral, </w:t>
      </w:r>
      <w:proofErr w:type="gramStart"/>
      <w:r w:rsidRPr="00FF073B">
        <w:rPr>
          <w:rFonts w:ascii="Times New Roman" w:hAnsi="Times New Roman" w:cs="Times New Roman"/>
        </w:rPr>
        <w:t>written</w:t>
      </w:r>
      <w:proofErr w:type="gramEnd"/>
      <w:r w:rsidRPr="00FF073B">
        <w:rPr>
          <w:rFonts w:ascii="Times New Roman" w:hAnsi="Times New Roman" w:cs="Times New Roman"/>
        </w:rPr>
        <w:t xml:space="preserve"> or electronic and must be made in accordance with accepted industry practices for such notices.</w:t>
      </w:r>
      <w:r w:rsidRPr="00FF073B">
        <w:rPr>
          <w:rFonts w:ascii="Times New Roman" w:hAnsi="Times New Roman" w:cs="Times New Roman"/>
          <w:spacing w:val="40"/>
        </w:rPr>
        <w:t xml:space="preserve"> </w:t>
      </w:r>
      <w:r w:rsidRPr="00FF073B">
        <w:rPr>
          <w:rFonts w:ascii="Times New Roman" w:hAnsi="Times New Roman" w:cs="Times New Roman"/>
        </w:rPr>
        <w:t>A notice sent by facsimile transmission or e-mail will be recognized and shall be deemed received on the Business Day on which</w:t>
      </w:r>
      <w:r w:rsidRPr="00FF073B">
        <w:rPr>
          <w:rFonts w:ascii="Times New Roman" w:hAnsi="Times New Roman" w:cs="Times New Roman"/>
          <w:spacing w:val="-1"/>
        </w:rPr>
        <w:t xml:space="preserve"> </w:t>
      </w:r>
      <w:r w:rsidRPr="00FF073B">
        <w:rPr>
          <w:rFonts w:ascii="Times New Roman" w:hAnsi="Times New Roman" w:cs="Times New Roman"/>
        </w:rPr>
        <w:t>such notice</w:t>
      </w:r>
      <w:r w:rsidRPr="00FF073B">
        <w:rPr>
          <w:rFonts w:ascii="Times New Roman" w:hAnsi="Times New Roman" w:cs="Times New Roman"/>
          <w:spacing w:val="-1"/>
        </w:rPr>
        <w:t xml:space="preserve"> </w:t>
      </w:r>
      <w:r w:rsidRPr="00FF073B">
        <w:rPr>
          <w:rFonts w:ascii="Times New Roman" w:hAnsi="Times New Roman" w:cs="Times New Roman"/>
        </w:rPr>
        <w:t>was transmitted</w:t>
      </w:r>
      <w:r w:rsidRPr="00FF073B">
        <w:rPr>
          <w:rFonts w:ascii="Times New Roman" w:hAnsi="Times New Roman" w:cs="Times New Roman"/>
          <w:spacing w:val="-1"/>
        </w:rPr>
        <w:t xml:space="preserve"> </w:t>
      </w:r>
      <w:r w:rsidRPr="00FF073B">
        <w:rPr>
          <w:rFonts w:ascii="Times New Roman" w:hAnsi="Times New Roman" w:cs="Times New Roman"/>
        </w:rPr>
        <w:t>if received</w:t>
      </w:r>
      <w:r w:rsidRPr="00FF073B">
        <w:rPr>
          <w:rFonts w:ascii="Times New Roman" w:hAnsi="Times New Roman" w:cs="Times New Roman"/>
          <w:spacing w:val="-1"/>
        </w:rPr>
        <w:t xml:space="preserve"> </w:t>
      </w:r>
      <w:r w:rsidRPr="00FF073B">
        <w:rPr>
          <w:rFonts w:ascii="Times New Roman" w:hAnsi="Times New Roman" w:cs="Times New Roman"/>
        </w:rPr>
        <w:t>before 5 p.m. Pacific prevailing</w:t>
      </w:r>
      <w:r w:rsidRPr="00FF073B">
        <w:rPr>
          <w:rFonts w:ascii="Times New Roman" w:hAnsi="Times New Roman" w:cs="Times New Roman"/>
          <w:spacing w:val="-1"/>
        </w:rPr>
        <w:t xml:space="preserve"> </w:t>
      </w:r>
      <w:r w:rsidRPr="00FF073B">
        <w:rPr>
          <w:rFonts w:ascii="Times New Roman" w:hAnsi="Times New Roman" w:cs="Times New Roman"/>
        </w:rPr>
        <w:t>time (and if</w:t>
      </w:r>
      <w:r w:rsidRPr="00FF073B">
        <w:rPr>
          <w:rFonts w:ascii="Times New Roman" w:hAnsi="Times New Roman" w:cs="Times New Roman"/>
          <w:spacing w:val="-1"/>
        </w:rPr>
        <w:t xml:space="preserve"> </w:t>
      </w:r>
      <w:r w:rsidRPr="00FF073B">
        <w:rPr>
          <w:rFonts w:ascii="Times New Roman" w:hAnsi="Times New Roman" w:cs="Times New Roman"/>
        </w:rPr>
        <w:t>received after 5 p.m., on the next Business Day) and a notice by overnight mail or courier shall be deemed to</w:t>
      </w:r>
      <w:r w:rsidRPr="00FF073B">
        <w:rPr>
          <w:rFonts w:ascii="Times New Roman" w:hAnsi="Times New Roman" w:cs="Times New Roman"/>
          <w:spacing w:val="-4"/>
        </w:rPr>
        <w:t xml:space="preserve"> </w:t>
      </w:r>
      <w:r w:rsidRPr="00FF073B">
        <w:rPr>
          <w:rFonts w:ascii="Times New Roman" w:hAnsi="Times New Roman" w:cs="Times New Roman"/>
        </w:rPr>
        <w:t>have</w:t>
      </w:r>
      <w:r w:rsidRPr="00FF073B">
        <w:rPr>
          <w:rFonts w:ascii="Times New Roman" w:hAnsi="Times New Roman" w:cs="Times New Roman"/>
          <w:spacing w:val="-2"/>
        </w:rPr>
        <w:t xml:space="preserve"> </w:t>
      </w:r>
      <w:r w:rsidRPr="00FF073B">
        <w:rPr>
          <w:rFonts w:ascii="Times New Roman" w:hAnsi="Times New Roman" w:cs="Times New Roman"/>
        </w:rPr>
        <w:t>been</w:t>
      </w:r>
      <w:r w:rsidRPr="00FF073B">
        <w:rPr>
          <w:rFonts w:ascii="Times New Roman" w:hAnsi="Times New Roman" w:cs="Times New Roman"/>
          <w:spacing w:val="-4"/>
        </w:rPr>
        <w:t xml:space="preserve"> </w:t>
      </w:r>
      <w:r w:rsidRPr="00FF073B">
        <w:rPr>
          <w:rFonts w:ascii="Times New Roman" w:hAnsi="Times New Roman" w:cs="Times New Roman"/>
        </w:rPr>
        <w:t>received</w:t>
      </w:r>
      <w:r w:rsidRPr="00FF073B">
        <w:rPr>
          <w:rFonts w:ascii="Times New Roman" w:hAnsi="Times New Roman" w:cs="Times New Roman"/>
          <w:spacing w:val="-2"/>
        </w:rPr>
        <w:t xml:space="preserve"> </w:t>
      </w:r>
      <w:r w:rsidRPr="00FF073B">
        <w:rPr>
          <w:rFonts w:ascii="Times New Roman" w:hAnsi="Times New Roman" w:cs="Times New Roman"/>
        </w:rPr>
        <w:t>on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next</w:t>
      </w:r>
      <w:r w:rsidRPr="00FF073B">
        <w:rPr>
          <w:rFonts w:ascii="Times New Roman" w:hAnsi="Times New Roman" w:cs="Times New Roman"/>
          <w:spacing w:val="-4"/>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 after</w:t>
      </w:r>
      <w:r w:rsidRPr="00FF073B">
        <w:rPr>
          <w:rFonts w:ascii="Times New Roman" w:hAnsi="Times New Roman" w:cs="Times New Roman"/>
          <w:spacing w:val="-1"/>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sent</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earlier</w:t>
      </w:r>
      <w:r w:rsidRPr="00FF073B">
        <w:rPr>
          <w:rFonts w:ascii="Times New Roman" w:hAnsi="Times New Roman" w:cs="Times New Roman"/>
          <w:spacing w:val="-3"/>
        </w:rPr>
        <w:t xml:space="preserve"> </w:t>
      </w:r>
      <w:r w:rsidRPr="00FF073B">
        <w:rPr>
          <w:rFonts w:ascii="Times New Roman" w:hAnsi="Times New Roman" w:cs="Times New Roman"/>
        </w:rPr>
        <w:t>time</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is confirmed by the receiving Party unless it confirms a prior oral communication, in which case any such notice shall be deemed received on the day sent.</w:t>
      </w:r>
      <w:r w:rsidRPr="00FF073B">
        <w:rPr>
          <w:rFonts w:ascii="Times New Roman" w:hAnsi="Times New Roman" w:cs="Times New Roman"/>
          <w:spacing w:val="40"/>
        </w:rPr>
        <w:t xml:space="preserve"> </w:t>
      </w:r>
      <w:r w:rsidRPr="00FF073B">
        <w:rPr>
          <w:rFonts w:ascii="Times New Roman" w:hAnsi="Times New Roman" w:cs="Times New Roman"/>
        </w:rPr>
        <w:t>A Party may change its addresses by providing notice of same in accordance with this provision.</w:t>
      </w:r>
      <w:r w:rsidRPr="00FF073B">
        <w:rPr>
          <w:rFonts w:ascii="Times New Roman" w:hAnsi="Times New Roman" w:cs="Times New Roman"/>
          <w:spacing w:val="40"/>
        </w:rPr>
        <w:t xml:space="preserve"> </w:t>
      </w:r>
      <w:r w:rsidRPr="00FF073B">
        <w:rPr>
          <w:rFonts w:ascii="Times New Roman" w:hAnsi="Times New Roman" w:cs="Times New Roman"/>
        </w:rPr>
        <w:t xml:space="preserve">All Notices, requests, invoices, </w:t>
      </w:r>
      <w:proofErr w:type="gramStart"/>
      <w:r w:rsidRPr="00FF073B">
        <w:rPr>
          <w:rFonts w:ascii="Times New Roman" w:hAnsi="Times New Roman" w:cs="Times New Roman"/>
        </w:rPr>
        <w:t>statements</w:t>
      </w:r>
      <w:proofErr w:type="gramEnd"/>
      <w:r w:rsidRPr="00FF073B">
        <w:rPr>
          <w:rFonts w:ascii="Times New Roman" w:hAnsi="Times New Roman" w:cs="Times New Roman"/>
        </w:rPr>
        <w:t xml:space="preserve"> or payments for this Facility must reference this Agreements identification number.</w:t>
      </w:r>
    </w:p>
    <w:p w14:paraId="09A16376" w14:textId="77777777" w:rsidR="00C04B5A" w:rsidRPr="00FF073B" w:rsidRDefault="00FD125F">
      <w:pPr>
        <w:pStyle w:val="BodyText"/>
        <w:spacing w:before="2"/>
        <w:ind w:left="807"/>
        <w:rPr>
          <w:rFonts w:ascii="Times New Roman" w:hAnsi="Times New Roman" w:cs="Times New Roman"/>
        </w:rPr>
      </w:pPr>
      <w:r w:rsidRPr="00FF073B">
        <w:rPr>
          <w:rFonts w:ascii="Times New Roman" w:hAnsi="Times New Roman" w:cs="Times New Roman"/>
        </w:rPr>
        <w:t>Notices</w:t>
      </w:r>
      <w:r w:rsidRPr="00FF073B">
        <w:rPr>
          <w:rFonts w:ascii="Times New Roman" w:hAnsi="Times New Roman" w:cs="Times New Roman"/>
          <w:spacing w:val="-6"/>
        </w:rPr>
        <w:t xml:space="preserve"> </w:t>
      </w:r>
      <w:r w:rsidRPr="00FF073B">
        <w:rPr>
          <w:rFonts w:ascii="Times New Roman" w:hAnsi="Times New Roman" w:cs="Times New Roman"/>
        </w:rPr>
        <w:t>shall</w:t>
      </w:r>
      <w:r w:rsidRPr="00FF073B">
        <w:rPr>
          <w:rFonts w:ascii="Times New Roman" w:hAnsi="Times New Roman" w:cs="Times New Roman"/>
          <w:spacing w:val="-6"/>
        </w:rPr>
        <w:t xml:space="preserve"> </w:t>
      </w:r>
      <w:r w:rsidRPr="00FF073B">
        <w:rPr>
          <w:rFonts w:ascii="Times New Roman" w:hAnsi="Times New Roman" w:cs="Times New Roman"/>
        </w:rPr>
        <w:t>be</w:t>
      </w:r>
      <w:r w:rsidRPr="00FF073B">
        <w:rPr>
          <w:rFonts w:ascii="Times New Roman" w:hAnsi="Times New Roman" w:cs="Times New Roman"/>
          <w:spacing w:val="-6"/>
        </w:rPr>
        <w:t xml:space="preserve"> </w:t>
      </w:r>
      <w:r w:rsidRPr="00FF073B">
        <w:rPr>
          <w:rFonts w:ascii="Times New Roman" w:hAnsi="Times New Roman" w:cs="Times New Roman"/>
        </w:rPr>
        <w:t>provided</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6"/>
        </w:rPr>
        <w:t xml:space="preserve"> </w:t>
      </w:r>
      <w:r w:rsidRPr="00FF073B">
        <w:rPr>
          <w:rFonts w:ascii="Times New Roman" w:hAnsi="Times New Roman" w:cs="Times New Roman"/>
        </w:rPr>
        <w:t>indicated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Cover</w:t>
      </w:r>
      <w:r w:rsidRPr="00FF073B">
        <w:rPr>
          <w:rFonts w:ascii="Times New Roman" w:hAnsi="Times New Roman" w:cs="Times New Roman"/>
          <w:spacing w:val="-4"/>
        </w:rPr>
        <w:t xml:space="preserve"> </w:t>
      </w:r>
      <w:r w:rsidRPr="00FF073B">
        <w:rPr>
          <w:rFonts w:ascii="Times New Roman" w:hAnsi="Times New Roman" w:cs="Times New Roman"/>
          <w:spacing w:val="-2"/>
        </w:rPr>
        <w:t>Sheet.</w:t>
      </w:r>
    </w:p>
    <w:p w14:paraId="09A16377"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378" w14:textId="77777777" w:rsidR="00C04B5A" w:rsidRPr="00FF073B" w:rsidRDefault="00C04B5A">
      <w:pPr>
        <w:pStyle w:val="BodyText"/>
        <w:spacing w:before="229"/>
        <w:rPr>
          <w:rFonts w:ascii="Times New Roman" w:hAnsi="Times New Roman" w:cs="Times New Roman"/>
          <w:sz w:val="22"/>
        </w:rPr>
      </w:pPr>
    </w:p>
    <w:p w14:paraId="09A16379"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1" w:name="_TOC_250022"/>
      <w:bookmarkEnd w:id="11"/>
      <w:r w:rsidRPr="00FF073B">
        <w:rPr>
          <w:rFonts w:ascii="Times New Roman" w:hAnsi="Times New Roman" w:cs="Times New Roman"/>
          <w:spacing w:val="-2"/>
        </w:rPr>
        <w:t>INSURANCE</w:t>
      </w:r>
    </w:p>
    <w:p w14:paraId="09A1637A" w14:textId="77777777" w:rsidR="00C04B5A" w:rsidRPr="00FF073B" w:rsidRDefault="00FD125F">
      <w:pPr>
        <w:pStyle w:val="ListParagraph"/>
        <w:numPr>
          <w:ilvl w:val="1"/>
          <w:numId w:val="26"/>
        </w:numPr>
        <w:tabs>
          <w:tab w:val="left" w:pos="948"/>
          <w:tab w:val="left" w:pos="952"/>
        </w:tabs>
        <w:spacing w:before="238"/>
        <w:ind w:right="1285"/>
        <w:rPr>
          <w:rFonts w:ascii="Times New Roman" w:hAnsi="Times New Roman" w:cs="Times New Roman"/>
          <w:sz w:val="20"/>
        </w:rPr>
      </w:pPr>
      <w:r w:rsidRPr="00FF073B">
        <w:rPr>
          <w:rFonts w:ascii="Times New Roman" w:hAnsi="Times New Roman" w:cs="Times New Roman"/>
          <w:sz w:val="20"/>
          <w:u w:val="single"/>
        </w:rPr>
        <w:t>Insurance</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Coverage</w:t>
      </w:r>
      <w:r w:rsidRPr="00FF073B">
        <w:rPr>
          <w:rFonts w:ascii="Times New Roman" w:hAnsi="Times New Roman" w:cs="Times New Roman"/>
          <w:sz w:val="20"/>
        </w:rPr>
        <w:t>.</w:t>
      </w:r>
      <w:r w:rsidRPr="00FF073B">
        <w:rPr>
          <w:rFonts w:ascii="Times New Roman" w:hAnsi="Times New Roman" w:cs="Times New Roman"/>
          <w:spacing w:val="-1"/>
          <w:sz w:val="20"/>
        </w:rPr>
        <w:t xml:space="preserve"> </w:t>
      </w:r>
      <w:r w:rsidRPr="00FF073B">
        <w:rPr>
          <w:rFonts w:ascii="Times New Roman" w:hAnsi="Times New Roman" w:cs="Times New Roman"/>
          <w:sz w:val="20"/>
        </w:rPr>
        <w:t>Seller shall,</w:t>
      </w:r>
      <w:r w:rsidRPr="00FF073B">
        <w:rPr>
          <w:rFonts w:ascii="Times New Roman" w:hAnsi="Times New Roman" w:cs="Times New Roman"/>
          <w:spacing w:val="-1"/>
          <w:sz w:val="20"/>
        </w:rPr>
        <w:t xml:space="preserve"> </w:t>
      </w:r>
      <w:r w:rsidRPr="00FF073B">
        <w:rPr>
          <w:rFonts w:ascii="Times New Roman" w:hAnsi="Times New Roman" w:cs="Times New Roman"/>
          <w:sz w:val="20"/>
        </w:rPr>
        <w:t>at its own</w:t>
      </w:r>
      <w:r w:rsidRPr="00FF073B">
        <w:rPr>
          <w:rFonts w:ascii="Times New Roman" w:hAnsi="Times New Roman" w:cs="Times New Roman"/>
          <w:spacing w:val="-1"/>
          <w:sz w:val="20"/>
        </w:rPr>
        <w:t xml:space="preserve"> </w:t>
      </w:r>
      <w:r w:rsidRPr="00FF073B">
        <w:rPr>
          <w:rFonts w:ascii="Times New Roman" w:hAnsi="Times New Roman" w:cs="Times New Roman"/>
          <w:sz w:val="20"/>
        </w:rPr>
        <w:t>expense,</w:t>
      </w:r>
      <w:r w:rsidRPr="00FF073B">
        <w:rPr>
          <w:rFonts w:ascii="Times New Roman" w:hAnsi="Times New Roman" w:cs="Times New Roman"/>
          <w:spacing w:val="-1"/>
          <w:sz w:val="20"/>
        </w:rPr>
        <w:t xml:space="preserve"> </w:t>
      </w:r>
      <w:r w:rsidRPr="00FF073B">
        <w:rPr>
          <w:rFonts w:ascii="Times New Roman" w:hAnsi="Times New Roman" w:cs="Times New Roman"/>
          <w:sz w:val="20"/>
        </w:rPr>
        <w:t>starting</w:t>
      </w:r>
      <w:r w:rsidRPr="00FF073B">
        <w:rPr>
          <w:rFonts w:ascii="Times New Roman" w:hAnsi="Times New Roman" w:cs="Times New Roman"/>
          <w:spacing w:val="-1"/>
          <w:sz w:val="20"/>
        </w:rPr>
        <w:t xml:space="preserve"> </w:t>
      </w:r>
      <w:r w:rsidRPr="00FF073B">
        <w:rPr>
          <w:rFonts w:ascii="Times New Roman" w:hAnsi="Times New Roman" w:cs="Times New Roman"/>
          <w:sz w:val="20"/>
        </w:rPr>
        <w:t>on the Execution</w:t>
      </w:r>
      <w:r w:rsidRPr="00FF073B">
        <w:rPr>
          <w:rFonts w:ascii="Times New Roman" w:hAnsi="Times New Roman" w:cs="Times New Roman"/>
          <w:spacing w:val="-1"/>
          <w:sz w:val="20"/>
        </w:rPr>
        <w:t xml:space="preserve"> </w:t>
      </w:r>
      <w:r w:rsidRPr="00FF073B">
        <w:rPr>
          <w:rFonts w:ascii="Times New Roman" w:hAnsi="Times New Roman" w:cs="Times New Roman"/>
          <w:sz w:val="20"/>
        </w:rPr>
        <w:t>Date</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until the end of the Term, and for such additional periods as may be specified below, provide and maintain</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effect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3"/>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5"/>
          <w:sz w:val="20"/>
        </w:rPr>
        <w:t xml:space="preserve"> </w:t>
      </w:r>
      <w:r w:rsidRPr="00FF073B">
        <w:rPr>
          <w:rFonts w:ascii="Times New Roman" w:hAnsi="Times New Roman" w:cs="Times New Roman"/>
          <w:sz w:val="20"/>
        </w:rPr>
        <w:t>policies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minimum</w:t>
      </w:r>
      <w:r w:rsidRPr="00FF073B">
        <w:rPr>
          <w:rFonts w:ascii="Times New Roman" w:hAnsi="Times New Roman" w:cs="Times New Roman"/>
          <w:spacing w:val="-3"/>
          <w:sz w:val="20"/>
        </w:rPr>
        <w:t xml:space="preserve"> </w:t>
      </w:r>
      <w:r w:rsidRPr="00FF073B">
        <w:rPr>
          <w:rFonts w:ascii="Times New Roman" w:hAnsi="Times New Roman" w:cs="Times New Roman"/>
          <w:sz w:val="20"/>
        </w:rPr>
        <w:t>limits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coverage</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specified below, and such additional coverage as may be required by Law, with insurance companies authorized to do business in the state in which the services are to be performed, with an A.M. Best’s Insurance Rating of not less than A-:VII.</w:t>
      </w:r>
    </w:p>
    <w:p w14:paraId="09A1637B" w14:textId="77777777" w:rsidR="00C04B5A" w:rsidRPr="00FF073B" w:rsidRDefault="00C04B5A">
      <w:pPr>
        <w:pStyle w:val="BodyText"/>
        <w:spacing w:before="10"/>
        <w:rPr>
          <w:rFonts w:ascii="Times New Roman" w:hAnsi="Times New Roman" w:cs="Times New Roman"/>
        </w:rPr>
      </w:pPr>
    </w:p>
    <w:p w14:paraId="09A1637C" w14:textId="77777777" w:rsidR="00C04B5A" w:rsidRPr="00FF073B" w:rsidRDefault="00FD125F">
      <w:pPr>
        <w:pStyle w:val="ListParagraph"/>
        <w:numPr>
          <w:ilvl w:val="2"/>
          <w:numId w:val="26"/>
        </w:numPr>
        <w:tabs>
          <w:tab w:val="left" w:pos="1380"/>
          <w:tab w:val="left" w:pos="1384"/>
        </w:tabs>
        <w:spacing w:before="1"/>
        <w:ind w:right="1085" w:hanging="504"/>
        <w:rPr>
          <w:rFonts w:ascii="Times New Roman" w:hAnsi="Times New Roman" w:cs="Times New Roman"/>
          <w:sz w:val="18"/>
        </w:rPr>
      </w:pPr>
      <w:r w:rsidRPr="00FF073B">
        <w:rPr>
          <w:rFonts w:ascii="Times New Roman" w:hAnsi="Times New Roman" w:cs="Times New Roman"/>
          <w:sz w:val="20"/>
        </w:rPr>
        <w:t>Commercial general liability insurance, written on an occurrence, not claims-made basis, covering all operations by or on behalf of Seller arising out of or connected with this Agreement,</w:t>
      </w:r>
      <w:r w:rsidRPr="00FF073B">
        <w:rPr>
          <w:rFonts w:ascii="Times New Roman" w:hAnsi="Times New Roman" w:cs="Times New Roman"/>
          <w:spacing w:val="-5"/>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5"/>
          <w:sz w:val="20"/>
        </w:rPr>
        <w:t xml:space="preserve"> </w:t>
      </w:r>
      <w:r w:rsidRPr="00FF073B">
        <w:rPr>
          <w:rFonts w:ascii="Times New Roman" w:hAnsi="Times New Roman" w:cs="Times New Roman"/>
          <w:sz w:val="20"/>
        </w:rPr>
        <w:t>coverage</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bodily</w:t>
      </w:r>
      <w:r w:rsidRPr="00FF073B">
        <w:rPr>
          <w:rFonts w:ascii="Times New Roman" w:hAnsi="Times New Roman" w:cs="Times New Roman"/>
          <w:spacing w:val="-4"/>
          <w:sz w:val="20"/>
        </w:rPr>
        <w:t xml:space="preserve"> </w:t>
      </w:r>
      <w:r w:rsidRPr="00FF073B">
        <w:rPr>
          <w:rFonts w:ascii="Times New Roman" w:hAnsi="Times New Roman" w:cs="Times New Roman"/>
          <w:sz w:val="20"/>
        </w:rPr>
        <w:t>injury,</w:t>
      </w:r>
      <w:r w:rsidRPr="00FF073B">
        <w:rPr>
          <w:rFonts w:ascii="Times New Roman" w:hAnsi="Times New Roman" w:cs="Times New Roman"/>
          <w:spacing w:val="-5"/>
          <w:sz w:val="20"/>
        </w:rPr>
        <w:t xml:space="preserve"> </w:t>
      </w:r>
      <w:r w:rsidRPr="00FF073B">
        <w:rPr>
          <w:rFonts w:ascii="Times New Roman" w:hAnsi="Times New Roman" w:cs="Times New Roman"/>
          <w:sz w:val="20"/>
        </w:rPr>
        <w:t>broad</w:t>
      </w:r>
      <w:r w:rsidRPr="00FF073B">
        <w:rPr>
          <w:rFonts w:ascii="Times New Roman" w:hAnsi="Times New Roman" w:cs="Times New Roman"/>
          <w:spacing w:val="-3"/>
          <w:sz w:val="20"/>
        </w:rPr>
        <w:t xml:space="preserve"> </w:t>
      </w:r>
      <w:r w:rsidRPr="00FF073B">
        <w:rPr>
          <w:rFonts w:ascii="Times New Roman" w:hAnsi="Times New Roman" w:cs="Times New Roman"/>
          <w:sz w:val="20"/>
        </w:rPr>
        <w:t>form</w:t>
      </w:r>
      <w:r w:rsidRPr="00FF073B">
        <w:rPr>
          <w:rFonts w:ascii="Times New Roman" w:hAnsi="Times New Roman" w:cs="Times New Roman"/>
          <w:spacing w:val="-5"/>
          <w:sz w:val="20"/>
        </w:rPr>
        <w:t xml:space="preserve"> </w:t>
      </w:r>
      <w:r w:rsidRPr="00FF073B">
        <w:rPr>
          <w:rFonts w:ascii="Times New Roman" w:hAnsi="Times New Roman" w:cs="Times New Roman"/>
          <w:sz w:val="20"/>
        </w:rPr>
        <w:t>property</w:t>
      </w:r>
      <w:r w:rsidRPr="00FF073B">
        <w:rPr>
          <w:rFonts w:ascii="Times New Roman" w:hAnsi="Times New Roman" w:cs="Times New Roman"/>
          <w:spacing w:val="-4"/>
          <w:sz w:val="20"/>
        </w:rPr>
        <w:t xml:space="preserve"> </w:t>
      </w:r>
      <w:r w:rsidRPr="00FF073B">
        <w:rPr>
          <w:rFonts w:ascii="Times New Roman" w:hAnsi="Times New Roman" w:cs="Times New Roman"/>
          <w:sz w:val="20"/>
        </w:rPr>
        <w:t>damage,</w:t>
      </w:r>
      <w:r w:rsidRPr="00FF073B">
        <w:rPr>
          <w:rFonts w:ascii="Times New Roman" w:hAnsi="Times New Roman" w:cs="Times New Roman"/>
          <w:spacing w:val="-3"/>
          <w:sz w:val="20"/>
        </w:rPr>
        <w:t xml:space="preserve"> </w:t>
      </w:r>
      <w:r w:rsidRPr="00FF073B">
        <w:rPr>
          <w:rFonts w:ascii="Times New Roman" w:hAnsi="Times New Roman" w:cs="Times New Roman"/>
          <w:sz w:val="20"/>
        </w:rPr>
        <w:t>personal</w:t>
      </w:r>
      <w:r w:rsidRPr="00FF073B">
        <w:rPr>
          <w:rFonts w:ascii="Times New Roman" w:hAnsi="Times New Roman" w:cs="Times New Roman"/>
          <w:spacing w:val="-4"/>
          <w:sz w:val="20"/>
        </w:rPr>
        <w:t xml:space="preserve"> </w:t>
      </w:r>
      <w:r w:rsidRPr="00FF073B">
        <w:rPr>
          <w:rFonts w:ascii="Times New Roman" w:hAnsi="Times New Roman" w:cs="Times New Roman"/>
          <w:sz w:val="20"/>
        </w:rPr>
        <w:t>and advertising</w:t>
      </w:r>
      <w:r w:rsidRPr="00FF073B">
        <w:rPr>
          <w:rFonts w:ascii="Times New Roman" w:hAnsi="Times New Roman" w:cs="Times New Roman"/>
          <w:spacing w:val="-6"/>
          <w:sz w:val="20"/>
        </w:rPr>
        <w:t xml:space="preserve"> </w:t>
      </w:r>
      <w:r w:rsidRPr="00FF073B">
        <w:rPr>
          <w:rFonts w:ascii="Times New Roman" w:hAnsi="Times New Roman" w:cs="Times New Roman"/>
          <w:sz w:val="20"/>
        </w:rPr>
        <w:t>injury,</w:t>
      </w:r>
      <w:r w:rsidRPr="00FF073B">
        <w:rPr>
          <w:rFonts w:ascii="Times New Roman" w:hAnsi="Times New Roman" w:cs="Times New Roman"/>
          <w:spacing w:val="-8"/>
          <w:sz w:val="20"/>
        </w:rPr>
        <w:t xml:space="preserve"> </w:t>
      </w:r>
      <w:r w:rsidRPr="00FF073B">
        <w:rPr>
          <w:rFonts w:ascii="Times New Roman" w:hAnsi="Times New Roman" w:cs="Times New Roman"/>
          <w:sz w:val="20"/>
        </w:rPr>
        <w:t>products/completed</w:t>
      </w:r>
      <w:r w:rsidRPr="00FF073B">
        <w:rPr>
          <w:rFonts w:ascii="Times New Roman" w:hAnsi="Times New Roman" w:cs="Times New Roman"/>
          <w:spacing w:val="-8"/>
          <w:sz w:val="20"/>
        </w:rPr>
        <w:t xml:space="preserve"> </w:t>
      </w:r>
      <w:r w:rsidRPr="00FF073B">
        <w:rPr>
          <w:rFonts w:ascii="Times New Roman" w:hAnsi="Times New Roman" w:cs="Times New Roman"/>
          <w:sz w:val="20"/>
        </w:rPr>
        <w:t>operations,</w:t>
      </w:r>
      <w:r w:rsidRPr="00FF073B">
        <w:rPr>
          <w:rFonts w:ascii="Times New Roman" w:hAnsi="Times New Roman" w:cs="Times New Roman"/>
          <w:spacing w:val="-8"/>
          <w:sz w:val="20"/>
        </w:rPr>
        <w:t xml:space="preserve"> </w:t>
      </w:r>
      <w:r w:rsidRPr="00FF073B">
        <w:rPr>
          <w:rFonts w:ascii="Times New Roman" w:hAnsi="Times New Roman" w:cs="Times New Roman"/>
          <w:sz w:val="20"/>
        </w:rPr>
        <w:t>contractual</w:t>
      </w:r>
      <w:r w:rsidRPr="00FF073B">
        <w:rPr>
          <w:rFonts w:ascii="Times New Roman" w:hAnsi="Times New Roman" w:cs="Times New Roman"/>
          <w:spacing w:val="-6"/>
          <w:sz w:val="20"/>
        </w:rPr>
        <w:t xml:space="preserve"> </w:t>
      </w:r>
      <w:r w:rsidRPr="00FF073B">
        <w:rPr>
          <w:rFonts w:ascii="Times New Roman" w:hAnsi="Times New Roman" w:cs="Times New Roman"/>
          <w:sz w:val="20"/>
        </w:rPr>
        <w:t>liability,</w:t>
      </w:r>
      <w:r w:rsidRPr="00FF073B">
        <w:rPr>
          <w:rFonts w:ascii="Times New Roman" w:hAnsi="Times New Roman" w:cs="Times New Roman"/>
          <w:spacing w:val="-8"/>
          <w:sz w:val="20"/>
        </w:rPr>
        <w:t xml:space="preserve"> </w:t>
      </w:r>
      <w:r w:rsidRPr="00FF073B">
        <w:rPr>
          <w:rFonts w:ascii="Times New Roman" w:hAnsi="Times New Roman" w:cs="Times New Roman"/>
          <w:sz w:val="20"/>
        </w:rPr>
        <w:t xml:space="preserve">premises-operations, </w:t>
      </w:r>
      <w:proofErr w:type="gramStart"/>
      <w:r w:rsidRPr="00FF073B">
        <w:rPr>
          <w:rFonts w:ascii="Times New Roman" w:hAnsi="Times New Roman" w:cs="Times New Roman"/>
          <w:sz w:val="20"/>
        </w:rPr>
        <w:t>owners</w:t>
      </w:r>
      <w:proofErr w:type="gramEnd"/>
      <w:r w:rsidRPr="00FF073B">
        <w:rPr>
          <w:rFonts w:ascii="Times New Roman" w:hAnsi="Times New Roman" w:cs="Times New Roman"/>
          <w:sz w:val="20"/>
        </w:rPr>
        <w:t xml:space="preserve"> and contractors protective, hazard, explosion, collapse and underground. Such insurance must bear a combined single limit per occurrence and annual aggregate of not less than one million dollars ($1,000,000.00), exclusive of defense costs, for all coverages. Such insurance must contain standard cross-liability and severability of interest provisions. If Seller elects, with Buyer’s written concurrence, to use a “claims made” form of commercial general liability insurance, then the following additional requirements apply: (a) the retroactive date of the policy must be prior to the Execution Date; and (b) either the coverage must be maintained for a period of not less than four (4) years after this Agreement terminates, or the policy must provide for a supplemental extended reporting period of not less than four (4) years after this Agreement terminates.</w:t>
      </w:r>
      <w:r w:rsidRPr="00FF073B">
        <w:rPr>
          <w:rFonts w:ascii="Times New Roman" w:hAnsi="Times New Roman" w:cs="Times New Roman"/>
          <w:spacing w:val="40"/>
          <w:sz w:val="20"/>
        </w:rPr>
        <w:t xml:space="preserve"> </w:t>
      </w:r>
      <w:r w:rsidRPr="00FF073B">
        <w:rPr>
          <w:rFonts w:ascii="Times New Roman" w:hAnsi="Times New Roman" w:cs="Times New Roman"/>
          <w:sz w:val="20"/>
        </w:rPr>
        <w:t>Governmental agencies which have an established record of self-insurance may provide the required coverage through self-insurance.</w:t>
      </w:r>
    </w:p>
    <w:p w14:paraId="09A1637D" w14:textId="77777777" w:rsidR="00C04B5A" w:rsidRPr="00FF073B" w:rsidRDefault="00C04B5A">
      <w:pPr>
        <w:pStyle w:val="BodyText"/>
        <w:spacing w:before="10"/>
        <w:rPr>
          <w:rFonts w:ascii="Times New Roman" w:hAnsi="Times New Roman" w:cs="Times New Roman"/>
        </w:rPr>
      </w:pPr>
    </w:p>
    <w:p w14:paraId="09A1637E" w14:textId="77777777" w:rsidR="00C04B5A" w:rsidRPr="00FF073B" w:rsidRDefault="00FD125F">
      <w:pPr>
        <w:pStyle w:val="ListParagraph"/>
        <w:numPr>
          <w:ilvl w:val="2"/>
          <w:numId w:val="26"/>
        </w:numPr>
        <w:tabs>
          <w:tab w:val="left" w:pos="1380"/>
          <w:tab w:val="left" w:pos="1384"/>
        </w:tabs>
        <w:ind w:right="1099" w:hanging="504"/>
        <w:rPr>
          <w:rFonts w:ascii="Times New Roman" w:hAnsi="Times New Roman" w:cs="Times New Roman"/>
          <w:sz w:val="18"/>
        </w:rPr>
      </w:pPr>
      <w:r w:rsidRPr="00FF073B">
        <w:rPr>
          <w:rFonts w:ascii="Times New Roman" w:hAnsi="Times New Roman" w:cs="Times New Roman"/>
          <w:sz w:val="20"/>
        </w:rPr>
        <w:t>Workers’ compensation insurance with statutory limits, as required by the state having jurisdiction</w:t>
      </w:r>
      <w:r w:rsidRPr="00FF073B">
        <w:rPr>
          <w:rFonts w:ascii="Times New Roman" w:hAnsi="Times New Roman" w:cs="Times New Roman"/>
          <w:spacing w:val="-5"/>
          <w:sz w:val="20"/>
        </w:rPr>
        <w:t xml:space="preserve"> </w:t>
      </w:r>
      <w:r w:rsidRPr="00FF073B">
        <w:rPr>
          <w:rFonts w:ascii="Times New Roman" w:hAnsi="Times New Roman" w:cs="Times New Roman"/>
          <w:sz w:val="20"/>
        </w:rPr>
        <w:t>over</w:t>
      </w:r>
      <w:r w:rsidRPr="00FF073B">
        <w:rPr>
          <w:rFonts w:ascii="Times New Roman" w:hAnsi="Times New Roman" w:cs="Times New Roman"/>
          <w:spacing w:val="-2"/>
          <w:sz w:val="20"/>
        </w:rPr>
        <w:t xml:space="preserve"> </w:t>
      </w:r>
      <w:r w:rsidRPr="00FF073B">
        <w:rPr>
          <w:rFonts w:ascii="Times New Roman" w:hAnsi="Times New Roman" w:cs="Times New Roman"/>
          <w:sz w:val="20"/>
        </w:rPr>
        <w:t>Seller’s</w:t>
      </w:r>
      <w:r w:rsidRPr="00FF073B">
        <w:rPr>
          <w:rFonts w:ascii="Times New Roman" w:hAnsi="Times New Roman" w:cs="Times New Roman"/>
          <w:spacing w:val="-4"/>
          <w:sz w:val="20"/>
        </w:rPr>
        <w:t xml:space="preserve"> </w:t>
      </w:r>
      <w:r w:rsidRPr="00FF073B">
        <w:rPr>
          <w:rFonts w:ascii="Times New Roman" w:hAnsi="Times New Roman" w:cs="Times New Roman"/>
          <w:sz w:val="20"/>
        </w:rPr>
        <w:t>employees,</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employer’s</w:t>
      </w:r>
      <w:r w:rsidRPr="00FF073B">
        <w:rPr>
          <w:rFonts w:ascii="Times New Roman" w:hAnsi="Times New Roman" w:cs="Times New Roman"/>
          <w:spacing w:val="-4"/>
          <w:sz w:val="20"/>
        </w:rPr>
        <w:t xml:space="preserve"> </w:t>
      </w:r>
      <w:r w:rsidRPr="00FF073B">
        <w:rPr>
          <w:rFonts w:ascii="Times New Roman" w:hAnsi="Times New Roman" w:cs="Times New Roman"/>
          <w:sz w:val="20"/>
        </w:rPr>
        <w:t>liability</w:t>
      </w:r>
      <w:r w:rsidRPr="00FF073B">
        <w:rPr>
          <w:rFonts w:ascii="Times New Roman" w:hAnsi="Times New Roman" w:cs="Times New Roman"/>
          <w:spacing w:val="-4"/>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5"/>
          <w:sz w:val="20"/>
        </w:rPr>
        <w:t xml:space="preserve"> </w:t>
      </w:r>
      <w:r w:rsidRPr="00FF073B">
        <w:rPr>
          <w:rFonts w:ascii="Times New Roman" w:hAnsi="Times New Roman" w:cs="Times New Roman"/>
          <w:sz w:val="20"/>
        </w:rPr>
        <w:t>limits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less than: (a) bodily injury by accident - one million dollars ($1,000,000.00) each accident; (b) bodily injury by disease - one million dollars ($1,000,000.00) policy limit; and (c) bodily injury by disease - one million dollars ($1,000,000.00) each employee.</w:t>
      </w:r>
    </w:p>
    <w:p w14:paraId="09A1637F" w14:textId="77777777" w:rsidR="00C04B5A" w:rsidRPr="00FF073B" w:rsidRDefault="00C04B5A">
      <w:pPr>
        <w:pStyle w:val="BodyText"/>
        <w:spacing w:before="10"/>
        <w:rPr>
          <w:rFonts w:ascii="Times New Roman" w:hAnsi="Times New Roman" w:cs="Times New Roman"/>
        </w:rPr>
      </w:pPr>
    </w:p>
    <w:p w14:paraId="09A16380" w14:textId="77777777" w:rsidR="00C04B5A" w:rsidRPr="00FF073B" w:rsidRDefault="00FD125F">
      <w:pPr>
        <w:pStyle w:val="ListParagraph"/>
        <w:numPr>
          <w:ilvl w:val="2"/>
          <w:numId w:val="26"/>
        </w:numPr>
        <w:tabs>
          <w:tab w:val="left" w:pos="1380"/>
          <w:tab w:val="left" w:pos="1384"/>
        </w:tabs>
        <w:ind w:right="1149" w:hanging="504"/>
        <w:jc w:val="both"/>
        <w:rPr>
          <w:rFonts w:ascii="Times New Roman" w:hAnsi="Times New Roman" w:cs="Times New Roman"/>
          <w:sz w:val="18"/>
        </w:rPr>
      </w:pPr>
      <w:r w:rsidRPr="00FF073B">
        <w:rPr>
          <w:rFonts w:ascii="Times New Roman" w:hAnsi="Times New Roman" w:cs="Times New Roman"/>
          <w:sz w:val="20"/>
        </w:rPr>
        <w:t>Commercial</w:t>
      </w:r>
      <w:r w:rsidRPr="00FF073B">
        <w:rPr>
          <w:rFonts w:ascii="Times New Roman" w:hAnsi="Times New Roman" w:cs="Times New Roman"/>
          <w:spacing w:val="-3"/>
          <w:sz w:val="20"/>
        </w:rPr>
        <w:t xml:space="preserve"> </w:t>
      </w:r>
      <w:r w:rsidRPr="00FF073B">
        <w:rPr>
          <w:rFonts w:ascii="Times New Roman" w:hAnsi="Times New Roman" w:cs="Times New Roman"/>
          <w:sz w:val="20"/>
        </w:rPr>
        <w:t>automobile liability</w:t>
      </w:r>
      <w:r w:rsidRPr="00FF073B">
        <w:rPr>
          <w:rFonts w:ascii="Times New Roman" w:hAnsi="Times New Roman" w:cs="Times New Roman"/>
          <w:spacing w:val="-1"/>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2"/>
          <w:sz w:val="20"/>
        </w:rPr>
        <w:t xml:space="preserve"> </w:t>
      </w:r>
      <w:r w:rsidRPr="00FF073B">
        <w:rPr>
          <w:rFonts w:ascii="Times New Roman" w:hAnsi="Times New Roman" w:cs="Times New Roman"/>
          <w:sz w:val="20"/>
        </w:rPr>
        <w:t>covering bodily injury</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property</w:t>
      </w:r>
      <w:r w:rsidRPr="00FF073B">
        <w:rPr>
          <w:rFonts w:ascii="Times New Roman" w:hAnsi="Times New Roman" w:cs="Times New Roman"/>
          <w:spacing w:val="-1"/>
          <w:sz w:val="20"/>
        </w:rPr>
        <w:t xml:space="preserve"> </w:t>
      </w:r>
      <w:r w:rsidRPr="00FF073B">
        <w:rPr>
          <w:rFonts w:ascii="Times New Roman" w:hAnsi="Times New Roman" w:cs="Times New Roman"/>
          <w:sz w:val="20"/>
        </w:rPr>
        <w:t>damage with a</w:t>
      </w:r>
      <w:r w:rsidRPr="00FF073B">
        <w:rPr>
          <w:rFonts w:ascii="Times New Roman" w:hAnsi="Times New Roman" w:cs="Times New Roman"/>
          <w:spacing w:val="-4"/>
          <w:sz w:val="20"/>
        </w:rPr>
        <w:t xml:space="preserve"> </w:t>
      </w:r>
      <w:r w:rsidRPr="00FF073B">
        <w:rPr>
          <w:rFonts w:ascii="Times New Roman" w:hAnsi="Times New Roman" w:cs="Times New Roman"/>
          <w:sz w:val="20"/>
        </w:rPr>
        <w:t>combined</w:t>
      </w:r>
      <w:r w:rsidRPr="00FF073B">
        <w:rPr>
          <w:rFonts w:ascii="Times New Roman" w:hAnsi="Times New Roman" w:cs="Times New Roman"/>
          <w:spacing w:val="-4"/>
          <w:sz w:val="20"/>
        </w:rPr>
        <w:t xml:space="preserve"> </w:t>
      </w:r>
      <w:r w:rsidRPr="00FF073B">
        <w:rPr>
          <w:rFonts w:ascii="Times New Roman" w:hAnsi="Times New Roman" w:cs="Times New Roman"/>
          <w:sz w:val="20"/>
        </w:rPr>
        <w:t>single</w:t>
      </w:r>
      <w:r w:rsidRPr="00FF073B">
        <w:rPr>
          <w:rFonts w:ascii="Times New Roman" w:hAnsi="Times New Roman" w:cs="Times New Roman"/>
          <w:spacing w:val="-4"/>
          <w:sz w:val="20"/>
        </w:rPr>
        <w:t xml:space="preserve"> </w:t>
      </w:r>
      <w:r w:rsidRPr="00FF073B">
        <w:rPr>
          <w:rFonts w:ascii="Times New Roman" w:hAnsi="Times New Roman" w:cs="Times New Roman"/>
          <w:sz w:val="20"/>
        </w:rPr>
        <w:t>limit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less</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one</w:t>
      </w:r>
      <w:r w:rsidRPr="00FF073B">
        <w:rPr>
          <w:rFonts w:ascii="Times New Roman" w:hAnsi="Times New Roman" w:cs="Times New Roman"/>
          <w:spacing w:val="-2"/>
          <w:sz w:val="20"/>
        </w:rPr>
        <w:t xml:space="preserve"> </w:t>
      </w:r>
      <w:r w:rsidRPr="00FF073B">
        <w:rPr>
          <w:rFonts w:ascii="Times New Roman" w:hAnsi="Times New Roman" w:cs="Times New Roman"/>
          <w:sz w:val="20"/>
        </w:rPr>
        <w:t>million</w:t>
      </w:r>
      <w:r w:rsidRPr="00FF073B">
        <w:rPr>
          <w:rFonts w:ascii="Times New Roman" w:hAnsi="Times New Roman" w:cs="Times New Roman"/>
          <w:spacing w:val="-4"/>
          <w:sz w:val="20"/>
        </w:rPr>
        <w:t xml:space="preserve"> </w:t>
      </w:r>
      <w:r w:rsidRPr="00FF073B">
        <w:rPr>
          <w:rFonts w:ascii="Times New Roman" w:hAnsi="Times New Roman" w:cs="Times New Roman"/>
          <w:sz w:val="20"/>
        </w:rPr>
        <w:t>dollars</w:t>
      </w:r>
      <w:r w:rsidRPr="00FF073B">
        <w:rPr>
          <w:rFonts w:ascii="Times New Roman" w:hAnsi="Times New Roman" w:cs="Times New Roman"/>
          <w:spacing w:val="-3"/>
          <w:sz w:val="20"/>
        </w:rPr>
        <w:t xml:space="preserve"> </w:t>
      </w:r>
      <w:r w:rsidRPr="00FF073B">
        <w:rPr>
          <w:rFonts w:ascii="Times New Roman" w:hAnsi="Times New Roman" w:cs="Times New Roman"/>
          <w:sz w:val="20"/>
        </w:rPr>
        <w:t>($1,000,000.00)</w:t>
      </w:r>
      <w:r w:rsidRPr="00FF073B">
        <w:rPr>
          <w:rFonts w:ascii="Times New Roman" w:hAnsi="Times New Roman" w:cs="Times New Roman"/>
          <w:spacing w:val="-2"/>
          <w:sz w:val="20"/>
        </w:rPr>
        <w:t xml:space="preserve"> </w:t>
      </w:r>
      <w:r w:rsidRPr="00FF073B">
        <w:rPr>
          <w:rFonts w:ascii="Times New Roman" w:hAnsi="Times New Roman" w:cs="Times New Roman"/>
          <w:sz w:val="20"/>
        </w:rPr>
        <w:t>per</w:t>
      </w:r>
      <w:r w:rsidRPr="00FF073B">
        <w:rPr>
          <w:rFonts w:ascii="Times New Roman" w:hAnsi="Times New Roman" w:cs="Times New Roman"/>
          <w:spacing w:val="-1"/>
          <w:sz w:val="20"/>
        </w:rPr>
        <w:t xml:space="preserve"> </w:t>
      </w:r>
      <w:r w:rsidRPr="00FF073B">
        <w:rPr>
          <w:rFonts w:ascii="Times New Roman" w:hAnsi="Times New Roman" w:cs="Times New Roman"/>
          <w:sz w:val="20"/>
        </w:rPr>
        <w:t>occurrence. Such insurance must</w:t>
      </w:r>
      <w:r w:rsidRPr="00FF073B">
        <w:rPr>
          <w:rFonts w:ascii="Times New Roman" w:hAnsi="Times New Roman" w:cs="Times New Roman"/>
          <w:spacing w:val="-2"/>
          <w:sz w:val="20"/>
        </w:rPr>
        <w:t xml:space="preserve"> </w:t>
      </w:r>
      <w:r w:rsidRPr="00FF073B">
        <w:rPr>
          <w:rFonts w:ascii="Times New Roman" w:hAnsi="Times New Roman" w:cs="Times New Roman"/>
          <w:sz w:val="20"/>
        </w:rPr>
        <w:t>cover liability</w:t>
      </w:r>
      <w:r w:rsidRPr="00FF073B">
        <w:rPr>
          <w:rFonts w:ascii="Times New Roman" w:hAnsi="Times New Roman" w:cs="Times New Roman"/>
          <w:spacing w:val="-1"/>
          <w:sz w:val="20"/>
        </w:rPr>
        <w:t xml:space="preserve"> </w:t>
      </w:r>
      <w:r w:rsidRPr="00FF073B">
        <w:rPr>
          <w:rFonts w:ascii="Times New Roman" w:hAnsi="Times New Roman" w:cs="Times New Roman"/>
          <w:sz w:val="20"/>
        </w:rPr>
        <w:t>arising</w:t>
      </w:r>
      <w:r w:rsidRPr="00FF073B">
        <w:rPr>
          <w:rFonts w:ascii="Times New Roman" w:hAnsi="Times New Roman" w:cs="Times New Roman"/>
          <w:spacing w:val="-2"/>
          <w:sz w:val="20"/>
        </w:rPr>
        <w:t xml:space="preserve"> </w:t>
      </w:r>
      <w:r w:rsidRPr="00FF073B">
        <w:rPr>
          <w:rFonts w:ascii="Times New Roman" w:hAnsi="Times New Roman" w:cs="Times New Roman"/>
          <w:sz w:val="20"/>
        </w:rPr>
        <w:t>out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Seller’s</w:t>
      </w:r>
      <w:r w:rsidRPr="00FF073B">
        <w:rPr>
          <w:rFonts w:ascii="Times New Roman" w:hAnsi="Times New Roman" w:cs="Times New Roman"/>
          <w:spacing w:val="-1"/>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of all</w:t>
      </w:r>
      <w:r w:rsidRPr="00FF073B">
        <w:rPr>
          <w:rFonts w:ascii="Times New Roman" w:hAnsi="Times New Roman" w:cs="Times New Roman"/>
          <w:spacing w:val="-3"/>
          <w:sz w:val="20"/>
        </w:rPr>
        <w:t xml:space="preserve"> </w:t>
      </w:r>
      <w:r w:rsidRPr="00FF073B">
        <w:rPr>
          <w:rFonts w:ascii="Times New Roman" w:hAnsi="Times New Roman" w:cs="Times New Roman"/>
          <w:sz w:val="20"/>
        </w:rPr>
        <w:t>owned,</w:t>
      </w:r>
      <w:r w:rsidRPr="00FF073B">
        <w:rPr>
          <w:rFonts w:ascii="Times New Roman" w:hAnsi="Times New Roman" w:cs="Times New Roman"/>
          <w:spacing w:val="-2"/>
          <w:sz w:val="20"/>
        </w:rPr>
        <w:t xml:space="preserve"> </w:t>
      </w:r>
      <w:r w:rsidRPr="00FF073B">
        <w:rPr>
          <w:rFonts w:ascii="Times New Roman" w:hAnsi="Times New Roman" w:cs="Times New Roman"/>
          <w:sz w:val="20"/>
        </w:rPr>
        <w:t>non-owned and hired automobiles in the performance of the Agreement.</w:t>
      </w:r>
    </w:p>
    <w:p w14:paraId="09A16381" w14:textId="77777777" w:rsidR="00C04B5A" w:rsidRPr="00FF073B" w:rsidRDefault="00C04B5A">
      <w:pPr>
        <w:pStyle w:val="BodyText"/>
        <w:spacing w:before="12"/>
        <w:rPr>
          <w:rFonts w:ascii="Times New Roman" w:hAnsi="Times New Roman" w:cs="Times New Roman"/>
        </w:rPr>
      </w:pPr>
    </w:p>
    <w:p w14:paraId="09A16382" w14:textId="77777777" w:rsidR="00C04B5A" w:rsidRPr="00FF073B" w:rsidRDefault="00FD125F">
      <w:pPr>
        <w:pStyle w:val="ListParagraph"/>
        <w:numPr>
          <w:ilvl w:val="2"/>
          <w:numId w:val="26"/>
        </w:numPr>
        <w:tabs>
          <w:tab w:val="left" w:pos="1380"/>
          <w:tab w:val="left" w:pos="1384"/>
        </w:tabs>
        <w:ind w:right="1397" w:hanging="504"/>
        <w:rPr>
          <w:rFonts w:ascii="Times New Roman" w:hAnsi="Times New Roman" w:cs="Times New Roman"/>
          <w:sz w:val="18"/>
        </w:rPr>
      </w:pPr>
      <w:r w:rsidRPr="00FF073B">
        <w:rPr>
          <w:rFonts w:ascii="Times New Roman" w:hAnsi="Times New Roman" w:cs="Times New Roman"/>
          <w:sz w:val="20"/>
        </w:rPr>
        <w:t>Umbrella/excess liability insurance, written on an occurrence, not claims-made basis, providing coverage excess of the underlying employer’s liability, commercial general liability,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6"/>
          <w:sz w:val="20"/>
        </w:rPr>
        <w:t xml:space="preserve"> </w:t>
      </w:r>
      <w:r w:rsidRPr="00FF073B">
        <w:rPr>
          <w:rFonts w:ascii="Times New Roman" w:hAnsi="Times New Roman" w:cs="Times New Roman"/>
          <w:sz w:val="20"/>
        </w:rPr>
        <w:t>automobile</w:t>
      </w:r>
      <w:r w:rsidRPr="00FF073B">
        <w:rPr>
          <w:rFonts w:ascii="Times New Roman" w:hAnsi="Times New Roman" w:cs="Times New Roman"/>
          <w:spacing w:val="-3"/>
          <w:sz w:val="20"/>
        </w:rPr>
        <w:t xml:space="preserve"> </w:t>
      </w:r>
      <w:r w:rsidRPr="00FF073B">
        <w:rPr>
          <w:rFonts w:ascii="Times New Roman" w:hAnsi="Times New Roman" w:cs="Times New Roman"/>
          <w:sz w:val="20"/>
        </w:rPr>
        <w:t>liability</w:t>
      </w:r>
      <w:r w:rsidRPr="00FF073B">
        <w:rPr>
          <w:rFonts w:ascii="Times New Roman" w:hAnsi="Times New Roman" w:cs="Times New Roman"/>
          <w:spacing w:val="-4"/>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5"/>
          <w:sz w:val="20"/>
        </w:rPr>
        <w:t xml:space="preserve"> </w:t>
      </w:r>
      <w:r w:rsidRPr="00FF073B">
        <w:rPr>
          <w:rFonts w:ascii="Times New Roman" w:hAnsi="Times New Roman" w:cs="Times New Roman"/>
          <w:sz w:val="20"/>
        </w:rPr>
        <w:t>terms</w:t>
      </w:r>
      <w:r w:rsidRPr="00FF073B">
        <w:rPr>
          <w:rFonts w:ascii="Times New Roman" w:hAnsi="Times New Roman" w:cs="Times New Roman"/>
          <w:spacing w:val="-4"/>
          <w:sz w:val="20"/>
        </w:rPr>
        <w:t xml:space="preserve"> </w:t>
      </w:r>
      <w:r w:rsidRPr="00FF073B">
        <w:rPr>
          <w:rFonts w:ascii="Times New Roman" w:hAnsi="Times New Roman" w:cs="Times New Roman"/>
          <w:sz w:val="20"/>
        </w:rPr>
        <w:t>at</w:t>
      </w:r>
      <w:r w:rsidRPr="00FF073B">
        <w:rPr>
          <w:rFonts w:ascii="Times New Roman" w:hAnsi="Times New Roman" w:cs="Times New Roman"/>
          <w:spacing w:val="-3"/>
          <w:sz w:val="20"/>
        </w:rPr>
        <w:t xml:space="preserve"> </w:t>
      </w:r>
      <w:r w:rsidRPr="00FF073B">
        <w:rPr>
          <w:rFonts w:ascii="Times New Roman" w:hAnsi="Times New Roman" w:cs="Times New Roman"/>
          <w:sz w:val="20"/>
        </w:rPr>
        <w:t>least</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broad</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the underlying coverage, with limits of not less than four million dollars ($4,000,000.00) per occurrence and in the annual aggregate.</w:t>
      </w:r>
    </w:p>
    <w:p w14:paraId="09A16383" w14:textId="77777777" w:rsidR="00C04B5A" w:rsidRPr="00FF073B" w:rsidRDefault="00C04B5A">
      <w:pPr>
        <w:pStyle w:val="BodyText"/>
        <w:spacing w:before="8"/>
        <w:rPr>
          <w:rFonts w:ascii="Times New Roman" w:hAnsi="Times New Roman" w:cs="Times New Roman"/>
        </w:rPr>
      </w:pPr>
    </w:p>
    <w:p w14:paraId="09A16384" w14:textId="77777777" w:rsidR="00C04B5A" w:rsidRPr="00FF073B" w:rsidRDefault="00FD125F">
      <w:pPr>
        <w:pStyle w:val="ListParagraph"/>
        <w:numPr>
          <w:ilvl w:val="1"/>
          <w:numId w:val="26"/>
        </w:numPr>
        <w:tabs>
          <w:tab w:val="left" w:pos="949"/>
        </w:tabs>
        <w:ind w:left="949" w:hanging="429"/>
        <w:rPr>
          <w:rFonts w:ascii="Times New Roman" w:hAnsi="Times New Roman" w:cs="Times New Roman"/>
          <w:sz w:val="20"/>
        </w:rPr>
      </w:pPr>
      <w:r w:rsidRPr="00FF073B">
        <w:rPr>
          <w:rFonts w:ascii="Times New Roman" w:hAnsi="Times New Roman" w:cs="Times New Roman"/>
          <w:sz w:val="20"/>
          <w:u w:val="single"/>
        </w:rPr>
        <w:t>Additional</w:t>
      </w:r>
      <w:r w:rsidRPr="00FF073B">
        <w:rPr>
          <w:rFonts w:ascii="Times New Roman" w:hAnsi="Times New Roman" w:cs="Times New Roman"/>
          <w:spacing w:val="-12"/>
          <w:sz w:val="20"/>
          <w:u w:val="single"/>
        </w:rPr>
        <w:t xml:space="preserve"> </w:t>
      </w:r>
      <w:r w:rsidRPr="00FF073B">
        <w:rPr>
          <w:rFonts w:ascii="Times New Roman" w:hAnsi="Times New Roman" w:cs="Times New Roman"/>
          <w:sz w:val="20"/>
          <w:u w:val="single"/>
        </w:rPr>
        <w:t>Insurance</w:t>
      </w:r>
      <w:r w:rsidRPr="00FF073B">
        <w:rPr>
          <w:rFonts w:ascii="Times New Roman" w:hAnsi="Times New Roman" w:cs="Times New Roman"/>
          <w:spacing w:val="-9"/>
          <w:sz w:val="20"/>
          <w:u w:val="single"/>
        </w:rPr>
        <w:t xml:space="preserve"> </w:t>
      </w:r>
      <w:r w:rsidRPr="00FF073B">
        <w:rPr>
          <w:rFonts w:ascii="Times New Roman" w:hAnsi="Times New Roman" w:cs="Times New Roman"/>
          <w:spacing w:val="-2"/>
          <w:sz w:val="20"/>
          <w:u w:val="single"/>
        </w:rPr>
        <w:t>Provisions</w:t>
      </w:r>
      <w:r w:rsidRPr="00FF073B">
        <w:rPr>
          <w:rFonts w:ascii="Times New Roman" w:hAnsi="Times New Roman" w:cs="Times New Roman"/>
          <w:spacing w:val="-2"/>
          <w:sz w:val="20"/>
        </w:rPr>
        <w:t>.</w:t>
      </w:r>
    </w:p>
    <w:p w14:paraId="09A16385" w14:textId="77777777" w:rsidR="00C04B5A" w:rsidRPr="00FF073B" w:rsidRDefault="00C04B5A">
      <w:pPr>
        <w:pStyle w:val="BodyText"/>
        <w:spacing w:before="8"/>
        <w:rPr>
          <w:rFonts w:ascii="Times New Roman" w:hAnsi="Times New Roman" w:cs="Times New Roman"/>
        </w:rPr>
      </w:pPr>
    </w:p>
    <w:p w14:paraId="09A16386" w14:textId="77777777" w:rsidR="00C04B5A" w:rsidRPr="00FF073B" w:rsidRDefault="00563C87">
      <w:pPr>
        <w:pStyle w:val="ListParagraph"/>
        <w:numPr>
          <w:ilvl w:val="2"/>
          <w:numId w:val="26"/>
        </w:numPr>
        <w:tabs>
          <w:tab w:val="left" w:pos="1380"/>
          <w:tab w:val="left" w:pos="1384"/>
        </w:tabs>
        <w:ind w:right="1075" w:hanging="504"/>
        <w:rPr>
          <w:rFonts w:ascii="Times New Roman" w:hAnsi="Times New Roman" w:cs="Times New Roman"/>
          <w:sz w:val="18"/>
        </w:rPr>
      </w:pPr>
      <w:hyperlink r:id="rId58">
        <w:r w:rsidR="00FD125F" w:rsidRPr="00FF073B">
          <w:rPr>
            <w:rFonts w:ascii="Times New Roman" w:hAnsi="Times New Roman" w:cs="Times New Roman"/>
            <w:sz w:val="20"/>
          </w:rPr>
          <w:t>On</w:t>
        </w:r>
      </w:hyperlink>
      <w:r w:rsidR="00FD125F" w:rsidRPr="00FF073B">
        <w:rPr>
          <w:rFonts w:ascii="Times New Roman" w:hAnsi="Times New Roman" w:cs="Times New Roman"/>
          <w:sz w:val="20"/>
        </w:rPr>
        <w:t xml:space="preserve"> or before the later of (a) sixty (60) days after the Execution Date and (b) the date immediately preceding commencement of construction of the Facility, and again within a reasonable time after coverage is renewed or replaced, Seller shall furnish to Buyer certificates</w:t>
      </w:r>
      <w:r w:rsidR="00FD125F" w:rsidRPr="00FF073B">
        <w:rPr>
          <w:rFonts w:ascii="Times New Roman" w:hAnsi="Times New Roman" w:cs="Times New Roman"/>
          <w:spacing w:val="-1"/>
          <w:sz w:val="20"/>
        </w:rPr>
        <w:t xml:space="preserve"> </w:t>
      </w:r>
      <w:r w:rsidR="00FD125F" w:rsidRPr="00FF073B">
        <w:rPr>
          <w:rFonts w:ascii="Times New Roman" w:hAnsi="Times New Roman" w:cs="Times New Roman"/>
          <w:sz w:val="20"/>
        </w:rPr>
        <w:t>of insurance evidencing</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the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coverage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required</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above,</w:t>
      </w:r>
      <w:r w:rsidR="00FD125F" w:rsidRPr="00FF073B">
        <w:rPr>
          <w:rFonts w:ascii="Times New Roman" w:hAnsi="Times New Roman" w:cs="Times New Roman"/>
          <w:spacing w:val="-2"/>
          <w:sz w:val="20"/>
        </w:rPr>
        <w:t xml:space="preserve"> </w:t>
      </w:r>
      <w:r w:rsidR="00FD125F" w:rsidRPr="00FF073B">
        <w:rPr>
          <w:rFonts w:ascii="Times New Roman" w:hAnsi="Times New Roman" w:cs="Times New Roman"/>
          <w:sz w:val="20"/>
        </w:rPr>
        <w:t>written on forms and with deductibles reasonably acceptable to Buyer.</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Notwithstanding the foregoing sentence, Seller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shall</w:t>
      </w:r>
      <w:r w:rsidR="00FD125F" w:rsidRPr="00FF073B">
        <w:rPr>
          <w:rFonts w:ascii="Times New Roman" w:hAnsi="Times New Roman" w:cs="Times New Roman"/>
          <w:spacing w:val="-6"/>
          <w:sz w:val="20"/>
        </w:rPr>
        <w:t xml:space="preserve"> </w:t>
      </w:r>
      <w:r w:rsidR="00FD125F" w:rsidRPr="00FF073B">
        <w:rPr>
          <w:rFonts w:ascii="Times New Roman" w:hAnsi="Times New Roman" w:cs="Times New Roman"/>
          <w:sz w:val="20"/>
        </w:rPr>
        <w:t>in</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no</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event</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furnish</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Buyer</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certificates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of</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insurance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evidencing</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required</w:t>
      </w:r>
      <w:r w:rsidR="00FD125F" w:rsidRPr="00FF073B">
        <w:rPr>
          <w:rFonts w:ascii="Times New Roman" w:hAnsi="Times New Roman" w:cs="Times New Roman"/>
          <w:spacing w:val="-3"/>
          <w:sz w:val="20"/>
        </w:rPr>
        <w:t xml:space="preserve"> </w:t>
      </w:r>
      <w:r w:rsidR="00FD125F" w:rsidRPr="00FF073B">
        <w:rPr>
          <w:rFonts w:ascii="Times New Roman" w:hAnsi="Times New Roman" w:cs="Times New Roman"/>
          <w:sz w:val="20"/>
        </w:rPr>
        <w:t>coverage later than the Commercial Operation Date.</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All deductibles, co-</w:t>
      </w:r>
      <w:proofErr w:type="gramStart"/>
      <w:r w:rsidR="00FD125F" w:rsidRPr="00FF073B">
        <w:rPr>
          <w:rFonts w:ascii="Times New Roman" w:hAnsi="Times New Roman" w:cs="Times New Roman"/>
          <w:sz w:val="20"/>
        </w:rPr>
        <w:t>insurance</w:t>
      </w:r>
      <w:proofErr w:type="gramEnd"/>
      <w:r w:rsidR="00FD125F" w:rsidRPr="00FF073B">
        <w:rPr>
          <w:rFonts w:ascii="Times New Roman" w:hAnsi="Times New Roman" w:cs="Times New Roman"/>
          <w:sz w:val="20"/>
        </w:rPr>
        <w:t xml:space="preserve"> and self-insured retentions applicable to the insurance above must be paid by Seller.</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All certificates of</w:t>
      </w:r>
    </w:p>
    <w:p w14:paraId="09A16387"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388" w14:textId="77777777" w:rsidR="00C04B5A" w:rsidRPr="00FF073B" w:rsidRDefault="00C04B5A">
      <w:pPr>
        <w:pStyle w:val="BodyText"/>
        <w:rPr>
          <w:rFonts w:ascii="Times New Roman" w:hAnsi="Times New Roman" w:cs="Times New Roman"/>
        </w:rPr>
      </w:pPr>
    </w:p>
    <w:p w14:paraId="09A16389" w14:textId="77777777" w:rsidR="00C04B5A" w:rsidRPr="00FF073B" w:rsidRDefault="00C04B5A">
      <w:pPr>
        <w:pStyle w:val="BodyText"/>
        <w:spacing w:before="21"/>
        <w:rPr>
          <w:rFonts w:ascii="Times New Roman" w:hAnsi="Times New Roman" w:cs="Times New Roman"/>
        </w:rPr>
      </w:pPr>
    </w:p>
    <w:p w14:paraId="09A1638A" w14:textId="77777777" w:rsidR="00C04B5A" w:rsidRPr="00FF073B" w:rsidRDefault="00FD125F">
      <w:pPr>
        <w:pStyle w:val="BodyText"/>
        <w:ind w:left="1383" w:right="1055"/>
        <w:rPr>
          <w:rFonts w:ascii="Times New Roman" w:hAnsi="Times New Roman" w:cs="Times New Roman"/>
        </w:rPr>
      </w:pPr>
      <w:r w:rsidRPr="00FF073B">
        <w:rPr>
          <w:rFonts w:ascii="Times New Roman" w:hAnsi="Times New Roman" w:cs="Times New Roman"/>
        </w:rPr>
        <w:t>insurance must note that the insurers issuing coverage must endeavor to provide Buyer</w:t>
      </w:r>
      <w:r w:rsidRPr="00FF073B">
        <w:rPr>
          <w:rFonts w:ascii="Times New Roman" w:hAnsi="Times New Roman" w:cs="Times New Roman"/>
          <w:spacing w:val="40"/>
        </w:rPr>
        <w:t xml:space="preserve"> </w:t>
      </w:r>
      <w:r w:rsidRPr="00FF073B">
        <w:rPr>
          <w:rFonts w:ascii="Times New Roman" w:hAnsi="Times New Roman" w:cs="Times New Roman"/>
        </w:rPr>
        <w:t>with at least thirty (30) days’ prior written notice in the event of cancellation of coverage. Buyer’s</w:t>
      </w:r>
      <w:r w:rsidRPr="00FF073B">
        <w:rPr>
          <w:rFonts w:ascii="Times New Roman" w:hAnsi="Times New Roman" w:cs="Times New Roman"/>
          <w:spacing w:val="-3"/>
        </w:rPr>
        <w:t xml:space="preserve"> </w:t>
      </w:r>
      <w:r w:rsidRPr="00FF073B">
        <w:rPr>
          <w:rFonts w:ascii="Times New Roman" w:hAnsi="Times New Roman" w:cs="Times New Roman"/>
        </w:rPr>
        <w:t>receipt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certificates</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do</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comply</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requirements</w:t>
      </w:r>
      <w:r w:rsidRPr="00FF073B">
        <w:rPr>
          <w:rFonts w:ascii="Times New Roman" w:hAnsi="Times New Roman" w:cs="Times New Roman"/>
          <w:spacing w:val="-3"/>
        </w:rPr>
        <w:t xml:space="preserve"> </w:t>
      </w:r>
      <w:r w:rsidRPr="00FF073B">
        <w:rPr>
          <w:rFonts w:ascii="Times New Roman" w:hAnsi="Times New Roman" w:cs="Times New Roman"/>
        </w:rPr>
        <w:t>stated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Section 9.2.1, or Seller’s failure to provide such certificates, do not limit or relieve Seller of the</w:t>
      </w:r>
      <w:r w:rsidRPr="00FF073B">
        <w:rPr>
          <w:rFonts w:ascii="Times New Roman" w:hAnsi="Times New Roman" w:cs="Times New Roman"/>
          <w:spacing w:val="40"/>
        </w:rPr>
        <w:t xml:space="preserve"> </w:t>
      </w:r>
      <w:r w:rsidRPr="00FF073B">
        <w:rPr>
          <w:rFonts w:ascii="Times New Roman" w:hAnsi="Times New Roman" w:cs="Times New Roman"/>
        </w:rPr>
        <w:t>duties and responsibility of maintaining insurance in compliance with the requirements in this Section 9 and do not constitute a waiver of any of the requirements of Section 9.</w:t>
      </w:r>
    </w:p>
    <w:p w14:paraId="09A1638B" w14:textId="77777777" w:rsidR="00C04B5A" w:rsidRPr="00FF073B" w:rsidRDefault="00C04B5A">
      <w:pPr>
        <w:pStyle w:val="BodyText"/>
        <w:spacing w:before="8"/>
        <w:rPr>
          <w:rFonts w:ascii="Times New Roman" w:hAnsi="Times New Roman" w:cs="Times New Roman"/>
        </w:rPr>
      </w:pPr>
    </w:p>
    <w:p w14:paraId="09A1638C" w14:textId="77777777" w:rsidR="00C04B5A" w:rsidRPr="00FF073B" w:rsidRDefault="00FD125F">
      <w:pPr>
        <w:pStyle w:val="ListParagraph"/>
        <w:numPr>
          <w:ilvl w:val="2"/>
          <w:numId w:val="26"/>
        </w:numPr>
        <w:tabs>
          <w:tab w:val="left" w:pos="1379"/>
          <w:tab w:val="left" w:pos="1383"/>
        </w:tabs>
        <w:ind w:left="1383" w:right="1122" w:hanging="504"/>
        <w:rPr>
          <w:rFonts w:ascii="Times New Roman" w:hAnsi="Times New Roman" w:cs="Times New Roman"/>
          <w:sz w:val="18"/>
        </w:rPr>
      </w:pPr>
      <w:r w:rsidRPr="00FF073B">
        <w:rPr>
          <w:rFonts w:ascii="Times New Roman" w:hAnsi="Times New Roman" w:cs="Times New Roman"/>
          <w:sz w:val="20"/>
        </w:rPr>
        <w:t>Insurance</w:t>
      </w:r>
      <w:r w:rsidRPr="00FF073B">
        <w:rPr>
          <w:rFonts w:ascii="Times New Roman" w:hAnsi="Times New Roman" w:cs="Times New Roman"/>
          <w:spacing w:val="-5"/>
          <w:sz w:val="20"/>
        </w:rPr>
        <w:t xml:space="preserve"> </w:t>
      </w:r>
      <w:r w:rsidRPr="00FF073B">
        <w:rPr>
          <w:rFonts w:ascii="Times New Roman" w:hAnsi="Times New Roman" w:cs="Times New Roman"/>
          <w:sz w:val="20"/>
        </w:rPr>
        <w:t>coverage</w:t>
      </w:r>
      <w:r w:rsidRPr="00FF073B">
        <w:rPr>
          <w:rFonts w:ascii="Times New Roman" w:hAnsi="Times New Roman" w:cs="Times New Roman"/>
          <w:spacing w:val="-5"/>
          <w:sz w:val="20"/>
        </w:rPr>
        <w:t xml:space="preserve"> </w:t>
      </w:r>
      <w:r w:rsidRPr="00FF073B">
        <w:rPr>
          <w:rFonts w:ascii="Times New Roman" w:hAnsi="Times New Roman" w:cs="Times New Roman"/>
          <w:sz w:val="20"/>
        </w:rPr>
        <w:t>described</w:t>
      </w:r>
      <w:r w:rsidRPr="00FF073B">
        <w:rPr>
          <w:rFonts w:ascii="Times New Roman" w:hAnsi="Times New Roman" w:cs="Times New Roman"/>
          <w:spacing w:val="-3"/>
          <w:sz w:val="20"/>
        </w:rPr>
        <w:t xml:space="preserve"> </w:t>
      </w:r>
      <w:r w:rsidRPr="00FF073B">
        <w:rPr>
          <w:rFonts w:ascii="Times New Roman" w:hAnsi="Times New Roman" w:cs="Times New Roman"/>
          <w:sz w:val="20"/>
        </w:rPr>
        <w:t>above</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3"/>
          <w:sz w:val="20"/>
        </w:rPr>
        <w:t xml:space="preserve"> </w:t>
      </w:r>
      <w:r w:rsidRPr="00FF073B">
        <w:rPr>
          <w:rFonts w:ascii="Times New Roman" w:hAnsi="Times New Roman" w:cs="Times New Roman"/>
          <w:sz w:val="20"/>
        </w:rPr>
        <w:t>9.1</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6"/>
          <w:sz w:val="20"/>
        </w:rPr>
        <w:t xml:space="preserve"> </w:t>
      </w:r>
      <w:r w:rsidRPr="00FF073B">
        <w:rPr>
          <w:rFonts w:ascii="Times New Roman" w:hAnsi="Times New Roman" w:cs="Times New Roman"/>
          <w:sz w:val="20"/>
        </w:rPr>
        <w:t>provide</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thirty</w:t>
      </w:r>
      <w:r w:rsidRPr="00FF073B">
        <w:rPr>
          <w:rFonts w:ascii="Times New Roman" w:hAnsi="Times New Roman" w:cs="Times New Roman"/>
          <w:spacing w:val="-4"/>
          <w:sz w:val="20"/>
        </w:rPr>
        <w:t xml:space="preserve"> </w:t>
      </w:r>
      <w:r w:rsidRPr="00FF073B">
        <w:rPr>
          <w:rFonts w:ascii="Times New Roman" w:hAnsi="Times New Roman" w:cs="Times New Roman"/>
          <w:sz w:val="20"/>
        </w:rPr>
        <w:t>(30)</w:t>
      </w:r>
      <w:r w:rsidRPr="00FF073B">
        <w:rPr>
          <w:rFonts w:ascii="Times New Roman" w:hAnsi="Times New Roman" w:cs="Times New Roman"/>
          <w:spacing w:val="-4"/>
          <w:sz w:val="20"/>
        </w:rPr>
        <w:t xml:space="preserve"> </w:t>
      </w:r>
      <w:r w:rsidRPr="00FF073B">
        <w:rPr>
          <w:rFonts w:ascii="Times New Roman" w:hAnsi="Times New Roman" w:cs="Times New Roman"/>
          <w:sz w:val="20"/>
        </w:rPr>
        <w:t>days</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written Notice to Buyer prior to cancellation, termination, alteration, or material change of such </w:t>
      </w:r>
      <w:r w:rsidRPr="00FF073B">
        <w:rPr>
          <w:rFonts w:ascii="Times New Roman" w:hAnsi="Times New Roman" w:cs="Times New Roman"/>
          <w:spacing w:val="-2"/>
          <w:sz w:val="20"/>
        </w:rPr>
        <w:t>insurance.</w:t>
      </w:r>
    </w:p>
    <w:p w14:paraId="09A1638D" w14:textId="77777777" w:rsidR="00C04B5A" w:rsidRPr="00FF073B" w:rsidRDefault="00C04B5A">
      <w:pPr>
        <w:pStyle w:val="BodyText"/>
        <w:spacing w:before="11"/>
        <w:rPr>
          <w:rFonts w:ascii="Times New Roman" w:hAnsi="Times New Roman" w:cs="Times New Roman"/>
        </w:rPr>
      </w:pPr>
    </w:p>
    <w:p w14:paraId="09A1638E" w14:textId="77777777" w:rsidR="00C04B5A" w:rsidRPr="00FF073B" w:rsidRDefault="00FD125F">
      <w:pPr>
        <w:pStyle w:val="ListParagraph"/>
        <w:numPr>
          <w:ilvl w:val="2"/>
          <w:numId w:val="26"/>
        </w:numPr>
        <w:tabs>
          <w:tab w:val="left" w:pos="1379"/>
          <w:tab w:val="left" w:pos="1383"/>
        </w:tabs>
        <w:spacing w:before="1"/>
        <w:ind w:left="1383" w:right="1061" w:hanging="504"/>
        <w:rPr>
          <w:rFonts w:ascii="Times New Roman" w:hAnsi="Times New Roman" w:cs="Times New Roman"/>
          <w:sz w:val="18"/>
        </w:rPr>
      </w:pPr>
      <w:r w:rsidRPr="00FF073B">
        <w:rPr>
          <w:rFonts w:ascii="Times New Roman" w:hAnsi="Times New Roman" w:cs="Times New Roman"/>
          <w:sz w:val="20"/>
        </w:rPr>
        <w:t>Evidence of coverage described above in Section 9.1 shall state that coverage provided is primary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2"/>
          <w:sz w:val="20"/>
        </w:rPr>
        <w:t xml:space="preserve"> </w:t>
      </w:r>
      <w:r w:rsidRPr="00FF073B">
        <w:rPr>
          <w:rFonts w:ascii="Times New Roman" w:hAnsi="Times New Roman" w:cs="Times New Roman"/>
          <w:sz w:val="20"/>
        </w:rPr>
        <w:t>excess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contributing</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self-insurance</w:t>
      </w:r>
      <w:r w:rsidRPr="00FF073B">
        <w:rPr>
          <w:rFonts w:ascii="Times New Roman" w:hAnsi="Times New Roman" w:cs="Times New Roman"/>
          <w:spacing w:val="-2"/>
          <w:sz w:val="20"/>
        </w:rPr>
        <w:t xml:space="preserve"> </w:t>
      </w:r>
      <w:r w:rsidRPr="00FF073B">
        <w:rPr>
          <w:rFonts w:ascii="Times New Roman" w:hAnsi="Times New Roman" w:cs="Times New Roman"/>
          <w:sz w:val="20"/>
        </w:rPr>
        <w:t>maintained by Buyer.</w:t>
      </w:r>
    </w:p>
    <w:p w14:paraId="09A1638F" w14:textId="77777777" w:rsidR="00C04B5A" w:rsidRPr="00FF073B" w:rsidRDefault="00C04B5A">
      <w:pPr>
        <w:pStyle w:val="BodyText"/>
        <w:spacing w:before="11"/>
        <w:rPr>
          <w:rFonts w:ascii="Times New Roman" w:hAnsi="Times New Roman" w:cs="Times New Roman"/>
        </w:rPr>
      </w:pPr>
    </w:p>
    <w:p w14:paraId="09A16390" w14:textId="77777777" w:rsidR="00C04B5A" w:rsidRPr="00FF073B" w:rsidRDefault="00FD125F">
      <w:pPr>
        <w:pStyle w:val="ListParagraph"/>
        <w:numPr>
          <w:ilvl w:val="2"/>
          <w:numId w:val="26"/>
        </w:numPr>
        <w:tabs>
          <w:tab w:val="left" w:pos="1379"/>
        </w:tabs>
        <w:ind w:left="1379" w:hanging="500"/>
        <w:rPr>
          <w:rFonts w:ascii="Times New Roman" w:hAnsi="Times New Roman" w:cs="Times New Roman"/>
          <w:sz w:val="18"/>
        </w:rPr>
      </w:pPr>
      <w:r w:rsidRPr="00FF073B">
        <w:rPr>
          <w:rFonts w:ascii="Times New Roman" w:hAnsi="Times New Roman" w:cs="Times New Roman"/>
          <w:sz w:val="20"/>
        </w:rPr>
        <w:t>Buyer</w:t>
      </w:r>
      <w:r w:rsidRPr="00FF073B">
        <w:rPr>
          <w:rFonts w:ascii="Times New Roman" w:hAnsi="Times New Roman" w:cs="Times New Roman"/>
          <w:spacing w:val="-5"/>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have</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right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inspect</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obtain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copy</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original</w:t>
      </w:r>
      <w:r w:rsidRPr="00FF073B">
        <w:rPr>
          <w:rFonts w:ascii="Times New Roman" w:hAnsi="Times New Roman" w:cs="Times New Roman"/>
          <w:spacing w:val="-5"/>
          <w:sz w:val="20"/>
        </w:rPr>
        <w:t xml:space="preserve"> </w:t>
      </w:r>
      <w:r w:rsidRPr="00FF073B">
        <w:rPr>
          <w:rFonts w:ascii="Times New Roman" w:hAnsi="Times New Roman" w:cs="Times New Roman"/>
          <w:sz w:val="20"/>
        </w:rPr>
        <w:t>policy(</w:t>
      </w:r>
      <w:proofErr w:type="spellStart"/>
      <w:r w:rsidRPr="00FF073B">
        <w:rPr>
          <w:rFonts w:ascii="Times New Roman" w:hAnsi="Times New Roman" w:cs="Times New Roman"/>
          <w:sz w:val="20"/>
        </w:rPr>
        <w:t>ies</w:t>
      </w:r>
      <w:proofErr w:type="spellEnd"/>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insurance.</w:t>
      </w:r>
    </w:p>
    <w:p w14:paraId="09A16391" w14:textId="77777777" w:rsidR="00C04B5A" w:rsidRPr="00FF073B" w:rsidRDefault="00C04B5A">
      <w:pPr>
        <w:pStyle w:val="BodyText"/>
        <w:spacing w:before="8"/>
        <w:rPr>
          <w:rFonts w:ascii="Times New Roman" w:hAnsi="Times New Roman" w:cs="Times New Roman"/>
        </w:rPr>
      </w:pPr>
    </w:p>
    <w:p w14:paraId="09A16392" w14:textId="77777777" w:rsidR="00C04B5A" w:rsidRPr="00FF073B" w:rsidRDefault="00FD125F">
      <w:pPr>
        <w:pStyle w:val="ListParagraph"/>
        <w:numPr>
          <w:ilvl w:val="2"/>
          <w:numId w:val="26"/>
        </w:numPr>
        <w:tabs>
          <w:tab w:val="left" w:pos="1379"/>
          <w:tab w:val="left" w:pos="1383"/>
        </w:tabs>
        <w:ind w:left="1383" w:right="1262" w:hanging="504"/>
        <w:rPr>
          <w:rFonts w:ascii="Times New Roman" w:hAnsi="Times New Roman" w:cs="Times New Roman"/>
          <w:sz w:val="18"/>
        </w:rPr>
      </w:pPr>
      <w:r w:rsidRPr="00FF073B">
        <w:rPr>
          <w:rFonts w:ascii="Times New Roman" w:hAnsi="Times New Roman" w:cs="Times New Roman"/>
          <w:sz w:val="20"/>
        </w:rPr>
        <w:t>All insurance certificates, endorsements, cancellations, terminations, alterations, and material</w:t>
      </w:r>
      <w:r w:rsidRPr="00FF073B">
        <w:rPr>
          <w:rFonts w:ascii="Times New Roman" w:hAnsi="Times New Roman" w:cs="Times New Roman"/>
          <w:spacing w:val="-4"/>
          <w:sz w:val="20"/>
        </w:rPr>
        <w:t xml:space="preserve"> </w:t>
      </w:r>
      <w:r w:rsidRPr="00FF073B">
        <w:rPr>
          <w:rFonts w:ascii="Times New Roman" w:hAnsi="Times New Roman" w:cs="Times New Roman"/>
          <w:sz w:val="20"/>
        </w:rPr>
        <w:t>changes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5"/>
          <w:sz w:val="20"/>
        </w:rPr>
        <w:t xml:space="preserve"> </w:t>
      </w:r>
      <w:r w:rsidRPr="00FF073B">
        <w:rPr>
          <w:rFonts w:ascii="Times New Roman" w:hAnsi="Times New Roman" w:cs="Times New Roman"/>
          <w:sz w:val="20"/>
        </w:rPr>
        <w:t>must</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issued,</w:t>
      </w:r>
      <w:r w:rsidRPr="00FF073B">
        <w:rPr>
          <w:rFonts w:ascii="Times New Roman" w:hAnsi="Times New Roman" w:cs="Times New Roman"/>
          <w:spacing w:val="-5"/>
          <w:sz w:val="20"/>
        </w:rPr>
        <w:t xml:space="preserve"> </w:t>
      </w:r>
      <w:r w:rsidRPr="00FF073B">
        <w:rPr>
          <w:rFonts w:ascii="Times New Roman" w:hAnsi="Times New Roman" w:cs="Times New Roman"/>
          <w:sz w:val="20"/>
        </w:rPr>
        <w:t>clearly</w:t>
      </w:r>
      <w:r w:rsidRPr="00FF073B">
        <w:rPr>
          <w:rFonts w:ascii="Times New Roman" w:hAnsi="Times New Roman" w:cs="Times New Roman"/>
          <w:spacing w:val="-4"/>
          <w:sz w:val="20"/>
        </w:rPr>
        <w:t xml:space="preserve"> </w:t>
      </w:r>
      <w:r w:rsidRPr="00FF073B">
        <w:rPr>
          <w:rFonts w:ascii="Times New Roman" w:hAnsi="Times New Roman" w:cs="Times New Roman"/>
          <w:sz w:val="20"/>
        </w:rPr>
        <w:t>labeled</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Agreement’s identification </w:t>
      </w:r>
      <w:proofErr w:type="gramStart"/>
      <w:r w:rsidRPr="00FF073B">
        <w:rPr>
          <w:rFonts w:ascii="Times New Roman" w:hAnsi="Times New Roman" w:cs="Times New Roman"/>
          <w:sz w:val="20"/>
        </w:rPr>
        <w:t>number</w:t>
      </w:r>
      <w:proofErr w:type="gramEnd"/>
      <w:r w:rsidRPr="00FF073B">
        <w:rPr>
          <w:rFonts w:ascii="Times New Roman" w:hAnsi="Times New Roman" w:cs="Times New Roman"/>
          <w:sz w:val="20"/>
        </w:rPr>
        <w:t xml:space="preserve"> and submitted in accordance with Section 8 and the Cover Sheet.</w:t>
      </w:r>
    </w:p>
    <w:p w14:paraId="09A16393" w14:textId="77777777" w:rsidR="00C04B5A" w:rsidRPr="00FF073B" w:rsidRDefault="00C04B5A">
      <w:pPr>
        <w:pStyle w:val="BodyText"/>
        <w:spacing w:before="11"/>
        <w:rPr>
          <w:rFonts w:ascii="Times New Roman" w:hAnsi="Times New Roman" w:cs="Times New Roman"/>
        </w:rPr>
      </w:pPr>
    </w:p>
    <w:p w14:paraId="09A16394" w14:textId="77777777" w:rsidR="00C04B5A" w:rsidRPr="00FF073B" w:rsidRDefault="00FD125F">
      <w:pPr>
        <w:pStyle w:val="ListParagraph"/>
        <w:numPr>
          <w:ilvl w:val="2"/>
          <w:numId w:val="26"/>
        </w:numPr>
        <w:tabs>
          <w:tab w:val="left" w:pos="1379"/>
          <w:tab w:val="left" w:pos="1383"/>
        </w:tabs>
        <w:ind w:left="1383" w:right="1098" w:hanging="504"/>
        <w:rPr>
          <w:rFonts w:ascii="Times New Roman" w:hAnsi="Times New Roman" w:cs="Times New Roman"/>
          <w:sz w:val="18"/>
        </w:rPr>
      </w:pPr>
      <w:r w:rsidRPr="00FF073B">
        <w:rPr>
          <w:rFonts w:ascii="Times New Roman" w:hAnsi="Times New Roman" w:cs="Times New Roman"/>
          <w:sz w:val="20"/>
        </w:rPr>
        <w:t>The insurance requirements set forth in Section 9.1 will apply as primary insurance to, without</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right</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contribution</w:t>
      </w:r>
      <w:r w:rsidRPr="00FF073B">
        <w:rPr>
          <w:rFonts w:ascii="Times New Roman" w:hAnsi="Times New Roman" w:cs="Times New Roman"/>
          <w:spacing w:val="-5"/>
          <w:sz w:val="20"/>
        </w:rPr>
        <w:t xml:space="preserve"> </w:t>
      </w:r>
      <w:r w:rsidRPr="00FF073B">
        <w:rPr>
          <w:rFonts w:ascii="Times New Roman" w:hAnsi="Times New Roman" w:cs="Times New Roman"/>
          <w:sz w:val="20"/>
        </w:rPr>
        <w:t>from,</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2"/>
          <w:sz w:val="20"/>
        </w:rPr>
        <w:t xml:space="preserve"> </w:t>
      </w:r>
      <w:r w:rsidRPr="00FF073B">
        <w:rPr>
          <w:rFonts w:ascii="Times New Roman" w:hAnsi="Times New Roman" w:cs="Times New Roman"/>
          <w:sz w:val="20"/>
        </w:rPr>
        <w:t>insurance</w:t>
      </w:r>
      <w:r w:rsidRPr="00FF073B">
        <w:rPr>
          <w:rFonts w:ascii="Times New Roman" w:hAnsi="Times New Roman" w:cs="Times New Roman"/>
          <w:spacing w:val="-3"/>
          <w:sz w:val="20"/>
        </w:rPr>
        <w:t xml:space="preserve"> </w:t>
      </w:r>
      <w:r w:rsidRPr="00FF073B">
        <w:rPr>
          <w:rFonts w:ascii="Times New Roman" w:hAnsi="Times New Roman" w:cs="Times New Roman"/>
          <w:sz w:val="20"/>
        </w:rPr>
        <w:t>maintained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afforded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Buyer, its subsidiaries and Affiliates, and their respective officers, directors, shareholders, agents, and employees, regardless of any conflicting provision in Seller's policies to the contrary.</w:t>
      </w:r>
    </w:p>
    <w:p w14:paraId="09A16395" w14:textId="77777777" w:rsidR="00C04B5A" w:rsidRPr="00FF073B" w:rsidRDefault="00FD125F">
      <w:pPr>
        <w:pStyle w:val="BodyText"/>
        <w:ind w:left="1383" w:right="1020"/>
        <w:rPr>
          <w:rFonts w:ascii="Times New Roman" w:hAnsi="Times New Roman" w:cs="Times New Roman"/>
        </w:rPr>
      </w:pP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extent</w:t>
      </w:r>
      <w:r w:rsidRPr="00FF073B">
        <w:rPr>
          <w:rFonts w:ascii="Times New Roman" w:hAnsi="Times New Roman" w:cs="Times New Roman"/>
          <w:spacing w:val="-2"/>
        </w:rPr>
        <w:t xml:space="preserve"> </w:t>
      </w:r>
      <w:r w:rsidRPr="00FF073B">
        <w:rPr>
          <w:rFonts w:ascii="Times New Roman" w:hAnsi="Times New Roman" w:cs="Times New Roman"/>
        </w:rPr>
        <w:t>permitted</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Law,</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1"/>
        </w:rPr>
        <w:t xml:space="preserve"> </w:t>
      </w:r>
      <w:r w:rsidRPr="00FF073B">
        <w:rPr>
          <w:rFonts w:ascii="Times New Roman" w:hAnsi="Times New Roman" w:cs="Times New Roman"/>
        </w:rPr>
        <w:t>insurers</w:t>
      </w:r>
      <w:r w:rsidRPr="00FF073B">
        <w:rPr>
          <w:rFonts w:ascii="Times New Roman" w:hAnsi="Times New Roman" w:cs="Times New Roman"/>
          <w:spacing w:val="-1"/>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required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waive</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rights</w:t>
      </w:r>
      <w:r w:rsidRPr="00FF073B">
        <w:rPr>
          <w:rFonts w:ascii="Times New Roman" w:hAnsi="Times New Roman" w:cs="Times New Roman"/>
          <w:spacing w:val="-3"/>
        </w:rPr>
        <w:t xml:space="preserve"> </w:t>
      </w:r>
      <w:r w:rsidRPr="00FF073B">
        <w:rPr>
          <w:rFonts w:ascii="Times New Roman" w:hAnsi="Times New Roman" w:cs="Times New Roman"/>
        </w:rPr>
        <w:t xml:space="preserve">of recovery from or subrogation against Buyer, its subsidiaries and Affiliates, and their respective officers, directors, shareholders, agents, </w:t>
      </w:r>
      <w:proofErr w:type="gramStart"/>
      <w:r w:rsidRPr="00FF073B">
        <w:rPr>
          <w:rFonts w:ascii="Times New Roman" w:hAnsi="Times New Roman" w:cs="Times New Roman"/>
        </w:rPr>
        <w:t>employees</w:t>
      </w:r>
      <w:proofErr w:type="gramEnd"/>
      <w:r w:rsidRPr="00FF073B">
        <w:rPr>
          <w:rFonts w:ascii="Times New Roman" w:hAnsi="Times New Roman" w:cs="Times New Roman"/>
        </w:rPr>
        <w:t xml:space="preserve"> and insurers.</w:t>
      </w:r>
      <w:r w:rsidRPr="00FF073B">
        <w:rPr>
          <w:rFonts w:ascii="Times New Roman" w:hAnsi="Times New Roman" w:cs="Times New Roman"/>
          <w:spacing w:val="40"/>
        </w:rPr>
        <w:t xml:space="preserve"> </w:t>
      </w:r>
      <w:r w:rsidRPr="00FF073B">
        <w:rPr>
          <w:rFonts w:ascii="Times New Roman" w:hAnsi="Times New Roman" w:cs="Times New Roman"/>
        </w:rPr>
        <w:t>The commercial general liability insurance required in Section 9.1.1 and the umbrella/excess liability insurance required in Section 9.1.4 must name Buyer, its subsidiaries and Affiliates, and their respective officers, directors, shareholders, agents and employees, as additional insureds for liability arising out of Seller’s construction, use or ownership of the Facility.</w:t>
      </w:r>
    </w:p>
    <w:p w14:paraId="09A16396" w14:textId="77777777" w:rsidR="00C04B5A" w:rsidRPr="00FF073B" w:rsidRDefault="00C04B5A">
      <w:pPr>
        <w:pStyle w:val="BodyText"/>
        <w:spacing w:before="11"/>
        <w:rPr>
          <w:rFonts w:ascii="Times New Roman" w:hAnsi="Times New Roman" w:cs="Times New Roman"/>
        </w:rPr>
      </w:pPr>
    </w:p>
    <w:p w14:paraId="09A16397" w14:textId="77777777" w:rsidR="00C04B5A" w:rsidRPr="00FF073B" w:rsidRDefault="00FD125F">
      <w:pPr>
        <w:pStyle w:val="ListParagraph"/>
        <w:numPr>
          <w:ilvl w:val="2"/>
          <w:numId w:val="26"/>
        </w:numPr>
        <w:tabs>
          <w:tab w:val="left" w:pos="1379"/>
          <w:tab w:val="left" w:pos="1383"/>
        </w:tabs>
        <w:ind w:left="1383" w:right="1385" w:hanging="504"/>
        <w:rPr>
          <w:rFonts w:ascii="Times New Roman" w:hAnsi="Times New Roman" w:cs="Times New Roman"/>
          <w:sz w:val="18"/>
        </w:rPr>
      </w:pPr>
      <w:r w:rsidRPr="00FF073B">
        <w:rPr>
          <w:rFonts w:ascii="Times New Roman" w:hAnsi="Times New Roman" w:cs="Times New Roman"/>
          <w:sz w:val="20"/>
        </w:rPr>
        <w:t xml:space="preserve">Seller shall remain liable for all acts, </w:t>
      </w:r>
      <w:proofErr w:type="gramStart"/>
      <w:r w:rsidRPr="00FF073B">
        <w:rPr>
          <w:rFonts w:ascii="Times New Roman" w:hAnsi="Times New Roman" w:cs="Times New Roman"/>
          <w:sz w:val="20"/>
        </w:rPr>
        <w:t>omissions</w:t>
      </w:r>
      <w:proofErr w:type="gramEnd"/>
      <w:r w:rsidRPr="00FF073B">
        <w:rPr>
          <w:rFonts w:ascii="Times New Roman" w:hAnsi="Times New Roman" w:cs="Times New Roman"/>
          <w:sz w:val="20"/>
        </w:rPr>
        <w:t xml:space="preserve"> or default of any subcontractor or </w:t>
      </w:r>
      <w:proofErr w:type="spellStart"/>
      <w:r w:rsidRPr="00FF073B">
        <w:rPr>
          <w:rFonts w:ascii="Times New Roman" w:hAnsi="Times New Roman" w:cs="Times New Roman"/>
          <w:sz w:val="20"/>
        </w:rPr>
        <w:t>subsupplier</w:t>
      </w:r>
      <w:proofErr w:type="spellEnd"/>
      <w:r w:rsidRPr="00FF073B">
        <w:rPr>
          <w:rFonts w:ascii="Times New Roman" w:hAnsi="Times New Roman" w:cs="Times New Roman"/>
          <w:sz w:val="20"/>
        </w:rPr>
        <w:t xml:space="preserve"> and shall</w:t>
      </w:r>
      <w:r w:rsidRPr="00FF073B">
        <w:rPr>
          <w:rFonts w:ascii="Times New Roman" w:hAnsi="Times New Roman" w:cs="Times New Roman"/>
          <w:spacing w:val="-1"/>
          <w:sz w:val="20"/>
        </w:rPr>
        <w:t xml:space="preserve"> </w:t>
      </w:r>
      <w:r w:rsidRPr="00FF073B">
        <w:rPr>
          <w:rFonts w:ascii="Times New Roman" w:hAnsi="Times New Roman" w:cs="Times New Roman"/>
          <w:sz w:val="20"/>
        </w:rPr>
        <w:t>indemnify, defend and</w:t>
      </w:r>
      <w:r w:rsidRPr="00FF073B">
        <w:rPr>
          <w:rFonts w:ascii="Times New Roman" w:hAnsi="Times New Roman" w:cs="Times New Roman"/>
          <w:spacing w:val="-2"/>
          <w:sz w:val="20"/>
        </w:rPr>
        <w:t xml:space="preserve"> </w:t>
      </w:r>
      <w:r w:rsidRPr="00FF073B">
        <w:rPr>
          <w:rFonts w:ascii="Times New Roman" w:hAnsi="Times New Roman" w:cs="Times New Roman"/>
          <w:sz w:val="20"/>
        </w:rPr>
        <w:t>hold harmless</w:t>
      </w:r>
      <w:r w:rsidRPr="00FF073B">
        <w:rPr>
          <w:rFonts w:ascii="Times New Roman" w:hAnsi="Times New Roman" w:cs="Times New Roman"/>
          <w:spacing w:val="-1"/>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1"/>
          <w:sz w:val="20"/>
        </w:rPr>
        <w:t xml:space="preserve"> </w:t>
      </w:r>
      <w:r w:rsidRPr="00FF073B">
        <w:rPr>
          <w:rFonts w:ascii="Times New Roman" w:hAnsi="Times New Roman" w:cs="Times New Roman"/>
          <w:sz w:val="20"/>
        </w:rPr>
        <w:t>loss</w:t>
      </w:r>
      <w:r w:rsidRPr="00FF073B">
        <w:rPr>
          <w:rFonts w:ascii="Times New Roman" w:hAnsi="Times New Roman" w:cs="Times New Roman"/>
          <w:spacing w:val="-1"/>
          <w:sz w:val="20"/>
        </w:rPr>
        <w:t xml:space="preserve"> </w:t>
      </w:r>
      <w:r w:rsidRPr="00FF073B">
        <w:rPr>
          <w:rFonts w:ascii="Times New Roman" w:hAnsi="Times New Roman" w:cs="Times New Roman"/>
          <w:sz w:val="20"/>
        </w:rPr>
        <w:t>or damages, as well as all costs, charges and expenses which Buyer may suffer, incur, or bear</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result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acts,</w:t>
      </w:r>
      <w:r w:rsidRPr="00FF073B">
        <w:rPr>
          <w:rFonts w:ascii="Times New Roman" w:hAnsi="Times New Roman" w:cs="Times New Roman"/>
          <w:spacing w:val="-4"/>
          <w:sz w:val="20"/>
        </w:rPr>
        <w:t xml:space="preserve"> </w:t>
      </w:r>
      <w:r w:rsidRPr="00FF073B">
        <w:rPr>
          <w:rFonts w:ascii="Times New Roman" w:hAnsi="Times New Roman" w:cs="Times New Roman"/>
          <w:sz w:val="20"/>
        </w:rPr>
        <w:t>omissions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default</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behalf</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subcontractor</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or </w:t>
      </w:r>
      <w:proofErr w:type="spellStart"/>
      <w:r w:rsidRPr="00FF073B">
        <w:rPr>
          <w:rFonts w:ascii="Times New Roman" w:hAnsi="Times New Roman" w:cs="Times New Roman"/>
          <w:spacing w:val="-2"/>
          <w:sz w:val="20"/>
        </w:rPr>
        <w:t>subsupplier</w:t>
      </w:r>
      <w:proofErr w:type="spellEnd"/>
      <w:r w:rsidRPr="00FF073B">
        <w:rPr>
          <w:rFonts w:ascii="Times New Roman" w:hAnsi="Times New Roman" w:cs="Times New Roman"/>
          <w:spacing w:val="-2"/>
          <w:sz w:val="20"/>
        </w:rPr>
        <w:t>.</w:t>
      </w:r>
    </w:p>
    <w:p w14:paraId="09A16398" w14:textId="77777777" w:rsidR="00C04B5A" w:rsidRPr="00FF073B" w:rsidRDefault="00C04B5A">
      <w:pPr>
        <w:pStyle w:val="BodyText"/>
        <w:spacing w:before="10"/>
        <w:rPr>
          <w:rFonts w:ascii="Times New Roman" w:hAnsi="Times New Roman" w:cs="Times New Roman"/>
        </w:rPr>
      </w:pPr>
    </w:p>
    <w:p w14:paraId="09A16399" w14:textId="77777777" w:rsidR="00C04B5A" w:rsidRPr="00FF073B" w:rsidRDefault="00563C87">
      <w:pPr>
        <w:pStyle w:val="ListParagraph"/>
        <w:numPr>
          <w:ilvl w:val="2"/>
          <w:numId w:val="26"/>
        </w:numPr>
        <w:tabs>
          <w:tab w:val="left" w:pos="1379"/>
          <w:tab w:val="left" w:pos="1383"/>
        </w:tabs>
        <w:ind w:left="1383" w:right="1105" w:hanging="504"/>
        <w:rPr>
          <w:rFonts w:ascii="Times New Roman" w:hAnsi="Times New Roman" w:cs="Times New Roman"/>
          <w:sz w:val="18"/>
        </w:rPr>
      </w:pPr>
      <w:hyperlink r:id="rId59">
        <w:r w:rsidR="00FD125F" w:rsidRPr="00FF073B">
          <w:rPr>
            <w:rFonts w:ascii="Times New Roman" w:hAnsi="Times New Roman" w:cs="Times New Roman"/>
            <w:sz w:val="20"/>
          </w:rPr>
          <w:t>If</w:t>
        </w:r>
      </w:hyperlink>
      <w:r w:rsidR="00FD125F" w:rsidRPr="00FF073B">
        <w:rPr>
          <w:rFonts w:ascii="Times New Roman" w:hAnsi="Times New Roman" w:cs="Times New Roman"/>
          <w:sz w:val="20"/>
        </w:rPr>
        <w:t xml:space="preserve"> Seller fails to comply with any of the provisions of this Section 9, Seller, among other things and without restricting Buyer’s remedies under Law or otherwise, shall, at its own cost, act as an insurer and provide insurance in accordance with the terms and conditions of this Section 9.</w:t>
      </w:r>
      <w:r w:rsidR="00FD125F" w:rsidRPr="00FF073B">
        <w:rPr>
          <w:rFonts w:ascii="Times New Roman" w:hAnsi="Times New Roman" w:cs="Times New Roman"/>
          <w:spacing w:val="40"/>
          <w:sz w:val="20"/>
        </w:rPr>
        <w:t xml:space="preserve"> </w:t>
      </w:r>
      <w:r w:rsidR="00FD125F" w:rsidRPr="00FF073B">
        <w:rPr>
          <w:rFonts w:ascii="Times New Roman" w:hAnsi="Times New Roman" w:cs="Times New Roman"/>
          <w:sz w:val="20"/>
        </w:rPr>
        <w:t>With respect to the required commercial general liability insurance set forth in Section 9.1.1, umbrella/excess liability insurance set forth in Section 9.1.4, and commercial automobile liability insurance set forth in Section 9.1.3, Seller shall provide a current, full and complete defense to Buyer, its subsidiaries and Affiliates, and their respective</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officers,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directors,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shareholders,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agents,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employees,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assigns,</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and</w:t>
      </w:r>
      <w:r w:rsidR="00FD125F" w:rsidRPr="00FF073B">
        <w:rPr>
          <w:rFonts w:ascii="Times New Roman" w:hAnsi="Times New Roman" w:cs="Times New Roman"/>
          <w:spacing w:val="-5"/>
          <w:sz w:val="20"/>
        </w:rPr>
        <w:t xml:space="preserve"> </w:t>
      </w:r>
      <w:r w:rsidR="00FD125F" w:rsidRPr="00FF073B">
        <w:rPr>
          <w:rFonts w:ascii="Times New Roman" w:hAnsi="Times New Roman" w:cs="Times New Roman"/>
          <w:sz w:val="20"/>
        </w:rPr>
        <w:t>successors</w:t>
      </w:r>
      <w:r w:rsidR="00FD125F" w:rsidRPr="00FF073B">
        <w:rPr>
          <w:rFonts w:ascii="Times New Roman" w:hAnsi="Times New Roman" w:cs="Times New Roman"/>
          <w:spacing w:val="-4"/>
          <w:sz w:val="20"/>
        </w:rPr>
        <w:t xml:space="preserve"> </w:t>
      </w:r>
      <w:r w:rsidR="00FD125F" w:rsidRPr="00FF073B">
        <w:rPr>
          <w:rFonts w:ascii="Times New Roman" w:hAnsi="Times New Roman" w:cs="Times New Roman"/>
          <w:sz w:val="20"/>
        </w:rPr>
        <w:t>in interest, in response to a third party claim in the same manner that an insurer with an A.M. Best’s Insurance Rating of A-:VII would have, had the insurance been maintained in accordance with the terms and conditions set forth in this Section 9 and given the required additional insured wording in the commercial general liability insurance and umbrella/excess liability insurance, and standard “Who is an Insured” provision in commercial automobile liability form.</w:t>
      </w:r>
    </w:p>
    <w:p w14:paraId="09A1639A" w14:textId="77777777" w:rsidR="00C04B5A" w:rsidRPr="00FF073B" w:rsidRDefault="00C04B5A">
      <w:pP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39B" w14:textId="77777777" w:rsidR="00C04B5A" w:rsidRPr="00FF073B" w:rsidRDefault="00C04B5A">
      <w:pPr>
        <w:pStyle w:val="BodyText"/>
        <w:spacing w:before="229"/>
        <w:rPr>
          <w:rFonts w:ascii="Times New Roman" w:hAnsi="Times New Roman" w:cs="Times New Roman"/>
          <w:sz w:val="22"/>
        </w:rPr>
      </w:pPr>
    </w:p>
    <w:p w14:paraId="09A1639C"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2" w:name="_TOC_250021"/>
      <w:r w:rsidRPr="00FF073B">
        <w:rPr>
          <w:rFonts w:ascii="Times New Roman" w:hAnsi="Times New Roman" w:cs="Times New Roman"/>
        </w:rPr>
        <w:t>FORCE</w:t>
      </w:r>
      <w:r w:rsidRPr="00FF073B">
        <w:rPr>
          <w:rFonts w:ascii="Times New Roman" w:hAnsi="Times New Roman" w:cs="Times New Roman"/>
          <w:spacing w:val="-4"/>
        </w:rPr>
        <w:t xml:space="preserve"> </w:t>
      </w:r>
      <w:bookmarkEnd w:id="12"/>
      <w:r w:rsidRPr="00FF073B">
        <w:rPr>
          <w:rFonts w:ascii="Times New Roman" w:hAnsi="Times New Roman" w:cs="Times New Roman"/>
          <w:spacing w:val="-2"/>
        </w:rPr>
        <w:t>MAJEURE</w:t>
      </w:r>
    </w:p>
    <w:p w14:paraId="09A1639D" w14:textId="77777777" w:rsidR="00C04B5A" w:rsidRPr="00FF073B" w:rsidRDefault="00FD125F">
      <w:pPr>
        <w:pStyle w:val="ListParagraph"/>
        <w:numPr>
          <w:ilvl w:val="1"/>
          <w:numId w:val="26"/>
        </w:numPr>
        <w:tabs>
          <w:tab w:val="left" w:pos="952"/>
          <w:tab w:val="left" w:pos="1599"/>
        </w:tabs>
        <w:spacing w:before="238"/>
        <w:ind w:right="1031"/>
        <w:rPr>
          <w:rFonts w:ascii="Times New Roman" w:hAnsi="Times New Roman" w:cs="Times New Roman"/>
          <w:sz w:val="20"/>
        </w:rPr>
      </w:pPr>
      <w:r w:rsidRPr="00FF073B">
        <w:rPr>
          <w:rFonts w:ascii="Times New Roman" w:hAnsi="Times New Roman" w:cs="Times New Roman"/>
          <w:sz w:val="20"/>
          <w:u w:val="single"/>
        </w:rPr>
        <w:t>No Default for Force Majeure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Neither Party shall be in default in the performance of any of its obligations set forth in this Agreement, except for obligations to pay money, when and to the extent failure of performance is caused by Force Majeure.</w:t>
      </w:r>
      <w:r w:rsidRPr="00FF073B">
        <w:rPr>
          <w:rFonts w:ascii="Times New Roman" w:hAnsi="Times New Roman" w:cs="Times New Roman"/>
          <w:spacing w:val="40"/>
          <w:sz w:val="20"/>
        </w:rPr>
        <w:t xml:space="preserve"> </w:t>
      </w:r>
      <w:r w:rsidRPr="00FF073B">
        <w:rPr>
          <w:rFonts w:ascii="Times New Roman" w:hAnsi="Times New Roman" w:cs="Times New Roman"/>
          <w:sz w:val="20"/>
        </w:rPr>
        <w:t>Nothing in this Section 10 shall relieve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obligation</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achieve</w:t>
      </w:r>
      <w:r w:rsidRPr="00FF073B">
        <w:rPr>
          <w:rFonts w:ascii="Times New Roman" w:hAnsi="Times New Roman" w:cs="Times New Roman"/>
          <w:spacing w:val="-4"/>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3"/>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Guaranteed Commercial Operation Date, as may be extended pursuant to Section 1.1.</w:t>
      </w:r>
    </w:p>
    <w:p w14:paraId="09A1639E" w14:textId="77777777" w:rsidR="00C04B5A" w:rsidRPr="00FF073B" w:rsidRDefault="00C04B5A">
      <w:pPr>
        <w:pStyle w:val="BodyText"/>
        <w:spacing w:before="10"/>
        <w:rPr>
          <w:rFonts w:ascii="Times New Roman" w:hAnsi="Times New Roman" w:cs="Times New Roman"/>
        </w:rPr>
      </w:pPr>
    </w:p>
    <w:p w14:paraId="09A1639F" w14:textId="77777777" w:rsidR="00C04B5A" w:rsidRPr="00FF073B" w:rsidRDefault="00FD125F">
      <w:pPr>
        <w:pStyle w:val="ListParagraph"/>
        <w:numPr>
          <w:ilvl w:val="1"/>
          <w:numId w:val="26"/>
        </w:numPr>
        <w:tabs>
          <w:tab w:val="left" w:pos="952"/>
          <w:tab w:val="left" w:pos="1599"/>
        </w:tabs>
        <w:ind w:right="1052"/>
        <w:rPr>
          <w:rFonts w:ascii="Times New Roman" w:hAnsi="Times New Roman" w:cs="Times New Roman"/>
          <w:sz w:val="20"/>
        </w:rPr>
      </w:pPr>
      <w:r w:rsidRPr="00FF073B">
        <w:rPr>
          <w:rFonts w:ascii="Times New Roman" w:hAnsi="Times New Roman" w:cs="Times New Roman"/>
          <w:sz w:val="20"/>
          <w:u w:val="single"/>
        </w:rPr>
        <w:t>Requirements Applicable to Claiming Party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a Party, because of Force Majeure, is rendered</w:t>
      </w:r>
      <w:r w:rsidRPr="00FF073B">
        <w:rPr>
          <w:rFonts w:ascii="Times New Roman" w:hAnsi="Times New Roman" w:cs="Times New Roman"/>
          <w:spacing w:val="-2"/>
          <w:sz w:val="20"/>
        </w:rPr>
        <w:t xml:space="preserve"> </w:t>
      </w:r>
      <w:r w:rsidRPr="00FF073B">
        <w:rPr>
          <w:rFonts w:ascii="Times New Roman" w:hAnsi="Times New Roman" w:cs="Times New Roman"/>
          <w:sz w:val="20"/>
        </w:rPr>
        <w:t>wholly</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partly</w:t>
      </w:r>
      <w:r w:rsidRPr="00FF073B">
        <w:rPr>
          <w:rFonts w:ascii="Times New Roman" w:hAnsi="Times New Roman" w:cs="Times New Roman"/>
          <w:spacing w:val="-1"/>
          <w:sz w:val="20"/>
        </w:rPr>
        <w:t xml:space="preserve"> </w:t>
      </w:r>
      <w:r w:rsidRPr="00FF073B">
        <w:rPr>
          <w:rFonts w:ascii="Times New Roman" w:hAnsi="Times New Roman" w:cs="Times New Roman"/>
          <w:sz w:val="20"/>
        </w:rPr>
        <w:t>unable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perform its</w:t>
      </w:r>
      <w:r w:rsidRPr="00FF073B">
        <w:rPr>
          <w:rFonts w:ascii="Times New Roman" w:hAnsi="Times New Roman" w:cs="Times New Roman"/>
          <w:spacing w:val="-1"/>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1"/>
          <w:sz w:val="20"/>
        </w:rPr>
        <w:t xml:space="preserve"> </w:t>
      </w:r>
      <w:r w:rsidRPr="00FF073B">
        <w:rPr>
          <w:rFonts w:ascii="Times New Roman" w:hAnsi="Times New Roman" w:cs="Times New Roman"/>
          <w:sz w:val="20"/>
        </w:rPr>
        <w:t>when</w:t>
      </w:r>
      <w:r w:rsidRPr="00FF073B">
        <w:rPr>
          <w:rFonts w:ascii="Times New Roman" w:hAnsi="Times New Roman" w:cs="Times New Roman"/>
          <w:spacing w:val="-2"/>
          <w:sz w:val="20"/>
        </w:rPr>
        <w:t xml:space="preserve"> </w:t>
      </w:r>
      <w:r w:rsidRPr="00FF073B">
        <w:rPr>
          <w:rFonts w:ascii="Times New Roman" w:hAnsi="Times New Roman" w:cs="Times New Roman"/>
          <w:sz w:val="20"/>
        </w:rPr>
        <w:t>due</w:t>
      </w:r>
      <w:r w:rsidRPr="00FF073B">
        <w:rPr>
          <w:rFonts w:ascii="Times New Roman" w:hAnsi="Times New Roman" w:cs="Times New Roman"/>
          <w:spacing w:val="-2"/>
          <w:sz w:val="20"/>
        </w:rPr>
        <w:t xml:space="preserve"> </w:t>
      </w:r>
      <w:r w:rsidRPr="00FF073B">
        <w:rPr>
          <w:rFonts w:ascii="Times New Roman" w:hAnsi="Times New Roman" w:cs="Times New Roman"/>
          <w:sz w:val="20"/>
        </w:rPr>
        <w:t>under</w:t>
      </w:r>
      <w:r w:rsidRPr="00FF073B">
        <w:rPr>
          <w:rFonts w:ascii="Times New Roman" w:hAnsi="Times New Roman" w:cs="Times New Roman"/>
          <w:spacing w:val="-1"/>
          <w:sz w:val="20"/>
        </w:rPr>
        <w:t xml:space="preserve"> </w:t>
      </w:r>
      <w:r w:rsidRPr="00FF073B">
        <w:rPr>
          <w:rFonts w:ascii="Times New Roman" w:hAnsi="Times New Roman" w:cs="Times New Roman"/>
          <w:sz w:val="20"/>
        </w:rPr>
        <w:t>this 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such Party (the “Claiming Party”) shall be excused from whatever performance is affected by the Force</w:t>
      </w:r>
      <w:r w:rsidRPr="00FF073B">
        <w:rPr>
          <w:rFonts w:ascii="Times New Roman" w:hAnsi="Times New Roman" w:cs="Times New Roman"/>
          <w:spacing w:val="-4"/>
          <w:sz w:val="20"/>
        </w:rPr>
        <w:t xml:space="preserve"> </w:t>
      </w:r>
      <w:r w:rsidRPr="00FF073B">
        <w:rPr>
          <w:rFonts w:ascii="Times New Roman" w:hAnsi="Times New Roman" w:cs="Times New Roman"/>
          <w:sz w:val="20"/>
        </w:rPr>
        <w:t>Majeure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extent</w:t>
      </w:r>
      <w:r w:rsidRPr="00FF073B">
        <w:rPr>
          <w:rFonts w:ascii="Times New Roman" w:hAnsi="Times New Roman" w:cs="Times New Roman"/>
          <w:spacing w:val="-2"/>
          <w:sz w:val="20"/>
        </w:rPr>
        <w:t xml:space="preserve"> </w:t>
      </w:r>
      <w:r w:rsidRPr="00FF073B">
        <w:rPr>
          <w:rFonts w:ascii="Times New Roman" w:hAnsi="Times New Roman" w:cs="Times New Roman"/>
          <w:sz w:val="20"/>
        </w:rPr>
        <w:t>so</w:t>
      </w:r>
      <w:r w:rsidRPr="00FF073B">
        <w:rPr>
          <w:rFonts w:ascii="Times New Roman" w:hAnsi="Times New Roman" w:cs="Times New Roman"/>
          <w:spacing w:val="-4"/>
          <w:sz w:val="20"/>
        </w:rPr>
        <w:t xml:space="preserve"> </w:t>
      </w:r>
      <w:r w:rsidRPr="00FF073B">
        <w:rPr>
          <w:rFonts w:ascii="Times New Roman" w:hAnsi="Times New Roman" w:cs="Times New Roman"/>
          <w:sz w:val="20"/>
        </w:rPr>
        <w:t>affected.</w:t>
      </w:r>
      <w:r w:rsidRPr="00FF073B">
        <w:rPr>
          <w:rFonts w:ascii="Times New Roman" w:hAnsi="Times New Roman" w:cs="Times New Roman"/>
          <w:spacing w:val="40"/>
          <w:sz w:val="20"/>
        </w:rPr>
        <w:t xml:space="preserve"> </w:t>
      </w:r>
      <w:proofErr w:type="gramStart"/>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order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proofErr w:type="gramEnd"/>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excused</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2"/>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obligations under this Agreement by reason of Force Majeure:</w:t>
      </w:r>
    </w:p>
    <w:p w14:paraId="09A163A0" w14:textId="77777777" w:rsidR="00C04B5A" w:rsidRPr="00FF073B" w:rsidRDefault="00C04B5A">
      <w:pPr>
        <w:pStyle w:val="BodyText"/>
        <w:spacing w:before="10"/>
        <w:rPr>
          <w:rFonts w:ascii="Times New Roman" w:hAnsi="Times New Roman" w:cs="Times New Roman"/>
        </w:rPr>
      </w:pPr>
    </w:p>
    <w:p w14:paraId="09A163A1" w14:textId="77777777" w:rsidR="00C04B5A" w:rsidRPr="00FF073B" w:rsidRDefault="00FD125F">
      <w:pPr>
        <w:pStyle w:val="ListParagraph"/>
        <w:numPr>
          <w:ilvl w:val="2"/>
          <w:numId w:val="26"/>
        </w:numPr>
        <w:tabs>
          <w:tab w:val="left" w:pos="1384"/>
          <w:tab w:val="left" w:pos="1595"/>
        </w:tabs>
        <w:ind w:right="1238" w:hanging="504"/>
        <w:rPr>
          <w:rFonts w:ascii="Times New Roman" w:hAnsi="Times New Roman" w:cs="Times New Roman"/>
          <w:sz w:val="20"/>
        </w:rPr>
      </w:pPr>
      <w:r w:rsidRPr="00FF073B">
        <w:rPr>
          <w:rFonts w:ascii="Times New Roman" w:hAnsi="Times New Roman" w:cs="Times New Roman"/>
          <w:sz w:val="20"/>
        </w:rPr>
        <w:t>The Claiming Party, on or before the fourteenth (14th) day after the initial occurrence of the claimed Force Majeure, must give the other Party Notice describing the particulars of the occurrence; and</w:t>
      </w:r>
    </w:p>
    <w:p w14:paraId="09A163A2" w14:textId="77777777" w:rsidR="00C04B5A" w:rsidRPr="00FF073B" w:rsidRDefault="00C04B5A">
      <w:pPr>
        <w:pStyle w:val="BodyText"/>
        <w:spacing w:before="11"/>
        <w:rPr>
          <w:rFonts w:ascii="Times New Roman" w:hAnsi="Times New Roman" w:cs="Times New Roman"/>
        </w:rPr>
      </w:pPr>
    </w:p>
    <w:p w14:paraId="09A163A3" w14:textId="77777777" w:rsidR="00C04B5A" w:rsidRPr="00FF073B" w:rsidRDefault="00FD125F">
      <w:pPr>
        <w:pStyle w:val="ListParagraph"/>
        <w:numPr>
          <w:ilvl w:val="2"/>
          <w:numId w:val="26"/>
        </w:numPr>
        <w:tabs>
          <w:tab w:val="left" w:pos="1384"/>
          <w:tab w:val="left" w:pos="1595"/>
        </w:tabs>
        <w:ind w:right="1268" w:hanging="504"/>
        <w:rPr>
          <w:rFonts w:ascii="Times New Roman" w:hAnsi="Times New Roman" w:cs="Times New Roman"/>
          <w:sz w:val="20"/>
        </w:rPr>
      </w:pPr>
      <w:r w:rsidRPr="00FF073B">
        <w:rPr>
          <w:rFonts w:ascii="Times New Roman" w:hAnsi="Times New Roman" w:cs="Times New Roman"/>
          <w:sz w:val="20"/>
        </w:rPr>
        <w:t>The Claiming Party must provide timely evidence reasonably sufficient to establish that the occurrence constitutes Force Majeure as defined in this Agreement.</w:t>
      </w:r>
    </w:p>
    <w:p w14:paraId="09A163A4" w14:textId="77777777" w:rsidR="00C04B5A" w:rsidRPr="00FF073B" w:rsidRDefault="00C04B5A">
      <w:pPr>
        <w:pStyle w:val="BodyText"/>
        <w:spacing w:before="8"/>
        <w:rPr>
          <w:rFonts w:ascii="Times New Roman" w:hAnsi="Times New Roman" w:cs="Times New Roman"/>
        </w:rPr>
      </w:pPr>
    </w:p>
    <w:p w14:paraId="09A163A5" w14:textId="77777777" w:rsidR="00C04B5A" w:rsidRPr="00FF073B" w:rsidRDefault="00FD125F">
      <w:pPr>
        <w:pStyle w:val="ListParagraph"/>
        <w:numPr>
          <w:ilvl w:val="1"/>
          <w:numId w:val="26"/>
        </w:numPr>
        <w:tabs>
          <w:tab w:val="left" w:pos="952"/>
          <w:tab w:val="left" w:pos="1600"/>
        </w:tabs>
        <w:spacing w:before="1"/>
        <w:ind w:right="1083"/>
        <w:rPr>
          <w:rFonts w:ascii="Times New Roman" w:hAnsi="Times New Roman" w:cs="Times New Roman"/>
          <w:sz w:val="20"/>
        </w:rPr>
      </w:pPr>
      <w:r w:rsidRPr="00FF073B">
        <w:rPr>
          <w:rFonts w:ascii="Times New Roman" w:hAnsi="Times New Roman" w:cs="Times New Roman"/>
          <w:sz w:val="20"/>
          <w:u w:val="single"/>
        </w:rPr>
        <w:t>Limitations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suspension of the Claiming Party’s performance due to Force Majeure may not be greater in scope or longer in duration than is required by such Force Majeure.</w:t>
      </w:r>
      <w:r w:rsidRPr="00FF073B">
        <w:rPr>
          <w:rFonts w:ascii="Times New Roman" w:hAnsi="Times New Roman" w:cs="Times New Roman"/>
          <w:spacing w:val="40"/>
          <w:sz w:val="20"/>
        </w:rPr>
        <w:t xml:space="preserve"> </w:t>
      </w:r>
      <w:r w:rsidRPr="00FF073B">
        <w:rPr>
          <w:rFonts w:ascii="Times New Roman" w:hAnsi="Times New Roman" w:cs="Times New Roman"/>
          <w:sz w:val="20"/>
        </w:rPr>
        <w:t>In addition,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Claiming</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diligent</w:t>
      </w:r>
      <w:r w:rsidRPr="00FF073B">
        <w:rPr>
          <w:rFonts w:ascii="Times New Roman" w:hAnsi="Times New Roman" w:cs="Times New Roman"/>
          <w:spacing w:val="-2"/>
          <w:sz w:val="20"/>
        </w:rPr>
        <w:t xml:space="preserve"> </w:t>
      </w:r>
      <w:r w:rsidRPr="00FF073B">
        <w:rPr>
          <w:rFonts w:ascii="Times New Roman" w:hAnsi="Times New Roman" w:cs="Times New Roman"/>
          <w:sz w:val="20"/>
        </w:rPr>
        <w:t>efforts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remedy its</w:t>
      </w:r>
      <w:r w:rsidRPr="00FF073B">
        <w:rPr>
          <w:rFonts w:ascii="Times New Roman" w:hAnsi="Times New Roman" w:cs="Times New Roman"/>
          <w:spacing w:val="-3"/>
          <w:sz w:val="20"/>
        </w:rPr>
        <w:t xml:space="preserve"> </w:t>
      </w:r>
      <w:r w:rsidRPr="00FF073B">
        <w:rPr>
          <w:rFonts w:ascii="Times New Roman" w:hAnsi="Times New Roman" w:cs="Times New Roman"/>
          <w:sz w:val="20"/>
        </w:rPr>
        <w:t>inability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perform.</w:t>
      </w:r>
      <w:r w:rsidRPr="00FF073B">
        <w:rPr>
          <w:rFonts w:ascii="Times New Roman" w:hAnsi="Times New Roman" w:cs="Times New Roman"/>
          <w:spacing w:val="40"/>
          <w:sz w:val="20"/>
        </w:rPr>
        <w:t xml:space="preserve"> </w:t>
      </w:r>
      <w:r w:rsidRPr="00FF073B">
        <w:rPr>
          <w:rFonts w:ascii="Times New Roman" w:hAnsi="Times New Roman" w:cs="Times New Roman"/>
          <w:sz w:val="20"/>
        </w:rPr>
        <w:t>When</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the Claiming Party </w:t>
      </w:r>
      <w:proofErr w:type="gramStart"/>
      <w:r w:rsidRPr="00FF073B">
        <w:rPr>
          <w:rFonts w:ascii="Times New Roman" w:hAnsi="Times New Roman" w:cs="Times New Roman"/>
          <w:sz w:val="20"/>
        </w:rPr>
        <w:t>is able to</w:t>
      </w:r>
      <w:proofErr w:type="gramEnd"/>
      <w:r w:rsidRPr="00FF073B">
        <w:rPr>
          <w:rFonts w:ascii="Times New Roman" w:hAnsi="Times New Roman" w:cs="Times New Roman"/>
          <w:sz w:val="20"/>
        </w:rPr>
        <w:t xml:space="preserve"> resume performance of its obligations under this Agreement, the Claiming Party shall give the other Party prompt Notice to that effect.</w:t>
      </w:r>
    </w:p>
    <w:p w14:paraId="09A163A6" w14:textId="77777777" w:rsidR="00C04B5A" w:rsidRPr="00FF073B" w:rsidRDefault="00C04B5A">
      <w:pPr>
        <w:pStyle w:val="BodyText"/>
        <w:spacing w:before="9"/>
        <w:rPr>
          <w:rFonts w:ascii="Times New Roman" w:hAnsi="Times New Roman" w:cs="Times New Roman"/>
        </w:rPr>
      </w:pPr>
    </w:p>
    <w:p w14:paraId="09A163A7" w14:textId="77777777" w:rsidR="00C04B5A" w:rsidRPr="00FF073B" w:rsidRDefault="00FD125F">
      <w:pPr>
        <w:pStyle w:val="ListParagraph"/>
        <w:numPr>
          <w:ilvl w:val="1"/>
          <w:numId w:val="26"/>
        </w:numPr>
        <w:tabs>
          <w:tab w:val="left" w:pos="952"/>
          <w:tab w:val="left" w:pos="1600"/>
        </w:tabs>
        <w:ind w:right="1075"/>
        <w:rPr>
          <w:rFonts w:ascii="Times New Roman" w:hAnsi="Times New Roman" w:cs="Times New Roman"/>
          <w:sz w:val="20"/>
        </w:rPr>
      </w:pPr>
      <w:r w:rsidRPr="00FF073B">
        <w:rPr>
          <w:rFonts w:ascii="Times New Roman" w:hAnsi="Times New Roman" w:cs="Times New Roman"/>
          <w:sz w:val="20"/>
          <w:u w:val="single"/>
        </w:rPr>
        <w:t>Termination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non-Claiming Party may terminate this Agreement on at least five (5) Business Days’ prior Notice, in the event of Force Majeure which materially interferes with the Claiming</w:t>
      </w:r>
      <w:r w:rsidRPr="00FF073B">
        <w:rPr>
          <w:rFonts w:ascii="Times New Roman" w:hAnsi="Times New Roman" w:cs="Times New Roman"/>
          <w:spacing w:val="-3"/>
          <w:sz w:val="20"/>
        </w:rPr>
        <w:t xml:space="preserve"> </w:t>
      </w:r>
      <w:r w:rsidRPr="00FF073B">
        <w:rPr>
          <w:rFonts w:ascii="Times New Roman" w:hAnsi="Times New Roman" w:cs="Times New Roman"/>
          <w:sz w:val="20"/>
        </w:rPr>
        <w:t>Party’s</w:t>
      </w:r>
      <w:r w:rsidRPr="00FF073B">
        <w:rPr>
          <w:rFonts w:ascii="Times New Roman" w:hAnsi="Times New Roman" w:cs="Times New Roman"/>
          <w:spacing w:val="-1"/>
          <w:sz w:val="20"/>
        </w:rPr>
        <w:t xml:space="preserve"> </w:t>
      </w:r>
      <w:r w:rsidRPr="00FF073B">
        <w:rPr>
          <w:rFonts w:ascii="Times New Roman" w:hAnsi="Times New Roman" w:cs="Times New Roman"/>
          <w:sz w:val="20"/>
        </w:rPr>
        <w:t>ability</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perform</w:t>
      </w:r>
      <w:r w:rsidRPr="00FF073B">
        <w:rPr>
          <w:rFonts w:ascii="Times New Roman" w:hAnsi="Times New Roman" w:cs="Times New Roman"/>
          <w:spacing w:val="-5"/>
          <w:sz w:val="20"/>
        </w:rPr>
        <w:t xml:space="preserve"> </w:t>
      </w:r>
      <w:r w:rsidRPr="00FF073B">
        <w:rPr>
          <w:rFonts w:ascii="Times New Roman" w:hAnsi="Times New Roman" w:cs="Times New Roman"/>
          <w:sz w:val="20"/>
        </w:rPr>
        <w:t>its</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1"/>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which</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extends</w:t>
      </w:r>
      <w:r w:rsidRPr="00FF073B">
        <w:rPr>
          <w:rFonts w:ascii="Times New Roman" w:hAnsi="Times New Roman" w:cs="Times New Roman"/>
          <w:spacing w:val="-4"/>
          <w:sz w:val="20"/>
        </w:rPr>
        <w:t xml:space="preserve"> </w:t>
      </w:r>
      <w:r w:rsidRPr="00FF073B">
        <w:rPr>
          <w:rFonts w:ascii="Times New Roman" w:hAnsi="Times New Roman" w:cs="Times New Roman"/>
          <w:sz w:val="20"/>
        </w:rPr>
        <w:t>for more than 365 consecutive days, (b) extends for more than a total of 365 days in any consecutive 540-day period, or (c) causes the Commercial Operation Date to fail to be demonstrated by the Guaranteed Commercial Operation Date.</w:t>
      </w:r>
    </w:p>
    <w:p w14:paraId="09A163A8" w14:textId="77777777" w:rsidR="00C04B5A" w:rsidRPr="00FF073B" w:rsidRDefault="00C04B5A">
      <w:pPr>
        <w:pStyle w:val="BodyText"/>
        <w:spacing w:before="13"/>
        <w:rPr>
          <w:rFonts w:ascii="Times New Roman" w:hAnsi="Times New Roman" w:cs="Times New Roman"/>
        </w:rPr>
      </w:pPr>
    </w:p>
    <w:p w14:paraId="09A163A9"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3" w:name="_TOC_250020"/>
      <w:r w:rsidRPr="00FF073B">
        <w:rPr>
          <w:rFonts w:ascii="Times New Roman" w:hAnsi="Times New Roman" w:cs="Times New Roman"/>
        </w:rPr>
        <w:t>GUARANTEED</w:t>
      </w:r>
      <w:r w:rsidRPr="00FF073B">
        <w:rPr>
          <w:rFonts w:ascii="Times New Roman" w:hAnsi="Times New Roman" w:cs="Times New Roman"/>
          <w:spacing w:val="-8"/>
        </w:rPr>
        <w:t xml:space="preserve"> </w:t>
      </w:r>
      <w:r w:rsidRPr="00FF073B">
        <w:rPr>
          <w:rFonts w:ascii="Times New Roman" w:hAnsi="Times New Roman" w:cs="Times New Roman"/>
        </w:rPr>
        <w:t>ENERGY</w:t>
      </w:r>
      <w:r w:rsidRPr="00FF073B">
        <w:rPr>
          <w:rFonts w:ascii="Times New Roman" w:hAnsi="Times New Roman" w:cs="Times New Roman"/>
          <w:spacing w:val="-8"/>
        </w:rPr>
        <w:t xml:space="preserve"> </w:t>
      </w:r>
      <w:bookmarkEnd w:id="13"/>
      <w:r w:rsidRPr="00FF073B">
        <w:rPr>
          <w:rFonts w:ascii="Times New Roman" w:hAnsi="Times New Roman" w:cs="Times New Roman"/>
          <w:spacing w:val="-2"/>
        </w:rPr>
        <w:t>PRODUCTION</w:t>
      </w:r>
    </w:p>
    <w:p w14:paraId="09A163AA" w14:textId="77777777" w:rsidR="00C04B5A" w:rsidRPr="00FF073B" w:rsidRDefault="00FD125F">
      <w:pPr>
        <w:pStyle w:val="ListParagraph"/>
        <w:numPr>
          <w:ilvl w:val="1"/>
          <w:numId w:val="26"/>
        </w:numPr>
        <w:tabs>
          <w:tab w:val="left" w:pos="952"/>
          <w:tab w:val="left" w:pos="1599"/>
        </w:tabs>
        <w:spacing w:before="239"/>
        <w:ind w:right="1080"/>
        <w:rPr>
          <w:rFonts w:ascii="Times New Roman" w:hAnsi="Times New Roman" w:cs="Times New Roman"/>
          <w:sz w:val="20"/>
        </w:rPr>
      </w:pPr>
      <w:r w:rsidRPr="00FF073B">
        <w:rPr>
          <w:rFonts w:ascii="Times New Roman" w:hAnsi="Times New Roman" w:cs="Times New Roman"/>
          <w:sz w:val="20"/>
          <w:u w:val="single"/>
        </w:rPr>
        <w:t>General</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Throughout the Delivery Term, Seller shall be required to deliver to Buyer no less</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Guaranteed</w:t>
      </w:r>
      <w:r w:rsidRPr="00FF073B">
        <w:rPr>
          <w:rFonts w:ascii="Times New Roman" w:hAnsi="Times New Roman" w:cs="Times New Roman"/>
          <w:spacing w:val="-2"/>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Production</w:t>
      </w:r>
      <w:r w:rsidRPr="00FF073B">
        <w:rPr>
          <w:rFonts w:ascii="Times New Roman" w:hAnsi="Times New Roman" w:cs="Times New Roman"/>
          <w:spacing w:val="-2"/>
          <w:sz w:val="20"/>
        </w:rPr>
        <w:t xml:space="preserve"> </w:t>
      </w:r>
      <w:r w:rsidRPr="00FF073B">
        <w:rPr>
          <w:rFonts w:ascii="Times New Roman" w:hAnsi="Times New Roman" w:cs="Times New Roman"/>
          <w:sz w:val="20"/>
        </w:rPr>
        <w:t>over</w:t>
      </w:r>
      <w:r w:rsidRPr="00FF073B">
        <w:rPr>
          <w:rFonts w:ascii="Times New Roman" w:hAnsi="Times New Roman" w:cs="Times New Roman"/>
          <w:spacing w:val="-3"/>
          <w:sz w:val="20"/>
        </w:rPr>
        <w:t xml:space="preserve"> </w:t>
      </w:r>
      <w:r w:rsidRPr="00FF073B">
        <w:rPr>
          <w:rFonts w:ascii="Times New Roman" w:hAnsi="Times New Roman" w:cs="Times New Roman"/>
          <w:sz w:val="20"/>
        </w:rPr>
        <w:t>two</w:t>
      </w:r>
      <w:r w:rsidRPr="00FF073B">
        <w:rPr>
          <w:rFonts w:ascii="Times New Roman" w:hAnsi="Times New Roman" w:cs="Times New Roman"/>
          <w:spacing w:val="-4"/>
          <w:sz w:val="20"/>
        </w:rPr>
        <w:t xml:space="preserve"> </w:t>
      </w:r>
      <w:r w:rsidRPr="00FF073B">
        <w:rPr>
          <w:rFonts w:ascii="Times New Roman" w:hAnsi="Times New Roman" w:cs="Times New Roman"/>
          <w:sz w:val="20"/>
        </w:rPr>
        <w:t>(2)</w:t>
      </w:r>
      <w:r w:rsidRPr="00FF073B">
        <w:rPr>
          <w:rFonts w:ascii="Times New Roman" w:hAnsi="Times New Roman" w:cs="Times New Roman"/>
          <w:spacing w:val="-3"/>
          <w:sz w:val="20"/>
        </w:rPr>
        <w:t xml:space="preserve"> </w:t>
      </w:r>
      <w:r w:rsidRPr="00FF073B">
        <w:rPr>
          <w:rFonts w:ascii="Times New Roman" w:hAnsi="Times New Roman" w:cs="Times New Roman"/>
          <w:sz w:val="20"/>
        </w:rPr>
        <w:t>consecutive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Years</w:t>
      </w:r>
      <w:r w:rsidRPr="00FF073B">
        <w:rPr>
          <w:rFonts w:ascii="Times New Roman" w:hAnsi="Times New Roman" w:cs="Times New Roman"/>
          <w:spacing w:val="-3"/>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 Delivery Term (“Performance Measurement Period”).</w:t>
      </w:r>
      <w:r w:rsidRPr="00FF073B">
        <w:rPr>
          <w:rFonts w:ascii="Times New Roman" w:hAnsi="Times New Roman" w:cs="Times New Roman"/>
          <w:spacing w:val="40"/>
          <w:sz w:val="20"/>
        </w:rPr>
        <w:t xml:space="preserve"> </w:t>
      </w:r>
      <w:r w:rsidRPr="00FF073B">
        <w:rPr>
          <w:rFonts w:ascii="Times New Roman" w:hAnsi="Times New Roman" w:cs="Times New Roman"/>
          <w:sz w:val="20"/>
        </w:rPr>
        <w:t>“Guaranteed Energy Production” means an amount of Delivered Energy (including, for purposes of this Section 11, Paid Curtailed Product), as measured in MWh, equal to the product of (x) and (y), where (x) is one hundred eighty percent (180%) of the average of the Contract Quantity over the Performance Measurement Period and (y) is the difference between (I) and (II), with the resulting difference divided by (I), where (I) is the number of hours in the applicable Performance Measurement Period and (II) is the aggregate number of Seller Excuse Hours in the applicable Performance Measurement Period.</w:t>
      </w:r>
      <w:r w:rsidRPr="00FF073B">
        <w:rPr>
          <w:rFonts w:ascii="Times New Roman" w:hAnsi="Times New Roman" w:cs="Times New Roman"/>
          <w:spacing w:val="40"/>
          <w:sz w:val="20"/>
        </w:rPr>
        <w:t xml:space="preserve"> </w:t>
      </w:r>
      <w:r w:rsidRPr="00FF073B">
        <w:rPr>
          <w:rFonts w:ascii="Times New Roman" w:hAnsi="Times New Roman" w:cs="Times New Roman"/>
          <w:sz w:val="20"/>
        </w:rPr>
        <w:t>Guaranteed Energy Production is described by the following formula:</w:t>
      </w:r>
    </w:p>
    <w:p w14:paraId="09A163AB" w14:textId="77777777" w:rsidR="00C04B5A" w:rsidRPr="00FF073B" w:rsidRDefault="00C04B5A">
      <w:pPr>
        <w:pStyle w:val="BodyText"/>
        <w:spacing w:before="9"/>
        <w:rPr>
          <w:rFonts w:ascii="Times New Roman" w:hAnsi="Times New Roman" w:cs="Times New Roman"/>
        </w:rPr>
      </w:pPr>
    </w:p>
    <w:p w14:paraId="09A163AC" w14:textId="77777777" w:rsidR="00C04B5A" w:rsidRPr="00FF073B" w:rsidRDefault="00FD125F">
      <w:pPr>
        <w:ind w:left="2175" w:right="1062"/>
        <w:rPr>
          <w:rFonts w:ascii="Times New Roman" w:hAnsi="Times New Roman" w:cs="Times New Roman"/>
          <w:i/>
          <w:sz w:val="20"/>
        </w:rPr>
      </w:pPr>
      <w:r w:rsidRPr="00FF073B">
        <w:rPr>
          <w:rFonts w:ascii="Times New Roman" w:hAnsi="Times New Roman" w:cs="Times New Roman"/>
          <w:i/>
          <w:sz w:val="20"/>
        </w:rPr>
        <w:t>Guaranteed Energy Production = 180% × average of the Contract Quantity over the Performance Measurement Period in MWh) × [(Hours in Performance Measurement</w:t>
      </w:r>
      <w:r w:rsidRPr="00FF073B">
        <w:rPr>
          <w:rFonts w:ascii="Times New Roman" w:hAnsi="Times New Roman" w:cs="Times New Roman"/>
          <w:i/>
          <w:spacing w:val="-5"/>
          <w:sz w:val="20"/>
        </w:rPr>
        <w:t xml:space="preserve"> </w:t>
      </w:r>
      <w:r w:rsidRPr="00FF073B">
        <w:rPr>
          <w:rFonts w:ascii="Times New Roman" w:hAnsi="Times New Roman" w:cs="Times New Roman"/>
          <w:i/>
          <w:sz w:val="20"/>
        </w:rPr>
        <w:t>Period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Seller</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Excuse</w:t>
      </w:r>
      <w:r w:rsidRPr="00FF073B">
        <w:rPr>
          <w:rFonts w:ascii="Times New Roman" w:hAnsi="Times New Roman" w:cs="Times New Roman"/>
          <w:i/>
          <w:spacing w:val="-5"/>
          <w:sz w:val="20"/>
        </w:rPr>
        <w:t xml:space="preserve"> </w:t>
      </w:r>
      <w:r w:rsidRPr="00FF073B">
        <w:rPr>
          <w:rFonts w:ascii="Times New Roman" w:hAnsi="Times New Roman" w:cs="Times New Roman"/>
          <w:i/>
          <w:sz w:val="20"/>
        </w:rPr>
        <w:t>Hours)</w:t>
      </w:r>
      <w:r w:rsidRPr="00FF073B">
        <w:rPr>
          <w:rFonts w:ascii="Times New Roman" w:hAnsi="Times New Roman" w:cs="Times New Roman"/>
          <w:i/>
          <w:spacing w:val="-4"/>
          <w:sz w:val="20"/>
        </w:rPr>
        <w:t xml:space="preserve"> </w:t>
      </w:r>
      <w:r w:rsidRPr="00FF073B">
        <w:rPr>
          <w:rFonts w:ascii="Times New Roman" w:hAnsi="Times New Roman" w:cs="Times New Roman"/>
          <w:i/>
          <w:sz w:val="20"/>
        </w:rPr>
        <w:t>/</w:t>
      </w:r>
      <w:r w:rsidRPr="00FF073B">
        <w:rPr>
          <w:rFonts w:ascii="Times New Roman" w:hAnsi="Times New Roman" w:cs="Times New Roman"/>
          <w:i/>
          <w:spacing w:val="-5"/>
          <w:sz w:val="20"/>
        </w:rPr>
        <w:t xml:space="preserve"> </w:t>
      </w:r>
      <w:r w:rsidRPr="00FF073B">
        <w:rPr>
          <w:rFonts w:ascii="Times New Roman" w:hAnsi="Times New Roman" w:cs="Times New Roman"/>
          <w:i/>
          <w:sz w:val="20"/>
        </w:rPr>
        <w:t>Hours</w:t>
      </w:r>
      <w:r w:rsidRPr="00FF073B">
        <w:rPr>
          <w:rFonts w:ascii="Times New Roman" w:hAnsi="Times New Roman" w:cs="Times New Roman"/>
          <w:i/>
          <w:spacing w:val="-4"/>
          <w:sz w:val="20"/>
        </w:rPr>
        <w:t xml:space="preserve"> </w:t>
      </w:r>
      <w:r w:rsidRPr="00FF073B">
        <w:rPr>
          <w:rFonts w:ascii="Times New Roman" w:hAnsi="Times New Roman" w:cs="Times New Roman"/>
          <w:i/>
          <w:sz w:val="20"/>
        </w:rPr>
        <w:t>in</w:t>
      </w:r>
      <w:r w:rsidRPr="00FF073B">
        <w:rPr>
          <w:rFonts w:ascii="Times New Roman" w:hAnsi="Times New Roman" w:cs="Times New Roman"/>
          <w:i/>
          <w:spacing w:val="-5"/>
          <w:sz w:val="20"/>
        </w:rPr>
        <w:t xml:space="preserve"> </w:t>
      </w:r>
      <w:r w:rsidRPr="00FF073B">
        <w:rPr>
          <w:rFonts w:ascii="Times New Roman" w:hAnsi="Times New Roman" w:cs="Times New Roman"/>
          <w:i/>
          <w:sz w:val="20"/>
        </w:rPr>
        <w:t>Performance</w:t>
      </w:r>
      <w:r w:rsidRPr="00FF073B">
        <w:rPr>
          <w:rFonts w:ascii="Times New Roman" w:hAnsi="Times New Roman" w:cs="Times New Roman"/>
          <w:i/>
          <w:spacing w:val="-5"/>
          <w:sz w:val="20"/>
        </w:rPr>
        <w:t xml:space="preserve"> </w:t>
      </w:r>
      <w:r w:rsidRPr="00FF073B">
        <w:rPr>
          <w:rFonts w:ascii="Times New Roman" w:hAnsi="Times New Roman" w:cs="Times New Roman"/>
          <w:i/>
          <w:sz w:val="20"/>
        </w:rPr>
        <w:t xml:space="preserve">Measurement </w:t>
      </w:r>
      <w:r w:rsidRPr="00FF073B">
        <w:rPr>
          <w:rFonts w:ascii="Times New Roman" w:hAnsi="Times New Roman" w:cs="Times New Roman"/>
          <w:i/>
          <w:spacing w:val="-2"/>
          <w:sz w:val="20"/>
        </w:rPr>
        <w:t>Period]</w:t>
      </w:r>
    </w:p>
    <w:p w14:paraId="09A163AD"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3AE" w14:textId="77777777" w:rsidR="00C04B5A" w:rsidRPr="00FF073B" w:rsidRDefault="00C04B5A">
      <w:pPr>
        <w:pStyle w:val="BodyText"/>
        <w:rPr>
          <w:rFonts w:ascii="Times New Roman" w:hAnsi="Times New Roman" w:cs="Times New Roman"/>
          <w:i/>
        </w:rPr>
      </w:pPr>
    </w:p>
    <w:p w14:paraId="09A163AF" w14:textId="77777777" w:rsidR="00C04B5A" w:rsidRPr="00FF073B" w:rsidRDefault="00C04B5A">
      <w:pPr>
        <w:pStyle w:val="BodyText"/>
        <w:spacing w:before="21"/>
        <w:rPr>
          <w:rFonts w:ascii="Times New Roman" w:hAnsi="Times New Roman" w:cs="Times New Roman"/>
          <w:i/>
        </w:rPr>
      </w:pPr>
    </w:p>
    <w:p w14:paraId="09A163B0" w14:textId="77777777" w:rsidR="00C04B5A" w:rsidRPr="00FF073B" w:rsidRDefault="00FD125F">
      <w:pPr>
        <w:pStyle w:val="BodyText"/>
        <w:ind w:left="971" w:right="1073"/>
        <w:rPr>
          <w:rFonts w:ascii="Times New Roman" w:hAnsi="Times New Roman" w:cs="Times New Roman"/>
        </w:rPr>
      </w:pPr>
      <w:r w:rsidRPr="00FF073B">
        <w:rPr>
          <w:rFonts w:ascii="Times New Roman" w:hAnsi="Times New Roman" w:cs="Times New Roman"/>
        </w:rPr>
        <w:t>Notwithstanding the foregoing, for the first two (2) consecutive Contract Years of the Delivery Term,</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Guaranteed</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Production</w:t>
      </w:r>
      <w:r w:rsidRPr="00FF073B">
        <w:rPr>
          <w:rFonts w:ascii="Times New Roman" w:hAnsi="Times New Roman" w:cs="Times New Roman"/>
          <w:spacing w:val="-5"/>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5"/>
        </w:rPr>
        <w:t xml:space="preserve"> </w:t>
      </w:r>
      <w:r w:rsidRPr="00FF073B">
        <w:rPr>
          <w:rFonts w:ascii="Times New Roman" w:hAnsi="Times New Roman" w:cs="Times New Roman"/>
        </w:rPr>
        <w:t>calculated</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4"/>
        </w:rPr>
        <w:t xml:space="preserve"> </w:t>
      </w:r>
      <w:r w:rsidRPr="00FF073B">
        <w:rPr>
          <w:rFonts w:ascii="Times New Roman" w:hAnsi="Times New Roman" w:cs="Times New Roman"/>
        </w:rPr>
        <w:t>replacing</w:t>
      </w:r>
      <w:r w:rsidRPr="00FF073B">
        <w:rPr>
          <w:rFonts w:ascii="Times New Roman" w:hAnsi="Times New Roman" w:cs="Times New Roman"/>
          <w:spacing w:val="-5"/>
        </w:rPr>
        <w:t xml:space="preserve"> </w:t>
      </w:r>
      <w:r w:rsidRPr="00FF073B">
        <w:rPr>
          <w:rFonts w:ascii="Times New Roman" w:hAnsi="Times New Roman" w:cs="Times New Roman"/>
        </w:rPr>
        <w:t>“one</w:t>
      </w:r>
      <w:r w:rsidRPr="00FF073B">
        <w:rPr>
          <w:rFonts w:ascii="Times New Roman" w:hAnsi="Times New Roman" w:cs="Times New Roman"/>
          <w:spacing w:val="-5"/>
        </w:rPr>
        <w:t xml:space="preserve"> </w:t>
      </w:r>
      <w:r w:rsidRPr="00FF073B">
        <w:rPr>
          <w:rFonts w:ascii="Times New Roman" w:hAnsi="Times New Roman" w:cs="Times New Roman"/>
        </w:rPr>
        <w:t>hundred</w:t>
      </w:r>
      <w:r w:rsidRPr="00FF073B">
        <w:rPr>
          <w:rFonts w:ascii="Times New Roman" w:hAnsi="Times New Roman" w:cs="Times New Roman"/>
          <w:spacing w:val="-3"/>
        </w:rPr>
        <w:t xml:space="preserve"> </w:t>
      </w:r>
      <w:r w:rsidRPr="00FF073B">
        <w:rPr>
          <w:rFonts w:ascii="Times New Roman" w:hAnsi="Times New Roman" w:cs="Times New Roman"/>
        </w:rPr>
        <w:t>eighty percent (180%)” with</w:t>
      </w:r>
      <w:r w:rsidRPr="00FF073B">
        <w:rPr>
          <w:rFonts w:ascii="Times New Roman" w:hAnsi="Times New Roman" w:cs="Times New Roman"/>
          <w:spacing w:val="40"/>
        </w:rPr>
        <w:t xml:space="preserve"> </w:t>
      </w:r>
      <w:r w:rsidRPr="00FF073B">
        <w:rPr>
          <w:rFonts w:ascii="Times New Roman" w:hAnsi="Times New Roman" w:cs="Times New Roman"/>
        </w:rPr>
        <w:t>“one hundred forty percent (140%)”</w:t>
      </w:r>
      <w:r w:rsidRPr="00FF073B">
        <w:rPr>
          <w:rFonts w:ascii="Times New Roman" w:hAnsi="Times New Roman" w:cs="Times New Roman"/>
          <w:spacing w:val="40"/>
        </w:rPr>
        <w:t xml:space="preserve"> </w:t>
      </w:r>
      <w:r w:rsidRPr="00FF073B">
        <w:rPr>
          <w:rFonts w:ascii="Times New Roman" w:hAnsi="Times New Roman" w:cs="Times New Roman"/>
        </w:rPr>
        <w:t>and</w:t>
      </w:r>
      <w:r w:rsidRPr="00FF073B">
        <w:rPr>
          <w:rFonts w:ascii="Times New Roman" w:hAnsi="Times New Roman" w:cs="Times New Roman"/>
          <w:spacing w:val="40"/>
        </w:rPr>
        <w:t xml:space="preserve"> </w:t>
      </w:r>
      <w:r w:rsidRPr="00FF073B">
        <w:rPr>
          <w:rFonts w:ascii="Times New Roman" w:hAnsi="Times New Roman" w:cs="Times New Roman"/>
        </w:rPr>
        <w:t>“180%” with “140%” in this Section 11.1.</w:t>
      </w:r>
    </w:p>
    <w:p w14:paraId="09A163B1" w14:textId="77777777" w:rsidR="00C04B5A" w:rsidRPr="00FF073B" w:rsidRDefault="00C04B5A">
      <w:pPr>
        <w:pStyle w:val="BodyText"/>
        <w:spacing w:before="10"/>
        <w:rPr>
          <w:rFonts w:ascii="Times New Roman" w:hAnsi="Times New Roman" w:cs="Times New Roman"/>
        </w:rPr>
      </w:pPr>
    </w:p>
    <w:p w14:paraId="09A163B2" w14:textId="77777777" w:rsidR="00C04B5A" w:rsidRPr="00FF073B" w:rsidRDefault="00FD125F">
      <w:pPr>
        <w:pStyle w:val="BodyText"/>
        <w:ind w:left="971" w:right="1073"/>
        <w:rPr>
          <w:rFonts w:ascii="Times New Roman" w:hAnsi="Times New Roman" w:cs="Times New Roman"/>
        </w:rPr>
      </w:pP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avoidance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doubt,</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second</w:t>
      </w:r>
      <w:r w:rsidRPr="00FF073B">
        <w:rPr>
          <w:rFonts w:ascii="Times New Roman" w:hAnsi="Times New Roman" w:cs="Times New Roman"/>
          <w:spacing w:val="-2"/>
        </w:rPr>
        <w:t xml:space="preserve"> </w:t>
      </w:r>
      <w:r w:rsidRPr="00FF073B">
        <w:rPr>
          <w:rFonts w:ascii="Times New Roman" w:hAnsi="Times New Roman" w:cs="Times New Roman"/>
        </w:rPr>
        <w:t>Performance</w:t>
      </w:r>
      <w:r w:rsidRPr="00FF073B">
        <w:rPr>
          <w:rFonts w:ascii="Times New Roman" w:hAnsi="Times New Roman" w:cs="Times New Roman"/>
          <w:spacing w:val="-2"/>
        </w:rPr>
        <w:t xml:space="preserve"> </w:t>
      </w:r>
      <w:r w:rsidRPr="00FF073B">
        <w:rPr>
          <w:rFonts w:ascii="Times New Roman" w:hAnsi="Times New Roman" w:cs="Times New Roman"/>
        </w:rPr>
        <w:t>Measurement</w:t>
      </w:r>
      <w:r w:rsidRPr="00FF073B">
        <w:rPr>
          <w:rFonts w:ascii="Times New Roman" w:hAnsi="Times New Roman" w:cs="Times New Roman"/>
          <w:spacing w:val="-4"/>
        </w:rPr>
        <w:t xml:space="preserve"> </w:t>
      </w:r>
      <w:r w:rsidRPr="00FF073B">
        <w:rPr>
          <w:rFonts w:ascii="Times New Roman" w:hAnsi="Times New Roman" w:cs="Times New Roman"/>
        </w:rPr>
        <w:t>Period</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Year</w:t>
      </w:r>
      <w:r w:rsidRPr="00FF073B">
        <w:rPr>
          <w:rFonts w:ascii="Times New Roman" w:hAnsi="Times New Roman" w:cs="Times New Roman"/>
          <w:spacing w:val="-2"/>
        </w:rPr>
        <w:t xml:space="preserve"> </w:t>
      </w:r>
      <w:r w:rsidRPr="00FF073B">
        <w:rPr>
          <w:rFonts w:ascii="Times New Roman" w:hAnsi="Times New Roman" w:cs="Times New Roman"/>
        </w:rPr>
        <w:t>2</w:t>
      </w:r>
      <w:r w:rsidRPr="00FF073B">
        <w:rPr>
          <w:rFonts w:ascii="Times New Roman" w:hAnsi="Times New Roman" w:cs="Times New Roman"/>
          <w:spacing w:val="-4"/>
        </w:rPr>
        <w:t xml:space="preserve"> </w:t>
      </w:r>
      <w:r w:rsidRPr="00FF073B">
        <w:rPr>
          <w:rFonts w:ascii="Times New Roman" w:hAnsi="Times New Roman" w:cs="Times New Roman"/>
        </w:rPr>
        <w:t>and 3) and subsequent Performance Measurement Periods for the remainder of the Delivery Term, the Guaranteed Energy Production shall be calculated by the following formula:</w:t>
      </w:r>
    </w:p>
    <w:p w14:paraId="09A163B3" w14:textId="77777777" w:rsidR="00C04B5A" w:rsidRPr="00FF073B" w:rsidRDefault="00C04B5A">
      <w:pPr>
        <w:pStyle w:val="BodyText"/>
        <w:spacing w:before="8"/>
        <w:rPr>
          <w:rFonts w:ascii="Times New Roman" w:hAnsi="Times New Roman" w:cs="Times New Roman"/>
        </w:rPr>
      </w:pPr>
    </w:p>
    <w:p w14:paraId="09A163B4" w14:textId="77777777" w:rsidR="00C04B5A" w:rsidRPr="00FF073B" w:rsidRDefault="00FD125F">
      <w:pPr>
        <w:spacing w:before="1"/>
        <w:ind w:left="2231" w:right="1136"/>
        <w:rPr>
          <w:rFonts w:ascii="Times New Roman" w:hAnsi="Times New Roman" w:cs="Times New Roman"/>
          <w:i/>
          <w:sz w:val="20"/>
        </w:rPr>
      </w:pPr>
      <w:r w:rsidRPr="00FF073B">
        <w:rPr>
          <w:rFonts w:ascii="Times New Roman" w:hAnsi="Times New Roman" w:cs="Times New Roman"/>
          <w:i/>
          <w:sz w:val="20"/>
        </w:rPr>
        <w:t>Guaranteed</w:t>
      </w:r>
      <w:r w:rsidRPr="00FF073B">
        <w:rPr>
          <w:rFonts w:ascii="Times New Roman" w:hAnsi="Times New Roman" w:cs="Times New Roman"/>
          <w:i/>
          <w:spacing w:val="-3"/>
          <w:sz w:val="20"/>
        </w:rPr>
        <w:t xml:space="preserve"> </w:t>
      </w:r>
      <w:r w:rsidRPr="00FF073B">
        <w:rPr>
          <w:rFonts w:ascii="Times New Roman" w:hAnsi="Times New Roman" w:cs="Times New Roman"/>
          <w:i/>
          <w:sz w:val="20"/>
        </w:rPr>
        <w:t>Energy</w:t>
      </w:r>
      <w:r w:rsidRPr="00FF073B">
        <w:rPr>
          <w:rFonts w:ascii="Times New Roman" w:hAnsi="Times New Roman" w:cs="Times New Roman"/>
          <w:i/>
          <w:spacing w:val="-4"/>
          <w:sz w:val="20"/>
        </w:rPr>
        <w:t xml:space="preserve"> </w:t>
      </w:r>
      <w:r w:rsidRPr="00FF073B">
        <w:rPr>
          <w:rFonts w:ascii="Times New Roman" w:hAnsi="Times New Roman" w:cs="Times New Roman"/>
          <w:i/>
          <w:sz w:val="20"/>
        </w:rPr>
        <w:t>Production</w:t>
      </w:r>
      <w:r w:rsidRPr="00FF073B">
        <w:rPr>
          <w:rFonts w:ascii="Times New Roman" w:hAnsi="Times New Roman" w:cs="Times New Roman"/>
          <w:i/>
          <w:spacing w:val="-3"/>
          <w:sz w:val="20"/>
        </w:rPr>
        <w:t xml:space="preserve"> </w:t>
      </w: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180%</w:t>
      </w:r>
      <w:r w:rsidRPr="00FF073B">
        <w:rPr>
          <w:rFonts w:ascii="Times New Roman" w:hAnsi="Times New Roman" w:cs="Times New Roman"/>
          <w:i/>
          <w:spacing w:val="-2"/>
          <w:sz w:val="20"/>
        </w:rPr>
        <w:t xml:space="preserve"> </w:t>
      </w: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average</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the</w:t>
      </w:r>
      <w:r w:rsidRPr="00FF073B">
        <w:rPr>
          <w:rFonts w:ascii="Times New Roman" w:hAnsi="Times New Roman" w:cs="Times New Roman"/>
          <w:i/>
          <w:spacing w:val="-5"/>
          <w:sz w:val="20"/>
        </w:rPr>
        <w:t xml:space="preserve"> </w:t>
      </w:r>
      <w:r w:rsidRPr="00FF073B">
        <w:rPr>
          <w:rFonts w:ascii="Times New Roman" w:hAnsi="Times New Roman" w:cs="Times New Roman"/>
          <w:i/>
          <w:sz w:val="20"/>
        </w:rPr>
        <w:t>Contract</w:t>
      </w:r>
      <w:r w:rsidRPr="00FF073B">
        <w:rPr>
          <w:rFonts w:ascii="Times New Roman" w:hAnsi="Times New Roman" w:cs="Times New Roman"/>
          <w:i/>
          <w:spacing w:val="-5"/>
          <w:sz w:val="20"/>
        </w:rPr>
        <w:t xml:space="preserve"> </w:t>
      </w:r>
      <w:r w:rsidRPr="00FF073B">
        <w:rPr>
          <w:rFonts w:ascii="Times New Roman" w:hAnsi="Times New Roman" w:cs="Times New Roman"/>
          <w:i/>
          <w:sz w:val="20"/>
        </w:rPr>
        <w:t>Quantity</w:t>
      </w:r>
      <w:r w:rsidRPr="00FF073B">
        <w:rPr>
          <w:rFonts w:ascii="Times New Roman" w:hAnsi="Times New Roman" w:cs="Times New Roman"/>
          <w:i/>
          <w:spacing w:val="-4"/>
          <w:sz w:val="20"/>
        </w:rPr>
        <w:t xml:space="preserve"> </w:t>
      </w:r>
      <w:r w:rsidRPr="00FF073B">
        <w:rPr>
          <w:rFonts w:ascii="Times New Roman" w:hAnsi="Times New Roman" w:cs="Times New Roman"/>
          <w:i/>
          <w:sz w:val="20"/>
        </w:rPr>
        <w:t>over the Performance Measurement Period in MWh) × [(Hours in Performance Measurement Period - Seller Excuse Hours) / Hours in Performance Measurement Period]</w:t>
      </w:r>
    </w:p>
    <w:p w14:paraId="09A163B5" w14:textId="77777777" w:rsidR="00C04B5A" w:rsidRPr="00FF073B" w:rsidRDefault="00C04B5A">
      <w:pPr>
        <w:pStyle w:val="BodyText"/>
        <w:spacing w:before="11"/>
        <w:rPr>
          <w:rFonts w:ascii="Times New Roman" w:hAnsi="Times New Roman" w:cs="Times New Roman"/>
          <w:i/>
        </w:rPr>
      </w:pPr>
    </w:p>
    <w:p w14:paraId="09A163B6" w14:textId="77777777" w:rsidR="00C04B5A" w:rsidRPr="00FF073B" w:rsidRDefault="00FD125F">
      <w:pPr>
        <w:pStyle w:val="ListParagraph"/>
        <w:numPr>
          <w:ilvl w:val="1"/>
          <w:numId w:val="26"/>
        </w:numPr>
        <w:tabs>
          <w:tab w:val="left" w:pos="952"/>
          <w:tab w:val="left" w:pos="1599"/>
        </w:tabs>
        <w:ind w:right="1137"/>
        <w:rPr>
          <w:rFonts w:ascii="Times New Roman" w:hAnsi="Times New Roman" w:cs="Times New Roman"/>
          <w:sz w:val="20"/>
        </w:rPr>
      </w:pPr>
      <w:r w:rsidRPr="00FF073B">
        <w:rPr>
          <w:rFonts w:ascii="Times New Roman" w:hAnsi="Times New Roman" w:cs="Times New Roman"/>
          <w:sz w:val="20"/>
          <w:u w:val="single"/>
        </w:rPr>
        <w:t>GEP</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Failures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has a</w:t>
      </w:r>
      <w:r w:rsidRPr="00FF073B">
        <w:rPr>
          <w:rFonts w:ascii="Times New Roman" w:hAnsi="Times New Roman" w:cs="Times New Roman"/>
          <w:spacing w:val="-4"/>
          <w:sz w:val="20"/>
        </w:rPr>
        <w:t xml:space="preserve"> </w:t>
      </w:r>
      <w:r w:rsidRPr="00FF073B">
        <w:rPr>
          <w:rFonts w:ascii="Times New Roman" w:hAnsi="Times New Roman" w:cs="Times New Roman"/>
          <w:sz w:val="20"/>
        </w:rPr>
        <w:t>GEP</w:t>
      </w:r>
      <w:r w:rsidRPr="00FF073B">
        <w:rPr>
          <w:rFonts w:ascii="Times New Roman" w:hAnsi="Times New Roman" w:cs="Times New Roman"/>
          <w:spacing w:val="-5"/>
          <w:sz w:val="20"/>
        </w:rPr>
        <w:t xml:space="preserve"> </w:t>
      </w:r>
      <w:r w:rsidRPr="00FF073B">
        <w:rPr>
          <w:rFonts w:ascii="Times New Roman" w:hAnsi="Times New Roman" w:cs="Times New Roman"/>
          <w:sz w:val="20"/>
        </w:rPr>
        <w:t>Failure,</w:t>
      </w:r>
      <w:r w:rsidRPr="00FF073B">
        <w:rPr>
          <w:rFonts w:ascii="Times New Roman" w:hAnsi="Times New Roman" w:cs="Times New Roman"/>
          <w:spacing w:val="-4"/>
          <w:sz w:val="20"/>
        </w:rPr>
        <w:t xml:space="preserve"> </w:t>
      </w:r>
      <w:r w:rsidRPr="00FF073B">
        <w:rPr>
          <w:rFonts w:ascii="Times New Roman" w:hAnsi="Times New Roman" w:cs="Times New Roman"/>
          <w:sz w:val="20"/>
        </w:rPr>
        <w:t>then</w:t>
      </w:r>
      <w:r w:rsidRPr="00FF073B">
        <w:rPr>
          <w:rFonts w:ascii="Times New Roman" w:hAnsi="Times New Roman" w:cs="Times New Roman"/>
          <w:spacing w:val="-4"/>
          <w:sz w:val="20"/>
        </w:rPr>
        <w:t xml:space="preserve"> </w:t>
      </w:r>
      <w:r w:rsidRPr="00FF073B">
        <w:rPr>
          <w:rFonts w:ascii="Times New Roman" w:hAnsi="Times New Roman" w:cs="Times New Roman"/>
          <w:sz w:val="20"/>
        </w:rPr>
        <w:t>within</w:t>
      </w:r>
      <w:r w:rsidRPr="00FF073B">
        <w:rPr>
          <w:rFonts w:ascii="Times New Roman" w:hAnsi="Times New Roman" w:cs="Times New Roman"/>
          <w:spacing w:val="-2"/>
          <w:sz w:val="20"/>
        </w:rPr>
        <w:t xml:space="preserve"> </w:t>
      </w:r>
      <w:r w:rsidRPr="00FF073B">
        <w:rPr>
          <w:rFonts w:ascii="Times New Roman" w:hAnsi="Times New Roman" w:cs="Times New Roman"/>
          <w:sz w:val="20"/>
        </w:rPr>
        <w:t>ninety</w:t>
      </w:r>
      <w:r w:rsidRPr="00FF073B">
        <w:rPr>
          <w:rFonts w:ascii="Times New Roman" w:hAnsi="Times New Roman" w:cs="Times New Roman"/>
          <w:spacing w:val="-3"/>
          <w:sz w:val="20"/>
        </w:rPr>
        <w:t xml:space="preserve"> </w:t>
      </w:r>
      <w:r w:rsidRPr="00FF073B">
        <w:rPr>
          <w:rFonts w:ascii="Times New Roman" w:hAnsi="Times New Roman" w:cs="Times New Roman"/>
          <w:sz w:val="20"/>
        </w:rPr>
        <w:t>(90)</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last</w:t>
      </w:r>
      <w:r w:rsidRPr="00FF073B">
        <w:rPr>
          <w:rFonts w:ascii="Times New Roman" w:hAnsi="Times New Roman" w:cs="Times New Roman"/>
          <w:spacing w:val="-4"/>
          <w:sz w:val="20"/>
        </w:rPr>
        <w:t xml:space="preserve"> </w:t>
      </w:r>
      <w:r w:rsidRPr="00FF073B">
        <w:rPr>
          <w:rFonts w:ascii="Times New Roman" w:hAnsi="Times New Roman" w:cs="Times New Roman"/>
          <w:sz w:val="20"/>
        </w:rPr>
        <w:t>day of the last month of such Performance Measurement Period, Buyer shall notify Seller of such failure.</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cure the GEP Failure by delivering to Buyer GEP Damages, calculated pursuant to Appendix F, within thirty (30) days of receipt of the Notice.</w:t>
      </w:r>
    </w:p>
    <w:p w14:paraId="09A163B7" w14:textId="77777777" w:rsidR="00C04B5A" w:rsidRPr="00FF073B" w:rsidRDefault="00C04B5A">
      <w:pPr>
        <w:pStyle w:val="BodyText"/>
        <w:spacing w:before="9"/>
        <w:rPr>
          <w:rFonts w:ascii="Times New Roman" w:hAnsi="Times New Roman" w:cs="Times New Roman"/>
        </w:rPr>
      </w:pPr>
    </w:p>
    <w:p w14:paraId="09A163B8" w14:textId="77777777" w:rsidR="00C04B5A" w:rsidRPr="00FF073B" w:rsidRDefault="00FD125F">
      <w:pPr>
        <w:pStyle w:val="ListParagraph"/>
        <w:numPr>
          <w:ilvl w:val="1"/>
          <w:numId w:val="26"/>
        </w:numPr>
        <w:tabs>
          <w:tab w:val="left" w:pos="952"/>
          <w:tab w:val="left" w:pos="1599"/>
        </w:tabs>
        <w:spacing w:before="1"/>
        <w:ind w:right="1028"/>
        <w:rPr>
          <w:rFonts w:ascii="Times New Roman" w:hAnsi="Times New Roman" w:cs="Times New Roman"/>
          <w:sz w:val="20"/>
        </w:rPr>
      </w:pPr>
      <w:r w:rsidRPr="00FF073B">
        <w:rPr>
          <w:rFonts w:ascii="Times New Roman" w:hAnsi="Times New Roman" w:cs="Times New Roman"/>
          <w:sz w:val="20"/>
          <w:u w:val="single"/>
        </w:rPr>
        <w:t>GEP</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Damages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Parties agree</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1"/>
          <w:sz w:val="20"/>
        </w:rPr>
        <w:t xml:space="preserve"> </w:t>
      </w:r>
      <w:r w:rsidRPr="00FF073B">
        <w:rPr>
          <w:rFonts w:ascii="Times New Roman" w:hAnsi="Times New Roman" w:cs="Times New Roman"/>
          <w:sz w:val="20"/>
        </w:rPr>
        <w:t>the damages sustained by Buyer associated</w:t>
      </w:r>
      <w:r w:rsidRPr="00FF073B">
        <w:rPr>
          <w:rFonts w:ascii="Times New Roman" w:hAnsi="Times New Roman" w:cs="Times New Roman"/>
          <w:spacing w:val="-1"/>
          <w:sz w:val="20"/>
        </w:rPr>
        <w:t xml:space="preserve"> </w:t>
      </w:r>
      <w:r w:rsidRPr="00FF073B">
        <w:rPr>
          <w:rFonts w:ascii="Times New Roman" w:hAnsi="Times New Roman" w:cs="Times New Roman"/>
          <w:sz w:val="20"/>
        </w:rPr>
        <w:t>with Seller’s failure to achieve the Guaranteed Energy Production requirement would be difficult or impossible to determine, or that obtaining an adequate remedy would be unreasonably time consuming</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expensive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therefore</w:t>
      </w:r>
      <w:r w:rsidRPr="00FF073B">
        <w:rPr>
          <w:rFonts w:ascii="Times New Roman" w:hAnsi="Times New Roman" w:cs="Times New Roman"/>
          <w:spacing w:val="-2"/>
          <w:sz w:val="20"/>
        </w:rPr>
        <w:t xml:space="preserve"> </w:t>
      </w:r>
      <w:r w:rsidRPr="00FF073B">
        <w:rPr>
          <w:rFonts w:ascii="Times New Roman" w:hAnsi="Times New Roman" w:cs="Times New Roman"/>
          <w:sz w:val="20"/>
        </w:rPr>
        <w:t>agree</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pay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GEP</w:t>
      </w:r>
      <w:r w:rsidRPr="00FF073B">
        <w:rPr>
          <w:rFonts w:ascii="Times New Roman" w:hAnsi="Times New Roman" w:cs="Times New Roman"/>
          <w:spacing w:val="-5"/>
          <w:sz w:val="20"/>
        </w:rPr>
        <w:t xml:space="preserve"> </w:t>
      </w:r>
      <w:r w:rsidRPr="00FF073B">
        <w:rPr>
          <w:rFonts w:ascii="Times New Roman" w:hAnsi="Times New Roman" w:cs="Times New Roman"/>
          <w:sz w:val="20"/>
        </w:rPr>
        <w:t>Damages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as liquidated damages.</w:t>
      </w:r>
      <w:r w:rsidRPr="00FF073B">
        <w:rPr>
          <w:rFonts w:ascii="Times New Roman" w:hAnsi="Times New Roman" w:cs="Times New Roman"/>
          <w:spacing w:val="40"/>
          <w:sz w:val="20"/>
        </w:rPr>
        <w:t xml:space="preserve"> </w:t>
      </w:r>
      <w:r w:rsidRPr="00FF073B">
        <w:rPr>
          <w:rFonts w:ascii="Times New Roman" w:hAnsi="Times New Roman" w:cs="Times New Roman"/>
          <w:sz w:val="20"/>
        </w:rPr>
        <w:t>In no event shall Buyer be obligated to pay GEP Damages.</w:t>
      </w:r>
    </w:p>
    <w:p w14:paraId="09A163B9" w14:textId="77777777" w:rsidR="00C04B5A" w:rsidRPr="00FF073B" w:rsidRDefault="00C04B5A">
      <w:pPr>
        <w:pStyle w:val="BodyText"/>
        <w:spacing w:before="9"/>
        <w:rPr>
          <w:rFonts w:ascii="Times New Roman" w:hAnsi="Times New Roman" w:cs="Times New Roman"/>
        </w:rPr>
      </w:pPr>
    </w:p>
    <w:p w14:paraId="09A163BA" w14:textId="77777777" w:rsidR="00C04B5A" w:rsidRPr="00FF073B" w:rsidRDefault="00FD125F">
      <w:pPr>
        <w:pStyle w:val="Heading6"/>
        <w:numPr>
          <w:ilvl w:val="0"/>
          <w:numId w:val="26"/>
        </w:numPr>
        <w:tabs>
          <w:tab w:val="left" w:pos="518"/>
        </w:tabs>
        <w:spacing w:before="1"/>
        <w:ind w:left="518" w:hanging="358"/>
        <w:rPr>
          <w:rFonts w:ascii="Times New Roman" w:hAnsi="Times New Roman" w:cs="Times New Roman"/>
        </w:rPr>
      </w:pPr>
      <w:bookmarkStart w:id="14" w:name="_TOC_250019"/>
      <w:r w:rsidRPr="00FF073B">
        <w:rPr>
          <w:rFonts w:ascii="Times New Roman" w:hAnsi="Times New Roman" w:cs="Times New Roman"/>
        </w:rPr>
        <w:t>CREDIT</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6"/>
        </w:rPr>
        <w:t xml:space="preserve"> </w:t>
      </w:r>
      <w:r w:rsidRPr="00FF073B">
        <w:rPr>
          <w:rFonts w:ascii="Times New Roman" w:hAnsi="Times New Roman" w:cs="Times New Roman"/>
        </w:rPr>
        <w:t>COLLATERAL</w:t>
      </w:r>
      <w:r w:rsidRPr="00FF073B">
        <w:rPr>
          <w:rFonts w:ascii="Times New Roman" w:hAnsi="Times New Roman" w:cs="Times New Roman"/>
          <w:spacing w:val="-6"/>
        </w:rPr>
        <w:t xml:space="preserve"> </w:t>
      </w:r>
      <w:bookmarkEnd w:id="14"/>
      <w:r w:rsidRPr="00FF073B">
        <w:rPr>
          <w:rFonts w:ascii="Times New Roman" w:hAnsi="Times New Roman" w:cs="Times New Roman"/>
          <w:spacing w:val="-2"/>
        </w:rPr>
        <w:t>REQUIREMENTS</w:t>
      </w:r>
    </w:p>
    <w:p w14:paraId="09A163BB" w14:textId="77777777" w:rsidR="00C04B5A" w:rsidRPr="00FF073B" w:rsidRDefault="00FD125F">
      <w:pPr>
        <w:pStyle w:val="ListParagraph"/>
        <w:numPr>
          <w:ilvl w:val="1"/>
          <w:numId w:val="26"/>
        </w:numPr>
        <w:tabs>
          <w:tab w:val="left" w:pos="952"/>
          <w:tab w:val="left" w:pos="1599"/>
        </w:tabs>
        <w:spacing w:before="238"/>
        <w:ind w:right="1375"/>
        <w:rPr>
          <w:rFonts w:ascii="Times New Roman" w:hAnsi="Times New Roman" w:cs="Times New Roman"/>
          <w:sz w:val="20"/>
        </w:rPr>
      </w:pPr>
      <w:r w:rsidRPr="00FF073B">
        <w:rPr>
          <w:rFonts w:ascii="Times New Roman" w:hAnsi="Times New Roman" w:cs="Times New Roman"/>
          <w:sz w:val="20"/>
          <w:u w:val="single"/>
        </w:rPr>
        <w:t>Collateral Requirement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On or before the thirtieth (30th) day following the Execution Date, Seller shall post and thereafter maintain a collateral requirement (the “Collateral 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designated</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Cover</w:t>
      </w:r>
      <w:r w:rsidRPr="00FF073B">
        <w:rPr>
          <w:rFonts w:ascii="Times New Roman" w:hAnsi="Times New Roman" w:cs="Times New Roman"/>
          <w:spacing w:val="-2"/>
          <w:sz w:val="20"/>
        </w:rPr>
        <w:t xml:space="preserve"> </w:t>
      </w:r>
      <w:r w:rsidRPr="00FF073B">
        <w:rPr>
          <w:rFonts w:ascii="Times New Roman" w:hAnsi="Times New Roman" w:cs="Times New Roman"/>
          <w:sz w:val="20"/>
        </w:rPr>
        <w:t>Sheet.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will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held</w:t>
      </w:r>
      <w:r w:rsidRPr="00FF073B">
        <w:rPr>
          <w:rFonts w:ascii="Times New Roman" w:hAnsi="Times New Roman" w:cs="Times New Roman"/>
          <w:spacing w:val="-4"/>
          <w:sz w:val="20"/>
        </w:rPr>
        <w:t xml:space="preserve"> </w:t>
      </w:r>
      <w:r w:rsidRPr="00FF073B">
        <w:rPr>
          <w:rFonts w:ascii="Times New Roman" w:hAnsi="Times New Roman" w:cs="Times New Roman"/>
          <w:sz w:val="20"/>
        </w:rPr>
        <w:t>by Buyer and must be in the form of either a cash deposit or Letter of Credit.</w:t>
      </w:r>
    </w:p>
    <w:p w14:paraId="09A163BC" w14:textId="77777777" w:rsidR="00C04B5A" w:rsidRPr="00FF073B" w:rsidRDefault="00C04B5A">
      <w:pPr>
        <w:pStyle w:val="BodyText"/>
        <w:spacing w:before="12"/>
        <w:rPr>
          <w:rFonts w:ascii="Times New Roman" w:hAnsi="Times New Roman" w:cs="Times New Roman"/>
        </w:rPr>
      </w:pPr>
    </w:p>
    <w:p w14:paraId="09A163BD" w14:textId="77777777" w:rsidR="00C04B5A" w:rsidRPr="00FF073B" w:rsidRDefault="00FD125F">
      <w:pPr>
        <w:pStyle w:val="ListParagraph"/>
        <w:numPr>
          <w:ilvl w:val="1"/>
          <w:numId w:val="26"/>
        </w:numPr>
        <w:tabs>
          <w:tab w:val="left" w:pos="952"/>
          <w:tab w:val="left" w:pos="1599"/>
        </w:tabs>
        <w:ind w:right="1236"/>
        <w:rPr>
          <w:rFonts w:ascii="Times New Roman" w:hAnsi="Times New Roman" w:cs="Times New Roman"/>
          <w:sz w:val="20"/>
        </w:rPr>
      </w:pPr>
      <w:r w:rsidRPr="00FF073B">
        <w:rPr>
          <w:rFonts w:ascii="Times New Roman" w:hAnsi="Times New Roman" w:cs="Times New Roman"/>
          <w:sz w:val="20"/>
          <w:u w:val="single"/>
        </w:rPr>
        <w:t>Maintenance</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Collateral</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Requirement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5"/>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5"/>
          <w:sz w:val="20"/>
        </w:rPr>
        <w:t xml:space="preserve"> </w:t>
      </w:r>
      <w:r w:rsidRPr="00FF073B">
        <w:rPr>
          <w:rFonts w:ascii="Times New Roman" w:hAnsi="Times New Roman" w:cs="Times New Roman"/>
          <w:sz w:val="20"/>
        </w:rPr>
        <w:t>posted</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to Buyer and </w:t>
      </w:r>
      <w:proofErr w:type="gramStart"/>
      <w:r w:rsidRPr="00FF073B">
        <w:rPr>
          <w:rFonts w:ascii="Times New Roman" w:hAnsi="Times New Roman" w:cs="Times New Roman"/>
          <w:sz w:val="20"/>
        </w:rPr>
        <w:t>maintained at all times</w:t>
      </w:r>
      <w:proofErr w:type="gramEnd"/>
      <w:r w:rsidRPr="00FF073B">
        <w:rPr>
          <w:rFonts w:ascii="Times New Roman" w:hAnsi="Times New Roman" w:cs="Times New Roman"/>
          <w:sz w:val="20"/>
        </w:rPr>
        <w:t xml:space="preserve"> from the thirtieth (30th) day following the Execution Date through the end of the Term and thereafter until such time as Seller has satisfied all monetary obligations which survive any termination of this Agreement, not to exceed one year following the end of the Term.</w:t>
      </w:r>
      <w:r w:rsidRPr="00FF073B">
        <w:rPr>
          <w:rFonts w:ascii="Times New Roman" w:hAnsi="Times New Roman" w:cs="Times New Roman"/>
          <w:spacing w:val="40"/>
          <w:sz w:val="20"/>
        </w:rPr>
        <w:t xml:space="preserve"> </w:t>
      </w:r>
      <w:proofErr w:type="gramStart"/>
      <w:r w:rsidRPr="00FF073B">
        <w:rPr>
          <w:rFonts w:ascii="Times New Roman" w:hAnsi="Times New Roman" w:cs="Times New Roman"/>
          <w:sz w:val="20"/>
        </w:rPr>
        <w:t>In the event that</w:t>
      </w:r>
      <w:proofErr w:type="gramEnd"/>
      <w:r w:rsidRPr="00FF073B">
        <w:rPr>
          <w:rFonts w:ascii="Times New Roman" w:hAnsi="Times New Roman" w:cs="Times New Roman"/>
          <w:sz w:val="20"/>
        </w:rPr>
        <w:t xml:space="preserve"> Buyer draws on the Collateral</w:t>
      </w:r>
      <w:r w:rsidRPr="00FF073B">
        <w:rPr>
          <w:rFonts w:ascii="Times New Roman" w:hAnsi="Times New Roman" w:cs="Times New Roman"/>
          <w:spacing w:val="-1"/>
          <w:sz w:val="20"/>
        </w:rPr>
        <w:t xml:space="preserve"> </w:t>
      </w:r>
      <w:r w:rsidRPr="00FF073B">
        <w:rPr>
          <w:rFonts w:ascii="Times New Roman" w:hAnsi="Times New Roman" w:cs="Times New Roman"/>
          <w:sz w:val="20"/>
        </w:rPr>
        <w:t>Requirement pursuant to this Agreement, Seller shall promptly replenish such Collateral Requirement to the amount specified in Section 12.1, as may be adjusted pursuant to Section 12.3.</w:t>
      </w:r>
    </w:p>
    <w:p w14:paraId="09A163BE" w14:textId="77777777" w:rsidR="00C04B5A" w:rsidRPr="00FF073B" w:rsidRDefault="00C04B5A">
      <w:pPr>
        <w:pStyle w:val="BodyText"/>
        <w:spacing w:before="11"/>
        <w:rPr>
          <w:rFonts w:ascii="Times New Roman" w:hAnsi="Times New Roman" w:cs="Times New Roman"/>
        </w:rPr>
      </w:pPr>
    </w:p>
    <w:p w14:paraId="09A163BF" w14:textId="77777777" w:rsidR="00C04B5A" w:rsidRPr="00FF073B" w:rsidRDefault="00FD125F">
      <w:pPr>
        <w:pStyle w:val="ListParagraph"/>
        <w:numPr>
          <w:ilvl w:val="1"/>
          <w:numId w:val="26"/>
        </w:numPr>
        <w:tabs>
          <w:tab w:val="left" w:pos="952"/>
          <w:tab w:val="left" w:pos="1599"/>
        </w:tabs>
        <w:ind w:right="1133"/>
        <w:rPr>
          <w:rFonts w:ascii="Times New Roman" w:hAnsi="Times New Roman" w:cs="Times New Roman"/>
          <w:sz w:val="20"/>
        </w:rPr>
      </w:pPr>
      <w:r w:rsidRPr="00FF073B">
        <w:rPr>
          <w:rFonts w:ascii="Times New Roman" w:hAnsi="Times New Roman" w:cs="Times New Roman"/>
          <w:sz w:val="20"/>
          <w:u w:val="single"/>
        </w:rPr>
        <w:t>Forfeiture</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Based</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on</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Capacity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earlier</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4"/>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3"/>
          <w:sz w:val="20"/>
        </w:rPr>
        <w:t xml:space="preserve"> </w:t>
      </w: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the Guaranteed Commercial Operation Date, Seller:</w:t>
      </w:r>
    </w:p>
    <w:p w14:paraId="09A163C0" w14:textId="77777777" w:rsidR="00C04B5A" w:rsidRPr="00FF073B" w:rsidRDefault="00C04B5A">
      <w:pPr>
        <w:pStyle w:val="BodyText"/>
        <w:spacing w:before="8"/>
        <w:rPr>
          <w:rFonts w:ascii="Times New Roman" w:hAnsi="Times New Roman" w:cs="Times New Roman"/>
        </w:rPr>
      </w:pPr>
    </w:p>
    <w:p w14:paraId="09A163C1" w14:textId="77777777" w:rsidR="00C04B5A" w:rsidRPr="00FF073B" w:rsidRDefault="00FD125F">
      <w:pPr>
        <w:pStyle w:val="ListParagraph"/>
        <w:numPr>
          <w:ilvl w:val="2"/>
          <w:numId w:val="26"/>
        </w:numPr>
        <w:tabs>
          <w:tab w:val="left" w:pos="1384"/>
          <w:tab w:val="left" w:pos="1595"/>
        </w:tabs>
        <w:ind w:right="1264" w:hanging="504"/>
        <w:rPr>
          <w:rFonts w:ascii="Times New Roman" w:hAnsi="Times New Roman" w:cs="Times New Roman"/>
          <w:sz w:val="20"/>
        </w:rPr>
      </w:pPr>
      <w:r w:rsidRPr="00FF073B">
        <w:rPr>
          <w:rFonts w:ascii="Times New Roman" w:hAnsi="Times New Roman" w:cs="Times New Roman"/>
          <w:sz w:val="20"/>
        </w:rPr>
        <w:t>is not capable of delivering any of the Contract Capacity to the Delivery Point, as determined by Buyer in its reasonable discretion, Seller shall forfeit, and Buyer shall be entitled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entire</w:t>
      </w:r>
      <w:r w:rsidRPr="00FF073B">
        <w:rPr>
          <w:rFonts w:ascii="Times New Roman" w:hAnsi="Times New Roman" w:cs="Times New Roman"/>
          <w:spacing w:val="-3"/>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6"/>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may</w:t>
      </w:r>
      <w:r w:rsidRPr="00FF073B">
        <w:rPr>
          <w:rFonts w:ascii="Times New Roman" w:hAnsi="Times New Roman" w:cs="Times New Roman"/>
          <w:spacing w:val="-4"/>
          <w:sz w:val="20"/>
        </w:rPr>
        <w:t xml:space="preserve"> </w:t>
      </w:r>
      <w:r w:rsidRPr="00FF073B">
        <w:rPr>
          <w:rFonts w:ascii="Times New Roman" w:hAnsi="Times New Roman" w:cs="Times New Roman"/>
          <w:sz w:val="20"/>
        </w:rPr>
        <w:t>terminate</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p>
    <w:p w14:paraId="09A163C2" w14:textId="77777777" w:rsidR="00C04B5A" w:rsidRPr="00FF073B" w:rsidRDefault="00C04B5A">
      <w:pPr>
        <w:pStyle w:val="BodyText"/>
        <w:spacing w:before="11"/>
        <w:rPr>
          <w:rFonts w:ascii="Times New Roman" w:hAnsi="Times New Roman" w:cs="Times New Roman"/>
        </w:rPr>
      </w:pPr>
    </w:p>
    <w:p w14:paraId="09A163C3" w14:textId="77777777" w:rsidR="00C04B5A" w:rsidRPr="00FF073B" w:rsidRDefault="00FD125F">
      <w:pPr>
        <w:pStyle w:val="ListParagraph"/>
        <w:numPr>
          <w:ilvl w:val="2"/>
          <w:numId w:val="26"/>
        </w:numPr>
        <w:tabs>
          <w:tab w:val="left" w:pos="1383"/>
          <w:tab w:val="left" w:pos="1594"/>
        </w:tabs>
        <w:spacing w:before="1"/>
        <w:ind w:left="1383" w:right="1087" w:hanging="504"/>
        <w:rPr>
          <w:rFonts w:ascii="Times New Roman" w:hAnsi="Times New Roman" w:cs="Times New Roman"/>
          <w:sz w:val="20"/>
        </w:rPr>
      </w:pPr>
      <w:r w:rsidRPr="00FF073B">
        <w:rPr>
          <w:rFonts w:ascii="Times New Roman" w:hAnsi="Times New Roman" w:cs="Times New Roman"/>
          <w:sz w:val="20"/>
        </w:rPr>
        <w:t xml:space="preserve">is only capable of delivering a portion of the Contract Capacity to the Delivery Point, based on the Demonstrated Contract Capacity, Seller shall forfeit, and Buyer shall have the right to retain, a portion of the Collateral Requirement equal to the product of (a) twenty thousand dollars ($20,000.00), multiplied by (b) the Contract Capacity set forth in </w:t>
      </w:r>
      <w:proofErr w:type="gramStart"/>
      <w:r w:rsidRPr="00FF073B">
        <w:rPr>
          <w:rFonts w:ascii="Times New Roman" w:hAnsi="Times New Roman" w:cs="Times New Roman"/>
          <w:sz w:val="20"/>
        </w:rPr>
        <w:t>Section</w:t>
      </w:r>
      <w:proofErr w:type="gramEnd"/>
    </w:p>
    <w:p w14:paraId="09A163C4" w14:textId="77777777" w:rsidR="00C04B5A" w:rsidRPr="00FF073B" w:rsidRDefault="00FD125F">
      <w:pPr>
        <w:pStyle w:val="BodyText"/>
        <w:spacing w:line="230" w:lineRule="exact"/>
        <w:ind w:left="1383"/>
        <w:rPr>
          <w:rFonts w:ascii="Times New Roman" w:hAnsi="Times New Roman" w:cs="Times New Roman"/>
        </w:rPr>
      </w:pPr>
      <w:r w:rsidRPr="00FF073B">
        <w:rPr>
          <w:rFonts w:ascii="Times New Roman" w:hAnsi="Times New Roman" w:cs="Times New Roman"/>
        </w:rPr>
        <w:t>2.1</w:t>
      </w:r>
      <w:r w:rsidRPr="00FF073B">
        <w:rPr>
          <w:rFonts w:ascii="Times New Roman" w:hAnsi="Times New Roman" w:cs="Times New Roman"/>
          <w:spacing w:val="-7"/>
        </w:rPr>
        <w:t xml:space="preserve"> </w:t>
      </w:r>
      <w:r w:rsidRPr="00FF073B">
        <w:rPr>
          <w:rFonts w:ascii="Times New Roman" w:hAnsi="Times New Roman" w:cs="Times New Roman"/>
        </w:rPr>
        <w:t>less</w:t>
      </w:r>
      <w:r w:rsidRPr="00FF073B">
        <w:rPr>
          <w:rFonts w:ascii="Times New Roman" w:hAnsi="Times New Roman" w:cs="Times New Roman"/>
          <w:spacing w:val="-8"/>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Demonstrated</w:t>
      </w:r>
      <w:r w:rsidRPr="00FF073B">
        <w:rPr>
          <w:rFonts w:ascii="Times New Roman" w:hAnsi="Times New Roman" w:cs="Times New Roman"/>
          <w:spacing w:val="-7"/>
        </w:rPr>
        <w:t xml:space="preserve"> </w:t>
      </w:r>
      <w:r w:rsidRPr="00FF073B">
        <w:rPr>
          <w:rFonts w:ascii="Times New Roman" w:hAnsi="Times New Roman" w:cs="Times New Roman"/>
        </w:rPr>
        <w:t>Contract</w:t>
      </w:r>
      <w:r w:rsidRPr="00FF073B">
        <w:rPr>
          <w:rFonts w:ascii="Times New Roman" w:hAnsi="Times New Roman" w:cs="Times New Roman"/>
          <w:spacing w:val="-9"/>
        </w:rPr>
        <w:t xml:space="preserve"> </w:t>
      </w:r>
      <w:r w:rsidRPr="00FF073B">
        <w:rPr>
          <w:rFonts w:ascii="Times New Roman" w:hAnsi="Times New Roman" w:cs="Times New Roman"/>
          <w:spacing w:val="-2"/>
        </w:rPr>
        <w:t>Capacity.</w:t>
      </w:r>
    </w:p>
    <w:p w14:paraId="09A163C5" w14:textId="77777777" w:rsidR="00C04B5A" w:rsidRPr="00FF073B" w:rsidRDefault="00C04B5A">
      <w:pPr>
        <w:spacing w:line="230" w:lineRule="exact"/>
        <w:rPr>
          <w:rFonts w:ascii="Times New Roman" w:hAnsi="Times New Roman" w:cs="Times New Roman"/>
        </w:rPr>
        <w:sectPr w:rsidR="00C04B5A" w:rsidRPr="00FF073B">
          <w:pgSz w:w="12240" w:h="15840"/>
          <w:pgMar w:top="1120" w:right="420" w:bottom="1320" w:left="1280" w:header="400" w:footer="1130" w:gutter="0"/>
          <w:cols w:space="720"/>
        </w:sectPr>
      </w:pPr>
    </w:p>
    <w:p w14:paraId="09A163C6" w14:textId="77777777" w:rsidR="00C04B5A" w:rsidRPr="00FF073B" w:rsidRDefault="00C04B5A">
      <w:pPr>
        <w:pStyle w:val="BodyText"/>
        <w:rPr>
          <w:rFonts w:ascii="Times New Roman" w:hAnsi="Times New Roman" w:cs="Times New Roman"/>
        </w:rPr>
      </w:pPr>
    </w:p>
    <w:p w14:paraId="09A163C7" w14:textId="77777777" w:rsidR="00C04B5A" w:rsidRPr="00FF073B" w:rsidRDefault="00C04B5A">
      <w:pPr>
        <w:pStyle w:val="BodyText"/>
        <w:spacing w:before="21"/>
        <w:rPr>
          <w:rFonts w:ascii="Times New Roman" w:hAnsi="Times New Roman" w:cs="Times New Roman"/>
        </w:rPr>
      </w:pPr>
    </w:p>
    <w:p w14:paraId="09A163C8" w14:textId="77777777" w:rsidR="00C04B5A" w:rsidRPr="00FF073B" w:rsidRDefault="00FD125F">
      <w:pPr>
        <w:pStyle w:val="ListParagraph"/>
        <w:numPr>
          <w:ilvl w:val="1"/>
          <w:numId w:val="26"/>
        </w:numPr>
        <w:tabs>
          <w:tab w:val="left" w:pos="952"/>
          <w:tab w:val="left" w:pos="1599"/>
        </w:tabs>
        <w:ind w:right="1049"/>
        <w:rPr>
          <w:rFonts w:ascii="Times New Roman" w:hAnsi="Times New Roman" w:cs="Times New Roman"/>
          <w:sz w:val="20"/>
        </w:rPr>
      </w:pPr>
      <w:r w:rsidRPr="00FF073B">
        <w:rPr>
          <w:rFonts w:ascii="Times New Roman" w:hAnsi="Times New Roman" w:cs="Times New Roman"/>
          <w:sz w:val="20"/>
          <w:u w:val="single"/>
        </w:rPr>
        <w:t>Grant</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of Security</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Interest/Remedies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secure its</w:t>
      </w:r>
      <w:r w:rsidRPr="00FF073B">
        <w:rPr>
          <w:rFonts w:ascii="Times New Roman" w:hAnsi="Times New Roman" w:cs="Times New Roman"/>
          <w:spacing w:val="-1"/>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1"/>
          <w:sz w:val="20"/>
        </w:rPr>
        <w:t xml:space="preserve"> </w:t>
      </w:r>
      <w:r w:rsidRPr="00FF073B">
        <w:rPr>
          <w:rFonts w:ascii="Times New Roman" w:hAnsi="Times New Roman" w:cs="Times New Roman"/>
          <w:sz w:val="20"/>
        </w:rPr>
        <w:t>under</w:t>
      </w:r>
      <w:r w:rsidRPr="00FF073B">
        <w:rPr>
          <w:rFonts w:ascii="Times New Roman" w:hAnsi="Times New Roman" w:cs="Times New Roman"/>
          <w:spacing w:val="-1"/>
          <w:sz w:val="20"/>
        </w:rPr>
        <w:t xml:space="preserve"> </w:t>
      </w:r>
      <w:r w:rsidRPr="00FF073B">
        <w:rPr>
          <w:rFonts w:ascii="Times New Roman" w:hAnsi="Times New Roman" w:cs="Times New Roman"/>
          <w:sz w:val="20"/>
        </w:rPr>
        <w:t>this 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and to the extent Seller delivers the Collateral Requirement, as applicable, hereunder, Seller hereby grants to Buyer, as the secured party, a first priority security interest in, and lien on (and right of setoff</w:t>
      </w:r>
      <w:r w:rsidRPr="00FF073B">
        <w:rPr>
          <w:rFonts w:ascii="Times New Roman" w:hAnsi="Times New Roman" w:cs="Times New Roman"/>
          <w:spacing w:val="-4"/>
          <w:sz w:val="20"/>
        </w:rPr>
        <w:t xml:space="preserve"> </w:t>
      </w:r>
      <w:r w:rsidRPr="00FF073B">
        <w:rPr>
          <w:rFonts w:ascii="Times New Roman" w:hAnsi="Times New Roman" w:cs="Times New Roman"/>
          <w:sz w:val="20"/>
        </w:rPr>
        <w:t>against),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assignment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3"/>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2"/>
          <w:sz w:val="20"/>
        </w:rPr>
        <w:t xml:space="preserve"> </w:t>
      </w:r>
      <w:r w:rsidRPr="00FF073B">
        <w:rPr>
          <w:rFonts w:ascii="Times New Roman" w:hAnsi="Times New Roman" w:cs="Times New Roman"/>
          <w:sz w:val="20"/>
        </w:rPr>
        <w:t>posted</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form of</w:t>
      </w:r>
      <w:r w:rsidRPr="00FF073B">
        <w:rPr>
          <w:rFonts w:ascii="Times New Roman" w:hAnsi="Times New Roman" w:cs="Times New Roman"/>
          <w:spacing w:val="-3"/>
          <w:sz w:val="20"/>
        </w:rPr>
        <w:t xml:space="preserve"> </w:t>
      </w:r>
      <w:r w:rsidRPr="00FF073B">
        <w:rPr>
          <w:rFonts w:ascii="Times New Roman" w:hAnsi="Times New Roman" w:cs="Times New Roman"/>
          <w:sz w:val="20"/>
        </w:rPr>
        <w:t>cash</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Letter of</w:t>
      </w:r>
      <w:r w:rsidRPr="00FF073B">
        <w:rPr>
          <w:rFonts w:ascii="Times New Roman" w:hAnsi="Times New Roman" w:cs="Times New Roman"/>
          <w:spacing w:val="-3"/>
          <w:sz w:val="20"/>
        </w:rPr>
        <w:t xml:space="preserve"> </w:t>
      </w:r>
      <w:r w:rsidRPr="00FF073B">
        <w:rPr>
          <w:rFonts w:ascii="Times New Roman" w:hAnsi="Times New Roman" w:cs="Times New Roman"/>
          <w:sz w:val="20"/>
        </w:rPr>
        <w:t>Credit</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proceeds</w:t>
      </w:r>
      <w:r w:rsidRPr="00FF073B">
        <w:rPr>
          <w:rFonts w:ascii="Times New Roman" w:hAnsi="Times New Roman" w:cs="Times New Roman"/>
          <w:spacing w:val="-2"/>
          <w:sz w:val="20"/>
        </w:rPr>
        <w:t xml:space="preserve"> </w:t>
      </w:r>
      <w:r w:rsidRPr="00FF073B">
        <w:rPr>
          <w:rFonts w:ascii="Times New Roman" w:hAnsi="Times New Roman" w:cs="Times New Roman"/>
          <w:sz w:val="20"/>
        </w:rPr>
        <w:t>resulting</w:t>
      </w:r>
      <w:r w:rsidRPr="00FF073B">
        <w:rPr>
          <w:rFonts w:ascii="Times New Roman" w:hAnsi="Times New Roman" w:cs="Times New Roman"/>
          <w:spacing w:val="-3"/>
          <w:sz w:val="20"/>
        </w:rPr>
        <w:t xml:space="preserve"> </w:t>
      </w:r>
      <w:r w:rsidRPr="00FF073B">
        <w:rPr>
          <w:rFonts w:ascii="Times New Roman" w:hAnsi="Times New Roman" w:cs="Times New Roman"/>
          <w:sz w:val="20"/>
        </w:rPr>
        <w:t>therefrom</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liquidation</w:t>
      </w:r>
      <w:r w:rsidRPr="00FF073B">
        <w:rPr>
          <w:rFonts w:ascii="Times New Roman" w:hAnsi="Times New Roman" w:cs="Times New Roman"/>
          <w:spacing w:val="-3"/>
          <w:sz w:val="20"/>
        </w:rPr>
        <w:t xml:space="preserve"> </w:t>
      </w:r>
      <w:r w:rsidRPr="00FF073B">
        <w:rPr>
          <w:rFonts w:ascii="Times New Roman" w:hAnsi="Times New Roman" w:cs="Times New Roman"/>
          <w:sz w:val="20"/>
        </w:rPr>
        <w:t>thereof, whether now or hereafter held by, on behalf of, or for the benefit of, Buyer.</w:t>
      </w:r>
      <w:r w:rsidRPr="00FF073B">
        <w:rPr>
          <w:rFonts w:ascii="Times New Roman" w:hAnsi="Times New Roman" w:cs="Times New Roman"/>
          <w:spacing w:val="68"/>
          <w:sz w:val="20"/>
        </w:rPr>
        <w:t xml:space="preserve"> </w:t>
      </w:r>
      <w:r w:rsidRPr="00FF073B">
        <w:rPr>
          <w:rFonts w:ascii="Times New Roman" w:hAnsi="Times New Roman" w:cs="Times New Roman"/>
          <w:sz w:val="20"/>
        </w:rPr>
        <w:t xml:space="preserve">Within thirty (30) days of the delivery of the Collateral Requirement, Seller agrees to take such action as Buyer reasonably requires </w:t>
      </w:r>
      <w:proofErr w:type="gramStart"/>
      <w:r w:rsidRPr="00FF073B">
        <w:rPr>
          <w:rFonts w:ascii="Times New Roman" w:hAnsi="Times New Roman" w:cs="Times New Roman"/>
          <w:sz w:val="20"/>
        </w:rPr>
        <w:t>in order to</w:t>
      </w:r>
      <w:proofErr w:type="gramEnd"/>
      <w:r w:rsidRPr="00FF073B">
        <w:rPr>
          <w:rFonts w:ascii="Times New Roman" w:hAnsi="Times New Roman" w:cs="Times New Roman"/>
          <w:sz w:val="20"/>
        </w:rPr>
        <w:t xml:space="preserve"> perfect a first-priority security interest in, and lien on (and right of setoff against), such Collateral Requirement and any and all proceeds resulting therefrom or from the liquidation thereof.</w:t>
      </w:r>
      <w:r w:rsidRPr="00FF073B">
        <w:rPr>
          <w:rFonts w:ascii="Times New Roman" w:hAnsi="Times New Roman" w:cs="Times New Roman"/>
          <w:spacing w:val="40"/>
          <w:sz w:val="20"/>
        </w:rPr>
        <w:t xml:space="preserve"> </w:t>
      </w:r>
      <w:r w:rsidRPr="00FF073B">
        <w:rPr>
          <w:rFonts w:ascii="Times New Roman" w:hAnsi="Times New Roman" w:cs="Times New Roman"/>
          <w:sz w:val="20"/>
        </w:rPr>
        <w:t>Upon or any time after the occurrence of an Event of Default, an Early Termination</w:t>
      </w:r>
      <w:r w:rsidRPr="00FF073B">
        <w:rPr>
          <w:rFonts w:ascii="Times New Roman" w:hAnsi="Times New Roman" w:cs="Times New Roman"/>
          <w:spacing w:val="-1"/>
          <w:sz w:val="20"/>
        </w:rPr>
        <w:t xml:space="preserve"> </w:t>
      </w:r>
      <w:r w:rsidRPr="00FF073B">
        <w:rPr>
          <w:rFonts w:ascii="Times New Roman" w:hAnsi="Times New Roman" w:cs="Times New Roman"/>
          <w:sz w:val="20"/>
        </w:rPr>
        <w:t>Date or an</w:t>
      </w:r>
      <w:r w:rsidRPr="00FF073B">
        <w:rPr>
          <w:rFonts w:ascii="Times New Roman" w:hAnsi="Times New Roman" w:cs="Times New Roman"/>
          <w:spacing w:val="-1"/>
          <w:sz w:val="20"/>
        </w:rPr>
        <w:t xml:space="preserve"> </w:t>
      </w:r>
      <w:r w:rsidRPr="00FF073B">
        <w:rPr>
          <w:rFonts w:ascii="Times New Roman" w:hAnsi="Times New Roman" w:cs="Times New Roman"/>
          <w:sz w:val="20"/>
        </w:rPr>
        <w:t>occasion provided for in</w:t>
      </w:r>
      <w:r w:rsidRPr="00FF073B">
        <w:rPr>
          <w:rFonts w:ascii="Times New Roman" w:hAnsi="Times New Roman" w:cs="Times New Roman"/>
          <w:spacing w:val="-1"/>
          <w:sz w:val="20"/>
        </w:rPr>
        <w:t xml:space="preserve"> </w:t>
      </w:r>
      <w:r w:rsidRPr="00FF073B">
        <w:rPr>
          <w:rFonts w:ascii="Times New Roman" w:hAnsi="Times New Roman" w:cs="Times New Roman"/>
          <w:sz w:val="20"/>
        </w:rPr>
        <w:t>this Agreement where Buyer is authorized to retain all or a portion of the Collateral Requirement, Buyer may do any one or more of the following:</w:t>
      </w:r>
      <w:r w:rsidRPr="00FF073B">
        <w:rPr>
          <w:rFonts w:ascii="Times New Roman" w:hAnsi="Times New Roman" w:cs="Times New Roman"/>
          <w:spacing w:val="40"/>
          <w:sz w:val="20"/>
        </w:rPr>
        <w:t xml:space="preserve"> </w:t>
      </w:r>
      <w:r w:rsidRPr="00FF073B">
        <w:rPr>
          <w:rFonts w:ascii="Times New Roman" w:hAnsi="Times New Roman" w:cs="Times New Roman"/>
          <w:sz w:val="20"/>
        </w:rPr>
        <w:t>(a) exercise any of the rights and remedies of a secured party with respect to the Collateral</w:t>
      </w:r>
      <w:r w:rsidRPr="00FF073B">
        <w:rPr>
          <w:rFonts w:ascii="Times New Roman" w:hAnsi="Times New Roman" w:cs="Times New Roman"/>
          <w:spacing w:val="-6"/>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1"/>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rights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remedies</w:t>
      </w:r>
      <w:r w:rsidRPr="00FF073B">
        <w:rPr>
          <w:rFonts w:ascii="Times New Roman" w:hAnsi="Times New Roman" w:cs="Times New Roman"/>
          <w:spacing w:val="-1"/>
          <w:sz w:val="20"/>
        </w:rPr>
        <w:t xml:space="preserve"> </w:t>
      </w:r>
      <w:r w:rsidRPr="00FF073B">
        <w:rPr>
          <w:rFonts w:ascii="Times New Roman" w:hAnsi="Times New Roman" w:cs="Times New Roman"/>
          <w:sz w:val="20"/>
        </w:rPr>
        <w:t>under</w:t>
      </w:r>
      <w:r w:rsidRPr="00FF073B">
        <w:rPr>
          <w:rFonts w:ascii="Times New Roman" w:hAnsi="Times New Roman" w:cs="Times New Roman"/>
          <w:spacing w:val="-4"/>
          <w:sz w:val="20"/>
        </w:rPr>
        <w:t xml:space="preserve"> </w:t>
      </w:r>
      <w:r w:rsidRPr="00FF073B">
        <w:rPr>
          <w:rFonts w:ascii="Times New Roman" w:hAnsi="Times New Roman" w:cs="Times New Roman"/>
          <w:sz w:val="20"/>
        </w:rPr>
        <w:t>Law</w:t>
      </w:r>
      <w:r w:rsidRPr="00FF073B">
        <w:rPr>
          <w:rFonts w:ascii="Times New Roman" w:hAnsi="Times New Roman" w:cs="Times New Roman"/>
          <w:spacing w:val="-5"/>
          <w:sz w:val="20"/>
        </w:rPr>
        <w:t xml:space="preserve"> </w:t>
      </w:r>
      <w:r w:rsidRPr="00FF073B">
        <w:rPr>
          <w:rFonts w:ascii="Times New Roman" w:hAnsi="Times New Roman" w:cs="Times New Roman"/>
          <w:sz w:val="20"/>
        </w:rPr>
        <w:t>then</w:t>
      </w:r>
      <w:r w:rsidRPr="00FF073B">
        <w:rPr>
          <w:rFonts w:ascii="Times New Roman" w:hAnsi="Times New Roman" w:cs="Times New Roman"/>
          <w:spacing w:val="-3"/>
          <w:sz w:val="20"/>
        </w:rPr>
        <w:t xml:space="preserve"> </w:t>
      </w:r>
      <w:r w:rsidRPr="00FF073B">
        <w:rPr>
          <w:rFonts w:ascii="Times New Roman" w:hAnsi="Times New Roman" w:cs="Times New Roman"/>
          <w:sz w:val="20"/>
        </w:rPr>
        <w:t>in effect; (b) exercise its rights of setoff against any and all property of Seller in the possession of the Buyer or Buyer’s agent; (c) draw on any outstanding Letter of Credit issued for its benefit or retain any cash deposit; and (d) liquidate the Collateral Requirement then held by or for the benefit of Buyer free from any claim or right of any nature whatsoever of Seller, including any equity or right of purchase or redemption by Seller.</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shall apply the proceeds of the collateral</w:t>
      </w:r>
      <w:r w:rsidRPr="00FF073B">
        <w:rPr>
          <w:rFonts w:ascii="Times New Roman" w:hAnsi="Times New Roman" w:cs="Times New Roman"/>
          <w:spacing w:val="-5"/>
          <w:sz w:val="20"/>
        </w:rPr>
        <w:t xml:space="preserve"> </w:t>
      </w:r>
      <w:r w:rsidRPr="00FF073B">
        <w:rPr>
          <w:rFonts w:ascii="Times New Roman" w:hAnsi="Times New Roman" w:cs="Times New Roman"/>
          <w:sz w:val="20"/>
        </w:rPr>
        <w:t>realized</w:t>
      </w:r>
      <w:r w:rsidRPr="00FF073B">
        <w:rPr>
          <w:rFonts w:ascii="Times New Roman" w:hAnsi="Times New Roman" w:cs="Times New Roman"/>
          <w:spacing w:val="-4"/>
          <w:sz w:val="20"/>
        </w:rPr>
        <w:t xml:space="preserve"> </w:t>
      </w:r>
      <w:r w:rsidRPr="00FF073B">
        <w:rPr>
          <w:rFonts w:ascii="Times New Roman" w:hAnsi="Times New Roman" w:cs="Times New Roman"/>
          <w:sz w:val="20"/>
        </w:rPr>
        <w:t>upon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exercise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rights or</w:t>
      </w:r>
      <w:r w:rsidRPr="00FF073B">
        <w:rPr>
          <w:rFonts w:ascii="Times New Roman" w:hAnsi="Times New Roman" w:cs="Times New Roman"/>
          <w:spacing w:val="-3"/>
          <w:sz w:val="20"/>
        </w:rPr>
        <w:t xml:space="preserve"> </w:t>
      </w:r>
      <w:r w:rsidRPr="00FF073B">
        <w:rPr>
          <w:rFonts w:ascii="Times New Roman" w:hAnsi="Times New Roman" w:cs="Times New Roman"/>
          <w:sz w:val="20"/>
        </w:rPr>
        <w:t>remedies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reduce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 under the Agreement (Seller remaining liable for any amounts owing to Buyer after such application), subject to the Buyer’s obligation to return any surplus proceeds remaining after such obligations are satisfied in full.</w:t>
      </w:r>
    </w:p>
    <w:p w14:paraId="09A163C9" w14:textId="77777777" w:rsidR="00C04B5A" w:rsidRPr="00FF073B" w:rsidRDefault="00C04B5A">
      <w:pPr>
        <w:pStyle w:val="BodyText"/>
        <w:spacing w:before="10"/>
        <w:rPr>
          <w:rFonts w:ascii="Times New Roman" w:hAnsi="Times New Roman" w:cs="Times New Roman"/>
        </w:rPr>
      </w:pPr>
    </w:p>
    <w:p w14:paraId="09A163CA" w14:textId="77777777" w:rsidR="00C04B5A" w:rsidRPr="00FF073B" w:rsidRDefault="00FD125F">
      <w:pPr>
        <w:pStyle w:val="ListParagraph"/>
        <w:numPr>
          <w:ilvl w:val="1"/>
          <w:numId w:val="26"/>
        </w:numPr>
        <w:tabs>
          <w:tab w:val="left" w:pos="952"/>
          <w:tab w:val="left" w:pos="1599"/>
        </w:tabs>
        <w:ind w:right="1072"/>
        <w:rPr>
          <w:rFonts w:ascii="Times New Roman" w:hAnsi="Times New Roman" w:cs="Times New Roman"/>
          <w:sz w:val="20"/>
        </w:rPr>
      </w:pPr>
      <w:r w:rsidRPr="00FF073B">
        <w:rPr>
          <w:rFonts w:ascii="Times New Roman" w:hAnsi="Times New Roman" w:cs="Times New Roman"/>
          <w:sz w:val="20"/>
          <w:u w:val="single"/>
        </w:rPr>
        <w:t>Use of Collateral Requirement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shall be entitled to draw upon the Collateral Requirement for any damages arising upon Buyer’s declaration of an Early Termination Date or as set forth in Sections 12.3.1 and 12.3.2.</w:t>
      </w:r>
      <w:r w:rsidRPr="00FF073B">
        <w:rPr>
          <w:rFonts w:ascii="Times New Roman" w:hAnsi="Times New Roman" w:cs="Times New Roman"/>
          <w:spacing w:val="40"/>
          <w:sz w:val="20"/>
        </w:rPr>
        <w:t xml:space="preserve"> </w:t>
      </w:r>
      <w:r w:rsidRPr="00FF073B">
        <w:rPr>
          <w:rFonts w:ascii="Times New Roman" w:hAnsi="Times New Roman" w:cs="Times New Roman"/>
          <w:sz w:val="20"/>
        </w:rPr>
        <w:t>If Buyer terminates this Agreement and is entitled to draw</w:t>
      </w:r>
      <w:r w:rsidRPr="00FF073B">
        <w:rPr>
          <w:rFonts w:ascii="Times New Roman" w:hAnsi="Times New Roman" w:cs="Times New Roman"/>
          <w:spacing w:val="-5"/>
          <w:sz w:val="20"/>
        </w:rPr>
        <w:t xml:space="preserve"> </w:t>
      </w:r>
      <w:r w:rsidRPr="00FF073B">
        <w:rPr>
          <w:rFonts w:ascii="Times New Roman" w:hAnsi="Times New Roman" w:cs="Times New Roman"/>
          <w:sz w:val="20"/>
        </w:rPr>
        <w:t>upon</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Collateral</w:t>
      </w:r>
      <w:r w:rsidRPr="00FF073B">
        <w:rPr>
          <w:rFonts w:ascii="Times New Roman" w:hAnsi="Times New Roman" w:cs="Times New Roman"/>
          <w:spacing w:val="-4"/>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amount</w:t>
      </w:r>
      <w:r w:rsidRPr="00FF073B">
        <w:rPr>
          <w:rFonts w:ascii="Times New Roman" w:hAnsi="Times New Roman" w:cs="Times New Roman"/>
          <w:spacing w:val="-5"/>
          <w:sz w:val="20"/>
        </w:rPr>
        <w:t xml:space="preserve"> </w:t>
      </w:r>
      <w:r w:rsidRPr="00FF073B">
        <w:rPr>
          <w:rFonts w:ascii="Times New Roman" w:hAnsi="Times New Roman" w:cs="Times New Roman"/>
          <w:sz w:val="20"/>
        </w:rPr>
        <w:t>of Collateral</w:t>
      </w:r>
      <w:r w:rsidRPr="00FF073B">
        <w:rPr>
          <w:rFonts w:ascii="Times New Roman" w:hAnsi="Times New Roman" w:cs="Times New Roman"/>
          <w:spacing w:val="-6"/>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has</w:t>
      </w:r>
      <w:r w:rsidRPr="00FF073B">
        <w:rPr>
          <w:rFonts w:ascii="Times New Roman" w:hAnsi="Times New Roman" w:cs="Times New Roman"/>
          <w:spacing w:val="-4"/>
          <w:sz w:val="20"/>
        </w:rPr>
        <w:t xml:space="preserve"> </w:t>
      </w:r>
      <w:r w:rsidRPr="00FF073B">
        <w:rPr>
          <w:rFonts w:ascii="Times New Roman" w:hAnsi="Times New Roman" w:cs="Times New Roman"/>
          <w:sz w:val="20"/>
        </w:rPr>
        <w:t>not yet posted with Buyer will be immediately due and payable by Seller to Buyer.</w:t>
      </w:r>
    </w:p>
    <w:p w14:paraId="09A163CB" w14:textId="77777777" w:rsidR="00C04B5A" w:rsidRPr="00FF073B" w:rsidRDefault="00C04B5A">
      <w:pPr>
        <w:pStyle w:val="BodyText"/>
        <w:spacing w:before="10"/>
        <w:rPr>
          <w:rFonts w:ascii="Times New Roman" w:hAnsi="Times New Roman" w:cs="Times New Roman"/>
        </w:rPr>
      </w:pPr>
    </w:p>
    <w:p w14:paraId="09A163CC" w14:textId="77777777" w:rsidR="00C04B5A" w:rsidRPr="00FF073B" w:rsidRDefault="00FD125F">
      <w:pPr>
        <w:pStyle w:val="ListParagraph"/>
        <w:numPr>
          <w:ilvl w:val="2"/>
          <w:numId w:val="26"/>
        </w:numPr>
        <w:tabs>
          <w:tab w:val="left" w:pos="1383"/>
          <w:tab w:val="left" w:pos="1594"/>
        </w:tabs>
        <w:ind w:left="1383" w:right="1075" w:hanging="504"/>
        <w:rPr>
          <w:rFonts w:ascii="Times New Roman" w:hAnsi="Times New Roman" w:cs="Times New Roman"/>
          <w:sz w:val="20"/>
        </w:rPr>
      </w:pPr>
      <w:r w:rsidRPr="00FF073B">
        <w:rPr>
          <w:rFonts w:ascii="Times New Roman" w:hAnsi="Times New Roman" w:cs="Times New Roman"/>
          <w:sz w:val="20"/>
          <w:u w:val="single"/>
        </w:rPr>
        <w:t>Return of Collateral Requirement</w:t>
      </w:r>
      <w:r w:rsidRPr="00FF073B">
        <w:rPr>
          <w:rFonts w:ascii="Times New Roman" w:hAnsi="Times New Roman" w:cs="Times New Roman"/>
          <w:sz w:val="20"/>
        </w:rPr>
        <w:t>. Buyer shall return the unused portion of the Collateral Requirement, including the payment</w:t>
      </w:r>
      <w:r w:rsidRPr="00FF073B">
        <w:rPr>
          <w:rFonts w:ascii="Times New Roman" w:hAnsi="Times New Roman" w:cs="Times New Roman"/>
          <w:spacing w:val="-2"/>
          <w:sz w:val="20"/>
        </w:rPr>
        <w:t xml:space="preserve"> </w:t>
      </w:r>
      <w:r w:rsidRPr="00FF073B">
        <w:rPr>
          <w:rFonts w:ascii="Times New Roman" w:hAnsi="Times New Roman" w:cs="Times New Roman"/>
          <w:sz w:val="20"/>
        </w:rPr>
        <w:t>of any</w:t>
      </w:r>
      <w:r w:rsidRPr="00FF073B">
        <w:rPr>
          <w:rFonts w:ascii="Times New Roman" w:hAnsi="Times New Roman" w:cs="Times New Roman"/>
          <w:spacing w:val="-1"/>
          <w:sz w:val="20"/>
        </w:rPr>
        <w:t xml:space="preserve"> </w:t>
      </w:r>
      <w:r w:rsidRPr="00FF073B">
        <w:rPr>
          <w:rFonts w:ascii="Times New Roman" w:hAnsi="Times New Roman" w:cs="Times New Roman"/>
          <w:sz w:val="20"/>
        </w:rPr>
        <w:t>interest due</w:t>
      </w:r>
      <w:r w:rsidRPr="00FF073B">
        <w:rPr>
          <w:rFonts w:ascii="Times New Roman" w:hAnsi="Times New Roman" w:cs="Times New Roman"/>
          <w:spacing w:val="-2"/>
          <w:sz w:val="20"/>
        </w:rPr>
        <w:t xml:space="preserve"> </w:t>
      </w:r>
      <w:r w:rsidRPr="00FF073B">
        <w:rPr>
          <w:rFonts w:ascii="Times New Roman" w:hAnsi="Times New Roman" w:cs="Times New Roman"/>
          <w:sz w:val="20"/>
        </w:rPr>
        <w:t>thereon</w:t>
      </w:r>
      <w:r w:rsidRPr="00FF073B">
        <w:rPr>
          <w:rFonts w:ascii="Times New Roman" w:hAnsi="Times New Roman" w:cs="Times New Roman"/>
          <w:spacing w:val="-2"/>
          <w:sz w:val="20"/>
        </w:rPr>
        <w:t xml:space="preserve"> </w:t>
      </w:r>
      <w:r w:rsidRPr="00FF073B">
        <w:rPr>
          <w:rFonts w:ascii="Times New Roman" w:hAnsi="Times New Roman" w:cs="Times New Roman"/>
          <w:sz w:val="20"/>
        </w:rPr>
        <w:t>to Seller promptly</w:t>
      </w:r>
      <w:r w:rsidRPr="00FF073B">
        <w:rPr>
          <w:rFonts w:ascii="Times New Roman" w:hAnsi="Times New Roman" w:cs="Times New Roman"/>
          <w:spacing w:val="-1"/>
          <w:sz w:val="20"/>
        </w:rPr>
        <w:t xml:space="preserve"> </w:t>
      </w:r>
      <w:r w:rsidRPr="00FF073B">
        <w:rPr>
          <w:rFonts w:ascii="Times New Roman" w:hAnsi="Times New Roman" w:cs="Times New Roman"/>
          <w:sz w:val="20"/>
        </w:rPr>
        <w:t>after</w:t>
      </w:r>
      <w:r w:rsidRPr="00FF073B">
        <w:rPr>
          <w:rFonts w:ascii="Times New Roman" w:hAnsi="Times New Roman" w:cs="Times New Roman"/>
          <w:spacing w:val="-1"/>
          <w:sz w:val="20"/>
        </w:rPr>
        <w:t xml:space="preserve"> </w:t>
      </w:r>
      <w:r w:rsidRPr="00FF073B">
        <w:rPr>
          <w:rFonts w:ascii="Times New Roman" w:hAnsi="Times New Roman" w:cs="Times New Roman"/>
          <w:sz w:val="20"/>
        </w:rPr>
        <w:t>the following has occurred: (a) the Term of the Agreement has ended, or an Early Termination Date</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4"/>
          <w:sz w:val="20"/>
        </w:rPr>
        <w:t xml:space="preserve"> </w:t>
      </w:r>
      <w:r w:rsidRPr="00FF073B">
        <w:rPr>
          <w:rFonts w:ascii="Times New Roman" w:hAnsi="Times New Roman" w:cs="Times New Roman"/>
          <w:sz w:val="20"/>
        </w:rPr>
        <w:t>occurred,</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(b)</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payment</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arising</w:t>
      </w:r>
      <w:r w:rsidRPr="00FF073B">
        <w:rPr>
          <w:rFonts w:ascii="Times New Roman" w:hAnsi="Times New Roman" w:cs="Times New Roman"/>
          <w:spacing w:val="-4"/>
          <w:sz w:val="20"/>
        </w:rPr>
        <w:t xml:space="preserve"> </w:t>
      </w:r>
      <w:r w:rsidRPr="00FF073B">
        <w:rPr>
          <w:rFonts w:ascii="Times New Roman" w:hAnsi="Times New Roman" w:cs="Times New Roman"/>
          <w:sz w:val="20"/>
        </w:rPr>
        <w:t>under this Agreement, including but not limited to payments pursuant to the Settlement Amount, indemnification payments, or other damages are paid in full (whether directly or indirectly such as through set-off or netting).</w:t>
      </w:r>
    </w:p>
    <w:p w14:paraId="09A163CD" w14:textId="77777777" w:rsidR="00C04B5A" w:rsidRPr="00FF073B" w:rsidRDefault="00C04B5A">
      <w:pPr>
        <w:pStyle w:val="BodyText"/>
        <w:spacing w:before="8"/>
        <w:rPr>
          <w:rFonts w:ascii="Times New Roman" w:hAnsi="Times New Roman" w:cs="Times New Roman"/>
        </w:rPr>
      </w:pPr>
    </w:p>
    <w:p w14:paraId="09A163CE" w14:textId="77777777" w:rsidR="00C04B5A" w:rsidRPr="00FF073B" w:rsidRDefault="00FD125F">
      <w:pPr>
        <w:pStyle w:val="ListParagraph"/>
        <w:numPr>
          <w:ilvl w:val="2"/>
          <w:numId w:val="26"/>
        </w:numPr>
        <w:tabs>
          <w:tab w:val="left" w:pos="1383"/>
          <w:tab w:val="left" w:pos="1594"/>
        </w:tabs>
        <w:ind w:left="1383" w:right="1107" w:hanging="504"/>
        <w:rPr>
          <w:rFonts w:ascii="Times New Roman" w:hAnsi="Times New Roman" w:cs="Times New Roman"/>
          <w:sz w:val="20"/>
        </w:rPr>
      </w:pPr>
      <w:r w:rsidRPr="00FF073B">
        <w:rPr>
          <w:rFonts w:ascii="Times New Roman" w:hAnsi="Times New Roman" w:cs="Times New Roman"/>
          <w:sz w:val="20"/>
          <w:u w:val="single"/>
        </w:rPr>
        <w:t>Full Return of Collateral Requirement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Notwithstanding the foregoing, the full Collateral Requirement will be returned to Seller if this Agreement is terminated in accordance with 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10.4 or</w:t>
      </w:r>
      <w:r w:rsidRPr="00FF073B">
        <w:rPr>
          <w:rFonts w:ascii="Times New Roman" w:hAnsi="Times New Roman" w:cs="Times New Roman"/>
          <w:spacing w:val="-1"/>
          <w:sz w:val="20"/>
        </w:rPr>
        <w:t xml:space="preserve"> </w:t>
      </w:r>
      <w:r w:rsidRPr="00FF073B">
        <w:rPr>
          <w:rFonts w:ascii="Times New Roman" w:hAnsi="Times New Roman" w:cs="Times New Roman"/>
          <w:sz w:val="20"/>
        </w:rPr>
        <w:t>13.10; provided</w:t>
      </w:r>
      <w:r w:rsidRPr="00FF073B">
        <w:rPr>
          <w:rFonts w:ascii="Times New Roman" w:hAnsi="Times New Roman" w:cs="Times New Roman"/>
          <w:spacing w:val="-2"/>
          <w:sz w:val="20"/>
        </w:rPr>
        <w:t xml:space="preserve"> </w:t>
      </w:r>
      <w:r w:rsidRPr="00FF073B">
        <w:rPr>
          <w:rFonts w:ascii="Times New Roman" w:hAnsi="Times New Roman" w:cs="Times New Roman"/>
          <w:sz w:val="20"/>
        </w:rPr>
        <w:t>that a</w:t>
      </w:r>
      <w:r w:rsidRPr="00FF073B">
        <w:rPr>
          <w:rFonts w:ascii="Times New Roman" w:hAnsi="Times New Roman" w:cs="Times New Roman"/>
          <w:spacing w:val="-2"/>
          <w:sz w:val="20"/>
        </w:rPr>
        <w:t xml:space="preserve"> </w:t>
      </w:r>
      <w:r w:rsidRPr="00FF073B">
        <w:rPr>
          <w:rFonts w:ascii="Times New Roman" w:hAnsi="Times New Roman" w:cs="Times New Roman"/>
          <w:sz w:val="20"/>
        </w:rPr>
        <w:t>termination under</w:t>
      </w:r>
      <w:r w:rsidRPr="00FF073B">
        <w:rPr>
          <w:rFonts w:ascii="Times New Roman" w:hAnsi="Times New Roman" w:cs="Times New Roman"/>
          <w:spacing w:val="-1"/>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10.4 only</w:t>
      </w:r>
      <w:r w:rsidRPr="00FF073B">
        <w:rPr>
          <w:rFonts w:ascii="Times New Roman" w:hAnsi="Times New Roman" w:cs="Times New Roman"/>
          <w:spacing w:val="-1"/>
          <w:sz w:val="20"/>
        </w:rPr>
        <w:t xml:space="preserve"> </w:t>
      </w:r>
      <w:r w:rsidRPr="00FF073B">
        <w:rPr>
          <w:rFonts w:ascii="Times New Roman" w:hAnsi="Times New Roman" w:cs="Times New Roman"/>
          <w:sz w:val="20"/>
        </w:rPr>
        <w:t>entitles Seller</w:t>
      </w:r>
      <w:r w:rsidRPr="00FF073B">
        <w:rPr>
          <w:rFonts w:ascii="Times New Roman" w:hAnsi="Times New Roman" w:cs="Times New Roman"/>
          <w:spacing w:val="-1"/>
          <w:sz w:val="20"/>
        </w:rPr>
        <w:t xml:space="preserve"> </w:t>
      </w:r>
      <w:r w:rsidRPr="00FF073B">
        <w:rPr>
          <w:rFonts w:ascii="Times New Roman" w:hAnsi="Times New Roman" w:cs="Times New Roman"/>
          <w:sz w:val="20"/>
        </w:rPr>
        <w:t>to a return of the full Collateral Requirement if the termination is based on a Force Majeure that prevents the Commercial Operation Date from occurring on or before the Guaranteed Commercial</w:t>
      </w:r>
      <w:r w:rsidRPr="00FF073B">
        <w:rPr>
          <w:rFonts w:ascii="Times New Roman" w:hAnsi="Times New Roman" w:cs="Times New Roman"/>
          <w:spacing w:val="-6"/>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Date</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prevents</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3"/>
          <w:sz w:val="20"/>
        </w:rPr>
        <w:t xml:space="preserve"> </w:t>
      </w:r>
      <w:r w:rsidRPr="00FF073B">
        <w:rPr>
          <w:rFonts w:ascii="Times New Roman" w:hAnsi="Times New Roman" w:cs="Times New Roman"/>
          <w:sz w:val="20"/>
        </w:rPr>
        <w:t>demonstrating</w:t>
      </w:r>
      <w:r w:rsidRPr="00FF073B">
        <w:rPr>
          <w:rFonts w:ascii="Times New Roman" w:hAnsi="Times New Roman" w:cs="Times New Roman"/>
          <w:spacing w:val="-5"/>
          <w:sz w:val="20"/>
        </w:rPr>
        <w:t xml:space="preserve"> </w:t>
      </w:r>
      <w:r w:rsidRPr="00FF073B">
        <w:rPr>
          <w:rFonts w:ascii="Times New Roman" w:hAnsi="Times New Roman" w:cs="Times New Roman"/>
          <w:sz w:val="20"/>
        </w:rPr>
        <w:t>full</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3"/>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4"/>
          <w:sz w:val="20"/>
        </w:rPr>
        <w:t xml:space="preserve"> </w:t>
      </w:r>
      <w:r w:rsidRPr="00FF073B">
        <w:rPr>
          <w:rFonts w:ascii="Times New Roman" w:hAnsi="Times New Roman" w:cs="Times New Roman"/>
          <w:sz w:val="20"/>
        </w:rPr>
        <w:t>in accordance with Appendix J.</w:t>
      </w:r>
    </w:p>
    <w:p w14:paraId="09A163CF" w14:textId="77777777" w:rsidR="00C04B5A" w:rsidRPr="00FF073B" w:rsidRDefault="00C04B5A">
      <w:pPr>
        <w:pStyle w:val="BodyText"/>
        <w:spacing w:before="11"/>
        <w:rPr>
          <w:rFonts w:ascii="Times New Roman" w:hAnsi="Times New Roman" w:cs="Times New Roman"/>
        </w:rPr>
      </w:pPr>
    </w:p>
    <w:p w14:paraId="09A163D0" w14:textId="77777777" w:rsidR="00C04B5A" w:rsidRPr="00FF073B" w:rsidRDefault="00FD125F">
      <w:pPr>
        <w:pStyle w:val="ListParagraph"/>
        <w:numPr>
          <w:ilvl w:val="2"/>
          <w:numId w:val="26"/>
        </w:numPr>
        <w:tabs>
          <w:tab w:val="left" w:pos="1383"/>
          <w:tab w:val="left" w:pos="1594"/>
        </w:tabs>
        <w:ind w:left="1383" w:right="1056" w:hanging="504"/>
        <w:rPr>
          <w:rFonts w:ascii="Times New Roman" w:hAnsi="Times New Roman" w:cs="Times New Roman"/>
          <w:sz w:val="20"/>
        </w:rPr>
      </w:pPr>
      <w:r w:rsidRPr="00FF073B">
        <w:rPr>
          <w:rFonts w:ascii="Times New Roman" w:hAnsi="Times New Roman" w:cs="Times New Roman"/>
          <w:sz w:val="20"/>
          <w:u w:val="single"/>
        </w:rPr>
        <w:t>Payment of Interest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shall pay simple interest on cash held to satisfy the Collateral Requirements at the rate and in the manner set forth in Section 2.7.9.</w:t>
      </w:r>
    </w:p>
    <w:p w14:paraId="09A163D1" w14:textId="77777777" w:rsidR="00C04B5A" w:rsidRPr="00FF073B" w:rsidRDefault="00C04B5A">
      <w:pPr>
        <w:pStyle w:val="BodyText"/>
        <w:spacing w:before="11"/>
        <w:rPr>
          <w:rFonts w:ascii="Times New Roman" w:hAnsi="Times New Roman" w:cs="Times New Roman"/>
        </w:rPr>
      </w:pPr>
    </w:p>
    <w:p w14:paraId="09A163D2" w14:textId="77777777" w:rsidR="00C04B5A" w:rsidRPr="00FF073B" w:rsidRDefault="00FD125F">
      <w:pPr>
        <w:pStyle w:val="ListParagraph"/>
        <w:numPr>
          <w:ilvl w:val="1"/>
          <w:numId w:val="26"/>
        </w:numPr>
        <w:tabs>
          <w:tab w:val="left" w:pos="1599"/>
        </w:tabs>
        <w:ind w:left="1599" w:hanging="1080"/>
        <w:rPr>
          <w:rFonts w:ascii="Times New Roman" w:hAnsi="Times New Roman" w:cs="Times New Roman"/>
          <w:sz w:val="20"/>
        </w:rPr>
      </w:pPr>
      <w:r w:rsidRPr="00FF073B">
        <w:rPr>
          <w:rFonts w:ascii="Times New Roman" w:hAnsi="Times New Roman" w:cs="Times New Roman"/>
          <w:sz w:val="20"/>
          <w:u w:val="single"/>
        </w:rPr>
        <w:t>Letter</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7"/>
          <w:sz w:val="20"/>
          <w:u w:val="single"/>
        </w:rPr>
        <w:t xml:space="preserve"> </w:t>
      </w:r>
      <w:r w:rsidRPr="00FF073B">
        <w:rPr>
          <w:rFonts w:ascii="Times New Roman" w:hAnsi="Times New Roman" w:cs="Times New Roman"/>
          <w:spacing w:val="-2"/>
          <w:sz w:val="20"/>
          <w:u w:val="single"/>
        </w:rPr>
        <w:t>Credit</w:t>
      </w:r>
      <w:r w:rsidRPr="00FF073B">
        <w:rPr>
          <w:rFonts w:ascii="Times New Roman" w:hAnsi="Times New Roman" w:cs="Times New Roman"/>
          <w:spacing w:val="-2"/>
          <w:sz w:val="20"/>
        </w:rPr>
        <w:t>.</w:t>
      </w:r>
    </w:p>
    <w:p w14:paraId="09A163D3" w14:textId="77777777" w:rsidR="00C04B5A" w:rsidRPr="00FF073B" w:rsidRDefault="00C04B5A">
      <w:pPr>
        <w:pStyle w:val="BodyText"/>
        <w:spacing w:before="10"/>
        <w:rPr>
          <w:rFonts w:ascii="Times New Roman" w:hAnsi="Times New Roman" w:cs="Times New Roman"/>
        </w:rPr>
      </w:pPr>
    </w:p>
    <w:p w14:paraId="09A163D4" w14:textId="77777777" w:rsidR="00C04B5A" w:rsidRPr="00FF073B" w:rsidRDefault="00FD125F">
      <w:pPr>
        <w:pStyle w:val="ListParagraph"/>
        <w:numPr>
          <w:ilvl w:val="2"/>
          <w:numId w:val="26"/>
        </w:numPr>
        <w:tabs>
          <w:tab w:val="left" w:pos="1383"/>
          <w:tab w:val="left" w:pos="1594"/>
        </w:tabs>
        <w:ind w:left="1383" w:right="1169" w:hanging="504"/>
        <w:rPr>
          <w:rFonts w:ascii="Times New Roman" w:hAnsi="Times New Roman" w:cs="Times New Roman"/>
          <w:sz w:val="20"/>
        </w:rPr>
      </w:pPr>
      <w:r w:rsidRPr="00FF073B">
        <w:rPr>
          <w:rFonts w:ascii="Times New Roman" w:hAnsi="Times New Roman" w:cs="Times New Roman"/>
          <w:sz w:val="20"/>
        </w:rPr>
        <w:t>If Seller has provided a Letter of Credit to satisfy the Collateral Requirement, then Seller shall renew or cause the renewal</w:t>
      </w:r>
      <w:r w:rsidRPr="00FF073B">
        <w:rPr>
          <w:rFonts w:ascii="Times New Roman" w:hAnsi="Times New Roman" w:cs="Times New Roman"/>
          <w:spacing w:val="-1"/>
          <w:sz w:val="20"/>
        </w:rPr>
        <w:t xml:space="preserve"> </w:t>
      </w:r>
      <w:r w:rsidRPr="00FF073B">
        <w:rPr>
          <w:rFonts w:ascii="Times New Roman" w:hAnsi="Times New Roman" w:cs="Times New Roman"/>
          <w:sz w:val="20"/>
        </w:rPr>
        <w:t>of each outstanding Letter of Credit on a timely basis as provided in the relevant Letter of Credit and in accordance with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In the</w:t>
      </w:r>
    </w:p>
    <w:p w14:paraId="09A163D5"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3D6" w14:textId="77777777" w:rsidR="00C04B5A" w:rsidRPr="00FF073B" w:rsidRDefault="00C04B5A">
      <w:pPr>
        <w:pStyle w:val="BodyText"/>
        <w:rPr>
          <w:rFonts w:ascii="Times New Roman" w:hAnsi="Times New Roman" w:cs="Times New Roman"/>
        </w:rPr>
      </w:pPr>
    </w:p>
    <w:p w14:paraId="09A163D7" w14:textId="77777777" w:rsidR="00C04B5A" w:rsidRPr="00FF073B" w:rsidRDefault="00C04B5A">
      <w:pPr>
        <w:pStyle w:val="BodyText"/>
        <w:spacing w:before="21"/>
        <w:rPr>
          <w:rFonts w:ascii="Times New Roman" w:hAnsi="Times New Roman" w:cs="Times New Roman"/>
        </w:rPr>
      </w:pPr>
    </w:p>
    <w:p w14:paraId="09A163D8" w14:textId="77777777" w:rsidR="00C04B5A" w:rsidRPr="00FF073B" w:rsidRDefault="00FD125F">
      <w:pPr>
        <w:pStyle w:val="BodyText"/>
        <w:ind w:left="1383" w:right="1073"/>
        <w:rPr>
          <w:rFonts w:ascii="Times New Roman" w:hAnsi="Times New Roman" w:cs="Times New Roman"/>
        </w:rPr>
      </w:pPr>
      <w:proofErr w:type="spellStart"/>
      <w:r w:rsidRPr="00FF073B">
        <w:rPr>
          <w:rFonts w:ascii="Times New Roman" w:hAnsi="Times New Roman" w:cs="Times New Roman"/>
        </w:rPr>
        <w:t>event</w:t>
      </w:r>
      <w:r w:rsidRPr="00FF073B">
        <w:rPr>
          <w:rFonts w:ascii="Times New Roman" w:hAnsi="Times New Roman" w:cs="Times New Roman"/>
          <w:spacing w:val="-3"/>
        </w:rPr>
        <w:t xml:space="preserve"> </w:t>
      </w:r>
      <w:r w:rsidRPr="00FF073B">
        <w:rPr>
          <w:rFonts w:ascii="Times New Roman" w:hAnsi="Times New Roman" w:cs="Times New Roman"/>
        </w:rPr>
        <w:t>the</w:t>
      </w:r>
      <w:proofErr w:type="spellEnd"/>
      <w:r w:rsidRPr="00FF073B">
        <w:rPr>
          <w:rFonts w:ascii="Times New Roman" w:hAnsi="Times New Roman" w:cs="Times New Roman"/>
          <w:spacing w:val="-2"/>
        </w:rPr>
        <w:t xml:space="preserve"> </w:t>
      </w:r>
      <w:r w:rsidRPr="00FF073B">
        <w:rPr>
          <w:rFonts w:ascii="Times New Roman" w:hAnsi="Times New Roman" w:cs="Times New Roman"/>
        </w:rPr>
        <w:t>issuer</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Letter</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Credit</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fails</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maintain</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Credit</w:t>
      </w:r>
      <w:r w:rsidRPr="00FF073B">
        <w:rPr>
          <w:rFonts w:ascii="Times New Roman" w:hAnsi="Times New Roman" w:cs="Times New Roman"/>
          <w:spacing w:val="-3"/>
        </w:rPr>
        <w:t xml:space="preserve"> </w:t>
      </w:r>
      <w:r w:rsidRPr="00FF073B">
        <w:rPr>
          <w:rFonts w:ascii="Times New Roman" w:hAnsi="Times New Roman" w:cs="Times New Roman"/>
        </w:rPr>
        <w:t>Rating</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least</w:t>
      </w:r>
      <w:r w:rsidRPr="00FF073B">
        <w:rPr>
          <w:rFonts w:ascii="Times New Roman" w:hAnsi="Times New Roman" w:cs="Times New Roman"/>
          <w:spacing w:val="-3"/>
        </w:rPr>
        <w:t xml:space="preserve"> </w:t>
      </w:r>
      <w:r w:rsidRPr="00FF073B">
        <w:rPr>
          <w:rFonts w:ascii="Times New Roman" w:hAnsi="Times New Roman" w:cs="Times New Roman"/>
        </w:rPr>
        <w:t>(i)</w:t>
      </w:r>
      <w:r w:rsidRPr="00FF073B">
        <w:rPr>
          <w:rFonts w:ascii="Times New Roman" w:hAnsi="Times New Roman" w:cs="Times New Roman"/>
          <w:spacing w:val="-2"/>
        </w:rPr>
        <w:t xml:space="preserve"> </w:t>
      </w:r>
      <w:r w:rsidRPr="00FF073B">
        <w:rPr>
          <w:rFonts w:ascii="Times New Roman" w:hAnsi="Times New Roman" w:cs="Times New Roman"/>
        </w:rPr>
        <w:t>an A3 by Moody’s with a stable designation and at least an A- by S&amp;P with a stable designation, if the issuer</w:t>
      </w:r>
      <w:r w:rsidRPr="00FF073B">
        <w:rPr>
          <w:rFonts w:ascii="Times New Roman" w:hAnsi="Times New Roman" w:cs="Times New Roman"/>
          <w:spacing w:val="-1"/>
        </w:rPr>
        <w:t xml:space="preserve"> </w:t>
      </w:r>
      <w:r w:rsidRPr="00FF073B">
        <w:rPr>
          <w:rFonts w:ascii="Times New Roman" w:hAnsi="Times New Roman" w:cs="Times New Roman"/>
        </w:rPr>
        <w:t>is rated</w:t>
      </w:r>
      <w:r w:rsidRPr="00FF073B">
        <w:rPr>
          <w:rFonts w:ascii="Times New Roman" w:hAnsi="Times New Roman" w:cs="Times New Roman"/>
          <w:spacing w:val="-2"/>
        </w:rPr>
        <w:t xml:space="preserve"> </w:t>
      </w:r>
      <w:r w:rsidRPr="00FF073B">
        <w:rPr>
          <w:rFonts w:ascii="Times New Roman" w:hAnsi="Times New Roman" w:cs="Times New Roman"/>
        </w:rPr>
        <w:t>by both Moody’s</w:t>
      </w:r>
      <w:r w:rsidRPr="00FF073B">
        <w:rPr>
          <w:rFonts w:ascii="Times New Roman" w:hAnsi="Times New Roman" w:cs="Times New Roman"/>
          <w:spacing w:val="-1"/>
        </w:rPr>
        <w:t xml:space="preserve"> </w:t>
      </w:r>
      <w:r w:rsidRPr="00FF073B">
        <w:rPr>
          <w:rFonts w:ascii="Times New Roman" w:hAnsi="Times New Roman" w:cs="Times New Roman"/>
        </w:rPr>
        <w:t>and S&amp;P,</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(ii)</w:t>
      </w:r>
      <w:r w:rsidRPr="00FF073B">
        <w:rPr>
          <w:rFonts w:ascii="Times New Roman" w:hAnsi="Times New Roman" w:cs="Times New Roman"/>
          <w:spacing w:val="-1"/>
        </w:rPr>
        <w:t xml:space="preserve"> </w:t>
      </w:r>
      <w:r w:rsidRPr="00FF073B">
        <w:rPr>
          <w:rFonts w:ascii="Times New Roman" w:hAnsi="Times New Roman" w:cs="Times New Roman"/>
        </w:rPr>
        <w:t>an</w:t>
      </w:r>
      <w:r w:rsidRPr="00FF073B">
        <w:rPr>
          <w:rFonts w:ascii="Times New Roman" w:hAnsi="Times New Roman" w:cs="Times New Roman"/>
          <w:spacing w:val="-2"/>
        </w:rPr>
        <w:t xml:space="preserve"> </w:t>
      </w:r>
      <w:r w:rsidRPr="00FF073B">
        <w:rPr>
          <w:rFonts w:ascii="Times New Roman" w:hAnsi="Times New Roman" w:cs="Times New Roman"/>
        </w:rPr>
        <w:t>A3</w:t>
      </w:r>
      <w:r w:rsidRPr="00FF073B">
        <w:rPr>
          <w:rFonts w:ascii="Times New Roman" w:hAnsi="Times New Roman" w:cs="Times New Roman"/>
          <w:spacing w:val="-2"/>
        </w:rPr>
        <w:t xml:space="preserve"> </w:t>
      </w:r>
      <w:r w:rsidRPr="00FF073B">
        <w:rPr>
          <w:rFonts w:ascii="Times New Roman" w:hAnsi="Times New Roman" w:cs="Times New Roman"/>
        </w:rPr>
        <w:t>by Moody’s</w:t>
      </w:r>
      <w:r w:rsidRPr="00FF073B">
        <w:rPr>
          <w:rFonts w:ascii="Times New Roman" w:hAnsi="Times New Roman" w:cs="Times New Roman"/>
          <w:spacing w:val="-1"/>
        </w:rPr>
        <w:t xml:space="preserve"> </w:t>
      </w:r>
      <w:r w:rsidRPr="00FF073B">
        <w:rPr>
          <w:rFonts w:ascii="Times New Roman" w:hAnsi="Times New Roman" w:cs="Times New Roman"/>
        </w:rPr>
        <w:t>with a stable designation</w:t>
      </w:r>
      <w:r w:rsidRPr="00FF073B">
        <w:rPr>
          <w:rFonts w:ascii="Times New Roman" w:hAnsi="Times New Roman" w:cs="Times New Roman"/>
          <w:spacing w:val="-1"/>
        </w:rPr>
        <w:t xml:space="preserve"> </w:t>
      </w:r>
      <w:r w:rsidRPr="00FF073B">
        <w:rPr>
          <w:rFonts w:ascii="Times New Roman" w:hAnsi="Times New Roman" w:cs="Times New Roman"/>
        </w:rPr>
        <w:t>or an A- by S&amp;P</w:t>
      </w:r>
      <w:r w:rsidRPr="00FF073B">
        <w:rPr>
          <w:rFonts w:ascii="Times New Roman" w:hAnsi="Times New Roman" w:cs="Times New Roman"/>
          <w:spacing w:val="-2"/>
        </w:rPr>
        <w:t xml:space="preserve"> </w:t>
      </w:r>
      <w:r w:rsidRPr="00FF073B">
        <w:rPr>
          <w:rFonts w:ascii="Times New Roman" w:hAnsi="Times New Roman" w:cs="Times New Roman"/>
        </w:rPr>
        <w:t>with a</w:t>
      </w:r>
      <w:r w:rsidRPr="00FF073B">
        <w:rPr>
          <w:rFonts w:ascii="Times New Roman" w:hAnsi="Times New Roman" w:cs="Times New Roman"/>
          <w:spacing w:val="-1"/>
        </w:rPr>
        <w:t xml:space="preserve"> </w:t>
      </w:r>
      <w:r w:rsidRPr="00FF073B">
        <w:rPr>
          <w:rFonts w:ascii="Times New Roman" w:hAnsi="Times New Roman" w:cs="Times New Roman"/>
        </w:rPr>
        <w:t>stable designation, if</w:t>
      </w:r>
      <w:r w:rsidRPr="00FF073B">
        <w:rPr>
          <w:rFonts w:ascii="Times New Roman" w:hAnsi="Times New Roman" w:cs="Times New Roman"/>
          <w:spacing w:val="-1"/>
        </w:rPr>
        <w:t xml:space="preserve"> </w:t>
      </w:r>
      <w:r w:rsidRPr="00FF073B">
        <w:rPr>
          <w:rFonts w:ascii="Times New Roman" w:hAnsi="Times New Roman" w:cs="Times New Roman"/>
        </w:rPr>
        <w:t>the issuer is rated by either Moody’s or S&amp;P but not both, (b) indicates its intent not to renew such Letter of Credit or has not renewed such Letter of Credit at least twenty-five (25) Business Days prior to its expiration, or (c) fails to honor Buyer’s properly documented request to draw on an outstanding</w:t>
      </w:r>
      <w:r w:rsidRPr="00FF073B">
        <w:rPr>
          <w:rFonts w:ascii="Times New Roman" w:hAnsi="Times New Roman" w:cs="Times New Roman"/>
          <w:spacing w:val="-3"/>
        </w:rPr>
        <w:t xml:space="preserve"> </w:t>
      </w:r>
      <w:r w:rsidRPr="00FF073B">
        <w:rPr>
          <w:rFonts w:ascii="Times New Roman" w:hAnsi="Times New Roman" w:cs="Times New Roman"/>
        </w:rPr>
        <w:t>Letter of</w:t>
      </w:r>
      <w:r w:rsidRPr="00FF073B">
        <w:rPr>
          <w:rFonts w:ascii="Times New Roman" w:hAnsi="Times New Roman" w:cs="Times New Roman"/>
          <w:spacing w:val="-3"/>
        </w:rPr>
        <w:t xml:space="preserve"> </w:t>
      </w:r>
      <w:r w:rsidRPr="00FF073B">
        <w:rPr>
          <w:rFonts w:ascii="Times New Roman" w:hAnsi="Times New Roman" w:cs="Times New Roman"/>
        </w:rPr>
        <w:t>Credit</w:t>
      </w:r>
      <w:r w:rsidRPr="00FF073B">
        <w:rPr>
          <w:rFonts w:ascii="Times New Roman" w:hAnsi="Times New Roman" w:cs="Times New Roman"/>
          <w:spacing w:val="-1"/>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such</w:t>
      </w:r>
      <w:r w:rsidRPr="00FF073B">
        <w:rPr>
          <w:rFonts w:ascii="Times New Roman" w:hAnsi="Times New Roman" w:cs="Times New Roman"/>
          <w:spacing w:val="-3"/>
        </w:rPr>
        <w:t xml:space="preserve"> </w:t>
      </w:r>
      <w:r w:rsidRPr="00FF073B">
        <w:rPr>
          <w:rFonts w:ascii="Times New Roman" w:hAnsi="Times New Roman" w:cs="Times New Roman"/>
        </w:rPr>
        <w:t>issuer,</w:t>
      </w:r>
      <w:r w:rsidRPr="00FF073B">
        <w:rPr>
          <w:rFonts w:ascii="Times New Roman" w:hAnsi="Times New Roman" w:cs="Times New Roman"/>
          <w:spacing w:val="-1"/>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2"/>
        </w:rPr>
        <w:t xml:space="preserve"> </w:t>
      </w:r>
      <w:r w:rsidRPr="00FF073B">
        <w:rPr>
          <w:rFonts w:ascii="Times New Roman" w:hAnsi="Times New Roman" w:cs="Times New Roman"/>
        </w:rPr>
        <w:t>cure</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3"/>
        </w:rPr>
        <w:t xml:space="preserve"> </w:t>
      </w:r>
      <w:r w:rsidRPr="00FF073B">
        <w:rPr>
          <w:rFonts w:ascii="Times New Roman" w:hAnsi="Times New Roman" w:cs="Times New Roman"/>
        </w:rPr>
        <w:t>default</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complying</w:t>
      </w:r>
      <w:r w:rsidRPr="00FF073B">
        <w:rPr>
          <w:rFonts w:ascii="Times New Roman" w:hAnsi="Times New Roman" w:cs="Times New Roman"/>
          <w:spacing w:val="-3"/>
        </w:rPr>
        <w:t xml:space="preserve"> </w:t>
      </w:r>
      <w:r w:rsidRPr="00FF073B">
        <w:rPr>
          <w:rFonts w:ascii="Times New Roman" w:hAnsi="Times New Roman" w:cs="Times New Roman"/>
        </w:rPr>
        <w:t>with either</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12.6.1.1</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12.6.1.2</w:t>
      </w:r>
      <w:r w:rsidRPr="00FF073B">
        <w:rPr>
          <w:rFonts w:ascii="Times New Roman" w:hAnsi="Times New Roman" w:cs="Times New Roman"/>
          <w:spacing w:val="-4"/>
        </w:rPr>
        <w:t xml:space="preserve"> </w:t>
      </w:r>
      <w:r w:rsidRPr="00FF073B">
        <w:rPr>
          <w:rFonts w:ascii="Times New Roman" w:hAnsi="Times New Roman" w:cs="Times New Roman"/>
        </w:rPr>
        <w:t>below</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Collateral</w:t>
      </w:r>
      <w:r w:rsidRPr="00FF073B">
        <w:rPr>
          <w:rFonts w:ascii="Times New Roman" w:hAnsi="Times New Roman" w:cs="Times New Roman"/>
          <w:spacing w:val="-5"/>
        </w:rPr>
        <w:t xml:space="preserve"> </w:t>
      </w:r>
      <w:r w:rsidRPr="00FF073B">
        <w:rPr>
          <w:rFonts w:ascii="Times New Roman" w:hAnsi="Times New Roman" w:cs="Times New Roman"/>
        </w:rPr>
        <w:t>Requirement, and by completing the action within three (3) Business Days of the applicable event (all of which is considered the “Cure”):</w:t>
      </w:r>
    </w:p>
    <w:p w14:paraId="09A163D9" w14:textId="77777777" w:rsidR="00C04B5A" w:rsidRPr="00FF073B" w:rsidRDefault="00C04B5A">
      <w:pPr>
        <w:pStyle w:val="BodyText"/>
        <w:spacing w:before="10"/>
        <w:rPr>
          <w:rFonts w:ascii="Times New Roman" w:hAnsi="Times New Roman" w:cs="Times New Roman"/>
        </w:rPr>
      </w:pPr>
    </w:p>
    <w:p w14:paraId="09A163DA" w14:textId="77777777" w:rsidR="00C04B5A" w:rsidRPr="00FF073B" w:rsidRDefault="00FD125F">
      <w:pPr>
        <w:pStyle w:val="BodyText"/>
        <w:tabs>
          <w:tab w:val="left" w:pos="2319"/>
        </w:tabs>
        <w:ind w:left="1976" w:right="1381" w:hanging="629"/>
        <w:rPr>
          <w:rFonts w:ascii="Times New Roman" w:hAnsi="Times New Roman" w:cs="Times New Roman"/>
        </w:rPr>
      </w:pPr>
      <w:r w:rsidRPr="00FF073B">
        <w:rPr>
          <w:rFonts w:ascii="Times New Roman" w:hAnsi="Times New Roman" w:cs="Times New Roman"/>
          <w:noProof/>
        </w:rPr>
        <w:drawing>
          <wp:inline distT="0" distB="0" distL="0" distR="0" wp14:anchorId="09A16DC9" wp14:editId="09A16DCA">
            <wp:extent cx="473963" cy="10058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60"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 xml:space="preserve">providing a substitute Letter of Credit that is issued by a qualified bank </w:t>
      </w:r>
      <w:r w:rsidRPr="00FF073B">
        <w:rPr>
          <w:rFonts w:ascii="Times New Roman" w:hAnsi="Times New Roman" w:cs="Times New Roman"/>
        </w:rPr>
        <w:t>acceptable</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5"/>
        </w:rPr>
        <w:t xml:space="preserve"> </w:t>
      </w:r>
      <w:r w:rsidRPr="00FF073B">
        <w:rPr>
          <w:rFonts w:ascii="Times New Roman" w:hAnsi="Times New Roman" w:cs="Times New Roman"/>
        </w:rPr>
        <w:t>other</w:t>
      </w:r>
      <w:r w:rsidRPr="00FF073B">
        <w:rPr>
          <w:rFonts w:ascii="Times New Roman" w:hAnsi="Times New Roman" w:cs="Times New Roman"/>
          <w:spacing w:val="-4"/>
        </w:rPr>
        <w:t xml:space="preserve"> </w:t>
      </w:r>
      <w:r w:rsidRPr="00FF073B">
        <w:rPr>
          <w:rFonts w:ascii="Times New Roman" w:hAnsi="Times New Roman" w:cs="Times New Roman"/>
        </w:rPr>
        <w:t>than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bank</w:t>
      </w:r>
      <w:r w:rsidRPr="00FF073B">
        <w:rPr>
          <w:rFonts w:ascii="Times New Roman" w:hAnsi="Times New Roman" w:cs="Times New Roman"/>
          <w:spacing w:val="-4"/>
        </w:rPr>
        <w:t xml:space="preserve"> </w:t>
      </w:r>
      <w:r w:rsidRPr="00FF073B">
        <w:rPr>
          <w:rFonts w:ascii="Times New Roman" w:hAnsi="Times New Roman" w:cs="Times New Roman"/>
        </w:rPr>
        <w:t>failing</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honor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outstanding</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4"/>
        </w:rPr>
        <w:t xml:space="preserve"> </w:t>
      </w:r>
      <w:r w:rsidRPr="00FF073B">
        <w:rPr>
          <w:rFonts w:ascii="Times New Roman" w:hAnsi="Times New Roman" w:cs="Times New Roman"/>
        </w:rPr>
        <w:t>of Credit, or</w:t>
      </w:r>
    </w:p>
    <w:p w14:paraId="09A163DB" w14:textId="77777777" w:rsidR="00C04B5A" w:rsidRPr="00FF073B" w:rsidRDefault="00C04B5A">
      <w:pPr>
        <w:pStyle w:val="BodyText"/>
        <w:spacing w:before="8"/>
        <w:rPr>
          <w:rFonts w:ascii="Times New Roman" w:hAnsi="Times New Roman" w:cs="Times New Roman"/>
        </w:rPr>
      </w:pPr>
    </w:p>
    <w:p w14:paraId="09A163DC" w14:textId="77777777" w:rsidR="00C04B5A" w:rsidRPr="00FF073B" w:rsidRDefault="00FD125F">
      <w:pPr>
        <w:pStyle w:val="BodyText"/>
        <w:tabs>
          <w:tab w:val="left" w:pos="2319"/>
        </w:tabs>
        <w:spacing w:before="1"/>
        <w:ind w:left="1347"/>
        <w:rPr>
          <w:rFonts w:ascii="Times New Roman" w:hAnsi="Times New Roman" w:cs="Times New Roman"/>
        </w:rPr>
      </w:pPr>
      <w:r w:rsidRPr="00FF073B">
        <w:rPr>
          <w:rFonts w:ascii="Times New Roman" w:hAnsi="Times New Roman" w:cs="Times New Roman"/>
          <w:noProof/>
        </w:rPr>
        <w:drawing>
          <wp:inline distT="0" distB="0" distL="0" distR="0" wp14:anchorId="09A16DCB" wp14:editId="09A16DCC">
            <wp:extent cx="473963" cy="100583"/>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1"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posting</w:t>
      </w:r>
      <w:r w:rsidRPr="00FF073B">
        <w:rPr>
          <w:rFonts w:ascii="Times New Roman" w:hAnsi="Times New Roman" w:cs="Times New Roman"/>
          <w:spacing w:val="-10"/>
          <w:position w:val="1"/>
        </w:rPr>
        <w:t xml:space="preserve"> </w:t>
      </w:r>
      <w:r w:rsidRPr="00FF073B">
        <w:rPr>
          <w:rFonts w:ascii="Times New Roman" w:hAnsi="Times New Roman" w:cs="Times New Roman"/>
          <w:spacing w:val="-4"/>
          <w:position w:val="1"/>
        </w:rPr>
        <w:t>cash.</w:t>
      </w:r>
    </w:p>
    <w:p w14:paraId="09A163DD" w14:textId="77777777" w:rsidR="00C04B5A" w:rsidRPr="00FF073B" w:rsidRDefault="00C04B5A">
      <w:pPr>
        <w:pStyle w:val="BodyText"/>
        <w:spacing w:before="10"/>
        <w:rPr>
          <w:rFonts w:ascii="Times New Roman" w:hAnsi="Times New Roman" w:cs="Times New Roman"/>
        </w:rPr>
      </w:pPr>
    </w:p>
    <w:p w14:paraId="09A163DE" w14:textId="77777777" w:rsidR="00C04B5A" w:rsidRPr="00FF073B" w:rsidRDefault="00FD125F">
      <w:pPr>
        <w:pStyle w:val="BodyText"/>
        <w:spacing w:before="1"/>
        <w:ind w:left="2139" w:right="1073"/>
        <w:rPr>
          <w:rFonts w:ascii="Times New Roman" w:hAnsi="Times New Roman" w:cs="Times New Roman"/>
        </w:rPr>
      </w:pPr>
      <w:r w:rsidRPr="00FF073B">
        <w:rPr>
          <w:rFonts w:ascii="Times New Roman" w:hAnsi="Times New Roman" w:cs="Times New Roman"/>
        </w:rPr>
        <w:t xml:space="preserve">If Seller fails to Cure or if such Letter of Credit expires or terminates without a full draw thereon by </w:t>
      </w:r>
      <w:proofErr w:type="gramStart"/>
      <w:r w:rsidRPr="00FF073B">
        <w:rPr>
          <w:rFonts w:ascii="Times New Roman" w:hAnsi="Times New Roman" w:cs="Times New Roman"/>
        </w:rPr>
        <w:t>Buyer, or</w:t>
      </w:r>
      <w:proofErr w:type="gramEnd"/>
      <w:r w:rsidRPr="00FF073B">
        <w:rPr>
          <w:rFonts w:ascii="Times New Roman" w:hAnsi="Times New Roman" w:cs="Times New Roman"/>
        </w:rPr>
        <w:t xml:space="preserve"> fails or ceases to be in full force and effect at any time that</w:t>
      </w:r>
      <w:r w:rsidRPr="00FF073B">
        <w:rPr>
          <w:rFonts w:ascii="Times New Roman" w:hAnsi="Times New Roman" w:cs="Times New Roman"/>
          <w:spacing w:val="-1"/>
        </w:rPr>
        <w:t xml:space="preserve"> </w:t>
      </w:r>
      <w:r w:rsidRPr="00FF073B">
        <w:rPr>
          <w:rFonts w:ascii="Times New Roman" w:hAnsi="Times New Roman" w:cs="Times New Roman"/>
        </w:rPr>
        <w:t>such Letter of</w:t>
      </w:r>
      <w:r w:rsidRPr="00FF073B">
        <w:rPr>
          <w:rFonts w:ascii="Times New Roman" w:hAnsi="Times New Roman" w:cs="Times New Roman"/>
          <w:spacing w:val="-1"/>
        </w:rPr>
        <w:t xml:space="preserve"> </w:t>
      </w:r>
      <w:r w:rsidRPr="00FF073B">
        <w:rPr>
          <w:rFonts w:ascii="Times New Roman" w:hAnsi="Times New Roman" w:cs="Times New Roman"/>
        </w:rPr>
        <w:t>Credit</w:t>
      </w:r>
      <w:r w:rsidRPr="00FF073B">
        <w:rPr>
          <w:rFonts w:ascii="Times New Roman" w:hAnsi="Times New Roman" w:cs="Times New Roman"/>
          <w:spacing w:val="-1"/>
        </w:rPr>
        <w:t xml:space="preserve"> </w:t>
      </w:r>
      <w:r w:rsidRPr="00FF073B">
        <w:rPr>
          <w:rFonts w:ascii="Times New Roman" w:hAnsi="Times New Roman" w:cs="Times New Roman"/>
        </w:rPr>
        <w:t>is required</w:t>
      </w:r>
      <w:r w:rsidRPr="00FF073B">
        <w:rPr>
          <w:rFonts w:ascii="Times New Roman" w:hAnsi="Times New Roman" w:cs="Times New Roman"/>
          <w:spacing w:val="-1"/>
        </w:rPr>
        <w:t xml:space="preserve"> </w:t>
      </w:r>
      <w:r w:rsidRPr="00FF073B">
        <w:rPr>
          <w:rFonts w:ascii="Times New Roman" w:hAnsi="Times New Roman" w:cs="Times New Roman"/>
        </w:rPr>
        <w:t>pursuant to</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terms of</w:t>
      </w:r>
      <w:r w:rsidRPr="00FF073B">
        <w:rPr>
          <w:rFonts w:ascii="Times New Roman" w:hAnsi="Times New Roman" w:cs="Times New Roman"/>
          <w:spacing w:val="-1"/>
        </w:rPr>
        <w:t xml:space="preserve"> </w:t>
      </w:r>
      <w:r w:rsidRPr="00FF073B">
        <w:rPr>
          <w:rFonts w:ascii="Times New Roman" w:hAnsi="Times New Roman" w:cs="Times New Roman"/>
        </w:rPr>
        <w:t>this Agreement,</w:t>
      </w:r>
      <w:r w:rsidRPr="00FF073B">
        <w:rPr>
          <w:rFonts w:ascii="Times New Roman" w:hAnsi="Times New Roman" w:cs="Times New Roman"/>
          <w:spacing w:val="-1"/>
        </w:rPr>
        <w:t xml:space="preserve"> </w:t>
      </w:r>
      <w:r w:rsidRPr="00FF073B">
        <w:rPr>
          <w:rFonts w:ascii="Times New Roman" w:hAnsi="Times New Roman" w:cs="Times New Roman"/>
        </w:rPr>
        <w:t>then Seller shall have failed to meet the Collateral Requirements of Section 12.</w:t>
      </w:r>
      <w:r w:rsidRPr="00FF073B">
        <w:rPr>
          <w:rFonts w:ascii="Times New Roman" w:hAnsi="Times New Roman" w:cs="Times New Roman"/>
          <w:spacing w:val="40"/>
        </w:rPr>
        <w:t xml:space="preserve"> </w:t>
      </w:r>
      <w:r w:rsidRPr="00FF073B">
        <w:rPr>
          <w:rFonts w:ascii="Times New Roman" w:hAnsi="Times New Roman" w:cs="Times New Roman"/>
        </w:rPr>
        <w:t>If a Letter of Credit has not been renewed at least twenty (20) Business Days prior to its</w:t>
      </w:r>
      <w:r w:rsidRPr="00FF073B">
        <w:rPr>
          <w:rFonts w:ascii="Times New Roman" w:hAnsi="Times New Roman" w:cs="Times New Roman"/>
          <w:spacing w:val="-4"/>
        </w:rPr>
        <w:t xml:space="preserve"> </w:t>
      </w:r>
      <w:r w:rsidRPr="00FF073B">
        <w:rPr>
          <w:rFonts w:ascii="Times New Roman" w:hAnsi="Times New Roman" w:cs="Times New Roman"/>
        </w:rPr>
        <w:t>scheduled</w:t>
      </w:r>
      <w:r w:rsidRPr="00FF073B">
        <w:rPr>
          <w:rFonts w:ascii="Times New Roman" w:hAnsi="Times New Roman" w:cs="Times New Roman"/>
          <w:spacing w:val="-3"/>
        </w:rPr>
        <w:t xml:space="preserve"> </w:t>
      </w:r>
      <w:r w:rsidRPr="00FF073B">
        <w:rPr>
          <w:rFonts w:ascii="Times New Roman" w:hAnsi="Times New Roman" w:cs="Times New Roman"/>
        </w:rPr>
        <w:t>expiration,</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may</w:t>
      </w:r>
      <w:r w:rsidRPr="00FF073B">
        <w:rPr>
          <w:rFonts w:ascii="Times New Roman" w:hAnsi="Times New Roman" w:cs="Times New Roman"/>
          <w:spacing w:val="-4"/>
        </w:rPr>
        <w:t xml:space="preserve"> </w:t>
      </w:r>
      <w:r w:rsidRPr="00FF073B">
        <w:rPr>
          <w:rFonts w:ascii="Times New Roman" w:hAnsi="Times New Roman" w:cs="Times New Roman"/>
        </w:rPr>
        <w:t>draw</w:t>
      </w:r>
      <w:r w:rsidRPr="00FF073B">
        <w:rPr>
          <w:rFonts w:ascii="Times New Roman" w:hAnsi="Times New Roman" w:cs="Times New Roman"/>
          <w:spacing w:val="-2"/>
        </w:rPr>
        <w:t xml:space="preserve"> </w:t>
      </w:r>
      <w:r w:rsidRPr="00FF073B">
        <w:rPr>
          <w:rFonts w:ascii="Times New Roman" w:hAnsi="Times New Roman" w:cs="Times New Roman"/>
        </w:rPr>
        <w:t>on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Credit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full</w:t>
      </w:r>
      <w:r w:rsidRPr="00FF073B">
        <w:rPr>
          <w:rFonts w:ascii="Times New Roman" w:hAnsi="Times New Roman" w:cs="Times New Roman"/>
          <w:spacing w:val="-4"/>
        </w:rPr>
        <w:t xml:space="preserve"> </w:t>
      </w:r>
      <w:r w:rsidRPr="00FF073B">
        <w:rPr>
          <w:rFonts w:ascii="Times New Roman" w:hAnsi="Times New Roman" w:cs="Times New Roman"/>
        </w:rPr>
        <w:t>amount of the Collateral Requirement.</w:t>
      </w:r>
    </w:p>
    <w:p w14:paraId="09A163DF" w14:textId="77777777" w:rsidR="00C04B5A" w:rsidRPr="00FF073B" w:rsidRDefault="00C04B5A">
      <w:pPr>
        <w:pStyle w:val="BodyText"/>
        <w:spacing w:before="10"/>
        <w:rPr>
          <w:rFonts w:ascii="Times New Roman" w:hAnsi="Times New Roman" w:cs="Times New Roman"/>
        </w:rPr>
      </w:pPr>
    </w:p>
    <w:p w14:paraId="09A163E0" w14:textId="77777777" w:rsidR="00C04B5A" w:rsidRPr="00FF073B" w:rsidRDefault="00FD125F">
      <w:pPr>
        <w:pStyle w:val="ListParagraph"/>
        <w:numPr>
          <w:ilvl w:val="2"/>
          <w:numId w:val="26"/>
        </w:numPr>
        <w:tabs>
          <w:tab w:val="left" w:pos="1383"/>
          <w:tab w:val="left" w:pos="1594"/>
        </w:tabs>
        <w:ind w:left="1383" w:right="1335" w:hanging="504"/>
        <w:rPr>
          <w:rFonts w:ascii="Times New Roman" w:hAnsi="Times New Roman" w:cs="Times New Roman"/>
          <w:sz w:val="20"/>
        </w:rPr>
      </w:pPr>
      <w:r w:rsidRPr="00FF073B">
        <w:rPr>
          <w:rFonts w:ascii="Times New Roman" w:hAnsi="Times New Roman" w:cs="Times New Roman"/>
          <w:sz w:val="20"/>
        </w:rPr>
        <w:t xml:space="preserve">In all cases, the </w:t>
      </w:r>
      <w:proofErr w:type="gramStart"/>
      <w:r w:rsidRPr="00FF073B">
        <w:rPr>
          <w:rFonts w:ascii="Times New Roman" w:hAnsi="Times New Roman" w:cs="Times New Roman"/>
          <w:sz w:val="20"/>
        </w:rPr>
        <w:t>costs</w:t>
      </w:r>
      <w:proofErr w:type="gramEnd"/>
      <w:r w:rsidRPr="00FF073B">
        <w:rPr>
          <w:rFonts w:ascii="Times New Roman" w:hAnsi="Times New Roman" w:cs="Times New Roman"/>
          <w:sz w:val="20"/>
        </w:rPr>
        <w:t xml:space="preserve"> and expenses of establishing, renewing, substituting, canceling, increasing, reducing, or otherwise administering the Letter of Credit shall be borne by </w:t>
      </w:r>
      <w:r w:rsidRPr="00FF073B">
        <w:rPr>
          <w:rFonts w:ascii="Times New Roman" w:hAnsi="Times New Roman" w:cs="Times New Roman"/>
          <w:spacing w:val="-2"/>
          <w:sz w:val="20"/>
        </w:rPr>
        <w:t>Seller.</w:t>
      </w:r>
    </w:p>
    <w:p w14:paraId="09A163E1" w14:textId="77777777" w:rsidR="00C04B5A" w:rsidRPr="00FF073B" w:rsidRDefault="00C04B5A">
      <w:pPr>
        <w:pStyle w:val="BodyText"/>
        <w:spacing w:before="9"/>
        <w:rPr>
          <w:rFonts w:ascii="Times New Roman" w:hAnsi="Times New Roman" w:cs="Times New Roman"/>
        </w:rPr>
      </w:pPr>
    </w:p>
    <w:p w14:paraId="09A163E2"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5" w:name="_TOC_250018"/>
      <w:r w:rsidRPr="00FF073B">
        <w:rPr>
          <w:rFonts w:ascii="Times New Roman" w:hAnsi="Times New Roman" w:cs="Times New Roman"/>
        </w:rPr>
        <w:t>EVENTS</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DEFAULT</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bookmarkEnd w:id="15"/>
      <w:r w:rsidRPr="00FF073B">
        <w:rPr>
          <w:rFonts w:ascii="Times New Roman" w:hAnsi="Times New Roman" w:cs="Times New Roman"/>
          <w:spacing w:val="-2"/>
        </w:rPr>
        <w:t>TERMINATION</w:t>
      </w:r>
    </w:p>
    <w:p w14:paraId="09A163E3" w14:textId="77777777" w:rsidR="00C04B5A" w:rsidRPr="00FF073B" w:rsidRDefault="00FD125F">
      <w:pPr>
        <w:pStyle w:val="ListParagraph"/>
        <w:numPr>
          <w:ilvl w:val="1"/>
          <w:numId w:val="26"/>
        </w:numPr>
        <w:tabs>
          <w:tab w:val="left" w:pos="952"/>
          <w:tab w:val="left" w:pos="1599"/>
        </w:tabs>
        <w:spacing w:before="241"/>
        <w:ind w:right="1247"/>
        <w:rPr>
          <w:rFonts w:ascii="Times New Roman" w:hAnsi="Times New Roman" w:cs="Times New Roman"/>
          <w:sz w:val="20"/>
        </w:rPr>
      </w:pPr>
      <w:r w:rsidRPr="00FF073B">
        <w:rPr>
          <w:rFonts w:ascii="Times New Roman" w:hAnsi="Times New Roman" w:cs="Times New Roman"/>
          <w:sz w:val="20"/>
          <w:u w:val="single"/>
        </w:rPr>
        <w:t>Termination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Unless</w:t>
      </w:r>
      <w:r w:rsidRPr="00FF073B">
        <w:rPr>
          <w:rFonts w:ascii="Times New Roman" w:hAnsi="Times New Roman" w:cs="Times New Roman"/>
          <w:spacing w:val="-4"/>
          <w:sz w:val="20"/>
        </w:rPr>
        <w:t xml:space="preserve"> </w:t>
      </w:r>
      <w:r w:rsidRPr="00FF073B">
        <w:rPr>
          <w:rFonts w:ascii="Times New Roman" w:hAnsi="Times New Roman" w:cs="Times New Roman"/>
          <w:sz w:val="20"/>
        </w:rPr>
        <w:t>terminated</w:t>
      </w:r>
      <w:r w:rsidRPr="00FF073B">
        <w:rPr>
          <w:rFonts w:ascii="Times New Roman" w:hAnsi="Times New Roman" w:cs="Times New Roman"/>
          <w:spacing w:val="-3"/>
          <w:sz w:val="20"/>
        </w:rPr>
        <w:t xml:space="preserve"> </w:t>
      </w:r>
      <w:r w:rsidRPr="00FF073B">
        <w:rPr>
          <w:rFonts w:ascii="Times New Roman" w:hAnsi="Times New Roman" w:cs="Times New Roman"/>
          <w:sz w:val="20"/>
        </w:rPr>
        <w:t>earlier</w:t>
      </w:r>
      <w:r w:rsidRPr="00FF073B">
        <w:rPr>
          <w:rFonts w:ascii="Times New Roman" w:hAnsi="Times New Roman" w:cs="Times New Roman"/>
          <w:spacing w:val="-4"/>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3"/>
          <w:sz w:val="20"/>
        </w:rPr>
        <w:t xml:space="preserve"> </w:t>
      </w:r>
      <w:r w:rsidRPr="00FF073B">
        <w:rPr>
          <w:rFonts w:ascii="Times New Roman" w:hAnsi="Times New Roman" w:cs="Times New Roman"/>
          <w:sz w:val="20"/>
        </w:rPr>
        <w:t>10.4</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5"/>
          <w:sz w:val="20"/>
        </w:rPr>
        <w:t xml:space="preserve"> </w:t>
      </w:r>
      <w:r w:rsidRPr="00FF073B">
        <w:rPr>
          <w:rFonts w:ascii="Times New Roman" w:hAnsi="Times New Roman" w:cs="Times New Roman"/>
          <w:sz w:val="20"/>
        </w:rPr>
        <w:t>13,</w:t>
      </w:r>
      <w:r w:rsidRPr="00FF073B">
        <w:rPr>
          <w:rFonts w:ascii="Times New Roman" w:hAnsi="Times New Roman" w:cs="Times New Roman"/>
          <w:spacing w:val="-5"/>
          <w:sz w:val="20"/>
        </w:rPr>
        <w:t xml:space="preserve"> </w:t>
      </w:r>
      <w:r w:rsidRPr="00FF073B">
        <w:rPr>
          <w:rFonts w:ascii="Times New Roman" w:hAnsi="Times New Roman" w:cs="Times New Roman"/>
          <w:sz w:val="20"/>
        </w:rPr>
        <w:t>this Agreement automatically terminates immediately following the last day of the Delivery Term.</w:t>
      </w:r>
    </w:p>
    <w:p w14:paraId="09A163E4" w14:textId="77777777" w:rsidR="00C04B5A" w:rsidRPr="00FF073B" w:rsidRDefault="00C04B5A">
      <w:pPr>
        <w:pStyle w:val="BodyText"/>
        <w:spacing w:before="9"/>
        <w:rPr>
          <w:rFonts w:ascii="Times New Roman" w:hAnsi="Times New Roman" w:cs="Times New Roman"/>
        </w:rPr>
      </w:pPr>
    </w:p>
    <w:p w14:paraId="09A163E5" w14:textId="77777777" w:rsidR="00C04B5A" w:rsidRPr="00FF073B" w:rsidRDefault="00FD125F">
      <w:pPr>
        <w:pStyle w:val="ListParagraph"/>
        <w:numPr>
          <w:ilvl w:val="1"/>
          <w:numId w:val="26"/>
        </w:numPr>
        <w:tabs>
          <w:tab w:val="left" w:pos="952"/>
          <w:tab w:val="left" w:pos="1599"/>
        </w:tabs>
        <w:ind w:right="1212"/>
        <w:rPr>
          <w:rFonts w:ascii="Times New Roman" w:hAnsi="Times New Roman" w:cs="Times New Roman"/>
          <w:sz w:val="20"/>
        </w:rPr>
      </w:pPr>
      <w:r w:rsidRPr="00FF073B">
        <w:rPr>
          <w:rFonts w:ascii="Times New Roman" w:hAnsi="Times New Roman" w:cs="Times New Roman"/>
          <w:sz w:val="20"/>
          <w:u w:val="single"/>
        </w:rPr>
        <w:t>Events</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Default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An</w:t>
      </w:r>
      <w:r w:rsidRPr="00FF073B">
        <w:rPr>
          <w:rFonts w:ascii="Times New Roman" w:hAnsi="Times New Roman" w:cs="Times New Roman"/>
          <w:spacing w:val="-4"/>
          <w:sz w:val="20"/>
        </w:rPr>
        <w:t xml:space="preserve"> </w:t>
      </w:r>
      <w:r w:rsidRPr="00FF073B">
        <w:rPr>
          <w:rFonts w:ascii="Times New Roman" w:hAnsi="Times New Roman" w:cs="Times New Roman"/>
          <w:sz w:val="20"/>
        </w:rPr>
        <w:t>“Event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Default”</w:t>
      </w:r>
      <w:r w:rsidRPr="00FF073B">
        <w:rPr>
          <w:rFonts w:ascii="Times New Roman" w:hAnsi="Times New Roman" w:cs="Times New Roman"/>
          <w:spacing w:val="-1"/>
          <w:sz w:val="20"/>
        </w:rPr>
        <w:t xml:space="preserve"> </w:t>
      </w:r>
      <w:r w:rsidRPr="00FF073B">
        <w:rPr>
          <w:rFonts w:ascii="Times New Roman" w:hAnsi="Times New Roman" w:cs="Times New Roman"/>
          <w:sz w:val="20"/>
        </w:rPr>
        <w:t>means,</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respect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occurrence of any of the following:</w:t>
      </w:r>
    </w:p>
    <w:p w14:paraId="09A163E6" w14:textId="77777777" w:rsidR="00C04B5A" w:rsidRPr="00FF073B" w:rsidRDefault="00C04B5A">
      <w:pPr>
        <w:pStyle w:val="BodyText"/>
        <w:spacing w:before="10"/>
        <w:rPr>
          <w:rFonts w:ascii="Times New Roman" w:hAnsi="Times New Roman" w:cs="Times New Roman"/>
        </w:rPr>
      </w:pPr>
    </w:p>
    <w:p w14:paraId="09A163E7" w14:textId="77777777" w:rsidR="00C04B5A" w:rsidRPr="00FF073B" w:rsidRDefault="00FD125F">
      <w:pPr>
        <w:pStyle w:val="ListParagraph"/>
        <w:numPr>
          <w:ilvl w:val="2"/>
          <w:numId w:val="26"/>
        </w:numPr>
        <w:tabs>
          <w:tab w:val="left" w:pos="1595"/>
        </w:tabs>
        <w:spacing w:before="1"/>
        <w:ind w:left="1595" w:hanging="715"/>
        <w:rPr>
          <w:rFonts w:ascii="Times New Roman" w:hAnsi="Times New Roman" w:cs="Times New Roman"/>
          <w:sz w:val="20"/>
        </w:rPr>
      </w:pPr>
      <w:r w:rsidRPr="00FF073B">
        <w:rPr>
          <w:rFonts w:ascii="Times New Roman" w:hAnsi="Times New Roman" w:cs="Times New Roman"/>
          <w:sz w:val="20"/>
        </w:rPr>
        <w:t>With</w:t>
      </w:r>
      <w:r w:rsidRPr="00FF073B">
        <w:rPr>
          <w:rFonts w:ascii="Times New Roman" w:hAnsi="Times New Roman" w:cs="Times New Roman"/>
          <w:spacing w:val="-6"/>
          <w:sz w:val="20"/>
        </w:rPr>
        <w:t xml:space="preserve"> </w:t>
      </w:r>
      <w:r w:rsidRPr="00FF073B">
        <w:rPr>
          <w:rFonts w:ascii="Times New Roman" w:hAnsi="Times New Roman" w:cs="Times New Roman"/>
          <w:sz w:val="20"/>
        </w:rPr>
        <w:t>respect</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either</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Party:</w:t>
      </w:r>
    </w:p>
    <w:p w14:paraId="09A163E8" w14:textId="77777777" w:rsidR="00C04B5A" w:rsidRPr="00FF073B" w:rsidRDefault="00C04B5A">
      <w:pPr>
        <w:pStyle w:val="BodyText"/>
        <w:spacing w:before="9"/>
        <w:rPr>
          <w:rFonts w:ascii="Times New Roman" w:hAnsi="Times New Roman" w:cs="Times New Roman"/>
        </w:rPr>
      </w:pPr>
    </w:p>
    <w:p w14:paraId="09A163E9" w14:textId="77777777" w:rsidR="00C04B5A" w:rsidRPr="00FF073B" w:rsidRDefault="00FD125F">
      <w:pPr>
        <w:pStyle w:val="BodyText"/>
        <w:tabs>
          <w:tab w:val="left" w:pos="2319"/>
        </w:tabs>
        <w:spacing w:before="1"/>
        <w:ind w:left="1347"/>
        <w:rPr>
          <w:rFonts w:ascii="Times New Roman" w:hAnsi="Times New Roman" w:cs="Times New Roman"/>
        </w:rPr>
      </w:pPr>
      <w:r w:rsidRPr="00FF073B">
        <w:rPr>
          <w:rFonts w:ascii="Times New Roman" w:hAnsi="Times New Roman" w:cs="Times New Roman"/>
          <w:noProof/>
        </w:rPr>
        <w:drawing>
          <wp:inline distT="0" distB="0" distL="0" distR="0" wp14:anchorId="09A16DCD" wp14:editId="09A16DCE">
            <wp:extent cx="473963" cy="100583"/>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2"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A</w:t>
      </w:r>
      <w:r w:rsidRPr="00FF073B">
        <w:rPr>
          <w:rFonts w:ascii="Times New Roman" w:hAnsi="Times New Roman" w:cs="Times New Roman"/>
          <w:spacing w:val="-8"/>
          <w:position w:val="1"/>
        </w:rPr>
        <w:t xml:space="preserve"> </w:t>
      </w:r>
      <w:r w:rsidRPr="00FF073B">
        <w:rPr>
          <w:rFonts w:ascii="Times New Roman" w:hAnsi="Times New Roman" w:cs="Times New Roman"/>
          <w:position w:val="1"/>
        </w:rPr>
        <w:t>Party</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becomes</w:t>
      </w:r>
      <w:r w:rsidRPr="00FF073B">
        <w:rPr>
          <w:rFonts w:ascii="Times New Roman" w:hAnsi="Times New Roman" w:cs="Times New Roman"/>
          <w:spacing w:val="-6"/>
          <w:position w:val="1"/>
        </w:rPr>
        <w:t xml:space="preserve"> </w:t>
      </w:r>
      <w:proofErr w:type="gramStart"/>
      <w:r w:rsidRPr="00FF073B">
        <w:rPr>
          <w:rFonts w:ascii="Times New Roman" w:hAnsi="Times New Roman" w:cs="Times New Roman"/>
          <w:spacing w:val="-2"/>
          <w:position w:val="1"/>
        </w:rPr>
        <w:t>Bankrupt;</w:t>
      </w:r>
      <w:proofErr w:type="gramEnd"/>
    </w:p>
    <w:p w14:paraId="09A163EA" w14:textId="77777777" w:rsidR="00C04B5A" w:rsidRPr="00FF073B" w:rsidRDefault="00C04B5A">
      <w:pPr>
        <w:pStyle w:val="BodyText"/>
        <w:spacing w:before="10"/>
        <w:rPr>
          <w:rFonts w:ascii="Times New Roman" w:hAnsi="Times New Roman" w:cs="Times New Roman"/>
        </w:rPr>
      </w:pPr>
    </w:p>
    <w:p w14:paraId="09A163EB" w14:textId="77777777" w:rsidR="00C04B5A" w:rsidRPr="00FF073B" w:rsidRDefault="00FD125F">
      <w:pPr>
        <w:pStyle w:val="BodyText"/>
        <w:tabs>
          <w:tab w:val="left" w:pos="2319"/>
        </w:tabs>
        <w:ind w:left="1976" w:right="1162" w:hanging="629"/>
        <w:rPr>
          <w:rFonts w:ascii="Times New Roman" w:hAnsi="Times New Roman" w:cs="Times New Roman"/>
        </w:rPr>
      </w:pPr>
      <w:r w:rsidRPr="00FF073B">
        <w:rPr>
          <w:rFonts w:ascii="Times New Roman" w:hAnsi="Times New Roman" w:cs="Times New Roman"/>
          <w:noProof/>
        </w:rPr>
        <w:drawing>
          <wp:inline distT="0" distB="0" distL="0" distR="0" wp14:anchorId="09A16DCF" wp14:editId="09A16DD0">
            <wp:extent cx="473963" cy="100583"/>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63"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 xml:space="preserve">Except for an obligation to make payment when due, if there is a failure of a </w:t>
      </w:r>
      <w:r w:rsidRPr="00FF073B">
        <w:rPr>
          <w:rFonts w:ascii="Times New Roman" w:hAnsi="Times New Roman" w:cs="Times New Roman"/>
        </w:rPr>
        <w:t>Party to perform any material covenant or obligation set forth in this Agreement (except to the extent such failure provides a separate termination right for the non- breaching Party or to the extent excused by Force Majeure), if such failure is not remedied</w:t>
      </w:r>
      <w:r w:rsidRPr="00FF073B">
        <w:rPr>
          <w:rFonts w:ascii="Times New Roman" w:hAnsi="Times New Roman" w:cs="Times New Roman"/>
          <w:spacing w:val="-3"/>
        </w:rPr>
        <w:t xml:space="preserve"> </w:t>
      </w:r>
      <w:r w:rsidRPr="00FF073B">
        <w:rPr>
          <w:rFonts w:ascii="Times New Roman" w:hAnsi="Times New Roman" w:cs="Times New Roman"/>
        </w:rPr>
        <w:t>within</w:t>
      </w:r>
      <w:r w:rsidRPr="00FF073B">
        <w:rPr>
          <w:rFonts w:ascii="Times New Roman" w:hAnsi="Times New Roman" w:cs="Times New Roman"/>
          <w:spacing w:val="-5"/>
        </w:rPr>
        <w:t xml:space="preserve"> </w:t>
      </w:r>
      <w:r w:rsidRPr="00FF073B">
        <w:rPr>
          <w:rFonts w:ascii="Times New Roman" w:hAnsi="Times New Roman" w:cs="Times New Roman"/>
        </w:rPr>
        <w:t>thirty</w:t>
      </w:r>
      <w:r w:rsidRPr="00FF073B">
        <w:rPr>
          <w:rFonts w:ascii="Times New Roman" w:hAnsi="Times New Roman" w:cs="Times New Roman"/>
          <w:spacing w:val="-4"/>
        </w:rPr>
        <w:t xml:space="preserve"> </w:t>
      </w:r>
      <w:r w:rsidRPr="00FF073B">
        <w:rPr>
          <w:rFonts w:ascii="Times New Roman" w:hAnsi="Times New Roman" w:cs="Times New Roman"/>
        </w:rPr>
        <w:t>(30)</w:t>
      </w:r>
      <w:r w:rsidRPr="00FF073B">
        <w:rPr>
          <w:rFonts w:ascii="Times New Roman" w:hAnsi="Times New Roman" w:cs="Times New Roman"/>
          <w:spacing w:val="-2"/>
        </w:rPr>
        <w:t xml:space="preserve"> </w:t>
      </w:r>
      <w:r w:rsidRPr="00FF073B">
        <w:rPr>
          <w:rFonts w:ascii="Times New Roman" w:hAnsi="Times New Roman" w:cs="Times New Roman"/>
        </w:rPr>
        <w:t>days</w:t>
      </w:r>
      <w:r w:rsidRPr="00FF073B">
        <w:rPr>
          <w:rFonts w:ascii="Times New Roman" w:hAnsi="Times New Roman" w:cs="Times New Roman"/>
          <w:spacing w:val="-4"/>
        </w:rPr>
        <w:t xml:space="preserve"> </w:t>
      </w:r>
      <w:r w:rsidRPr="00FF073B">
        <w:rPr>
          <w:rFonts w:ascii="Times New Roman" w:hAnsi="Times New Roman" w:cs="Times New Roman"/>
        </w:rPr>
        <w:t>after</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3"/>
        </w:rPr>
        <w:t xml:space="preserve"> </w:t>
      </w:r>
      <w:r w:rsidRPr="00FF073B">
        <w:rPr>
          <w:rFonts w:ascii="Times New Roman" w:hAnsi="Times New Roman" w:cs="Times New Roman"/>
        </w:rPr>
        <w:t>thereof</w:t>
      </w:r>
      <w:r w:rsidRPr="00FF073B">
        <w:rPr>
          <w:rFonts w:ascii="Times New Roman" w:hAnsi="Times New Roman" w:cs="Times New Roman"/>
          <w:spacing w:val="-5"/>
        </w:rPr>
        <w:t xml:space="preserve"> </w:t>
      </w:r>
      <w:r w:rsidRPr="00FF073B">
        <w:rPr>
          <w:rFonts w:ascii="Times New Roman" w:hAnsi="Times New Roman" w:cs="Times New Roman"/>
        </w:rPr>
        <w:t>from</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non-breaching</w:t>
      </w:r>
      <w:r w:rsidRPr="00FF073B">
        <w:rPr>
          <w:rFonts w:ascii="Times New Roman" w:hAnsi="Times New Roman" w:cs="Times New Roman"/>
          <w:spacing w:val="-3"/>
        </w:rPr>
        <w:t xml:space="preserve"> </w:t>
      </w:r>
      <w:r w:rsidRPr="00FF073B">
        <w:rPr>
          <w:rFonts w:ascii="Times New Roman" w:hAnsi="Times New Roman" w:cs="Times New Roman"/>
        </w:rPr>
        <w:t>Party</w:t>
      </w:r>
      <w:r w:rsidRPr="00FF073B">
        <w:rPr>
          <w:rFonts w:ascii="Times New Roman" w:hAnsi="Times New Roman" w:cs="Times New Roman"/>
          <w:spacing w:val="-4"/>
        </w:rPr>
        <w:t xml:space="preserve"> </w:t>
      </w:r>
      <w:r w:rsidRPr="00FF073B">
        <w:rPr>
          <w:rFonts w:ascii="Times New Roman" w:hAnsi="Times New Roman" w:cs="Times New Roman"/>
        </w:rPr>
        <w:t>to the breaching Party;</w:t>
      </w:r>
    </w:p>
    <w:p w14:paraId="09A163EC" w14:textId="77777777" w:rsidR="00C04B5A" w:rsidRPr="00FF073B" w:rsidRDefault="00C04B5A">
      <w:pPr>
        <w:pStyle w:val="BodyText"/>
        <w:spacing w:before="8"/>
        <w:rPr>
          <w:rFonts w:ascii="Times New Roman" w:hAnsi="Times New Roman" w:cs="Times New Roman"/>
        </w:rPr>
      </w:pPr>
    </w:p>
    <w:p w14:paraId="09A163ED" w14:textId="77777777" w:rsidR="00C04B5A" w:rsidRPr="00FF073B" w:rsidRDefault="00FD125F">
      <w:pPr>
        <w:pStyle w:val="BodyText"/>
        <w:tabs>
          <w:tab w:val="left" w:pos="2319"/>
        </w:tabs>
        <w:ind w:left="1976" w:right="1116" w:hanging="629"/>
        <w:jc w:val="both"/>
        <w:rPr>
          <w:rFonts w:ascii="Times New Roman" w:hAnsi="Times New Roman" w:cs="Times New Roman"/>
        </w:rPr>
      </w:pPr>
      <w:r w:rsidRPr="00FF073B">
        <w:rPr>
          <w:rFonts w:ascii="Times New Roman" w:hAnsi="Times New Roman" w:cs="Times New Roman"/>
          <w:noProof/>
        </w:rPr>
        <w:drawing>
          <wp:inline distT="0" distB="0" distL="0" distR="0" wp14:anchorId="09A16DD1" wp14:editId="09A16DD2">
            <wp:extent cx="473963" cy="100583"/>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4"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A</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Party fails to make any payment due and</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owing</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under this Agreement, if</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 xml:space="preserve">such </w:t>
      </w:r>
      <w:r w:rsidRPr="00FF073B">
        <w:rPr>
          <w:rFonts w:ascii="Times New Roman" w:hAnsi="Times New Roman" w:cs="Times New Roman"/>
        </w:rPr>
        <w:t>failure</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cured</w:t>
      </w:r>
      <w:r w:rsidRPr="00FF073B">
        <w:rPr>
          <w:rFonts w:ascii="Times New Roman" w:hAnsi="Times New Roman" w:cs="Times New Roman"/>
          <w:spacing w:val="-4"/>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five</w:t>
      </w:r>
      <w:r w:rsidRPr="00FF073B">
        <w:rPr>
          <w:rFonts w:ascii="Times New Roman" w:hAnsi="Times New Roman" w:cs="Times New Roman"/>
          <w:spacing w:val="-4"/>
        </w:rPr>
        <w:t xml:space="preserve"> </w:t>
      </w:r>
      <w:r w:rsidRPr="00FF073B">
        <w:rPr>
          <w:rFonts w:ascii="Times New Roman" w:hAnsi="Times New Roman" w:cs="Times New Roman"/>
        </w:rPr>
        <w:t>(5)</w:t>
      </w:r>
      <w:r w:rsidRPr="00FF073B">
        <w:rPr>
          <w:rFonts w:ascii="Times New Roman" w:hAnsi="Times New Roman" w:cs="Times New Roman"/>
          <w:spacing w:val="-3"/>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after</w:t>
      </w:r>
      <w:r w:rsidRPr="00FF073B">
        <w:rPr>
          <w:rFonts w:ascii="Times New Roman" w:hAnsi="Times New Roman" w:cs="Times New Roman"/>
          <w:spacing w:val="-3"/>
        </w:rPr>
        <w:t xml:space="preserve"> </w:t>
      </w:r>
      <w:r w:rsidRPr="00FF073B">
        <w:rPr>
          <w:rFonts w:ascii="Times New Roman" w:hAnsi="Times New Roman" w:cs="Times New Roman"/>
        </w:rPr>
        <w:t>Notice</w:t>
      </w:r>
      <w:r w:rsidRPr="00FF073B">
        <w:rPr>
          <w:rFonts w:ascii="Times New Roman" w:hAnsi="Times New Roman" w:cs="Times New Roman"/>
          <w:spacing w:val="-2"/>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non-breaching Party to the breaching Party; or</w:t>
      </w:r>
    </w:p>
    <w:p w14:paraId="09A163EE" w14:textId="77777777" w:rsidR="00C04B5A" w:rsidRPr="00FF073B" w:rsidRDefault="00C04B5A">
      <w:pPr>
        <w:jc w:val="both"/>
        <w:rPr>
          <w:rFonts w:ascii="Times New Roman" w:hAnsi="Times New Roman" w:cs="Times New Roman"/>
        </w:rPr>
        <w:sectPr w:rsidR="00C04B5A" w:rsidRPr="00FF073B">
          <w:pgSz w:w="12240" w:h="15840"/>
          <w:pgMar w:top="1120" w:right="420" w:bottom="1320" w:left="1280" w:header="400" w:footer="1130" w:gutter="0"/>
          <w:cols w:space="720"/>
        </w:sectPr>
      </w:pPr>
    </w:p>
    <w:p w14:paraId="09A163EF" w14:textId="77777777" w:rsidR="00C04B5A" w:rsidRPr="00FF073B" w:rsidRDefault="00C04B5A">
      <w:pPr>
        <w:pStyle w:val="BodyText"/>
        <w:rPr>
          <w:rFonts w:ascii="Times New Roman" w:hAnsi="Times New Roman" w:cs="Times New Roman"/>
        </w:rPr>
      </w:pPr>
    </w:p>
    <w:p w14:paraId="09A163F0" w14:textId="77777777" w:rsidR="00C04B5A" w:rsidRPr="00FF073B" w:rsidRDefault="00C04B5A">
      <w:pPr>
        <w:pStyle w:val="BodyText"/>
        <w:spacing w:before="21"/>
        <w:rPr>
          <w:rFonts w:ascii="Times New Roman" w:hAnsi="Times New Roman" w:cs="Times New Roman"/>
        </w:rPr>
      </w:pPr>
    </w:p>
    <w:p w14:paraId="09A163F1" w14:textId="77777777" w:rsidR="00C04B5A" w:rsidRPr="00FF073B" w:rsidRDefault="00FD125F">
      <w:pPr>
        <w:pStyle w:val="BodyText"/>
        <w:tabs>
          <w:tab w:val="left" w:pos="2319"/>
        </w:tabs>
        <w:ind w:left="1976" w:right="1162" w:hanging="629"/>
        <w:rPr>
          <w:rFonts w:ascii="Times New Roman" w:hAnsi="Times New Roman" w:cs="Times New Roman"/>
        </w:rPr>
      </w:pPr>
      <w:r w:rsidRPr="00FF073B">
        <w:rPr>
          <w:rFonts w:ascii="Times New Roman" w:hAnsi="Times New Roman" w:cs="Times New Roman"/>
          <w:noProof/>
        </w:rPr>
        <w:drawing>
          <wp:inline distT="0" distB="0" distL="0" distR="0" wp14:anchorId="09A16DD3" wp14:editId="09A16DD4">
            <wp:extent cx="473963" cy="100583"/>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65"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Any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representation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warranty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made</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by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Party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is</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false</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misleading</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in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 xml:space="preserve">any </w:t>
      </w:r>
      <w:r w:rsidRPr="00FF073B">
        <w:rPr>
          <w:rFonts w:ascii="Times New Roman" w:hAnsi="Times New Roman" w:cs="Times New Roman"/>
        </w:rPr>
        <w:t>material respect when made or (b) becomes false or misleading in any material respect during the Term; provided that the representations and warranties made by Seller in Sections 4.3.2 or 4.3.3 shall be subject to Section 4.3.4.</w:t>
      </w:r>
    </w:p>
    <w:p w14:paraId="09A163F2" w14:textId="77777777" w:rsidR="00C04B5A" w:rsidRPr="00FF073B" w:rsidRDefault="00C04B5A">
      <w:pPr>
        <w:pStyle w:val="BodyText"/>
        <w:spacing w:before="9"/>
        <w:rPr>
          <w:rFonts w:ascii="Times New Roman" w:hAnsi="Times New Roman" w:cs="Times New Roman"/>
        </w:rPr>
      </w:pPr>
    </w:p>
    <w:p w14:paraId="09A163F3" w14:textId="77777777" w:rsidR="00C04B5A" w:rsidRPr="00FF073B" w:rsidRDefault="00FD125F">
      <w:pPr>
        <w:pStyle w:val="ListParagraph"/>
        <w:numPr>
          <w:ilvl w:val="2"/>
          <w:numId w:val="26"/>
        </w:numPr>
        <w:tabs>
          <w:tab w:val="left" w:pos="1594"/>
        </w:tabs>
        <w:spacing w:before="1"/>
        <w:ind w:left="1594" w:hanging="715"/>
        <w:rPr>
          <w:rFonts w:ascii="Times New Roman" w:hAnsi="Times New Roman" w:cs="Times New Roman"/>
          <w:sz w:val="20"/>
        </w:rPr>
      </w:pPr>
      <w:r w:rsidRPr="00FF073B">
        <w:rPr>
          <w:rFonts w:ascii="Times New Roman" w:hAnsi="Times New Roman" w:cs="Times New Roman"/>
          <w:sz w:val="20"/>
        </w:rPr>
        <w:t>With</w:t>
      </w:r>
      <w:r w:rsidRPr="00FF073B">
        <w:rPr>
          <w:rFonts w:ascii="Times New Roman" w:hAnsi="Times New Roman" w:cs="Times New Roman"/>
          <w:spacing w:val="-6"/>
          <w:sz w:val="20"/>
        </w:rPr>
        <w:t xml:space="preserve"> </w:t>
      </w:r>
      <w:r w:rsidRPr="00FF073B">
        <w:rPr>
          <w:rFonts w:ascii="Times New Roman" w:hAnsi="Times New Roman" w:cs="Times New Roman"/>
          <w:sz w:val="20"/>
        </w:rPr>
        <w:t>respect</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pacing w:val="-2"/>
          <w:sz w:val="20"/>
        </w:rPr>
        <w:t>Seller:</w:t>
      </w:r>
    </w:p>
    <w:p w14:paraId="09A163F4" w14:textId="77777777" w:rsidR="00C04B5A" w:rsidRPr="00FF073B" w:rsidRDefault="00C04B5A">
      <w:pPr>
        <w:pStyle w:val="BodyText"/>
        <w:spacing w:before="9"/>
        <w:rPr>
          <w:rFonts w:ascii="Times New Roman" w:hAnsi="Times New Roman" w:cs="Times New Roman"/>
        </w:rPr>
      </w:pPr>
    </w:p>
    <w:p w14:paraId="09A163F5" w14:textId="77777777" w:rsidR="00C04B5A" w:rsidRPr="00FF073B" w:rsidRDefault="00FD125F">
      <w:pPr>
        <w:pStyle w:val="BodyText"/>
        <w:tabs>
          <w:tab w:val="left" w:pos="2319"/>
        </w:tabs>
        <w:spacing w:before="1"/>
        <w:ind w:left="1976" w:right="1181" w:hanging="629"/>
        <w:rPr>
          <w:rFonts w:ascii="Times New Roman" w:hAnsi="Times New Roman" w:cs="Times New Roman"/>
        </w:rPr>
      </w:pPr>
      <w:r w:rsidRPr="00FF073B">
        <w:rPr>
          <w:rFonts w:ascii="Times New Roman" w:hAnsi="Times New Roman" w:cs="Times New Roman"/>
          <w:noProof/>
        </w:rPr>
        <w:drawing>
          <wp:inline distT="0" distB="0" distL="0" distR="0" wp14:anchorId="09A16DD5" wp14:editId="09A16DD6">
            <wp:extent cx="473963" cy="100583"/>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6"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Seller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take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all</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corrective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actions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specified</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in</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any Buyer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Notice,</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within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 xml:space="preserve">the </w:t>
      </w:r>
      <w:r w:rsidRPr="00FF073B">
        <w:rPr>
          <w:rFonts w:ascii="Times New Roman" w:hAnsi="Times New Roman" w:cs="Times New Roman"/>
        </w:rPr>
        <w:t>time frame set forth in such Notice, that the Facility is out of compliance with any term of this Agreement; provided that if such corrective action falls under a specific termination</w:t>
      </w:r>
      <w:r w:rsidRPr="00FF073B">
        <w:rPr>
          <w:rFonts w:ascii="Times New Roman" w:hAnsi="Times New Roman" w:cs="Times New Roman"/>
          <w:spacing w:val="-3"/>
        </w:rPr>
        <w:t xml:space="preserve"> </w:t>
      </w:r>
      <w:r w:rsidRPr="00FF073B">
        <w:rPr>
          <w:rFonts w:ascii="Times New Roman" w:hAnsi="Times New Roman" w:cs="Times New Roman"/>
        </w:rPr>
        <w:t>right</w:t>
      </w:r>
      <w:r w:rsidRPr="00FF073B">
        <w:rPr>
          <w:rFonts w:ascii="Times New Roman" w:hAnsi="Times New Roman" w:cs="Times New Roman"/>
          <w:spacing w:val="-3"/>
        </w:rPr>
        <w:t xml:space="preserve"> </w:t>
      </w:r>
      <w:r w:rsidRPr="00FF073B">
        <w:rPr>
          <w:rFonts w:ascii="Times New Roman" w:hAnsi="Times New Roman" w:cs="Times New Roman"/>
        </w:rPr>
        <w:t>under Section</w:t>
      </w:r>
      <w:r w:rsidRPr="00FF073B">
        <w:rPr>
          <w:rFonts w:ascii="Times New Roman" w:hAnsi="Times New Roman" w:cs="Times New Roman"/>
          <w:spacing w:val="-1"/>
        </w:rPr>
        <w:t xml:space="preserve"> </w:t>
      </w:r>
      <w:r w:rsidRPr="00FF073B">
        <w:rPr>
          <w:rFonts w:ascii="Times New Roman" w:hAnsi="Times New Roman" w:cs="Times New Roman"/>
        </w:rPr>
        <w:t>13.2.2,</w:t>
      </w:r>
      <w:r w:rsidRPr="00FF073B">
        <w:rPr>
          <w:rFonts w:ascii="Times New Roman" w:hAnsi="Times New Roman" w:cs="Times New Roman"/>
          <w:spacing w:val="-1"/>
        </w:rPr>
        <w:t xml:space="preserve"> </w:t>
      </w:r>
      <w:r w:rsidRPr="00FF073B">
        <w:rPr>
          <w:rFonts w:ascii="Times New Roman" w:hAnsi="Times New Roman" w:cs="Times New Roman"/>
        </w:rPr>
        <w:t>then</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time</w:t>
      </w:r>
      <w:r w:rsidRPr="00FF073B">
        <w:rPr>
          <w:rFonts w:ascii="Times New Roman" w:hAnsi="Times New Roman" w:cs="Times New Roman"/>
          <w:spacing w:val="-1"/>
        </w:rPr>
        <w:t xml:space="preserve"> </w:t>
      </w:r>
      <w:r w:rsidRPr="00FF073B">
        <w:rPr>
          <w:rFonts w:ascii="Times New Roman" w:hAnsi="Times New Roman" w:cs="Times New Roman"/>
        </w:rPr>
        <w:t>frame,</w:t>
      </w:r>
      <w:r w:rsidRPr="00FF073B">
        <w:rPr>
          <w:rFonts w:ascii="Times New Roman" w:hAnsi="Times New Roman" w:cs="Times New Roman"/>
          <w:spacing w:val="-1"/>
        </w:rPr>
        <w:t xml:space="preserve"> </w:t>
      </w:r>
      <w:r w:rsidRPr="00FF073B">
        <w:rPr>
          <w:rFonts w:ascii="Times New Roman" w:hAnsi="Times New Roman" w:cs="Times New Roman"/>
        </w:rPr>
        <w:t>if</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3"/>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 xml:space="preserve">such right shall </w:t>
      </w:r>
      <w:proofErr w:type="gramStart"/>
      <w:r w:rsidRPr="00FF073B">
        <w:rPr>
          <w:rFonts w:ascii="Times New Roman" w:hAnsi="Times New Roman" w:cs="Times New Roman"/>
        </w:rPr>
        <w:t>apply;</w:t>
      </w:r>
      <w:proofErr w:type="gramEnd"/>
    </w:p>
    <w:p w14:paraId="09A163F6" w14:textId="77777777" w:rsidR="00C04B5A" w:rsidRPr="00FF073B" w:rsidRDefault="00C04B5A">
      <w:pPr>
        <w:pStyle w:val="BodyText"/>
        <w:spacing w:before="9"/>
        <w:rPr>
          <w:rFonts w:ascii="Times New Roman" w:hAnsi="Times New Roman" w:cs="Times New Roman"/>
        </w:rPr>
      </w:pPr>
    </w:p>
    <w:p w14:paraId="09A163F7" w14:textId="77777777" w:rsidR="00C04B5A" w:rsidRPr="00FF073B" w:rsidRDefault="00FD125F">
      <w:pPr>
        <w:pStyle w:val="BodyText"/>
        <w:tabs>
          <w:tab w:val="left" w:pos="2319"/>
        </w:tabs>
        <w:ind w:left="1976" w:right="1860" w:hanging="629"/>
        <w:rPr>
          <w:rFonts w:ascii="Times New Roman" w:hAnsi="Times New Roman" w:cs="Times New Roman"/>
        </w:rPr>
      </w:pPr>
      <w:r w:rsidRPr="00FF073B">
        <w:rPr>
          <w:rFonts w:ascii="Times New Roman" w:hAnsi="Times New Roman" w:cs="Times New Roman"/>
          <w:noProof/>
        </w:rPr>
        <w:drawing>
          <wp:inline distT="0" distB="0" distL="0" distR="0" wp14:anchorId="09A16DD7" wp14:editId="09A16DD8">
            <wp:extent cx="473963" cy="100583"/>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7"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Facility</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has</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not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achieved</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Commercial</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Operation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by</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 xml:space="preserve">Guaranteed </w:t>
      </w:r>
      <w:r w:rsidRPr="00FF073B">
        <w:rPr>
          <w:rFonts w:ascii="Times New Roman" w:hAnsi="Times New Roman" w:cs="Times New Roman"/>
        </w:rPr>
        <w:t xml:space="preserve">Commercial Operation </w:t>
      </w:r>
      <w:proofErr w:type="gramStart"/>
      <w:r w:rsidRPr="00FF073B">
        <w:rPr>
          <w:rFonts w:ascii="Times New Roman" w:hAnsi="Times New Roman" w:cs="Times New Roman"/>
        </w:rPr>
        <w:t>Date;</w:t>
      </w:r>
      <w:proofErr w:type="gramEnd"/>
    </w:p>
    <w:p w14:paraId="09A163F8" w14:textId="77777777" w:rsidR="00C04B5A" w:rsidRPr="00FF073B" w:rsidRDefault="00C04B5A">
      <w:pPr>
        <w:pStyle w:val="BodyText"/>
        <w:spacing w:before="9"/>
        <w:rPr>
          <w:rFonts w:ascii="Times New Roman" w:hAnsi="Times New Roman" w:cs="Times New Roman"/>
        </w:rPr>
      </w:pPr>
    </w:p>
    <w:p w14:paraId="09A163F9" w14:textId="77777777" w:rsidR="00C04B5A" w:rsidRPr="00FF073B" w:rsidRDefault="00FD125F">
      <w:pPr>
        <w:pStyle w:val="BodyText"/>
        <w:tabs>
          <w:tab w:val="left" w:pos="2319"/>
        </w:tabs>
        <w:ind w:left="1976" w:right="1139" w:hanging="629"/>
        <w:rPr>
          <w:rFonts w:ascii="Times New Roman" w:hAnsi="Times New Roman" w:cs="Times New Roman"/>
        </w:rPr>
      </w:pPr>
      <w:r w:rsidRPr="00FF073B">
        <w:rPr>
          <w:rFonts w:ascii="Times New Roman" w:hAnsi="Times New Roman" w:cs="Times New Roman"/>
          <w:noProof/>
        </w:rPr>
        <w:drawing>
          <wp:inline distT="0" distB="0" distL="0" distR="0" wp14:anchorId="09A16DD9" wp14:editId="09A16DDA">
            <wp:extent cx="473963" cy="100583"/>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8"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Subject</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Section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10,</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Seller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has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not</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sold</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delivered</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Product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greater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than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 xml:space="preserve">10% </w:t>
      </w:r>
      <w:r w:rsidRPr="00FF073B">
        <w:rPr>
          <w:rFonts w:ascii="Times New Roman" w:hAnsi="Times New Roman" w:cs="Times New Roman"/>
        </w:rPr>
        <w:t xml:space="preserve">of the applicable Contract Quantity from the Facility to Buyer for a period of </w:t>
      </w:r>
      <w:proofErr w:type="gramStart"/>
      <w:r w:rsidRPr="00FF073B">
        <w:rPr>
          <w:rFonts w:ascii="Times New Roman" w:hAnsi="Times New Roman" w:cs="Times New Roman"/>
        </w:rPr>
        <w:t>twelve</w:t>
      </w:r>
      <w:proofErr w:type="gramEnd"/>
    </w:p>
    <w:p w14:paraId="09A163FA" w14:textId="77777777" w:rsidR="00C04B5A" w:rsidRPr="00FF073B" w:rsidRDefault="00FD125F">
      <w:pPr>
        <w:pStyle w:val="BodyText"/>
        <w:spacing w:before="1"/>
        <w:ind w:left="1976"/>
        <w:rPr>
          <w:rFonts w:ascii="Times New Roman" w:hAnsi="Times New Roman" w:cs="Times New Roman"/>
        </w:rPr>
      </w:pPr>
      <w:r w:rsidRPr="00FF073B">
        <w:rPr>
          <w:rFonts w:ascii="Times New Roman" w:hAnsi="Times New Roman" w:cs="Times New Roman"/>
        </w:rPr>
        <w:t>(12)</w:t>
      </w:r>
      <w:r w:rsidRPr="00FF073B">
        <w:rPr>
          <w:rFonts w:ascii="Times New Roman" w:hAnsi="Times New Roman" w:cs="Times New Roman"/>
          <w:spacing w:val="-10"/>
        </w:rPr>
        <w:t xml:space="preserve"> </w:t>
      </w:r>
      <w:r w:rsidRPr="00FF073B">
        <w:rPr>
          <w:rFonts w:ascii="Times New Roman" w:hAnsi="Times New Roman" w:cs="Times New Roman"/>
        </w:rPr>
        <w:t>consecutive</w:t>
      </w:r>
      <w:r w:rsidRPr="00FF073B">
        <w:rPr>
          <w:rFonts w:ascii="Times New Roman" w:hAnsi="Times New Roman" w:cs="Times New Roman"/>
          <w:spacing w:val="-9"/>
        </w:rPr>
        <w:t xml:space="preserve"> </w:t>
      </w:r>
      <w:proofErr w:type="gramStart"/>
      <w:r w:rsidRPr="00FF073B">
        <w:rPr>
          <w:rFonts w:ascii="Times New Roman" w:hAnsi="Times New Roman" w:cs="Times New Roman"/>
          <w:spacing w:val="-2"/>
        </w:rPr>
        <w:t>months;</w:t>
      </w:r>
      <w:proofErr w:type="gramEnd"/>
    </w:p>
    <w:p w14:paraId="09A163FB" w14:textId="77777777" w:rsidR="00C04B5A" w:rsidRPr="00FF073B" w:rsidRDefault="00C04B5A">
      <w:pPr>
        <w:pStyle w:val="BodyText"/>
        <w:spacing w:before="10"/>
        <w:rPr>
          <w:rFonts w:ascii="Times New Roman" w:hAnsi="Times New Roman" w:cs="Times New Roman"/>
        </w:rPr>
      </w:pPr>
    </w:p>
    <w:p w14:paraId="09A163FC" w14:textId="77777777" w:rsidR="00C04B5A" w:rsidRPr="00FF073B" w:rsidRDefault="00FD125F">
      <w:pPr>
        <w:pStyle w:val="BodyText"/>
        <w:tabs>
          <w:tab w:val="left" w:pos="2319"/>
        </w:tabs>
        <w:ind w:left="1976" w:right="1082" w:hanging="629"/>
        <w:rPr>
          <w:rFonts w:ascii="Times New Roman" w:hAnsi="Times New Roman" w:cs="Times New Roman"/>
        </w:rPr>
      </w:pPr>
      <w:r w:rsidRPr="00FF073B">
        <w:rPr>
          <w:rFonts w:ascii="Times New Roman" w:hAnsi="Times New Roman" w:cs="Times New Roman"/>
          <w:noProof/>
        </w:rPr>
        <w:drawing>
          <wp:inline distT="0" distB="0" distL="0" distR="0" wp14:anchorId="09A16DDB" wp14:editId="09A16DDC">
            <wp:extent cx="473963" cy="100583"/>
            <wp:effectExtent l="0" t="0" r="0" b="0"/>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9"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Subject</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Section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3.6,</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Seller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maintain</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its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status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an</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ERR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set</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forth</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 xml:space="preserve">in </w:t>
      </w:r>
      <w:r w:rsidRPr="00FF073B">
        <w:rPr>
          <w:rFonts w:ascii="Times New Roman" w:hAnsi="Times New Roman" w:cs="Times New Roman"/>
        </w:rPr>
        <w:t xml:space="preserve">Section 3.5 of the </w:t>
      </w:r>
      <w:proofErr w:type="gramStart"/>
      <w:r w:rsidRPr="00FF073B">
        <w:rPr>
          <w:rFonts w:ascii="Times New Roman" w:hAnsi="Times New Roman" w:cs="Times New Roman"/>
        </w:rPr>
        <w:t>Agreement;</w:t>
      </w:r>
      <w:proofErr w:type="gramEnd"/>
    </w:p>
    <w:p w14:paraId="09A163FD" w14:textId="77777777" w:rsidR="00C04B5A" w:rsidRPr="00FF073B" w:rsidRDefault="00C04B5A">
      <w:pPr>
        <w:pStyle w:val="BodyText"/>
        <w:spacing w:before="11"/>
        <w:rPr>
          <w:rFonts w:ascii="Times New Roman" w:hAnsi="Times New Roman" w:cs="Times New Roman"/>
        </w:rPr>
      </w:pPr>
    </w:p>
    <w:p w14:paraId="09A163FE" w14:textId="77777777" w:rsidR="00C04B5A" w:rsidRPr="00FF073B" w:rsidRDefault="00FD125F">
      <w:pPr>
        <w:pStyle w:val="BodyText"/>
        <w:tabs>
          <w:tab w:val="left" w:pos="2319"/>
        </w:tabs>
        <w:ind w:left="1976" w:right="1539" w:hanging="629"/>
        <w:rPr>
          <w:rFonts w:ascii="Times New Roman" w:hAnsi="Times New Roman" w:cs="Times New Roman"/>
        </w:rPr>
      </w:pPr>
      <w:r w:rsidRPr="00FF073B">
        <w:rPr>
          <w:rFonts w:ascii="Times New Roman" w:hAnsi="Times New Roman" w:cs="Times New Roman"/>
          <w:noProof/>
        </w:rPr>
        <w:drawing>
          <wp:inline distT="0" distB="0" distL="0" distR="0" wp14:anchorId="09A16DDD" wp14:editId="09A16DDE">
            <wp:extent cx="473963" cy="100583"/>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0"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Subject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Section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3.7,</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Facility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maintain</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its</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status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 xml:space="preserve">Qualifying </w:t>
      </w:r>
      <w:proofErr w:type="gramStart"/>
      <w:r w:rsidRPr="00FF073B">
        <w:rPr>
          <w:rFonts w:ascii="Times New Roman" w:hAnsi="Times New Roman" w:cs="Times New Roman"/>
          <w:spacing w:val="-2"/>
        </w:rPr>
        <w:t>Facility;</w:t>
      </w:r>
      <w:proofErr w:type="gramEnd"/>
    </w:p>
    <w:p w14:paraId="09A163FF" w14:textId="77777777" w:rsidR="00C04B5A" w:rsidRPr="00FF073B" w:rsidRDefault="00C04B5A">
      <w:pPr>
        <w:pStyle w:val="BodyText"/>
        <w:spacing w:before="8"/>
        <w:rPr>
          <w:rFonts w:ascii="Times New Roman" w:hAnsi="Times New Roman" w:cs="Times New Roman"/>
        </w:rPr>
      </w:pPr>
    </w:p>
    <w:p w14:paraId="09A16400" w14:textId="77777777" w:rsidR="00C04B5A" w:rsidRPr="00FF073B" w:rsidRDefault="00FD125F">
      <w:pPr>
        <w:pStyle w:val="BodyText"/>
        <w:tabs>
          <w:tab w:val="left" w:pos="2319"/>
        </w:tabs>
        <w:ind w:left="1976" w:right="1129" w:hanging="629"/>
        <w:rPr>
          <w:rFonts w:ascii="Times New Roman" w:hAnsi="Times New Roman" w:cs="Times New Roman"/>
        </w:rPr>
      </w:pPr>
      <w:r w:rsidRPr="00FF073B">
        <w:rPr>
          <w:rFonts w:ascii="Times New Roman" w:hAnsi="Times New Roman" w:cs="Times New Roman"/>
          <w:noProof/>
        </w:rPr>
        <w:drawing>
          <wp:inline distT="0" distB="0" distL="0" distR="0" wp14:anchorId="09A16DDF" wp14:editId="09A16DE0">
            <wp:extent cx="473963" cy="100583"/>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1"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Seller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post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and</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maintain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Collateral</w:t>
      </w:r>
      <w:r w:rsidRPr="00FF073B">
        <w:rPr>
          <w:rFonts w:ascii="Times New Roman" w:hAnsi="Times New Roman" w:cs="Times New Roman"/>
          <w:spacing w:val="-6"/>
          <w:position w:val="1"/>
        </w:rPr>
        <w:t xml:space="preserve"> </w:t>
      </w:r>
      <w:r w:rsidRPr="00FF073B">
        <w:rPr>
          <w:rFonts w:ascii="Times New Roman" w:hAnsi="Times New Roman" w:cs="Times New Roman"/>
          <w:position w:val="1"/>
        </w:rPr>
        <w:t>Requirements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pursuant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 xml:space="preserve">Section </w:t>
      </w:r>
      <w:r w:rsidRPr="00FF073B">
        <w:rPr>
          <w:rFonts w:ascii="Times New Roman" w:hAnsi="Times New Roman" w:cs="Times New Roman"/>
        </w:rPr>
        <w:t xml:space="preserve">12 and such failure is not cured within any applicable cure </w:t>
      </w:r>
      <w:proofErr w:type="gramStart"/>
      <w:r w:rsidRPr="00FF073B">
        <w:rPr>
          <w:rFonts w:ascii="Times New Roman" w:hAnsi="Times New Roman" w:cs="Times New Roman"/>
        </w:rPr>
        <w:t>period;</w:t>
      </w:r>
      <w:proofErr w:type="gramEnd"/>
    </w:p>
    <w:p w14:paraId="09A16401" w14:textId="77777777" w:rsidR="00C04B5A" w:rsidRPr="00FF073B" w:rsidRDefault="00C04B5A">
      <w:pPr>
        <w:pStyle w:val="BodyText"/>
        <w:spacing w:before="11"/>
        <w:rPr>
          <w:rFonts w:ascii="Times New Roman" w:hAnsi="Times New Roman" w:cs="Times New Roman"/>
        </w:rPr>
      </w:pPr>
    </w:p>
    <w:p w14:paraId="09A16402" w14:textId="77777777" w:rsidR="00C04B5A" w:rsidRPr="00FF073B" w:rsidRDefault="00FD125F">
      <w:pPr>
        <w:pStyle w:val="BodyText"/>
        <w:tabs>
          <w:tab w:val="left" w:pos="2319"/>
        </w:tabs>
        <w:ind w:left="1347"/>
        <w:rPr>
          <w:rFonts w:ascii="Times New Roman" w:hAnsi="Times New Roman" w:cs="Times New Roman"/>
        </w:rPr>
      </w:pPr>
      <w:r w:rsidRPr="00FF073B">
        <w:rPr>
          <w:rFonts w:ascii="Times New Roman" w:hAnsi="Times New Roman" w:cs="Times New Roman"/>
          <w:noProof/>
        </w:rPr>
        <w:drawing>
          <wp:inline distT="0" distB="0" distL="0" distR="0" wp14:anchorId="09A16DE1" wp14:editId="09A16DE2">
            <wp:extent cx="473963" cy="100583"/>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2"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Seller</w:t>
      </w:r>
      <w:r w:rsidRPr="00FF073B">
        <w:rPr>
          <w:rFonts w:ascii="Times New Roman" w:hAnsi="Times New Roman" w:cs="Times New Roman"/>
          <w:spacing w:val="-7"/>
          <w:position w:val="1"/>
        </w:rPr>
        <w:t xml:space="preserve"> </w:t>
      </w:r>
      <w:r w:rsidRPr="00FF073B">
        <w:rPr>
          <w:rFonts w:ascii="Times New Roman" w:hAnsi="Times New Roman" w:cs="Times New Roman"/>
          <w:position w:val="1"/>
        </w:rPr>
        <w:t>abandons</w:t>
      </w:r>
      <w:r w:rsidRPr="00FF073B">
        <w:rPr>
          <w:rFonts w:ascii="Times New Roman" w:hAnsi="Times New Roman" w:cs="Times New Roman"/>
          <w:spacing w:val="-7"/>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7"/>
          <w:position w:val="1"/>
        </w:rPr>
        <w:t xml:space="preserve"> </w:t>
      </w:r>
      <w:proofErr w:type="gramStart"/>
      <w:r w:rsidRPr="00FF073B">
        <w:rPr>
          <w:rFonts w:ascii="Times New Roman" w:hAnsi="Times New Roman" w:cs="Times New Roman"/>
          <w:spacing w:val="-2"/>
          <w:position w:val="1"/>
        </w:rPr>
        <w:t>Facility;</w:t>
      </w:r>
      <w:proofErr w:type="gramEnd"/>
    </w:p>
    <w:p w14:paraId="09A16403" w14:textId="77777777" w:rsidR="00C04B5A" w:rsidRPr="00FF073B" w:rsidRDefault="00C04B5A">
      <w:pPr>
        <w:pStyle w:val="BodyText"/>
        <w:spacing w:before="11"/>
        <w:rPr>
          <w:rFonts w:ascii="Times New Roman" w:hAnsi="Times New Roman" w:cs="Times New Roman"/>
        </w:rPr>
      </w:pPr>
    </w:p>
    <w:p w14:paraId="09A16404" w14:textId="77777777" w:rsidR="00C04B5A" w:rsidRPr="00FF073B" w:rsidRDefault="00FD125F">
      <w:pPr>
        <w:pStyle w:val="BodyText"/>
        <w:tabs>
          <w:tab w:val="left" w:pos="2319"/>
        </w:tabs>
        <w:ind w:left="1976" w:right="1483" w:hanging="629"/>
        <w:rPr>
          <w:rFonts w:ascii="Times New Roman" w:hAnsi="Times New Roman" w:cs="Times New Roman"/>
        </w:rPr>
      </w:pPr>
      <w:r w:rsidRPr="00FF073B">
        <w:rPr>
          <w:rFonts w:ascii="Times New Roman" w:hAnsi="Times New Roman" w:cs="Times New Roman"/>
          <w:noProof/>
        </w:rPr>
        <w:drawing>
          <wp:inline distT="0" distB="0" distL="0" distR="0" wp14:anchorId="09A16DE3" wp14:editId="09A16DE4">
            <wp:extent cx="473963" cy="100583"/>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3"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Seller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installs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generating</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equipment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at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Facility</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that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exceeds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 xml:space="preserve">Contract </w:t>
      </w:r>
      <w:r w:rsidRPr="00FF073B">
        <w:rPr>
          <w:rFonts w:ascii="Times New Roman" w:hAnsi="Times New Roman" w:cs="Times New Roman"/>
        </w:rPr>
        <w:t xml:space="preserve">Capacity and such excess generating capacity is not removed within five (5) Business Days after Notice from </w:t>
      </w:r>
      <w:proofErr w:type="gramStart"/>
      <w:r w:rsidRPr="00FF073B">
        <w:rPr>
          <w:rFonts w:ascii="Times New Roman" w:hAnsi="Times New Roman" w:cs="Times New Roman"/>
        </w:rPr>
        <w:t>Buyer;</w:t>
      </w:r>
      <w:proofErr w:type="gramEnd"/>
    </w:p>
    <w:p w14:paraId="09A16405" w14:textId="77777777" w:rsidR="00C04B5A" w:rsidRPr="00FF073B" w:rsidRDefault="00C04B5A">
      <w:pPr>
        <w:pStyle w:val="BodyText"/>
        <w:spacing w:before="8"/>
        <w:rPr>
          <w:rFonts w:ascii="Times New Roman" w:hAnsi="Times New Roman" w:cs="Times New Roman"/>
        </w:rPr>
      </w:pPr>
    </w:p>
    <w:p w14:paraId="09A16406" w14:textId="77777777" w:rsidR="00C04B5A" w:rsidRPr="00FF073B" w:rsidRDefault="00FD125F">
      <w:pPr>
        <w:pStyle w:val="BodyText"/>
        <w:tabs>
          <w:tab w:val="left" w:pos="2319"/>
        </w:tabs>
        <w:spacing w:before="1"/>
        <w:ind w:left="1976" w:right="1552" w:hanging="629"/>
        <w:rPr>
          <w:rFonts w:ascii="Times New Roman" w:hAnsi="Times New Roman" w:cs="Times New Roman"/>
        </w:rPr>
      </w:pPr>
      <w:r w:rsidRPr="00FF073B">
        <w:rPr>
          <w:rFonts w:ascii="Times New Roman" w:hAnsi="Times New Roman" w:cs="Times New Roman"/>
          <w:noProof/>
        </w:rPr>
        <w:drawing>
          <wp:inline distT="0" distB="0" distL="0" distR="0" wp14:anchorId="09A16DE5" wp14:editId="09A16DE6">
            <wp:extent cx="473963" cy="100583"/>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4"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Seller</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delivers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attempts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deliver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Delivery</w:t>
      </w:r>
      <w:r w:rsidRPr="00FF073B">
        <w:rPr>
          <w:rFonts w:ascii="Times New Roman" w:hAnsi="Times New Roman" w:cs="Times New Roman"/>
          <w:spacing w:val="-1"/>
          <w:position w:val="1"/>
        </w:rPr>
        <w:t xml:space="preserve"> </w:t>
      </w:r>
      <w:r w:rsidRPr="00FF073B">
        <w:rPr>
          <w:rFonts w:ascii="Times New Roman" w:hAnsi="Times New Roman" w:cs="Times New Roman"/>
          <w:position w:val="1"/>
        </w:rPr>
        <w:t>Point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for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sale</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under</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 xml:space="preserve">this </w:t>
      </w:r>
      <w:r w:rsidRPr="00FF073B">
        <w:rPr>
          <w:rFonts w:ascii="Times New Roman" w:hAnsi="Times New Roman" w:cs="Times New Roman"/>
        </w:rPr>
        <w:t xml:space="preserve">Agreement Product that was not generated by the </w:t>
      </w:r>
      <w:proofErr w:type="gramStart"/>
      <w:r w:rsidRPr="00FF073B">
        <w:rPr>
          <w:rFonts w:ascii="Times New Roman" w:hAnsi="Times New Roman" w:cs="Times New Roman"/>
        </w:rPr>
        <w:t>Facility;</w:t>
      </w:r>
      <w:proofErr w:type="gramEnd"/>
    </w:p>
    <w:p w14:paraId="09A16407" w14:textId="77777777" w:rsidR="00C04B5A" w:rsidRPr="00FF073B" w:rsidRDefault="00C04B5A">
      <w:pPr>
        <w:pStyle w:val="BodyText"/>
        <w:spacing w:before="10"/>
        <w:rPr>
          <w:rFonts w:ascii="Times New Roman" w:hAnsi="Times New Roman" w:cs="Times New Roman"/>
        </w:rPr>
      </w:pPr>
    </w:p>
    <w:p w14:paraId="09A16408" w14:textId="77777777" w:rsidR="00C04B5A" w:rsidRPr="00FF073B" w:rsidRDefault="00FD125F">
      <w:pPr>
        <w:pStyle w:val="BodyText"/>
        <w:ind w:left="1976" w:right="1073" w:hanging="629"/>
        <w:rPr>
          <w:rFonts w:ascii="Times New Roman" w:hAnsi="Times New Roman" w:cs="Times New Roman"/>
        </w:rPr>
      </w:pPr>
      <w:r w:rsidRPr="00FF073B">
        <w:rPr>
          <w:rFonts w:ascii="Times New Roman" w:hAnsi="Times New Roman" w:cs="Times New Roman"/>
          <w:noProof/>
        </w:rPr>
        <w:drawing>
          <wp:inline distT="0" distB="0" distL="0" distR="0" wp14:anchorId="09A16DE7" wp14:editId="09A16DE8">
            <wp:extent cx="545591" cy="100583"/>
            <wp:effectExtent l="0" t="0" r="0" b="0"/>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5"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rPr>
        <w:t xml:space="preserve"> </w:t>
      </w:r>
      <w:r w:rsidRPr="00FF073B">
        <w:rPr>
          <w:rFonts w:ascii="Times New Roman" w:hAnsi="Times New Roman" w:cs="Times New Roman"/>
          <w:position w:val="1"/>
        </w:rPr>
        <w:t>Seller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install</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any</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equipment</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or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devices necessary</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for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Facility</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 xml:space="preserve">to </w:t>
      </w:r>
      <w:r w:rsidRPr="00FF073B">
        <w:rPr>
          <w:rFonts w:ascii="Times New Roman" w:hAnsi="Times New Roman" w:cs="Times New Roman"/>
        </w:rPr>
        <w:t xml:space="preserve">satisfy the Contract Capacity of the Facility, as set forth in Section </w:t>
      </w:r>
      <w:proofErr w:type="gramStart"/>
      <w:r w:rsidRPr="00FF073B">
        <w:rPr>
          <w:rFonts w:ascii="Times New Roman" w:hAnsi="Times New Roman" w:cs="Times New Roman"/>
        </w:rPr>
        <w:t>12.3.1;</w:t>
      </w:r>
      <w:proofErr w:type="gramEnd"/>
    </w:p>
    <w:p w14:paraId="09A16409" w14:textId="77777777" w:rsidR="00C04B5A" w:rsidRPr="00FF073B" w:rsidRDefault="00C04B5A">
      <w:pPr>
        <w:pStyle w:val="BodyText"/>
        <w:spacing w:before="11"/>
        <w:rPr>
          <w:rFonts w:ascii="Times New Roman" w:hAnsi="Times New Roman" w:cs="Times New Roman"/>
        </w:rPr>
      </w:pPr>
    </w:p>
    <w:p w14:paraId="09A1640A" w14:textId="77777777" w:rsidR="00C04B5A" w:rsidRPr="00FF073B" w:rsidRDefault="00FD125F">
      <w:pPr>
        <w:pStyle w:val="BodyText"/>
        <w:spacing w:line="489" w:lineRule="auto"/>
        <w:ind w:left="1347" w:right="1381"/>
        <w:rPr>
          <w:rFonts w:ascii="Times New Roman" w:hAnsi="Times New Roman" w:cs="Times New Roman"/>
        </w:rPr>
      </w:pPr>
      <w:r w:rsidRPr="00FF073B">
        <w:rPr>
          <w:rFonts w:ascii="Times New Roman" w:hAnsi="Times New Roman" w:cs="Times New Roman"/>
          <w:noProof/>
        </w:rPr>
        <w:drawing>
          <wp:inline distT="0" distB="0" distL="0" distR="0" wp14:anchorId="09A16DE9" wp14:editId="09A16DEA">
            <wp:extent cx="545591" cy="100583"/>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76"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rPr>
        <w:t xml:space="preserve"> </w:t>
      </w:r>
      <w:r w:rsidRPr="00FF073B">
        <w:rPr>
          <w:rFonts w:ascii="Times New Roman" w:hAnsi="Times New Roman" w:cs="Times New Roman"/>
          <w:position w:val="1"/>
        </w:rPr>
        <w:t>An</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unauthorized</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assignment</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of</w:t>
      </w:r>
      <w:r w:rsidRPr="00FF073B">
        <w:rPr>
          <w:rFonts w:ascii="Times New Roman" w:hAnsi="Times New Roman" w:cs="Times New Roman"/>
          <w:spacing w:val="-5"/>
          <w:position w:val="1"/>
        </w:rPr>
        <w:t xml:space="preserve"> </w:t>
      </w:r>
      <w:r w:rsidRPr="00FF073B">
        <w:rPr>
          <w:rFonts w:ascii="Times New Roman" w:hAnsi="Times New Roman" w:cs="Times New Roman"/>
          <w:position w:val="1"/>
        </w:rPr>
        <w:t>the</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Agreement,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as</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set</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forth</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in</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Section</w:t>
      </w:r>
      <w:r w:rsidRPr="00FF073B">
        <w:rPr>
          <w:rFonts w:ascii="Times New Roman" w:hAnsi="Times New Roman" w:cs="Times New Roman"/>
          <w:spacing w:val="-2"/>
          <w:position w:val="1"/>
        </w:rPr>
        <w:t xml:space="preserve"> </w:t>
      </w:r>
      <w:r w:rsidRPr="00FF073B">
        <w:rPr>
          <w:rFonts w:ascii="Times New Roman" w:hAnsi="Times New Roman" w:cs="Times New Roman"/>
          <w:position w:val="1"/>
        </w:rPr>
        <w:t xml:space="preserve">16; </w:t>
      </w:r>
      <w:r w:rsidRPr="00FF073B">
        <w:rPr>
          <w:rFonts w:ascii="Times New Roman" w:hAnsi="Times New Roman" w:cs="Times New Roman"/>
          <w:noProof/>
          <w:spacing w:val="-1"/>
        </w:rPr>
        <w:drawing>
          <wp:inline distT="0" distB="0" distL="0" distR="0" wp14:anchorId="09A16DEB" wp14:editId="09A16DEC">
            <wp:extent cx="545591" cy="100583"/>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77"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rPr>
        <w:t xml:space="preserve"> </w:t>
      </w:r>
      <w:r w:rsidRPr="00FF073B">
        <w:rPr>
          <w:rFonts w:ascii="Times New Roman" w:hAnsi="Times New Roman" w:cs="Times New Roman"/>
          <w:position w:val="1"/>
        </w:rPr>
        <w:t xml:space="preserve">Seller fails to reimburse Buyer any amounts due under this Agreement; </w:t>
      </w:r>
      <w:r w:rsidRPr="00FF073B">
        <w:rPr>
          <w:rFonts w:ascii="Times New Roman" w:hAnsi="Times New Roman" w:cs="Times New Roman"/>
          <w:noProof/>
        </w:rPr>
        <w:drawing>
          <wp:inline distT="0" distB="0" distL="0" distR="0" wp14:anchorId="09A16DED" wp14:editId="09A16DEE">
            <wp:extent cx="545591" cy="100583"/>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8"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rPr>
        <w:t xml:space="preserve"> </w:t>
      </w:r>
      <w:r w:rsidRPr="00FF073B">
        <w:rPr>
          <w:rFonts w:ascii="Times New Roman" w:hAnsi="Times New Roman" w:cs="Times New Roman"/>
          <w:position w:val="1"/>
        </w:rPr>
        <w:t>Seller breaches the requirements in Section 5.15 regarding incentives.</w:t>
      </w:r>
    </w:p>
    <w:p w14:paraId="09A1640B" w14:textId="77777777" w:rsidR="00C04B5A" w:rsidRPr="00FF073B" w:rsidRDefault="00FD125F">
      <w:pPr>
        <w:spacing w:before="2"/>
        <w:ind w:left="1976" w:right="1136" w:hanging="629"/>
        <w:rPr>
          <w:rFonts w:ascii="Times New Roman" w:hAnsi="Times New Roman" w:cs="Times New Roman"/>
          <w:sz w:val="20"/>
        </w:rPr>
      </w:pPr>
      <w:r w:rsidRPr="00FF073B">
        <w:rPr>
          <w:rFonts w:ascii="Times New Roman" w:hAnsi="Times New Roman" w:cs="Times New Roman"/>
          <w:noProof/>
        </w:rPr>
        <w:drawing>
          <wp:inline distT="0" distB="0" distL="0" distR="0" wp14:anchorId="09A16DEF" wp14:editId="09A16DF0">
            <wp:extent cx="545591" cy="100583"/>
            <wp:effectExtent l="0" t="0" r="0"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9" cstate="print"/>
                    <a:stretch>
                      <a:fillRect/>
                    </a:stretch>
                  </pic:blipFill>
                  <pic:spPr>
                    <a:xfrm>
                      <a:off x="0" y="0"/>
                      <a:ext cx="545591" cy="100583"/>
                    </a:xfrm>
                    <a:prstGeom prst="rect">
                      <a:avLst/>
                    </a:prstGeom>
                  </pic:spPr>
                </pic:pic>
              </a:graphicData>
            </a:graphic>
          </wp:inline>
        </w:drawing>
      </w:r>
      <w:r>
        <w:rPr>
          <w:rFonts w:ascii="Times New Roman" w:hAnsi="Times New Roman"/>
          <w:spacing w:val="40"/>
          <w:position w:val="1"/>
          <w:sz w:val="20"/>
        </w:rPr>
        <w:t xml:space="preserve"> </w:t>
      </w:r>
      <w:r w:rsidRPr="00FF073B">
        <w:rPr>
          <w:rFonts w:ascii="Times New Roman" w:hAnsi="Times New Roman" w:cs="Times New Roman"/>
          <w:b/>
          <w:i/>
          <w:color w:val="0066FF"/>
          <w:position w:val="1"/>
          <w:sz w:val="20"/>
        </w:rPr>
        <w:t xml:space="preserve">[For all Projects except Projects with a High Hazard Fuel Requirement] </w:t>
      </w:r>
      <w:r w:rsidRPr="00FF073B">
        <w:rPr>
          <w:rFonts w:ascii="Times New Roman" w:hAnsi="Times New Roman" w:cs="Times New Roman"/>
          <w:b/>
          <w:i/>
          <w:color w:val="0066FF"/>
          <w:sz w:val="20"/>
        </w:rPr>
        <w:t>[</w:t>
      </w:r>
      <w:r w:rsidRPr="00FF073B">
        <w:rPr>
          <w:rFonts w:ascii="Times New Roman" w:hAnsi="Times New Roman" w:cs="Times New Roman"/>
          <w:sz w:val="20"/>
        </w:rPr>
        <w:t>Seller</w:t>
      </w:r>
      <w:r w:rsidRPr="00FF073B">
        <w:rPr>
          <w:rFonts w:ascii="Times New Roman" w:hAnsi="Times New Roman" w:cs="Times New Roman"/>
          <w:spacing w:val="-5"/>
          <w:sz w:val="20"/>
        </w:rPr>
        <w:t xml:space="preserve"> </w:t>
      </w:r>
      <w:r w:rsidRPr="00FF073B">
        <w:rPr>
          <w:rFonts w:ascii="Times New Roman" w:hAnsi="Times New Roman" w:cs="Times New Roman"/>
          <w:sz w:val="20"/>
        </w:rPr>
        <w:t>breaches</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representations,</w:t>
      </w:r>
      <w:r w:rsidRPr="00FF073B">
        <w:rPr>
          <w:rFonts w:ascii="Times New Roman" w:hAnsi="Times New Roman" w:cs="Times New Roman"/>
          <w:spacing w:val="-6"/>
          <w:sz w:val="20"/>
        </w:rPr>
        <w:t xml:space="preserve"> </w:t>
      </w:r>
      <w:r w:rsidRPr="00FF073B">
        <w:rPr>
          <w:rFonts w:ascii="Times New Roman" w:hAnsi="Times New Roman" w:cs="Times New Roman"/>
          <w:sz w:val="20"/>
        </w:rPr>
        <w:t>warranties</w:t>
      </w:r>
      <w:r w:rsidRPr="00FF073B">
        <w:rPr>
          <w:rFonts w:ascii="Times New Roman" w:hAnsi="Times New Roman" w:cs="Times New Roman"/>
          <w:spacing w:val="-5"/>
          <w:sz w:val="20"/>
        </w:rPr>
        <w:t xml:space="preserve"> </w:t>
      </w:r>
      <w:r w:rsidRPr="00FF073B">
        <w:rPr>
          <w:rFonts w:ascii="Times New Roman" w:hAnsi="Times New Roman" w:cs="Times New Roman"/>
          <w:sz w:val="20"/>
        </w:rPr>
        <w:t>and/or</w:t>
      </w:r>
      <w:r w:rsidRPr="00FF073B">
        <w:rPr>
          <w:rFonts w:ascii="Times New Roman" w:hAnsi="Times New Roman" w:cs="Times New Roman"/>
          <w:spacing w:val="-5"/>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5"/>
          <w:sz w:val="20"/>
        </w:rPr>
        <w:t xml:space="preserve"> </w:t>
      </w:r>
      <w:r w:rsidRPr="00FF073B">
        <w:rPr>
          <w:rFonts w:ascii="Times New Roman" w:hAnsi="Times New Roman" w:cs="Times New Roman"/>
          <w:sz w:val="20"/>
        </w:rPr>
        <w:t>contained in Section 4.4 or otherwise fails to comply with the Fuel Resource Requirements (“Fuel Resource Failure”) in any Contract Year as determined by Buyer, based on:</w:t>
      </w:r>
    </w:p>
    <w:p w14:paraId="09A1640C" w14:textId="77777777" w:rsidR="00C04B5A" w:rsidRPr="00FF073B" w:rsidRDefault="00FD125F">
      <w:pPr>
        <w:pStyle w:val="BodyText"/>
        <w:ind w:left="1976" w:right="1136"/>
        <w:rPr>
          <w:rFonts w:ascii="Times New Roman" w:hAnsi="Times New Roman" w:cs="Times New Roman"/>
        </w:rPr>
      </w:pP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Annual</w:t>
      </w:r>
      <w:r w:rsidRPr="00FF073B">
        <w:rPr>
          <w:rFonts w:ascii="Times New Roman" w:hAnsi="Times New Roman" w:cs="Times New Roman"/>
          <w:spacing w:val="-7"/>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Attestation</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supporting</w:t>
      </w:r>
      <w:r w:rsidRPr="00FF073B">
        <w:rPr>
          <w:rFonts w:ascii="Times New Roman" w:hAnsi="Times New Roman" w:cs="Times New Roman"/>
          <w:spacing w:val="-6"/>
        </w:rPr>
        <w:t xml:space="preserve"> </w:t>
      </w:r>
      <w:r w:rsidRPr="00FF073B">
        <w:rPr>
          <w:rFonts w:ascii="Times New Roman" w:hAnsi="Times New Roman" w:cs="Times New Roman"/>
        </w:rPr>
        <w:t>documentation</w:t>
      </w:r>
      <w:r w:rsidRPr="00FF073B">
        <w:rPr>
          <w:rFonts w:ascii="Times New Roman" w:hAnsi="Times New Roman" w:cs="Times New Roman"/>
          <w:spacing w:val="-4"/>
        </w:rPr>
        <w:t xml:space="preserve"> </w:t>
      </w:r>
      <w:r w:rsidRPr="00FF073B">
        <w:rPr>
          <w:rFonts w:ascii="Times New Roman" w:hAnsi="Times New Roman" w:cs="Times New Roman"/>
        </w:rPr>
        <w:t>therefor,</w:t>
      </w:r>
      <w:r w:rsidRPr="00FF073B">
        <w:rPr>
          <w:rFonts w:ascii="Times New Roman" w:hAnsi="Times New Roman" w:cs="Times New Roman"/>
          <w:spacing w:val="-6"/>
        </w:rPr>
        <w:t xml:space="preserve"> </w:t>
      </w:r>
      <w:r w:rsidRPr="00FF073B">
        <w:rPr>
          <w:rFonts w:ascii="Times New Roman" w:hAnsi="Times New Roman" w:cs="Times New Roman"/>
        </w:rPr>
        <w:t>requested and</w:t>
      </w:r>
      <w:r w:rsidRPr="00FF073B">
        <w:rPr>
          <w:rFonts w:ascii="Times New Roman" w:hAnsi="Times New Roman" w:cs="Times New Roman"/>
          <w:spacing w:val="-1"/>
        </w:rPr>
        <w:t xml:space="preserve"> </w:t>
      </w:r>
      <w:r w:rsidRPr="00FF073B">
        <w:rPr>
          <w:rFonts w:ascii="Times New Roman" w:hAnsi="Times New Roman" w:cs="Times New Roman"/>
        </w:rPr>
        <w:t>received by Buyer, if any,</w:t>
      </w:r>
      <w:r w:rsidRPr="00FF073B">
        <w:rPr>
          <w:rFonts w:ascii="Times New Roman" w:hAnsi="Times New Roman" w:cs="Times New Roman"/>
          <w:spacing w:val="-1"/>
        </w:rPr>
        <w:t xml:space="preserve"> </w:t>
      </w:r>
      <w:r w:rsidRPr="00FF073B">
        <w:rPr>
          <w:rFonts w:ascii="Times New Roman" w:hAnsi="Times New Roman" w:cs="Times New Roman"/>
        </w:rPr>
        <w:t>(b) Buyer’s inspection</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Facility,</w:t>
      </w:r>
      <w:r w:rsidRPr="00FF073B">
        <w:rPr>
          <w:rFonts w:ascii="Times New Roman" w:hAnsi="Times New Roman" w:cs="Times New Roman"/>
          <w:spacing w:val="-1"/>
        </w:rPr>
        <w:t xml:space="preserve"> </w:t>
      </w:r>
      <w:r w:rsidRPr="00FF073B">
        <w:rPr>
          <w:rFonts w:ascii="Times New Roman" w:hAnsi="Times New Roman" w:cs="Times New Roman"/>
        </w:rPr>
        <w:t>or (c) Buyer’s</w:t>
      </w:r>
    </w:p>
    <w:p w14:paraId="09A1640D"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40E" w14:textId="77777777" w:rsidR="00C04B5A" w:rsidRPr="00FF073B" w:rsidRDefault="00C04B5A">
      <w:pPr>
        <w:pStyle w:val="BodyText"/>
        <w:rPr>
          <w:rFonts w:ascii="Times New Roman" w:hAnsi="Times New Roman" w:cs="Times New Roman"/>
        </w:rPr>
      </w:pPr>
    </w:p>
    <w:p w14:paraId="09A1640F" w14:textId="77777777" w:rsidR="00C04B5A" w:rsidRPr="00FF073B" w:rsidRDefault="00C04B5A">
      <w:pPr>
        <w:pStyle w:val="BodyText"/>
        <w:spacing w:before="21"/>
        <w:rPr>
          <w:rFonts w:ascii="Times New Roman" w:hAnsi="Times New Roman" w:cs="Times New Roman"/>
        </w:rPr>
      </w:pPr>
    </w:p>
    <w:p w14:paraId="09A16410" w14:textId="77777777" w:rsidR="00C04B5A" w:rsidRPr="00FF073B" w:rsidRDefault="00FD125F">
      <w:pPr>
        <w:pStyle w:val="BodyText"/>
        <w:ind w:left="1976" w:right="1020"/>
        <w:rPr>
          <w:rFonts w:ascii="Times New Roman" w:hAnsi="Times New Roman" w:cs="Times New Roman"/>
          <w:b/>
          <w:i/>
        </w:rPr>
      </w:pPr>
      <w:r w:rsidRPr="00FF073B">
        <w:rPr>
          <w:rFonts w:ascii="Times New Roman" w:hAnsi="Times New Roman" w:cs="Times New Roman"/>
        </w:rPr>
        <w:t>reasonable determination that the information contained in any Annual Fuel Attestation does not reflect the actual Fuel Use at the Facility for the prior Contract Year; provided, that Seller may cure such Event of Default according to the requirements</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Appendix</w:t>
      </w:r>
      <w:r w:rsidRPr="00FF073B">
        <w:rPr>
          <w:rFonts w:ascii="Times New Roman" w:hAnsi="Times New Roman" w:cs="Times New Roman"/>
          <w:spacing w:val="-1"/>
        </w:rPr>
        <w:t xml:space="preserve"> </w:t>
      </w:r>
      <w:r w:rsidRPr="00FF073B">
        <w:rPr>
          <w:rFonts w:ascii="Times New Roman" w:hAnsi="Times New Roman" w:cs="Times New Roman"/>
        </w:rPr>
        <w:t>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Agreement;</w:t>
      </w:r>
      <w:r w:rsidRPr="00FF073B">
        <w:rPr>
          <w:rFonts w:ascii="Times New Roman" w:hAnsi="Times New Roman" w:cs="Times New Roman"/>
          <w:spacing w:val="-4"/>
        </w:rPr>
        <w:t xml:space="preserve"> </w:t>
      </w:r>
      <w:r w:rsidRPr="00FF073B">
        <w:rPr>
          <w:rFonts w:ascii="Times New Roman" w:hAnsi="Times New Roman" w:cs="Times New Roman"/>
        </w:rPr>
        <w:t>provided,</w:t>
      </w:r>
      <w:r w:rsidRPr="00FF073B">
        <w:rPr>
          <w:rFonts w:ascii="Times New Roman" w:hAnsi="Times New Roman" w:cs="Times New Roman"/>
          <w:spacing w:val="-4"/>
        </w:rPr>
        <w:t xml:space="preserve"> </w:t>
      </w:r>
      <w:r w:rsidRPr="00FF073B">
        <w:rPr>
          <w:rFonts w:ascii="Times New Roman" w:hAnsi="Times New Roman" w:cs="Times New Roman"/>
        </w:rPr>
        <w:t>further,</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2"/>
        </w:rPr>
        <w:t xml:space="preserve"> </w:t>
      </w:r>
      <w:r w:rsidRPr="00FF073B">
        <w:rPr>
          <w:rFonts w:ascii="Times New Roman" w:hAnsi="Times New Roman" w:cs="Times New Roman"/>
        </w:rPr>
        <w:t>such Event of Default occurs three times during the Delivery Term, Buyer shall have the right to declare an Event of Default and terminate this Agreement upon the third occurrence of such Event of Default, and Seller shall not have the ability to cure as described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Appendix</w:t>
      </w:r>
      <w:r w:rsidRPr="00FF073B">
        <w:rPr>
          <w:rFonts w:ascii="Times New Roman" w:hAnsi="Times New Roman" w:cs="Times New Roman"/>
          <w:spacing w:val="-1"/>
        </w:rPr>
        <w:t xml:space="preserve"> </w:t>
      </w:r>
      <w:r w:rsidRPr="00FF073B">
        <w:rPr>
          <w:rFonts w:ascii="Times New Roman" w:hAnsi="Times New Roman" w:cs="Times New Roman"/>
        </w:rPr>
        <w:t>M.</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avoidance</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doubt,</w:t>
      </w:r>
      <w:r w:rsidRPr="00FF073B">
        <w:rPr>
          <w:rFonts w:ascii="Times New Roman" w:hAnsi="Times New Roman" w:cs="Times New Roman"/>
          <w:spacing w:val="-3"/>
        </w:rPr>
        <w:t xml:space="preserve"> </w:t>
      </w:r>
      <w:r w:rsidRPr="00FF073B">
        <w:rPr>
          <w:rFonts w:ascii="Times New Roman" w:hAnsi="Times New Roman" w:cs="Times New Roman"/>
        </w:rPr>
        <w:t>Category</w:t>
      </w:r>
      <w:r w:rsidRPr="00FF073B">
        <w:rPr>
          <w:rFonts w:ascii="Times New Roman" w:hAnsi="Times New Roman" w:cs="Times New Roman"/>
          <w:spacing w:val="-4"/>
        </w:rPr>
        <w:t xml:space="preserve"> </w:t>
      </w:r>
      <w:r w:rsidRPr="00FF073B">
        <w:rPr>
          <w:rFonts w:ascii="Times New Roman" w:hAnsi="Times New Roman" w:cs="Times New Roman"/>
        </w:rPr>
        <w:t>2</w:t>
      </w:r>
      <w:r w:rsidRPr="00FF073B">
        <w:rPr>
          <w:rFonts w:ascii="Times New Roman" w:hAnsi="Times New Roman" w:cs="Times New Roman"/>
          <w:spacing w:val="-5"/>
        </w:rPr>
        <w:t xml:space="preserve"> </w:t>
      </w:r>
      <w:r w:rsidRPr="00FF073B">
        <w:rPr>
          <w:rFonts w:ascii="Times New Roman" w:hAnsi="Times New Roman" w:cs="Times New Roman"/>
        </w:rPr>
        <w:t>(Dairy)</w:t>
      </w:r>
      <w:r w:rsidRPr="00FF073B">
        <w:rPr>
          <w:rFonts w:ascii="Times New Roman" w:hAnsi="Times New Roman" w:cs="Times New Roman"/>
          <w:spacing w:val="-4"/>
        </w:rPr>
        <w:t xml:space="preserve"> </w:t>
      </w:r>
      <w:r w:rsidRPr="00FF073B">
        <w:rPr>
          <w:rFonts w:ascii="Times New Roman" w:hAnsi="Times New Roman" w:cs="Times New Roman"/>
        </w:rPr>
        <w:t>Facilities</w:t>
      </w:r>
      <w:r w:rsidRPr="00FF073B">
        <w:rPr>
          <w:rFonts w:ascii="Times New Roman" w:hAnsi="Times New Roman" w:cs="Times New Roman"/>
          <w:spacing w:val="-4"/>
        </w:rPr>
        <w:t xml:space="preserve"> </w:t>
      </w:r>
      <w:r w:rsidRPr="00FF073B">
        <w:rPr>
          <w:rFonts w:ascii="Times New Roman" w:hAnsi="Times New Roman" w:cs="Times New Roman"/>
        </w:rPr>
        <w:t>do not have an opportunity to cure Fuel Resource Failures;</w:t>
      </w:r>
      <w:r w:rsidRPr="00FF073B">
        <w:rPr>
          <w:rFonts w:ascii="Times New Roman" w:hAnsi="Times New Roman" w:cs="Times New Roman"/>
          <w:b/>
          <w:i/>
          <w:color w:val="0066FF"/>
        </w:rPr>
        <w:t>]</w:t>
      </w:r>
    </w:p>
    <w:p w14:paraId="09A16411" w14:textId="77777777" w:rsidR="00C04B5A" w:rsidRPr="00FF073B" w:rsidRDefault="00C04B5A">
      <w:pPr>
        <w:pStyle w:val="BodyText"/>
        <w:spacing w:before="10"/>
        <w:rPr>
          <w:rFonts w:ascii="Times New Roman" w:hAnsi="Times New Roman" w:cs="Times New Roman"/>
          <w:b/>
          <w:i/>
        </w:rPr>
      </w:pPr>
    </w:p>
    <w:p w14:paraId="09A16412" w14:textId="77777777" w:rsidR="00C04B5A" w:rsidRPr="00FF073B" w:rsidRDefault="00FD125F">
      <w:pPr>
        <w:pStyle w:val="BodyText"/>
        <w:ind w:left="1976" w:right="1073"/>
        <w:rPr>
          <w:rFonts w:ascii="Times New Roman" w:hAnsi="Times New Roman" w:cs="Times New Roman"/>
        </w:rPr>
      </w:pPr>
      <w:r w:rsidRPr="00FF073B">
        <w:rPr>
          <w:rFonts w:ascii="Times New Roman" w:hAnsi="Times New Roman" w:cs="Times New Roman"/>
          <w:b/>
          <w:i/>
          <w:color w:val="0066FF"/>
        </w:rPr>
        <w:t>[For all Projects with a High Hazard Fuel Requirement] [</w:t>
      </w:r>
      <w:r w:rsidRPr="00FF073B">
        <w:rPr>
          <w:rFonts w:ascii="Times New Roman" w:hAnsi="Times New Roman" w:cs="Times New Roman"/>
        </w:rPr>
        <w:t>Seller breaches any of the representations, warranties and/or covenants contained in Section 4.4 or otherwise</w:t>
      </w:r>
      <w:r w:rsidRPr="00FF073B">
        <w:rPr>
          <w:rFonts w:ascii="Times New Roman" w:hAnsi="Times New Roman" w:cs="Times New Roman"/>
          <w:spacing w:val="-4"/>
        </w:rPr>
        <w:t xml:space="preserve"> </w:t>
      </w:r>
      <w:r w:rsidRPr="00FF073B">
        <w:rPr>
          <w:rFonts w:ascii="Times New Roman" w:hAnsi="Times New Roman" w:cs="Times New Roman"/>
        </w:rPr>
        <w:t>fails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comply</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Requirements or</w:t>
      </w:r>
      <w:r w:rsidRPr="00FF073B">
        <w:rPr>
          <w:rFonts w:ascii="Times New Roman" w:hAnsi="Times New Roman" w:cs="Times New Roman"/>
          <w:spacing w:val="-3"/>
        </w:rPr>
        <w:t xml:space="preserve"> </w:t>
      </w:r>
      <w:r w:rsidRPr="00FF073B">
        <w:rPr>
          <w:rFonts w:ascii="Times New Roman" w:hAnsi="Times New Roman" w:cs="Times New Roman"/>
        </w:rPr>
        <w:t>High</w:t>
      </w:r>
      <w:r w:rsidRPr="00FF073B">
        <w:rPr>
          <w:rFonts w:ascii="Times New Roman" w:hAnsi="Times New Roman" w:cs="Times New Roman"/>
          <w:spacing w:val="-4"/>
        </w:rPr>
        <w:t xml:space="preserve"> </w:t>
      </w:r>
      <w:r w:rsidRPr="00FF073B">
        <w:rPr>
          <w:rFonts w:ascii="Times New Roman" w:hAnsi="Times New Roman" w:cs="Times New Roman"/>
        </w:rPr>
        <w:t>Hazard</w:t>
      </w:r>
      <w:r w:rsidRPr="00FF073B">
        <w:rPr>
          <w:rFonts w:ascii="Times New Roman" w:hAnsi="Times New Roman" w:cs="Times New Roman"/>
          <w:spacing w:val="-4"/>
        </w:rPr>
        <w:t xml:space="preserve"> </w:t>
      </w:r>
      <w:r w:rsidRPr="00FF073B">
        <w:rPr>
          <w:rFonts w:ascii="Times New Roman" w:hAnsi="Times New Roman" w:cs="Times New Roman"/>
        </w:rPr>
        <w:t>Fuel Requirement (“Fuel Resource Failure”) in any Calendar Year, as determined by Buyer,</w:t>
      </w:r>
      <w:r w:rsidRPr="00FF073B">
        <w:rPr>
          <w:rFonts w:ascii="Times New Roman" w:hAnsi="Times New Roman" w:cs="Times New Roman"/>
          <w:spacing w:val="-1"/>
        </w:rPr>
        <w:t xml:space="preserve"> </w:t>
      </w:r>
      <w:r w:rsidRPr="00FF073B">
        <w:rPr>
          <w:rFonts w:ascii="Times New Roman" w:hAnsi="Times New Roman" w:cs="Times New Roman"/>
        </w:rPr>
        <w:t>based on</w:t>
      </w:r>
      <w:r w:rsidRPr="00FF073B">
        <w:rPr>
          <w:rFonts w:ascii="Times New Roman" w:hAnsi="Times New Roman" w:cs="Times New Roman"/>
          <w:spacing w:val="-1"/>
        </w:rPr>
        <w:t xml:space="preserve"> </w:t>
      </w:r>
      <w:r w:rsidRPr="00FF073B">
        <w:rPr>
          <w:rFonts w:ascii="Times New Roman" w:hAnsi="Times New Roman" w:cs="Times New Roman"/>
        </w:rPr>
        <w:t>(a) the Annual</w:t>
      </w:r>
      <w:r w:rsidRPr="00FF073B">
        <w:rPr>
          <w:rFonts w:ascii="Times New Roman" w:hAnsi="Times New Roman" w:cs="Times New Roman"/>
          <w:spacing w:val="-2"/>
        </w:rPr>
        <w:t xml:space="preserve"> </w:t>
      </w:r>
      <w:r w:rsidRPr="00FF073B">
        <w:rPr>
          <w:rFonts w:ascii="Times New Roman" w:hAnsi="Times New Roman" w:cs="Times New Roman"/>
        </w:rPr>
        <w:t>Fuel Attestation,</w:t>
      </w:r>
      <w:r w:rsidRPr="00FF073B">
        <w:rPr>
          <w:rFonts w:ascii="Times New Roman" w:hAnsi="Times New Roman" w:cs="Times New Roman"/>
          <w:spacing w:val="-1"/>
        </w:rPr>
        <w:t xml:space="preserve"> </w:t>
      </w:r>
      <w:r w:rsidRPr="00FF073B">
        <w:rPr>
          <w:rFonts w:ascii="Times New Roman" w:hAnsi="Times New Roman" w:cs="Times New Roman"/>
        </w:rPr>
        <w:t>the Verification</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Fuel</w:t>
      </w:r>
      <w:r w:rsidRPr="00FF073B">
        <w:rPr>
          <w:rFonts w:ascii="Times New Roman" w:hAnsi="Times New Roman" w:cs="Times New Roman"/>
          <w:spacing w:val="-2"/>
        </w:rPr>
        <w:t xml:space="preserve"> </w:t>
      </w:r>
      <w:r w:rsidRPr="00FF073B">
        <w:rPr>
          <w:rFonts w:ascii="Times New Roman" w:hAnsi="Times New Roman" w:cs="Times New Roman"/>
        </w:rPr>
        <w:t>Source</w:t>
      </w:r>
      <w:r w:rsidRPr="00FF073B">
        <w:rPr>
          <w:rFonts w:ascii="Times New Roman" w:hAnsi="Times New Roman" w:cs="Times New Roman"/>
          <w:spacing w:val="-1"/>
        </w:rPr>
        <w:t xml:space="preserve"> </w:t>
      </w:r>
      <w:r w:rsidRPr="00FF073B">
        <w:rPr>
          <w:rFonts w:ascii="Times New Roman" w:hAnsi="Times New Roman" w:cs="Times New Roman"/>
        </w:rPr>
        <w:t>and Delivery and supporting documentation therefor, requested and received by Buyer,</w:t>
      </w:r>
    </w:p>
    <w:p w14:paraId="09A16413" w14:textId="77777777" w:rsidR="00C04B5A" w:rsidRPr="00FF073B" w:rsidRDefault="00FD125F">
      <w:pPr>
        <w:pStyle w:val="BodyText"/>
        <w:ind w:left="1976" w:right="1073"/>
        <w:rPr>
          <w:rFonts w:ascii="Times New Roman" w:hAnsi="Times New Roman" w:cs="Times New Roman"/>
        </w:rPr>
      </w:pPr>
      <w:r w:rsidRPr="00FF073B">
        <w:rPr>
          <w:rFonts w:ascii="Times New Roman" w:hAnsi="Times New Roman" w:cs="Times New Roman"/>
        </w:rPr>
        <w:t>(b)</w:t>
      </w:r>
      <w:r w:rsidRPr="00FF073B">
        <w:rPr>
          <w:rFonts w:ascii="Times New Roman" w:hAnsi="Times New Roman" w:cs="Times New Roman"/>
          <w:spacing w:val="-4"/>
        </w:rPr>
        <w:t xml:space="preserve"> </w:t>
      </w:r>
      <w:r w:rsidRPr="00FF073B">
        <w:rPr>
          <w:rFonts w:ascii="Times New Roman" w:hAnsi="Times New Roman" w:cs="Times New Roman"/>
        </w:rPr>
        <w:t>Buyer’s</w:t>
      </w:r>
      <w:r w:rsidRPr="00FF073B">
        <w:rPr>
          <w:rFonts w:ascii="Times New Roman" w:hAnsi="Times New Roman" w:cs="Times New Roman"/>
          <w:spacing w:val="-1"/>
        </w:rPr>
        <w:t xml:space="preserve"> </w:t>
      </w:r>
      <w:r w:rsidRPr="00FF073B">
        <w:rPr>
          <w:rFonts w:ascii="Times New Roman" w:hAnsi="Times New Roman" w:cs="Times New Roman"/>
        </w:rPr>
        <w:t>inspection</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audit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(c)</w:t>
      </w:r>
      <w:r w:rsidRPr="00FF073B">
        <w:rPr>
          <w:rFonts w:ascii="Times New Roman" w:hAnsi="Times New Roman" w:cs="Times New Roman"/>
          <w:spacing w:val="-4"/>
        </w:rPr>
        <w:t xml:space="preserve"> </w:t>
      </w:r>
      <w:r w:rsidRPr="00FF073B">
        <w:rPr>
          <w:rFonts w:ascii="Times New Roman" w:hAnsi="Times New Roman" w:cs="Times New Roman"/>
        </w:rPr>
        <w:t>Buyer’s</w:t>
      </w:r>
      <w:r w:rsidRPr="00FF073B">
        <w:rPr>
          <w:rFonts w:ascii="Times New Roman" w:hAnsi="Times New Roman" w:cs="Times New Roman"/>
          <w:spacing w:val="-4"/>
        </w:rPr>
        <w:t xml:space="preserve"> </w:t>
      </w:r>
      <w:r w:rsidRPr="00FF073B">
        <w:rPr>
          <w:rFonts w:ascii="Times New Roman" w:hAnsi="Times New Roman" w:cs="Times New Roman"/>
        </w:rPr>
        <w:t>reasonable</w:t>
      </w:r>
      <w:r w:rsidRPr="00FF073B">
        <w:rPr>
          <w:rFonts w:ascii="Times New Roman" w:hAnsi="Times New Roman" w:cs="Times New Roman"/>
          <w:spacing w:val="-5"/>
        </w:rPr>
        <w:t xml:space="preserve"> </w:t>
      </w:r>
      <w:r w:rsidRPr="00FF073B">
        <w:rPr>
          <w:rFonts w:ascii="Times New Roman" w:hAnsi="Times New Roman" w:cs="Times New Roman"/>
        </w:rPr>
        <w:t>determination that the information contained in any Annual Fuel Attestation does not reflect the actual Fuel Use at the Facility for the applicable Calendar Year pursuant to Section</w:t>
      </w:r>
    </w:p>
    <w:p w14:paraId="09A16414" w14:textId="77777777" w:rsidR="00C04B5A" w:rsidRPr="00FF073B" w:rsidRDefault="00FD125F">
      <w:pPr>
        <w:pStyle w:val="BodyText"/>
        <w:ind w:left="1976" w:right="1020"/>
        <w:rPr>
          <w:rFonts w:ascii="Times New Roman" w:hAnsi="Times New Roman" w:cs="Times New Roman"/>
          <w:b/>
          <w:i/>
        </w:rPr>
      </w:pPr>
      <w:r w:rsidRPr="00FF073B">
        <w:rPr>
          <w:rFonts w:ascii="Times New Roman" w:hAnsi="Times New Roman" w:cs="Times New Roman"/>
        </w:rPr>
        <w:t>4.4.2.</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event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breach,</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subject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Termination</w:t>
      </w:r>
      <w:r w:rsidRPr="00FF073B">
        <w:rPr>
          <w:rFonts w:ascii="Times New Roman" w:hAnsi="Times New Roman" w:cs="Times New Roman"/>
          <w:spacing w:val="-2"/>
        </w:rPr>
        <w:t xml:space="preserve"> </w:t>
      </w:r>
      <w:r w:rsidRPr="00FF073B">
        <w:rPr>
          <w:rFonts w:ascii="Times New Roman" w:hAnsi="Times New Roman" w:cs="Times New Roman"/>
        </w:rPr>
        <w:t>Payment pursuant to Sections 13.3 and 13.5.</w:t>
      </w:r>
      <w:r w:rsidRPr="00FF073B">
        <w:rPr>
          <w:rFonts w:ascii="Times New Roman" w:hAnsi="Times New Roman" w:cs="Times New Roman"/>
          <w:b/>
          <w:i/>
          <w:color w:val="0066FF"/>
        </w:rPr>
        <w:t>]</w:t>
      </w:r>
    </w:p>
    <w:p w14:paraId="09A16415" w14:textId="77777777" w:rsidR="00C04B5A" w:rsidRPr="00FF073B" w:rsidRDefault="00C04B5A">
      <w:pPr>
        <w:pStyle w:val="BodyText"/>
        <w:spacing w:before="9"/>
        <w:rPr>
          <w:rFonts w:ascii="Times New Roman" w:hAnsi="Times New Roman" w:cs="Times New Roman"/>
          <w:b/>
          <w:i/>
        </w:rPr>
      </w:pPr>
    </w:p>
    <w:p w14:paraId="09A16416" w14:textId="77777777" w:rsidR="00C04B5A" w:rsidRPr="00FF073B" w:rsidRDefault="00FD125F">
      <w:pPr>
        <w:ind w:left="1976" w:right="1129" w:hanging="629"/>
        <w:rPr>
          <w:rFonts w:ascii="Times New Roman" w:hAnsi="Times New Roman" w:cs="Times New Roman"/>
          <w:b/>
          <w:i/>
          <w:sz w:val="20"/>
        </w:rPr>
      </w:pPr>
      <w:r w:rsidRPr="00FF073B">
        <w:rPr>
          <w:rFonts w:ascii="Times New Roman" w:hAnsi="Times New Roman" w:cs="Times New Roman"/>
          <w:noProof/>
        </w:rPr>
        <w:drawing>
          <wp:inline distT="0" distB="0" distL="0" distR="0" wp14:anchorId="09A16DF1" wp14:editId="09A16DF2">
            <wp:extent cx="545591" cy="100583"/>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0"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sz w:val="20"/>
        </w:rPr>
        <w:t xml:space="preserve"> </w:t>
      </w:r>
      <w:r w:rsidRPr="00FF073B">
        <w:rPr>
          <w:rFonts w:ascii="Times New Roman" w:hAnsi="Times New Roman" w:cs="Times New Roman"/>
          <w:b/>
          <w:i/>
          <w:color w:val="0066FF"/>
          <w:position w:val="1"/>
          <w:sz w:val="20"/>
        </w:rPr>
        <w:t xml:space="preserve">[For all Projects except Projects with a High Hazard Fuel Requirement] </w:t>
      </w:r>
      <w:r w:rsidRPr="00FF073B">
        <w:rPr>
          <w:rFonts w:ascii="Times New Roman" w:hAnsi="Times New Roman" w:cs="Times New Roman"/>
          <w:b/>
          <w:i/>
          <w:color w:val="0066FF"/>
          <w:sz w:val="20"/>
        </w:rPr>
        <w:t>[</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fails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submit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Annual</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Annual Fuel Attestation Deadline;</w:t>
      </w:r>
      <w:r w:rsidRPr="00FF073B">
        <w:rPr>
          <w:rFonts w:ascii="Times New Roman" w:hAnsi="Times New Roman" w:cs="Times New Roman"/>
          <w:b/>
          <w:i/>
          <w:color w:val="0066FF"/>
          <w:sz w:val="20"/>
        </w:rPr>
        <w:t>] [For all Projects with a High Hazard Fuel Requirement]</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sz w:val="20"/>
        </w:rPr>
        <w:t>Seller fails to submit to Buyer the Annual Fuel Attestation and the Verification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Source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Annual</w:t>
      </w:r>
      <w:r w:rsidRPr="00FF073B">
        <w:rPr>
          <w:rFonts w:ascii="Times New Roman" w:hAnsi="Times New Roman" w:cs="Times New Roman"/>
          <w:spacing w:val="-3"/>
          <w:sz w:val="20"/>
        </w:rPr>
        <w:t xml:space="preserve"> </w:t>
      </w: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 Attestation Deadline. In the event of such a breach, Seller shall be subject to a Termination Payment pursuant to Sections 13.3 and 13.5.</w:t>
      </w:r>
      <w:r w:rsidRPr="00FF073B">
        <w:rPr>
          <w:rFonts w:ascii="Times New Roman" w:hAnsi="Times New Roman" w:cs="Times New Roman"/>
          <w:b/>
          <w:i/>
          <w:color w:val="0066FF"/>
          <w:sz w:val="20"/>
        </w:rPr>
        <w:t>]</w:t>
      </w:r>
    </w:p>
    <w:p w14:paraId="09A16417" w14:textId="77777777" w:rsidR="00C04B5A" w:rsidRPr="00FF073B" w:rsidRDefault="00C04B5A">
      <w:pPr>
        <w:pStyle w:val="BodyText"/>
        <w:spacing w:before="10"/>
        <w:rPr>
          <w:rFonts w:ascii="Times New Roman" w:hAnsi="Times New Roman" w:cs="Times New Roman"/>
          <w:b/>
          <w:i/>
        </w:rPr>
      </w:pPr>
    </w:p>
    <w:p w14:paraId="09A16418" w14:textId="77777777" w:rsidR="00C04B5A" w:rsidRPr="00FF073B" w:rsidRDefault="00FD125F">
      <w:pPr>
        <w:ind w:left="1976" w:right="1073" w:hanging="629"/>
        <w:rPr>
          <w:rFonts w:ascii="Times New Roman" w:hAnsi="Times New Roman" w:cs="Times New Roman"/>
          <w:sz w:val="20"/>
        </w:rPr>
      </w:pPr>
      <w:r w:rsidRPr="00FF073B">
        <w:rPr>
          <w:rFonts w:ascii="Times New Roman" w:hAnsi="Times New Roman" w:cs="Times New Roman"/>
          <w:noProof/>
        </w:rPr>
        <w:drawing>
          <wp:inline distT="0" distB="0" distL="0" distR="0" wp14:anchorId="09A16DF3" wp14:editId="09A16DF4">
            <wp:extent cx="545591" cy="100583"/>
            <wp:effectExtent l="0" t="0" r="0" b="0"/>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81"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sz w:val="20"/>
        </w:rPr>
        <w:t xml:space="preserve"> </w:t>
      </w:r>
      <w:r w:rsidRPr="00FF073B">
        <w:rPr>
          <w:rFonts w:ascii="Times New Roman" w:hAnsi="Times New Roman" w:cs="Times New Roman"/>
          <w:position w:val="1"/>
          <w:sz w:val="20"/>
        </w:rPr>
        <w:t xml:space="preserve">Seller uses a fuel resource to generate electricity and if applicable, Useful </w:t>
      </w:r>
      <w:r w:rsidRPr="00FF073B">
        <w:rPr>
          <w:rFonts w:ascii="Times New Roman" w:hAnsi="Times New Roman" w:cs="Times New Roman"/>
          <w:sz w:val="20"/>
        </w:rPr>
        <w:t xml:space="preserve">Thermal Energy Output from the Facility that is not one of the Fuel Resource </w:t>
      </w:r>
      <w:proofErr w:type="gramStart"/>
      <w:r w:rsidRPr="00FF073B">
        <w:rPr>
          <w:rFonts w:ascii="Times New Roman" w:hAnsi="Times New Roman" w:cs="Times New Roman"/>
          <w:sz w:val="20"/>
        </w:rPr>
        <w:t>Categories</w:t>
      </w:r>
      <w:r w:rsidRPr="00FF073B">
        <w:rPr>
          <w:rFonts w:ascii="Times New Roman" w:hAnsi="Times New Roman" w:cs="Times New Roman"/>
          <w:b/>
          <w:i/>
          <w:color w:val="0066FF"/>
          <w:sz w:val="20"/>
        </w:rPr>
        <w:t>[</w:t>
      </w:r>
      <w:proofErr w:type="gramEnd"/>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than</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Station</w:t>
      </w:r>
      <w:r w:rsidRPr="00FF073B">
        <w:rPr>
          <w:rFonts w:ascii="Times New Roman" w:hAnsi="Times New Roman" w:cs="Times New Roman"/>
          <w:spacing w:val="-3"/>
          <w:sz w:val="20"/>
        </w:rPr>
        <w:t xml:space="preserve"> </w:t>
      </w:r>
      <w:r w:rsidRPr="00FF073B">
        <w:rPr>
          <w:rFonts w:ascii="Times New Roman" w:hAnsi="Times New Roman" w:cs="Times New Roman"/>
          <w:sz w:val="20"/>
        </w:rPr>
        <w:t>Use</w:t>
      </w:r>
      <w:r w:rsidRPr="00FF073B">
        <w:rPr>
          <w:rFonts w:ascii="Times New Roman" w:hAnsi="Times New Roman" w:cs="Times New Roman"/>
          <w:b/>
          <w:i/>
          <w:color w:val="0066FF"/>
          <w:sz w:val="20"/>
        </w:rPr>
        <w: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using</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Station</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Use that is not from a Fuel Resource Category]</w:t>
      </w:r>
      <w:r w:rsidRPr="00FF073B">
        <w:rPr>
          <w:rFonts w:ascii="Times New Roman" w:hAnsi="Times New Roman" w:cs="Times New Roman"/>
          <w:sz w:val="20"/>
        </w:rPr>
        <w:t>.</w:t>
      </w:r>
    </w:p>
    <w:p w14:paraId="09A16419" w14:textId="77777777" w:rsidR="00C04B5A" w:rsidRPr="00FF073B" w:rsidRDefault="00C04B5A">
      <w:pPr>
        <w:pStyle w:val="BodyText"/>
        <w:spacing w:before="9"/>
        <w:rPr>
          <w:rFonts w:ascii="Times New Roman" w:hAnsi="Times New Roman" w:cs="Times New Roman"/>
        </w:rPr>
      </w:pPr>
    </w:p>
    <w:p w14:paraId="09A1641A" w14:textId="77777777" w:rsidR="00C04B5A" w:rsidRPr="00FF073B" w:rsidRDefault="00FD125F">
      <w:pPr>
        <w:spacing w:before="1"/>
        <w:ind w:left="1976" w:right="1073" w:hanging="629"/>
        <w:rPr>
          <w:rFonts w:ascii="Times New Roman" w:hAnsi="Times New Roman" w:cs="Times New Roman"/>
          <w:b/>
          <w:i/>
          <w:sz w:val="20"/>
        </w:rPr>
      </w:pPr>
      <w:r w:rsidRPr="00FF073B">
        <w:rPr>
          <w:rFonts w:ascii="Times New Roman" w:hAnsi="Times New Roman" w:cs="Times New Roman"/>
          <w:noProof/>
        </w:rPr>
        <w:drawing>
          <wp:inline distT="0" distB="0" distL="0" distR="0" wp14:anchorId="09A16DF5" wp14:editId="09A16DF6">
            <wp:extent cx="545591" cy="100583"/>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2"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sz w:val="20"/>
        </w:rPr>
        <w:t xml:space="preserve"> </w:t>
      </w:r>
      <w:r w:rsidRPr="00FF073B">
        <w:rPr>
          <w:rFonts w:ascii="Times New Roman" w:hAnsi="Times New Roman" w:cs="Times New Roman"/>
          <w:b/>
          <w:i/>
          <w:color w:val="0066FF"/>
          <w:position w:val="1"/>
          <w:sz w:val="20"/>
        </w:rPr>
        <w:t xml:space="preserve">[For Category 3 Projects that do not have an effective Active </w:t>
      </w:r>
      <w:r w:rsidRPr="00FF073B">
        <w:rPr>
          <w:rFonts w:ascii="Times New Roman" w:hAnsi="Times New Roman" w:cs="Times New Roman"/>
          <w:b/>
          <w:i/>
          <w:color w:val="0066FF"/>
          <w:sz w:val="20"/>
        </w:rPr>
        <w:t>Interconnection</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Study</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prior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Execution</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Date]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fails</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submit</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new Interconnection Study application for the Project pursuant to Section 4.3.14.</w:t>
      </w:r>
      <w:r w:rsidRPr="00FF073B">
        <w:rPr>
          <w:rFonts w:ascii="Times New Roman" w:hAnsi="Times New Roman" w:cs="Times New Roman"/>
          <w:b/>
          <w:i/>
          <w:color w:val="0066FF"/>
          <w:sz w:val="20"/>
        </w:rPr>
        <w:t>]</w:t>
      </w:r>
    </w:p>
    <w:p w14:paraId="09A1641B" w14:textId="77777777" w:rsidR="00C04B5A" w:rsidRPr="00FF073B" w:rsidRDefault="00C04B5A">
      <w:pPr>
        <w:pStyle w:val="BodyText"/>
        <w:spacing w:before="11"/>
        <w:rPr>
          <w:rFonts w:ascii="Times New Roman" w:hAnsi="Times New Roman" w:cs="Times New Roman"/>
          <w:b/>
          <w:i/>
        </w:rPr>
      </w:pPr>
    </w:p>
    <w:p w14:paraId="09A1641C" w14:textId="77777777" w:rsidR="00C04B5A" w:rsidRPr="00FF073B" w:rsidRDefault="00FD125F">
      <w:pPr>
        <w:pStyle w:val="BodyText"/>
        <w:ind w:left="1976" w:right="1027" w:hanging="629"/>
        <w:rPr>
          <w:rFonts w:ascii="Times New Roman" w:hAnsi="Times New Roman" w:cs="Times New Roman"/>
          <w:b/>
          <w:i/>
        </w:rPr>
      </w:pPr>
      <w:r w:rsidRPr="00FF073B">
        <w:rPr>
          <w:rFonts w:ascii="Times New Roman" w:hAnsi="Times New Roman" w:cs="Times New Roman"/>
          <w:noProof/>
        </w:rPr>
        <w:drawing>
          <wp:inline distT="0" distB="0" distL="0" distR="0" wp14:anchorId="09A16DF7" wp14:editId="09A16DF8">
            <wp:extent cx="545591" cy="100583"/>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3" cstate="print"/>
                    <a:stretch>
                      <a:fillRect/>
                    </a:stretch>
                  </pic:blipFill>
                  <pic:spPr>
                    <a:xfrm>
                      <a:off x="0" y="0"/>
                      <a:ext cx="545591" cy="100583"/>
                    </a:xfrm>
                    <a:prstGeom prst="rect">
                      <a:avLst/>
                    </a:prstGeom>
                  </pic:spPr>
                </pic:pic>
              </a:graphicData>
            </a:graphic>
          </wp:inline>
        </w:drawing>
      </w:r>
      <w:r>
        <w:rPr>
          <w:rFonts w:ascii="Times New Roman" w:hAnsi="Times New Roman"/>
          <w:spacing w:val="40"/>
          <w:position w:val="1"/>
        </w:rPr>
        <w:t xml:space="preserve"> </w:t>
      </w:r>
      <w:r w:rsidRPr="00FF073B">
        <w:rPr>
          <w:rFonts w:ascii="Times New Roman" w:hAnsi="Times New Roman" w:cs="Times New Roman"/>
          <w:b/>
          <w:i/>
          <w:color w:val="0066FF"/>
          <w:position w:val="1"/>
        </w:rPr>
        <w:t xml:space="preserve">[For Category 3 Projects that do not have an Active Interconnection Study </w:t>
      </w:r>
      <w:r w:rsidRPr="00FF073B">
        <w:rPr>
          <w:rFonts w:ascii="Times New Roman" w:hAnsi="Times New Roman" w:cs="Times New Roman"/>
          <w:b/>
          <w:i/>
          <w:color w:val="0066FF"/>
        </w:rPr>
        <w:t>prior to the Execution Date]</w:t>
      </w:r>
      <w:r w:rsidRPr="00FF073B">
        <w:rPr>
          <w:rFonts w:ascii="Times New Roman" w:hAnsi="Times New Roman" w:cs="Times New Roman"/>
          <w:b/>
          <w:i/>
          <w:color w:val="0066FF"/>
          <w:spacing w:val="40"/>
        </w:rPr>
        <w:t xml:space="preserve"> </w:t>
      </w:r>
      <w:r w:rsidRPr="00FF073B">
        <w:rPr>
          <w:rFonts w:ascii="Times New Roman" w:hAnsi="Times New Roman" w:cs="Times New Roman"/>
          <w:b/>
          <w:i/>
          <w:color w:val="0066FF"/>
        </w:rPr>
        <w:t>[</w:t>
      </w:r>
      <w:r w:rsidRPr="00FF073B">
        <w:rPr>
          <w:rFonts w:ascii="Times New Roman" w:hAnsi="Times New Roman" w:cs="Times New Roman"/>
        </w:rPr>
        <w:t>Seller’s Interconnection Study for the Project has determined that, with the identified interconnection upgrades: (a) the transmission or distribution grid that would serve as the Interconnection Point is inadequate; (b) the Project does not meet all applicable state and local laws, building standards, and Transmission/Distribution</w:t>
      </w:r>
      <w:r w:rsidRPr="00FF073B">
        <w:rPr>
          <w:rFonts w:ascii="Times New Roman" w:hAnsi="Times New Roman" w:cs="Times New Roman"/>
          <w:spacing w:val="-5"/>
        </w:rPr>
        <w:t xml:space="preserve"> </w:t>
      </w:r>
      <w:r w:rsidRPr="00FF073B">
        <w:rPr>
          <w:rFonts w:ascii="Times New Roman" w:hAnsi="Times New Roman" w:cs="Times New Roman"/>
        </w:rPr>
        <w:t>Owner’s</w:t>
      </w:r>
      <w:r w:rsidRPr="00FF073B">
        <w:rPr>
          <w:rFonts w:ascii="Times New Roman" w:hAnsi="Times New Roman" w:cs="Times New Roman"/>
          <w:spacing w:val="-6"/>
        </w:rPr>
        <w:t xml:space="preserve"> </w:t>
      </w:r>
      <w:r w:rsidRPr="00FF073B">
        <w:rPr>
          <w:rFonts w:ascii="Times New Roman" w:hAnsi="Times New Roman" w:cs="Times New Roman"/>
        </w:rPr>
        <w:t>interconnection</w:t>
      </w:r>
      <w:r w:rsidRPr="00FF073B">
        <w:rPr>
          <w:rFonts w:ascii="Times New Roman" w:hAnsi="Times New Roman" w:cs="Times New Roman"/>
          <w:spacing w:val="-7"/>
        </w:rPr>
        <w:t xml:space="preserve"> </w:t>
      </w:r>
      <w:r w:rsidRPr="00FF073B">
        <w:rPr>
          <w:rFonts w:ascii="Times New Roman" w:hAnsi="Times New Roman" w:cs="Times New Roman"/>
        </w:rPr>
        <w:t>requirements;</w:t>
      </w:r>
      <w:r w:rsidRPr="00FF073B">
        <w:rPr>
          <w:rFonts w:ascii="Times New Roman" w:hAnsi="Times New Roman" w:cs="Times New Roman"/>
          <w:spacing w:val="-7"/>
        </w:rPr>
        <w:t xml:space="preserve"> </w:t>
      </w:r>
      <w:r w:rsidRPr="00FF073B">
        <w:rPr>
          <w:rFonts w:ascii="Times New Roman" w:hAnsi="Times New Roman" w:cs="Times New Roman"/>
        </w:rPr>
        <w:t>or</w:t>
      </w:r>
      <w:r w:rsidRPr="00FF073B">
        <w:rPr>
          <w:rFonts w:ascii="Times New Roman" w:hAnsi="Times New Roman" w:cs="Times New Roman"/>
          <w:spacing w:val="-6"/>
        </w:rPr>
        <w:t xml:space="preserve"> </w:t>
      </w:r>
      <w:r w:rsidRPr="00FF073B">
        <w:rPr>
          <w:rFonts w:ascii="Times New Roman" w:hAnsi="Times New Roman" w:cs="Times New Roman"/>
        </w:rPr>
        <w:t>(c)</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aggregate of all electric generating facilities on the distribution circuit would adversely impact Transmission/Distribution Owner’s operation and load restoration efforts of the electric system.</w:t>
      </w:r>
      <w:r w:rsidRPr="00FF073B">
        <w:rPr>
          <w:rFonts w:ascii="Times New Roman" w:hAnsi="Times New Roman" w:cs="Times New Roman"/>
          <w:b/>
          <w:i/>
          <w:color w:val="0066FF"/>
        </w:rPr>
        <w:t>]</w:t>
      </w:r>
    </w:p>
    <w:p w14:paraId="09A1641D" w14:textId="77777777" w:rsidR="00C04B5A" w:rsidRPr="00FF073B" w:rsidRDefault="00C04B5A">
      <w:pPr>
        <w:pStyle w:val="BodyText"/>
        <w:spacing w:before="9"/>
        <w:rPr>
          <w:rFonts w:ascii="Times New Roman" w:hAnsi="Times New Roman" w:cs="Times New Roman"/>
          <w:b/>
          <w:i/>
        </w:rPr>
      </w:pPr>
    </w:p>
    <w:p w14:paraId="09A1641E" w14:textId="77777777" w:rsidR="00C04B5A" w:rsidRPr="00FF073B" w:rsidRDefault="00FD125F">
      <w:pPr>
        <w:ind w:left="1976" w:right="1073" w:hanging="629"/>
        <w:rPr>
          <w:rFonts w:ascii="Times New Roman" w:hAnsi="Times New Roman" w:cs="Times New Roman"/>
          <w:b/>
          <w:i/>
          <w:sz w:val="20"/>
        </w:rPr>
      </w:pPr>
      <w:r w:rsidRPr="00FF073B">
        <w:rPr>
          <w:rFonts w:ascii="Times New Roman" w:hAnsi="Times New Roman" w:cs="Times New Roman"/>
          <w:noProof/>
        </w:rPr>
        <w:drawing>
          <wp:inline distT="0" distB="0" distL="0" distR="0" wp14:anchorId="09A16DF9" wp14:editId="09A16DFA">
            <wp:extent cx="545591" cy="100583"/>
            <wp:effectExtent l="0" t="0" r="0" b="0"/>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84" cstate="print"/>
                    <a:stretch>
                      <a:fillRect/>
                    </a:stretch>
                  </pic:blipFill>
                  <pic:spPr>
                    <a:xfrm>
                      <a:off x="0" y="0"/>
                      <a:ext cx="545591" cy="100583"/>
                    </a:xfrm>
                    <a:prstGeom prst="rect">
                      <a:avLst/>
                    </a:prstGeom>
                  </pic:spPr>
                </pic:pic>
              </a:graphicData>
            </a:graphic>
          </wp:inline>
        </w:drawing>
      </w:r>
      <w:r>
        <w:rPr>
          <w:rFonts w:ascii="Times New Roman" w:hAnsi="Times New Roman"/>
          <w:spacing w:val="40"/>
          <w:position w:val="1"/>
          <w:sz w:val="20"/>
        </w:rPr>
        <w:t xml:space="preserve"> </w:t>
      </w:r>
      <w:r w:rsidRPr="00FF073B">
        <w:rPr>
          <w:rFonts w:ascii="Times New Roman" w:hAnsi="Times New Roman" w:cs="Times New Roman"/>
          <w:b/>
          <w:i/>
          <w:color w:val="0066FF"/>
          <w:position w:val="1"/>
          <w:sz w:val="20"/>
        </w:rPr>
        <w:t>[For</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Projects</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with</w:t>
      </w:r>
      <w:r w:rsidRPr="00FF073B">
        <w:rPr>
          <w:rFonts w:ascii="Times New Roman" w:hAnsi="Times New Roman" w:cs="Times New Roman"/>
          <w:b/>
          <w:i/>
          <w:color w:val="0066FF"/>
          <w:spacing w:val="-3"/>
          <w:position w:val="1"/>
          <w:sz w:val="20"/>
        </w:rPr>
        <w:t xml:space="preserve"> </w:t>
      </w:r>
      <w:r w:rsidRPr="00FF073B">
        <w:rPr>
          <w:rFonts w:ascii="Times New Roman" w:hAnsi="Times New Roman" w:cs="Times New Roman"/>
          <w:b/>
          <w:i/>
          <w:color w:val="0066FF"/>
          <w:position w:val="1"/>
          <w:sz w:val="20"/>
        </w:rPr>
        <w:t>a</w:t>
      </w:r>
      <w:r w:rsidRPr="00FF073B">
        <w:rPr>
          <w:rFonts w:ascii="Times New Roman" w:hAnsi="Times New Roman" w:cs="Times New Roman"/>
          <w:b/>
          <w:i/>
          <w:color w:val="0066FF"/>
          <w:spacing w:val="-2"/>
          <w:position w:val="1"/>
          <w:sz w:val="20"/>
        </w:rPr>
        <w:t xml:space="preserve"> </w:t>
      </w:r>
      <w:r w:rsidRPr="00FF073B">
        <w:rPr>
          <w:rFonts w:ascii="Times New Roman" w:hAnsi="Times New Roman" w:cs="Times New Roman"/>
          <w:b/>
          <w:i/>
          <w:color w:val="0066FF"/>
          <w:position w:val="1"/>
          <w:sz w:val="20"/>
        </w:rPr>
        <w:t>Nameplate</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Capacity</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greater</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than</w:t>
      </w:r>
      <w:r w:rsidRPr="00FF073B">
        <w:rPr>
          <w:rFonts w:ascii="Times New Roman" w:hAnsi="Times New Roman" w:cs="Times New Roman"/>
          <w:b/>
          <w:i/>
          <w:color w:val="0066FF"/>
          <w:spacing w:val="-3"/>
          <w:position w:val="1"/>
          <w:sz w:val="20"/>
        </w:rPr>
        <w:t xml:space="preserve"> </w:t>
      </w:r>
      <w:r w:rsidRPr="00FF073B">
        <w:rPr>
          <w:rFonts w:ascii="Times New Roman" w:hAnsi="Times New Roman" w:cs="Times New Roman"/>
          <w:b/>
          <w:i/>
          <w:color w:val="0066FF"/>
          <w:position w:val="1"/>
          <w:sz w:val="20"/>
        </w:rPr>
        <w:t>three</w:t>
      </w:r>
      <w:r w:rsidRPr="00FF073B">
        <w:rPr>
          <w:rFonts w:ascii="Times New Roman" w:hAnsi="Times New Roman" w:cs="Times New Roman"/>
          <w:b/>
          <w:i/>
          <w:color w:val="0066FF"/>
          <w:spacing w:val="-4"/>
          <w:position w:val="1"/>
          <w:sz w:val="20"/>
        </w:rPr>
        <w:t xml:space="preserve"> </w:t>
      </w:r>
      <w:proofErr w:type="gramStart"/>
      <w:r w:rsidRPr="00FF073B">
        <w:rPr>
          <w:rFonts w:ascii="Times New Roman" w:hAnsi="Times New Roman" w:cs="Times New Roman"/>
          <w:b/>
          <w:i/>
          <w:color w:val="0066FF"/>
          <w:position w:val="1"/>
          <w:sz w:val="20"/>
        </w:rPr>
        <w:t>megawatts][</w:t>
      </w:r>
      <w:proofErr w:type="gramEnd"/>
      <w:r w:rsidRPr="00FF073B">
        <w:rPr>
          <w:rFonts w:ascii="Times New Roman" w:hAnsi="Times New Roman" w:cs="Times New Roman"/>
          <w:position w:val="1"/>
          <w:sz w:val="20"/>
        </w:rPr>
        <w:t xml:space="preserve">The </w:t>
      </w:r>
      <w:r w:rsidRPr="00FF073B">
        <w:rPr>
          <w:rFonts w:ascii="Times New Roman" w:hAnsi="Times New Roman" w:cs="Times New Roman"/>
          <w:sz w:val="20"/>
        </w:rPr>
        <w:t>Facility’s Demonstrated Nameplate Capacity is greater than the lesser of (a) the Nameplate Capacity and (b) five thousand (5,000) kW.</w:t>
      </w:r>
      <w:r w:rsidRPr="00FF073B">
        <w:rPr>
          <w:rFonts w:ascii="Times New Roman" w:hAnsi="Times New Roman" w:cs="Times New Roman"/>
          <w:b/>
          <w:i/>
          <w:color w:val="0066FF"/>
          <w:sz w:val="20"/>
        </w:rPr>
        <w:t>]</w:t>
      </w:r>
    </w:p>
    <w:p w14:paraId="09A1641F"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20" w14:textId="77777777" w:rsidR="00C04B5A" w:rsidRPr="00FF073B" w:rsidRDefault="00C04B5A">
      <w:pPr>
        <w:pStyle w:val="BodyText"/>
        <w:rPr>
          <w:rFonts w:ascii="Times New Roman" w:hAnsi="Times New Roman" w:cs="Times New Roman"/>
          <w:b/>
          <w:i/>
        </w:rPr>
      </w:pPr>
    </w:p>
    <w:p w14:paraId="09A16421" w14:textId="77777777" w:rsidR="00C04B5A" w:rsidRPr="00FF073B" w:rsidRDefault="00C04B5A">
      <w:pPr>
        <w:pStyle w:val="BodyText"/>
        <w:spacing w:before="21"/>
        <w:rPr>
          <w:rFonts w:ascii="Times New Roman" w:hAnsi="Times New Roman" w:cs="Times New Roman"/>
          <w:b/>
          <w:i/>
        </w:rPr>
      </w:pPr>
    </w:p>
    <w:p w14:paraId="09A16422" w14:textId="77777777" w:rsidR="00C04B5A" w:rsidRPr="00FF073B" w:rsidRDefault="00FD125F">
      <w:pPr>
        <w:ind w:left="1976" w:right="1047" w:hanging="629"/>
        <w:rPr>
          <w:rFonts w:ascii="Times New Roman" w:hAnsi="Times New Roman" w:cs="Times New Roman"/>
          <w:sz w:val="20"/>
        </w:rPr>
      </w:pPr>
      <w:r w:rsidRPr="00FF073B">
        <w:rPr>
          <w:rFonts w:ascii="Times New Roman" w:hAnsi="Times New Roman" w:cs="Times New Roman"/>
          <w:noProof/>
        </w:rPr>
        <w:drawing>
          <wp:inline distT="0" distB="0" distL="0" distR="0" wp14:anchorId="09A16DFB" wp14:editId="09A16DFC">
            <wp:extent cx="545591" cy="100583"/>
            <wp:effectExtent l="0" t="0" r="0" b="0"/>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5"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sz w:val="20"/>
        </w:rPr>
        <w:t xml:space="preserve"> </w:t>
      </w:r>
      <w:r w:rsidRPr="00FF073B">
        <w:rPr>
          <w:rFonts w:ascii="Times New Roman" w:hAnsi="Times New Roman" w:cs="Times New Roman"/>
          <w:b/>
          <w:i/>
          <w:color w:val="0066FF"/>
          <w:position w:val="1"/>
          <w:sz w:val="20"/>
        </w:rPr>
        <w:t>[For</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Projects</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utilizing</w:t>
      </w:r>
      <w:r w:rsidRPr="00FF073B">
        <w:rPr>
          <w:rFonts w:ascii="Times New Roman" w:hAnsi="Times New Roman" w:cs="Times New Roman"/>
          <w:b/>
          <w:i/>
          <w:color w:val="0066FF"/>
          <w:spacing w:val="-1"/>
          <w:position w:val="1"/>
          <w:sz w:val="20"/>
        </w:rPr>
        <w:t xml:space="preserve"> </w:t>
      </w:r>
      <w:r w:rsidRPr="00FF073B">
        <w:rPr>
          <w:rFonts w:ascii="Times New Roman" w:hAnsi="Times New Roman" w:cs="Times New Roman"/>
          <w:b/>
          <w:i/>
          <w:color w:val="0066FF"/>
          <w:position w:val="1"/>
          <w:sz w:val="20"/>
        </w:rPr>
        <w:t>Eligible</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Directed</w:t>
      </w:r>
      <w:r w:rsidRPr="00FF073B">
        <w:rPr>
          <w:rFonts w:ascii="Times New Roman" w:hAnsi="Times New Roman" w:cs="Times New Roman"/>
          <w:b/>
          <w:i/>
          <w:color w:val="0066FF"/>
          <w:spacing w:val="-3"/>
          <w:position w:val="1"/>
          <w:sz w:val="20"/>
        </w:rPr>
        <w:t xml:space="preserve"> </w:t>
      </w:r>
      <w:r w:rsidRPr="00FF073B">
        <w:rPr>
          <w:rFonts w:ascii="Times New Roman" w:hAnsi="Times New Roman" w:cs="Times New Roman"/>
          <w:b/>
          <w:i/>
          <w:color w:val="0066FF"/>
          <w:position w:val="1"/>
          <w:sz w:val="20"/>
        </w:rPr>
        <w:t>Biogas</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or</w:t>
      </w:r>
      <w:r w:rsidRPr="00FF073B">
        <w:rPr>
          <w:rFonts w:ascii="Times New Roman" w:hAnsi="Times New Roman" w:cs="Times New Roman"/>
          <w:b/>
          <w:i/>
          <w:color w:val="0066FF"/>
          <w:spacing w:val="-2"/>
          <w:position w:val="1"/>
          <w:sz w:val="20"/>
        </w:rPr>
        <w:t xml:space="preserve"> </w:t>
      </w:r>
      <w:r w:rsidRPr="00FF073B">
        <w:rPr>
          <w:rFonts w:ascii="Times New Roman" w:hAnsi="Times New Roman" w:cs="Times New Roman"/>
          <w:b/>
          <w:i/>
          <w:color w:val="0066FF"/>
          <w:position w:val="1"/>
          <w:sz w:val="20"/>
        </w:rPr>
        <w:t>For</w:t>
      </w:r>
      <w:r w:rsidRPr="00FF073B">
        <w:rPr>
          <w:rFonts w:ascii="Times New Roman" w:hAnsi="Times New Roman" w:cs="Times New Roman"/>
          <w:b/>
          <w:i/>
          <w:color w:val="0066FF"/>
          <w:spacing w:val="-5"/>
          <w:position w:val="1"/>
          <w:sz w:val="20"/>
        </w:rPr>
        <w:t xml:space="preserve"> </w:t>
      </w:r>
      <w:r w:rsidRPr="00FF073B">
        <w:rPr>
          <w:rFonts w:ascii="Times New Roman" w:hAnsi="Times New Roman" w:cs="Times New Roman"/>
          <w:b/>
          <w:i/>
          <w:color w:val="0066FF"/>
          <w:position w:val="1"/>
          <w:sz w:val="20"/>
        </w:rPr>
        <w:t>Projects</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using</w:t>
      </w:r>
      <w:r w:rsidRPr="00FF073B">
        <w:rPr>
          <w:rFonts w:ascii="Times New Roman" w:hAnsi="Times New Roman" w:cs="Times New Roman"/>
          <w:b/>
          <w:i/>
          <w:color w:val="0066FF"/>
          <w:spacing w:val="-3"/>
          <w:position w:val="1"/>
          <w:sz w:val="20"/>
        </w:rPr>
        <w:t xml:space="preserve"> </w:t>
      </w:r>
      <w:r w:rsidRPr="00FF073B">
        <w:rPr>
          <w:rFonts w:ascii="Times New Roman" w:hAnsi="Times New Roman" w:cs="Times New Roman"/>
          <w:b/>
          <w:i/>
          <w:color w:val="0066FF"/>
          <w:position w:val="1"/>
          <w:sz w:val="20"/>
        </w:rPr>
        <w:t>fuel</w:t>
      </w:r>
      <w:r w:rsidRPr="00FF073B">
        <w:rPr>
          <w:rFonts w:ascii="Times New Roman" w:hAnsi="Times New Roman" w:cs="Times New Roman"/>
          <w:b/>
          <w:i/>
          <w:color w:val="0066FF"/>
          <w:spacing w:val="-4"/>
          <w:position w:val="1"/>
          <w:sz w:val="20"/>
        </w:rPr>
        <w:t xml:space="preserve"> </w:t>
      </w:r>
      <w:r w:rsidRPr="00FF073B">
        <w:rPr>
          <w:rFonts w:ascii="Times New Roman" w:hAnsi="Times New Roman" w:cs="Times New Roman"/>
          <w:b/>
          <w:i/>
          <w:color w:val="0066FF"/>
          <w:position w:val="1"/>
          <w:sz w:val="20"/>
        </w:rPr>
        <w:t xml:space="preserve">for </w:t>
      </w:r>
      <w:r w:rsidRPr="00FF073B">
        <w:rPr>
          <w:rFonts w:ascii="Times New Roman" w:hAnsi="Times New Roman" w:cs="Times New Roman"/>
          <w:b/>
          <w:i/>
          <w:color w:val="0066FF"/>
          <w:sz w:val="20"/>
        </w:rPr>
        <w:t>Station Use that is not from a Fuel Resource Category] [</w:t>
      </w:r>
      <w:r w:rsidRPr="00FF073B">
        <w:rPr>
          <w:rFonts w:ascii="Times New Roman" w:hAnsi="Times New Roman" w:cs="Times New Roman"/>
          <w:sz w:val="20"/>
        </w:rPr>
        <w:t xml:space="preserve">Seller fails to submit to Buyer the Multi-Fuel Report and supporting documentation required by </w:t>
      </w:r>
      <w:proofErr w:type="gramStart"/>
      <w:r w:rsidRPr="00FF073B">
        <w:rPr>
          <w:rFonts w:ascii="Times New Roman" w:hAnsi="Times New Roman" w:cs="Times New Roman"/>
          <w:sz w:val="20"/>
        </w:rPr>
        <w:t>Section</w:t>
      </w:r>
      <w:proofErr w:type="gramEnd"/>
    </w:p>
    <w:p w14:paraId="09A16423" w14:textId="070AD23F" w:rsidR="00C04B5A" w:rsidRPr="00FF073B" w:rsidRDefault="00FD125F">
      <w:pPr>
        <w:pStyle w:val="BodyText"/>
        <w:ind w:left="1976" w:right="1073"/>
        <w:rPr>
          <w:rFonts w:ascii="Times New Roman" w:hAnsi="Times New Roman" w:cs="Times New Roman"/>
          <w:b/>
          <w:i/>
        </w:rPr>
      </w:pPr>
      <w:r w:rsidRPr="00FF073B">
        <w:rPr>
          <w:rFonts w:ascii="Times New Roman" w:hAnsi="Times New Roman" w:cs="Times New Roman"/>
        </w:rPr>
        <w:t>5.12.8</w:t>
      </w:r>
      <w:r w:rsidRPr="00FF073B">
        <w:rPr>
          <w:rFonts w:ascii="Times New Roman" w:hAnsi="Times New Roman" w:cs="Times New Roman"/>
          <w:spacing w:val="-5"/>
        </w:rPr>
        <w:t xml:space="preserve"> </w:t>
      </w:r>
      <w:r w:rsidRPr="00FF073B">
        <w:rPr>
          <w:rFonts w:ascii="Times New Roman" w:hAnsi="Times New Roman" w:cs="Times New Roman"/>
        </w:rPr>
        <w:t>and/or</w:t>
      </w:r>
      <w:r w:rsidRPr="00FF073B">
        <w:rPr>
          <w:rFonts w:ascii="Times New Roman" w:hAnsi="Times New Roman" w:cs="Times New Roman"/>
          <w:spacing w:val="-2"/>
        </w:rPr>
        <w:t xml:space="preserve"> </w:t>
      </w:r>
      <w:r w:rsidRPr="00FF073B">
        <w:rPr>
          <w:rFonts w:ascii="Times New Roman" w:hAnsi="Times New Roman" w:cs="Times New Roman"/>
        </w:rPr>
        <w:t>5.12.9</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before</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Multi-Fuel</w:t>
      </w:r>
      <w:r w:rsidRPr="00FF073B">
        <w:rPr>
          <w:rFonts w:ascii="Times New Roman" w:hAnsi="Times New Roman" w:cs="Times New Roman"/>
          <w:spacing w:val="-4"/>
        </w:rPr>
        <w:t xml:space="preserve"> </w:t>
      </w:r>
      <w:r w:rsidRPr="00FF073B">
        <w:rPr>
          <w:rFonts w:ascii="Times New Roman" w:hAnsi="Times New Roman" w:cs="Times New Roman"/>
        </w:rPr>
        <w:t>Report</w:t>
      </w:r>
      <w:r w:rsidRPr="00FF073B">
        <w:rPr>
          <w:rFonts w:ascii="Times New Roman" w:hAnsi="Times New Roman" w:cs="Times New Roman"/>
          <w:spacing w:val="-5"/>
        </w:rPr>
        <w:t xml:space="preserve"> </w:t>
      </w:r>
      <w:r w:rsidRPr="00FF073B">
        <w:rPr>
          <w:rFonts w:ascii="Times New Roman" w:hAnsi="Times New Roman" w:cs="Times New Roman"/>
        </w:rPr>
        <w:t>Deadline</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failure</w:t>
      </w:r>
      <w:r w:rsidRPr="00FF073B">
        <w:rPr>
          <w:rFonts w:ascii="Times New Roman" w:hAnsi="Times New Roman" w:cs="Times New Roman"/>
          <w:spacing w:val="-3"/>
        </w:rPr>
        <w:t xml:space="preserve"> </w:t>
      </w:r>
      <w:r w:rsidRPr="00FF073B">
        <w:rPr>
          <w:rFonts w:ascii="Times New Roman" w:hAnsi="Times New Roman" w:cs="Times New Roman"/>
        </w:rPr>
        <w:t xml:space="preserve">to submit is not cured within fifteen (15) Business Days after Notice from </w:t>
      </w:r>
      <w:r w:rsidR="00063206">
        <w:rPr>
          <w:rFonts w:ascii="Times New Roman" w:hAnsi="Times New Roman" w:cs="Times New Roman"/>
          <w:b/>
          <w:i/>
          <w:color w:val="0066FF"/>
          <w:position w:val="1"/>
          <w:szCs w:val="22"/>
        </w:rPr>
        <w:t>RCEA</w:t>
      </w:r>
      <w:r w:rsidRPr="00FF073B">
        <w:rPr>
          <w:rFonts w:ascii="Times New Roman" w:hAnsi="Times New Roman" w:cs="Times New Roman"/>
        </w:rPr>
        <w:t>.</w:t>
      </w:r>
      <w:r w:rsidRPr="00FF073B">
        <w:rPr>
          <w:rFonts w:ascii="Times New Roman" w:hAnsi="Times New Roman" w:cs="Times New Roman"/>
          <w:b/>
          <w:i/>
          <w:color w:val="0066FF"/>
        </w:rPr>
        <w:t>]</w:t>
      </w:r>
    </w:p>
    <w:p w14:paraId="09A16424" w14:textId="77777777" w:rsidR="00C04B5A" w:rsidRPr="00FF073B" w:rsidRDefault="00C04B5A">
      <w:pPr>
        <w:pStyle w:val="BodyText"/>
        <w:spacing w:before="9"/>
        <w:rPr>
          <w:rFonts w:ascii="Times New Roman" w:hAnsi="Times New Roman" w:cs="Times New Roman"/>
          <w:b/>
          <w:i/>
        </w:rPr>
      </w:pPr>
    </w:p>
    <w:p w14:paraId="09A16425" w14:textId="6E8531C4" w:rsidR="00C04B5A" w:rsidRPr="00FF073B" w:rsidRDefault="00FD125F">
      <w:pPr>
        <w:pStyle w:val="BodyText"/>
        <w:spacing w:before="1"/>
        <w:ind w:left="1976" w:right="1030" w:hanging="629"/>
        <w:rPr>
          <w:rFonts w:ascii="Times New Roman" w:hAnsi="Times New Roman" w:cs="Times New Roman"/>
          <w:b/>
          <w:i/>
        </w:rPr>
      </w:pPr>
      <w:r w:rsidRPr="00FF073B">
        <w:rPr>
          <w:rFonts w:ascii="Times New Roman" w:hAnsi="Times New Roman" w:cs="Times New Roman"/>
          <w:noProof/>
        </w:rPr>
        <w:drawing>
          <wp:inline distT="0" distB="0" distL="0" distR="0" wp14:anchorId="09A16DFD" wp14:editId="09A16DFE">
            <wp:extent cx="545591" cy="100583"/>
            <wp:effectExtent l="0" t="0" r="0" b="0"/>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6" cstate="print"/>
                    <a:stretch>
                      <a:fillRect/>
                    </a:stretch>
                  </pic:blipFill>
                  <pic:spPr>
                    <a:xfrm>
                      <a:off x="0" y="0"/>
                      <a:ext cx="545591" cy="100583"/>
                    </a:xfrm>
                    <a:prstGeom prst="rect">
                      <a:avLst/>
                    </a:prstGeom>
                  </pic:spPr>
                </pic:pic>
              </a:graphicData>
            </a:graphic>
          </wp:inline>
        </w:drawing>
      </w:r>
      <w:r w:rsidRPr="00FF073B">
        <w:rPr>
          <w:rFonts w:ascii="Times New Roman" w:hAnsi="Times New Roman" w:cs="Times New Roman"/>
          <w:spacing w:val="40"/>
          <w:position w:val="1"/>
        </w:rPr>
        <w:t xml:space="preserve"> </w:t>
      </w:r>
      <w:r w:rsidRPr="00FF073B">
        <w:rPr>
          <w:rFonts w:ascii="Times New Roman" w:hAnsi="Times New Roman" w:cs="Times New Roman"/>
          <w:b/>
          <w:i/>
          <w:color w:val="0066FF"/>
          <w:position w:val="1"/>
        </w:rPr>
        <w:t>[For</w:t>
      </w:r>
      <w:r w:rsidRPr="00FF073B">
        <w:rPr>
          <w:rFonts w:ascii="Times New Roman" w:hAnsi="Times New Roman" w:cs="Times New Roman"/>
          <w:b/>
          <w:i/>
          <w:color w:val="0066FF"/>
          <w:spacing w:val="-5"/>
          <w:position w:val="1"/>
        </w:rPr>
        <w:t xml:space="preserve"> </w:t>
      </w:r>
      <w:r w:rsidRPr="00FF073B">
        <w:rPr>
          <w:rFonts w:ascii="Times New Roman" w:hAnsi="Times New Roman" w:cs="Times New Roman"/>
          <w:b/>
          <w:i/>
          <w:color w:val="0066FF"/>
          <w:position w:val="1"/>
        </w:rPr>
        <w:t>all</w:t>
      </w:r>
      <w:r w:rsidRPr="00FF073B">
        <w:rPr>
          <w:rFonts w:ascii="Times New Roman" w:hAnsi="Times New Roman" w:cs="Times New Roman"/>
          <w:b/>
          <w:i/>
          <w:color w:val="0066FF"/>
          <w:spacing w:val="-2"/>
          <w:position w:val="1"/>
        </w:rPr>
        <w:t xml:space="preserve"> </w:t>
      </w:r>
      <w:r w:rsidRPr="00FF073B">
        <w:rPr>
          <w:rFonts w:ascii="Times New Roman" w:hAnsi="Times New Roman" w:cs="Times New Roman"/>
          <w:b/>
          <w:i/>
          <w:color w:val="0066FF"/>
          <w:position w:val="1"/>
        </w:rPr>
        <w:t>Projects</w:t>
      </w:r>
      <w:r w:rsidRPr="00FF073B">
        <w:rPr>
          <w:rFonts w:ascii="Times New Roman" w:hAnsi="Times New Roman" w:cs="Times New Roman"/>
          <w:b/>
          <w:i/>
          <w:color w:val="0066FF"/>
          <w:spacing w:val="-4"/>
          <w:position w:val="1"/>
        </w:rPr>
        <w:t xml:space="preserve"> </w:t>
      </w:r>
      <w:r w:rsidRPr="00FF073B">
        <w:rPr>
          <w:rFonts w:ascii="Times New Roman" w:hAnsi="Times New Roman" w:cs="Times New Roman"/>
          <w:b/>
          <w:i/>
          <w:color w:val="0066FF"/>
          <w:position w:val="1"/>
        </w:rPr>
        <w:t>utilizing</w:t>
      </w:r>
      <w:r w:rsidRPr="00FF073B">
        <w:rPr>
          <w:rFonts w:ascii="Times New Roman" w:hAnsi="Times New Roman" w:cs="Times New Roman"/>
          <w:b/>
          <w:i/>
          <w:color w:val="0066FF"/>
          <w:spacing w:val="-1"/>
          <w:position w:val="1"/>
        </w:rPr>
        <w:t xml:space="preserve"> </w:t>
      </w:r>
      <w:r w:rsidRPr="00FF073B">
        <w:rPr>
          <w:rFonts w:ascii="Times New Roman" w:hAnsi="Times New Roman" w:cs="Times New Roman"/>
          <w:b/>
          <w:i/>
          <w:color w:val="0066FF"/>
          <w:position w:val="1"/>
        </w:rPr>
        <w:t>Low-voltage</w:t>
      </w:r>
      <w:r w:rsidRPr="00FF073B">
        <w:rPr>
          <w:rFonts w:ascii="Times New Roman" w:hAnsi="Times New Roman" w:cs="Times New Roman"/>
          <w:b/>
          <w:i/>
          <w:color w:val="0066FF"/>
          <w:spacing w:val="-4"/>
          <w:position w:val="1"/>
        </w:rPr>
        <w:t xml:space="preserve"> </w:t>
      </w:r>
      <w:r w:rsidRPr="00FF073B">
        <w:rPr>
          <w:rFonts w:ascii="Times New Roman" w:hAnsi="Times New Roman" w:cs="Times New Roman"/>
          <w:b/>
          <w:i/>
          <w:color w:val="0066FF"/>
          <w:position w:val="1"/>
        </w:rPr>
        <w:t>Side</w:t>
      </w:r>
      <w:r w:rsidRPr="00FF073B">
        <w:rPr>
          <w:rFonts w:ascii="Times New Roman" w:hAnsi="Times New Roman" w:cs="Times New Roman"/>
          <w:b/>
          <w:i/>
          <w:color w:val="0066FF"/>
          <w:spacing w:val="-2"/>
          <w:position w:val="1"/>
        </w:rPr>
        <w:t xml:space="preserve"> </w:t>
      </w:r>
      <w:r w:rsidRPr="00FF073B">
        <w:rPr>
          <w:rFonts w:ascii="Times New Roman" w:hAnsi="Times New Roman" w:cs="Times New Roman"/>
          <w:b/>
          <w:i/>
          <w:color w:val="0066FF"/>
          <w:position w:val="1"/>
        </w:rPr>
        <w:t>Metering]</w:t>
      </w:r>
      <w:r w:rsidRPr="00FF073B">
        <w:rPr>
          <w:rFonts w:ascii="Times New Roman" w:hAnsi="Times New Roman" w:cs="Times New Roman"/>
          <w:b/>
          <w:i/>
          <w:color w:val="0066FF"/>
          <w:spacing w:val="-3"/>
          <w:position w:val="1"/>
        </w:rPr>
        <w:t xml:space="preserve"> </w:t>
      </w:r>
      <w:r w:rsidRPr="00FF073B">
        <w:rPr>
          <w:rFonts w:ascii="Times New Roman" w:hAnsi="Times New Roman" w:cs="Times New Roman"/>
          <w:b/>
          <w:i/>
          <w:color w:val="0066FF"/>
          <w:position w:val="1"/>
        </w:rPr>
        <w:t>[</w:t>
      </w:r>
      <w:r w:rsidRPr="00FF073B">
        <w:rPr>
          <w:rFonts w:ascii="Times New Roman" w:hAnsi="Times New Roman" w:cs="Times New Roman"/>
          <w:position w:val="1"/>
        </w:rPr>
        <w:t>Seller</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fails</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to</w:t>
      </w:r>
      <w:r w:rsidRPr="00FF073B">
        <w:rPr>
          <w:rFonts w:ascii="Times New Roman" w:hAnsi="Times New Roman" w:cs="Times New Roman"/>
          <w:spacing w:val="-4"/>
          <w:position w:val="1"/>
        </w:rPr>
        <w:t xml:space="preserve"> </w:t>
      </w:r>
      <w:r w:rsidRPr="00FF073B">
        <w:rPr>
          <w:rFonts w:ascii="Times New Roman" w:hAnsi="Times New Roman" w:cs="Times New Roman"/>
          <w:position w:val="1"/>
        </w:rPr>
        <w:t>(a)</w:t>
      </w:r>
      <w:r w:rsidRPr="00FF073B">
        <w:rPr>
          <w:rFonts w:ascii="Times New Roman" w:hAnsi="Times New Roman" w:cs="Times New Roman"/>
          <w:spacing w:val="-3"/>
          <w:position w:val="1"/>
        </w:rPr>
        <w:t xml:space="preserve"> </w:t>
      </w:r>
      <w:r w:rsidRPr="00FF073B">
        <w:rPr>
          <w:rFonts w:ascii="Times New Roman" w:hAnsi="Times New Roman" w:cs="Times New Roman"/>
          <w:position w:val="1"/>
        </w:rPr>
        <w:t xml:space="preserve">submit </w:t>
      </w:r>
      <w:r w:rsidRPr="00FF073B">
        <w:rPr>
          <w:rFonts w:ascii="Times New Roman" w:hAnsi="Times New Roman" w:cs="Times New Roman"/>
        </w:rPr>
        <w:t xml:space="preserve">to Buyer the Annual Low-voltage Side Metering Attestation on or before the Annual Low-voltage Side Metering Attestation Deadline and such failure to submit is not cured within fifteen (15) Business Days after Notice from </w:t>
      </w:r>
      <w:r w:rsidR="00063206">
        <w:rPr>
          <w:rFonts w:ascii="Times New Roman" w:hAnsi="Times New Roman" w:cs="Times New Roman"/>
          <w:b/>
          <w:i/>
          <w:color w:val="0066FF"/>
          <w:position w:val="1"/>
          <w:szCs w:val="22"/>
        </w:rPr>
        <w:t>RCEA</w:t>
      </w:r>
      <w:r w:rsidR="008C74B1" w:rsidRPr="00FF073B">
        <w:rPr>
          <w:rFonts w:ascii="Times New Roman" w:hAnsi="Times New Roman" w:cs="Times New Roman"/>
        </w:rPr>
        <w:t xml:space="preserve"> </w:t>
      </w:r>
      <w:r w:rsidRPr="00FF073B">
        <w:rPr>
          <w:rFonts w:ascii="Times New Roman" w:hAnsi="Times New Roman" w:cs="Times New Roman"/>
        </w:rPr>
        <w:t>or (b) meet any of</w:t>
      </w:r>
      <w:r w:rsidRPr="00FF073B">
        <w:rPr>
          <w:rFonts w:ascii="Times New Roman" w:hAnsi="Times New Roman" w:cs="Times New Roman"/>
          <w:spacing w:val="40"/>
        </w:rPr>
        <w:t xml:space="preserve"> </w:t>
      </w:r>
      <w:r w:rsidRPr="00FF073B">
        <w:rPr>
          <w:rFonts w:ascii="Times New Roman" w:hAnsi="Times New Roman" w:cs="Times New Roman"/>
        </w:rPr>
        <w:t>the requirements of Section 5.2.1 for its CAISO revenue meter.</w:t>
      </w:r>
      <w:r w:rsidRPr="00FF073B">
        <w:rPr>
          <w:rFonts w:ascii="Times New Roman" w:hAnsi="Times New Roman" w:cs="Times New Roman"/>
          <w:b/>
          <w:i/>
          <w:color w:val="0066FF"/>
        </w:rPr>
        <w:t>]</w:t>
      </w:r>
    </w:p>
    <w:p w14:paraId="09A16426" w14:textId="77777777" w:rsidR="00C04B5A" w:rsidRPr="00FF073B" w:rsidRDefault="00C04B5A">
      <w:pPr>
        <w:pStyle w:val="BodyText"/>
        <w:spacing w:before="10"/>
        <w:rPr>
          <w:rFonts w:ascii="Times New Roman" w:hAnsi="Times New Roman" w:cs="Times New Roman"/>
          <w:b/>
          <w:i/>
        </w:rPr>
      </w:pPr>
    </w:p>
    <w:p w14:paraId="09A16427" w14:textId="77777777" w:rsidR="00C04B5A" w:rsidRPr="00FF073B" w:rsidRDefault="00FD125F">
      <w:pPr>
        <w:pStyle w:val="ListParagraph"/>
        <w:numPr>
          <w:ilvl w:val="1"/>
          <w:numId w:val="26"/>
        </w:numPr>
        <w:tabs>
          <w:tab w:val="left" w:pos="952"/>
          <w:tab w:val="left" w:pos="1600"/>
        </w:tabs>
        <w:ind w:right="1115"/>
        <w:rPr>
          <w:rFonts w:ascii="Times New Roman" w:hAnsi="Times New Roman" w:cs="Times New Roman"/>
          <w:b/>
          <w:i/>
          <w:sz w:val="20"/>
        </w:rPr>
      </w:pPr>
      <w:r w:rsidRPr="00FF073B">
        <w:rPr>
          <w:rFonts w:ascii="Times New Roman" w:hAnsi="Times New Roman" w:cs="Times New Roman"/>
          <w:sz w:val="20"/>
          <w:u w:val="single"/>
        </w:rPr>
        <w:t>Declaration of an Event of Default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[For all Projects except Projects with a High Hazard Fuel Requirement] [</w:t>
      </w:r>
      <w:r w:rsidRPr="00FF073B">
        <w:rPr>
          <w:rFonts w:ascii="Times New Roman" w:hAnsi="Times New Roman" w:cs="Times New Roman"/>
          <w:sz w:val="20"/>
        </w:rPr>
        <w:t xml:space="preserve">Except as otherwise set forth in Section </w:t>
      </w:r>
      <w:hyperlink r:id="rId87">
        <w:r w:rsidRPr="00FF073B">
          <w:rPr>
            <w:rFonts w:ascii="Times New Roman" w:hAnsi="Times New Roman" w:cs="Times New Roman"/>
            <w:sz w:val="20"/>
          </w:rPr>
          <w:t>13.2.2.14</w:t>
        </w:r>
      </w:hyperlink>
      <w:r w:rsidRPr="00FF073B">
        <w:rPr>
          <w:rFonts w:ascii="Times New Roman" w:hAnsi="Times New Roman" w:cs="Times New Roman"/>
          <w:sz w:val="20"/>
        </w:rPr>
        <w:t xml:space="preserve"> above, if an Event of Default has occurred, the non-defaulting Party shall have the right to: (a) send Notice, designating a day, no earlier than five (5) days after such Notice and no later than twenty (20) days after such Notice, as an early termination date of this Agreement (“Early Termination Date”); (b) accelerate all amounts owing between the Parties; (c) terminate this Agreement and end the Delivery Term effective as of the Early Termination Date; (d) collect any Settlement Amount</w:t>
      </w:r>
      <w:r w:rsidRPr="00FF073B">
        <w:rPr>
          <w:rFonts w:ascii="Times New Roman" w:hAnsi="Times New Roman" w:cs="Times New Roman"/>
          <w:spacing w:val="-2"/>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13.5;</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(e)</w:t>
      </w:r>
      <w:r w:rsidRPr="00FF073B">
        <w:rPr>
          <w:rFonts w:ascii="Times New Roman" w:hAnsi="Times New Roman" w:cs="Times New Roman"/>
          <w:spacing w:val="-3"/>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defaulting</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terminates</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the Agreement prior to the start of the Commercial Operation Date, Buyer shall have the right to retain (or if the Collateral Requirement has not been provided, collect) the entire Collateral </w:t>
      </w:r>
      <w:r w:rsidRPr="00FF073B">
        <w:rPr>
          <w:rFonts w:ascii="Times New Roman" w:hAnsi="Times New Roman" w:cs="Times New Roman"/>
          <w:spacing w:val="-2"/>
          <w:sz w:val="20"/>
        </w:rPr>
        <w:t>Requirement.</w:t>
      </w:r>
      <w:r w:rsidRPr="00FF073B">
        <w:rPr>
          <w:rFonts w:ascii="Times New Roman" w:hAnsi="Times New Roman" w:cs="Times New Roman"/>
          <w:b/>
          <w:i/>
          <w:color w:val="0066FF"/>
          <w:spacing w:val="-2"/>
          <w:sz w:val="20"/>
        </w:rPr>
        <w:t>]</w:t>
      </w:r>
    </w:p>
    <w:p w14:paraId="09A16428" w14:textId="77777777" w:rsidR="00C04B5A" w:rsidRPr="00FF073B" w:rsidRDefault="00C04B5A">
      <w:pPr>
        <w:pStyle w:val="BodyText"/>
        <w:spacing w:before="9"/>
        <w:rPr>
          <w:rFonts w:ascii="Times New Roman" w:hAnsi="Times New Roman" w:cs="Times New Roman"/>
          <w:b/>
          <w:i/>
        </w:rPr>
      </w:pPr>
    </w:p>
    <w:p w14:paraId="09A16429" w14:textId="77777777" w:rsidR="00C04B5A" w:rsidRPr="00FF073B" w:rsidRDefault="00FD125F">
      <w:pPr>
        <w:pStyle w:val="BodyText"/>
        <w:spacing w:before="1"/>
        <w:ind w:left="952" w:right="1042"/>
        <w:rPr>
          <w:rFonts w:ascii="Times New Roman" w:hAnsi="Times New Roman" w:cs="Times New Roman"/>
          <w:b/>
          <w:i/>
        </w:rPr>
      </w:pPr>
      <w:r w:rsidRPr="00FF073B">
        <w:rPr>
          <w:rFonts w:ascii="Times New Roman" w:hAnsi="Times New Roman" w:cs="Times New Roman"/>
          <w:b/>
          <w:i/>
          <w:color w:val="0066FF"/>
        </w:rPr>
        <w:t xml:space="preserve">[For all Projects with a High Hazard Fuel Requirement] </w:t>
      </w:r>
      <w:r w:rsidRPr="00FF073B">
        <w:rPr>
          <w:rFonts w:ascii="Times New Roman" w:hAnsi="Times New Roman" w:cs="Times New Roman"/>
          <w:b/>
          <w:i/>
        </w:rPr>
        <w:t>[</w:t>
      </w:r>
      <w:r w:rsidRPr="00FF073B">
        <w:rPr>
          <w:rFonts w:ascii="Times New Roman" w:hAnsi="Times New Roman" w:cs="Times New Roman"/>
        </w:rPr>
        <w:t>If an Event of Default has occurred, the non-defaulting Party shall have the right to: (a) send Notice, designating a day, no earlier than five (5) days after such Notice and no later than twenty (20) days after such Notice, as an early termination date of this Agreement (“Early Termination Date”); (b) accelerate all amounts owing between the Parties; (c) terminate this Agreement and end the Delivery Term effective as 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Early</w:t>
      </w:r>
      <w:r w:rsidRPr="00FF073B">
        <w:rPr>
          <w:rFonts w:ascii="Times New Roman" w:hAnsi="Times New Roman" w:cs="Times New Roman"/>
          <w:spacing w:val="-3"/>
        </w:rPr>
        <w:t xml:space="preserve"> </w:t>
      </w:r>
      <w:r w:rsidRPr="00FF073B">
        <w:rPr>
          <w:rFonts w:ascii="Times New Roman" w:hAnsi="Times New Roman" w:cs="Times New Roman"/>
        </w:rPr>
        <w:t>Termination</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4"/>
        </w:rPr>
        <w:t xml:space="preserve"> </w:t>
      </w:r>
      <w:r w:rsidRPr="00FF073B">
        <w:rPr>
          <w:rFonts w:ascii="Times New Roman" w:hAnsi="Times New Roman" w:cs="Times New Roman"/>
        </w:rPr>
        <w:t>(d)</w:t>
      </w:r>
      <w:r w:rsidRPr="00FF073B">
        <w:rPr>
          <w:rFonts w:ascii="Times New Roman" w:hAnsi="Times New Roman" w:cs="Times New Roman"/>
          <w:spacing w:val="-3"/>
        </w:rPr>
        <w:t xml:space="preserve"> </w:t>
      </w:r>
      <w:r w:rsidRPr="00FF073B">
        <w:rPr>
          <w:rFonts w:ascii="Times New Roman" w:hAnsi="Times New Roman" w:cs="Times New Roman"/>
        </w:rPr>
        <w:t>collect</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Termination</w:t>
      </w:r>
      <w:r w:rsidRPr="00FF073B">
        <w:rPr>
          <w:rFonts w:ascii="Times New Roman" w:hAnsi="Times New Roman" w:cs="Times New Roman"/>
          <w:spacing w:val="-4"/>
        </w:rPr>
        <w:t xml:space="preserve"> </w:t>
      </w:r>
      <w:r w:rsidRPr="00FF073B">
        <w:rPr>
          <w:rFonts w:ascii="Times New Roman" w:hAnsi="Times New Roman" w:cs="Times New Roman"/>
        </w:rPr>
        <w:t>Payment</w:t>
      </w:r>
      <w:r w:rsidRPr="00FF073B">
        <w:rPr>
          <w:rFonts w:ascii="Times New Roman" w:hAnsi="Times New Roman" w:cs="Times New Roman"/>
          <w:spacing w:val="-4"/>
        </w:rPr>
        <w:t xml:space="preserve"> </w:t>
      </w:r>
      <w:r w:rsidRPr="00FF073B">
        <w:rPr>
          <w:rFonts w:ascii="Times New Roman" w:hAnsi="Times New Roman" w:cs="Times New Roman"/>
        </w:rPr>
        <w:t>under</w:t>
      </w:r>
      <w:r w:rsidRPr="00FF073B">
        <w:rPr>
          <w:rFonts w:ascii="Times New Roman" w:hAnsi="Times New Roman" w:cs="Times New Roman"/>
          <w:spacing w:val="-1"/>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13.5;</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(e)</w:t>
      </w:r>
      <w:r w:rsidRPr="00FF073B">
        <w:rPr>
          <w:rFonts w:ascii="Times New Roman" w:hAnsi="Times New Roman" w:cs="Times New Roman"/>
          <w:spacing w:val="-3"/>
        </w:rPr>
        <w:t xml:space="preserve"> </w:t>
      </w:r>
      <w:r w:rsidRPr="00FF073B">
        <w:rPr>
          <w:rFonts w:ascii="Times New Roman" w:hAnsi="Times New Roman" w:cs="Times New Roman"/>
        </w:rPr>
        <w:t>if the defaulting party is the Seller and Buyer terminates the Agreement prior to the start of the Commercial</w:t>
      </w:r>
      <w:r w:rsidRPr="00FF073B">
        <w:rPr>
          <w:rFonts w:ascii="Times New Roman" w:hAnsi="Times New Roman" w:cs="Times New Roman"/>
          <w:spacing w:val="-3"/>
        </w:rPr>
        <w:t xml:space="preserve"> </w:t>
      </w:r>
      <w:r w:rsidRPr="00FF073B">
        <w:rPr>
          <w:rFonts w:ascii="Times New Roman" w:hAnsi="Times New Roman" w:cs="Times New Roman"/>
        </w:rPr>
        <w:t>Operation</w:t>
      </w:r>
      <w:r w:rsidRPr="00FF073B">
        <w:rPr>
          <w:rFonts w:ascii="Times New Roman" w:hAnsi="Times New Roman" w:cs="Times New Roman"/>
          <w:spacing w:val="-2"/>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right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retain (or</w:t>
      </w:r>
      <w:r w:rsidRPr="00FF073B">
        <w:rPr>
          <w:rFonts w:ascii="Times New Roman" w:hAnsi="Times New Roman" w:cs="Times New Roman"/>
          <w:spacing w:val="-1"/>
        </w:rPr>
        <w:t xml:space="preserve"> </w:t>
      </w:r>
      <w:r w:rsidRPr="00FF073B">
        <w:rPr>
          <w:rFonts w:ascii="Times New Roman" w:hAnsi="Times New Roman" w:cs="Times New Roman"/>
        </w:rPr>
        <w:t>if the Collateral</w:t>
      </w:r>
      <w:r w:rsidRPr="00FF073B">
        <w:rPr>
          <w:rFonts w:ascii="Times New Roman" w:hAnsi="Times New Roman" w:cs="Times New Roman"/>
          <w:spacing w:val="-3"/>
        </w:rPr>
        <w:t xml:space="preserve"> </w:t>
      </w:r>
      <w:r w:rsidRPr="00FF073B">
        <w:rPr>
          <w:rFonts w:ascii="Times New Roman" w:hAnsi="Times New Roman" w:cs="Times New Roman"/>
        </w:rPr>
        <w:t>Requirement has not been provided, collect) the entire Collateral Requirement.</w:t>
      </w:r>
      <w:r w:rsidRPr="00FF073B">
        <w:rPr>
          <w:rFonts w:ascii="Times New Roman" w:hAnsi="Times New Roman" w:cs="Times New Roman"/>
          <w:b/>
          <w:i/>
        </w:rPr>
        <w:t>]</w:t>
      </w:r>
    </w:p>
    <w:p w14:paraId="09A1642A" w14:textId="77777777" w:rsidR="00C04B5A" w:rsidRPr="00FF073B" w:rsidRDefault="00C04B5A">
      <w:pPr>
        <w:pStyle w:val="BodyText"/>
        <w:spacing w:before="8"/>
        <w:rPr>
          <w:rFonts w:ascii="Times New Roman" w:hAnsi="Times New Roman" w:cs="Times New Roman"/>
          <w:b/>
          <w:i/>
        </w:rPr>
      </w:pPr>
    </w:p>
    <w:p w14:paraId="09A1642B" w14:textId="77777777" w:rsidR="00C04B5A" w:rsidRPr="00FF073B" w:rsidRDefault="00FD125F">
      <w:pPr>
        <w:pStyle w:val="ListParagraph"/>
        <w:numPr>
          <w:ilvl w:val="1"/>
          <w:numId w:val="26"/>
        </w:numPr>
        <w:tabs>
          <w:tab w:val="left" w:pos="1600"/>
        </w:tabs>
        <w:spacing w:before="1"/>
        <w:ind w:left="1600" w:hanging="1080"/>
        <w:rPr>
          <w:rFonts w:ascii="Times New Roman" w:hAnsi="Times New Roman" w:cs="Times New Roman"/>
          <w:sz w:val="20"/>
        </w:rPr>
      </w:pPr>
      <w:r w:rsidRPr="00FF073B">
        <w:rPr>
          <w:rFonts w:ascii="Times New Roman" w:hAnsi="Times New Roman" w:cs="Times New Roman"/>
          <w:sz w:val="20"/>
          <w:u w:val="single"/>
        </w:rPr>
        <w:t>Release</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Liability</w:t>
      </w:r>
      <w:r w:rsidRPr="00FF073B">
        <w:rPr>
          <w:rFonts w:ascii="Times New Roman" w:hAnsi="Times New Roman" w:cs="Times New Roman"/>
          <w:spacing w:val="-6"/>
          <w:sz w:val="20"/>
          <w:u w:val="single"/>
        </w:rPr>
        <w:t xml:space="preserve"> </w:t>
      </w:r>
      <w:r w:rsidRPr="00FF073B">
        <w:rPr>
          <w:rFonts w:ascii="Times New Roman" w:hAnsi="Times New Roman" w:cs="Times New Roman"/>
          <w:sz w:val="20"/>
          <w:u w:val="single"/>
        </w:rPr>
        <w:t>for</w:t>
      </w:r>
      <w:r w:rsidRPr="00FF073B">
        <w:rPr>
          <w:rFonts w:ascii="Times New Roman" w:hAnsi="Times New Roman" w:cs="Times New Roman"/>
          <w:spacing w:val="-6"/>
          <w:sz w:val="20"/>
          <w:u w:val="single"/>
        </w:rPr>
        <w:t xml:space="preserve"> </w:t>
      </w:r>
      <w:r w:rsidRPr="00FF073B">
        <w:rPr>
          <w:rFonts w:ascii="Times New Roman" w:hAnsi="Times New Roman" w:cs="Times New Roman"/>
          <w:spacing w:val="-2"/>
          <w:sz w:val="20"/>
          <w:u w:val="single"/>
        </w:rPr>
        <w:t>Termination</w:t>
      </w:r>
      <w:r w:rsidRPr="00FF073B">
        <w:rPr>
          <w:rFonts w:ascii="Times New Roman" w:hAnsi="Times New Roman" w:cs="Times New Roman"/>
          <w:spacing w:val="-2"/>
          <w:sz w:val="20"/>
        </w:rPr>
        <w:t>.</w:t>
      </w:r>
    </w:p>
    <w:p w14:paraId="09A1642C" w14:textId="77777777" w:rsidR="00C04B5A" w:rsidRPr="00FF073B" w:rsidRDefault="00C04B5A">
      <w:pPr>
        <w:pStyle w:val="BodyText"/>
        <w:spacing w:before="10"/>
        <w:rPr>
          <w:rFonts w:ascii="Times New Roman" w:hAnsi="Times New Roman" w:cs="Times New Roman"/>
        </w:rPr>
      </w:pPr>
    </w:p>
    <w:p w14:paraId="09A1642D" w14:textId="77777777" w:rsidR="00C04B5A" w:rsidRPr="00FF073B" w:rsidRDefault="00FD125F">
      <w:pPr>
        <w:pStyle w:val="ListParagraph"/>
        <w:numPr>
          <w:ilvl w:val="2"/>
          <w:numId w:val="26"/>
        </w:numPr>
        <w:tabs>
          <w:tab w:val="left" w:pos="1383"/>
          <w:tab w:val="left" w:pos="1594"/>
        </w:tabs>
        <w:ind w:left="1383" w:right="1081" w:hanging="504"/>
        <w:rPr>
          <w:rFonts w:ascii="Times New Roman" w:hAnsi="Times New Roman" w:cs="Times New Roman"/>
          <w:sz w:val="20"/>
        </w:rPr>
      </w:pPr>
      <w:r w:rsidRPr="00FF073B">
        <w:rPr>
          <w:rFonts w:ascii="Times New Roman" w:hAnsi="Times New Roman" w:cs="Times New Roman"/>
          <w:sz w:val="20"/>
        </w:rPr>
        <w:t>Upon termination of this Agreement, neither Party shall be under any further obligation or subject to liability hereunder, except as provided in Section 2.4.2.</w:t>
      </w:r>
    </w:p>
    <w:p w14:paraId="09A1642E" w14:textId="77777777" w:rsidR="00C04B5A" w:rsidRPr="00FF073B" w:rsidRDefault="00C04B5A">
      <w:pPr>
        <w:pStyle w:val="BodyText"/>
        <w:spacing w:before="11"/>
        <w:rPr>
          <w:rFonts w:ascii="Times New Roman" w:hAnsi="Times New Roman" w:cs="Times New Roman"/>
        </w:rPr>
      </w:pPr>
    </w:p>
    <w:p w14:paraId="09A1642F" w14:textId="77777777" w:rsidR="00C04B5A" w:rsidRPr="00FF073B" w:rsidRDefault="00FD125F">
      <w:pPr>
        <w:pStyle w:val="ListParagraph"/>
        <w:numPr>
          <w:ilvl w:val="2"/>
          <w:numId w:val="26"/>
        </w:numPr>
        <w:tabs>
          <w:tab w:val="left" w:pos="1383"/>
          <w:tab w:val="left" w:pos="1594"/>
        </w:tabs>
        <w:ind w:left="1383" w:right="1052" w:hanging="504"/>
        <w:rPr>
          <w:rFonts w:ascii="Times New Roman" w:hAnsi="Times New Roman" w:cs="Times New Roman"/>
          <w:sz w:val="20"/>
        </w:rPr>
      </w:pPr>
      <w:r w:rsidRPr="00FF073B">
        <w:rPr>
          <w:rFonts w:ascii="Times New Roman" w:hAnsi="Times New Roman" w:cs="Times New Roman"/>
          <w:sz w:val="20"/>
        </w:rPr>
        <w:t>If an Event of Default shall have occurred, the non-defaulting Party has the right to immediately suspend</w:t>
      </w:r>
      <w:r w:rsidRPr="00FF073B">
        <w:rPr>
          <w:rFonts w:ascii="Times New Roman" w:hAnsi="Times New Roman" w:cs="Times New Roman"/>
          <w:spacing w:val="-1"/>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1"/>
          <w:sz w:val="20"/>
        </w:rPr>
        <w:t xml:space="preserve"> </w:t>
      </w:r>
      <w:r w:rsidRPr="00FF073B">
        <w:rPr>
          <w:rFonts w:ascii="Times New Roman" w:hAnsi="Times New Roman" w:cs="Times New Roman"/>
          <w:sz w:val="20"/>
        </w:rPr>
        <w:t>under this Agreement</w:t>
      </w:r>
      <w:r w:rsidRPr="00FF073B">
        <w:rPr>
          <w:rFonts w:ascii="Times New Roman" w:hAnsi="Times New Roman" w:cs="Times New Roman"/>
          <w:spacing w:val="-1"/>
          <w:sz w:val="20"/>
        </w:rPr>
        <w:t xml:space="preserve"> </w:t>
      </w:r>
      <w:r w:rsidRPr="00FF073B">
        <w:rPr>
          <w:rFonts w:ascii="Times New Roman" w:hAnsi="Times New Roman" w:cs="Times New Roman"/>
          <w:sz w:val="20"/>
        </w:rPr>
        <w:t>and pursue all</w:t>
      </w:r>
      <w:r w:rsidRPr="00FF073B">
        <w:rPr>
          <w:rFonts w:ascii="Times New Roman" w:hAnsi="Times New Roman" w:cs="Times New Roman"/>
          <w:spacing w:val="-2"/>
          <w:sz w:val="20"/>
        </w:rPr>
        <w:t xml:space="preserve"> </w:t>
      </w:r>
      <w:r w:rsidRPr="00FF073B">
        <w:rPr>
          <w:rFonts w:ascii="Times New Roman" w:hAnsi="Times New Roman" w:cs="Times New Roman"/>
          <w:sz w:val="20"/>
        </w:rPr>
        <w:t>remedies available at</w:t>
      </w:r>
      <w:r w:rsidRPr="00FF073B">
        <w:rPr>
          <w:rFonts w:ascii="Times New Roman" w:hAnsi="Times New Roman" w:cs="Times New Roman"/>
          <w:spacing w:val="-4"/>
          <w:sz w:val="20"/>
        </w:rPr>
        <w:t xml:space="preserve"> </w:t>
      </w:r>
      <w:r w:rsidRPr="00FF073B">
        <w:rPr>
          <w:rFonts w:ascii="Times New Roman" w:hAnsi="Times New Roman" w:cs="Times New Roman"/>
          <w:sz w:val="20"/>
        </w:rPr>
        <w:t>Law</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equity</w:t>
      </w:r>
      <w:r w:rsidRPr="00FF073B">
        <w:rPr>
          <w:rFonts w:ascii="Times New Roman" w:hAnsi="Times New Roman" w:cs="Times New Roman"/>
          <w:spacing w:val="-3"/>
          <w:sz w:val="20"/>
        </w:rPr>
        <w:t xml:space="preserve"> </w:t>
      </w:r>
      <w:r w:rsidRPr="00FF073B">
        <w:rPr>
          <w:rFonts w:ascii="Times New Roman" w:hAnsi="Times New Roman" w:cs="Times New Roman"/>
          <w:sz w:val="20"/>
        </w:rPr>
        <w:t>against</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defaulting</w:t>
      </w:r>
      <w:r w:rsidRPr="00FF073B">
        <w:rPr>
          <w:rFonts w:ascii="Times New Roman" w:hAnsi="Times New Roman" w:cs="Times New Roman"/>
          <w:spacing w:val="-2"/>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monetary</w:t>
      </w:r>
      <w:r w:rsidRPr="00FF073B">
        <w:rPr>
          <w:rFonts w:ascii="Times New Roman" w:hAnsi="Times New Roman" w:cs="Times New Roman"/>
          <w:spacing w:val="-3"/>
          <w:sz w:val="20"/>
        </w:rPr>
        <w:t xml:space="preserve"> </w:t>
      </w:r>
      <w:r w:rsidRPr="00FF073B">
        <w:rPr>
          <w:rFonts w:ascii="Times New Roman" w:hAnsi="Times New Roman" w:cs="Times New Roman"/>
          <w:sz w:val="20"/>
        </w:rPr>
        <w:t>damages),</w:t>
      </w:r>
      <w:r w:rsidRPr="00FF073B">
        <w:rPr>
          <w:rFonts w:ascii="Times New Roman" w:hAnsi="Times New Roman" w:cs="Times New Roman"/>
          <w:spacing w:val="-4"/>
          <w:sz w:val="20"/>
        </w:rPr>
        <w:t xml:space="preserve"> </w:t>
      </w:r>
      <w:r w:rsidRPr="00FF073B">
        <w:rPr>
          <w:rFonts w:ascii="Times New Roman" w:hAnsi="Times New Roman" w:cs="Times New Roman"/>
          <w:sz w:val="20"/>
        </w:rPr>
        <w:t>except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 extent that such remedies are limited by the terms of this Agreement.</w:t>
      </w:r>
    </w:p>
    <w:p w14:paraId="09A16430" w14:textId="77777777" w:rsidR="00C04B5A" w:rsidRPr="00FF073B" w:rsidRDefault="00C04B5A">
      <w:pPr>
        <w:pStyle w:val="BodyText"/>
        <w:spacing w:before="9"/>
        <w:rPr>
          <w:rFonts w:ascii="Times New Roman" w:hAnsi="Times New Roman" w:cs="Times New Roman"/>
        </w:rPr>
      </w:pPr>
    </w:p>
    <w:p w14:paraId="09A16431" w14:textId="77777777" w:rsidR="00C04B5A" w:rsidRPr="00FF073B" w:rsidRDefault="00FD125F">
      <w:pPr>
        <w:pStyle w:val="ListParagraph"/>
        <w:numPr>
          <w:ilvl w:val="1"/>
          <w:numId w:val="26"/>
        </w:numPr>
        <w:tabs>
          <w:tab w:val="left" w:pos="952"/>
          <w:tab w:val="left" w:pos="1600"/>
        </w:tabs>
        <w:ind w:right="1301"/>
        <w:rPr>
          <w:rFonts w:ascii="Times New Roman" w:hAnsi="Times New Roman" w:cs="Times New Roman"/>
          <w:sz w:val="20"/>
        </w:rPr>
      </w:pPr>
      <w:r w:rsidRPr="00FF073B">
        <w:rPr>
          <w:rFonts w:ascii="Times New Roman" w:hAnsi="Times New Roman" w:cs="Times New Roman"/>
          <w:sz w:val="20"/>
          <w:u w:val="single"/>
        </w:rPr>
        <w:t>Calculation</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Settlement</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Amount</w:t>
      </w:r>
      <w:r w:rsidRPr="00FF073B">
        <w:rPr>
          <w:rFonts w:ascii="Times New Roman" w:hAnsi="Times New Roman" w:cs="Times New Roman"/>
          <w:spacing w:val="-4"/>
          <w:sz w:val="20"/>
          <w:u w:val="single"/>
        </w:rPr>
        <w:t xml:space="preserve"> </w:t>
      </w:r>
      <w:r w:rsidRPr="00FF073B">
        <w:rPr>
          <w:rFonts w:ascii="Times New Roman" w:hAnsi="Times New Roman" w:cs="Times New Roman"/>
          <w:b/>
          <w:i/>
          <w:color w:val="006FC0"/>
          <w:sz w:val="20"/>
        </w:rPr>
        <w:t>[</w:t>
      </w:r>
      <w:r w:rsidRPr="00FF073B">
        <w:rPr>
          <w:rFonts w:ascii="Times New Roman" w:hAnsi="Times New Roman" w:cs="Times New Roman"/>
          <w:sz w:val="20"/>
          <w:u w:val="single"/>
        </w:rPr>
        <w:t>and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Termination</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Payment</w:t>
      </w:r>
      <w:r w:rsidRPr="00FF073B">
        <w:rPr>
          <w:rFonts w:ascii="Times New Roman" w:hAnsi="Times New Roman" w:cs="Times New Roman"/>
          <w:b/>
          <w:i/>
          <w:color w:val="006FC0"/>
          <w:sz w:val="20"/>
        </w:rPr>
        <w:t>]</w:t>
      </w:r>
      <w:r w:rsidRPr="00FF073B">
        <w:rPr>
          <w:rFonts w:ascii="Times New Roman" w:hAnsi="Times New Roman" w:cs="Times New Roman"/>
          <w:b/>
          <w:i/>
          <w:color w:val="006FC0"/>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High Hazard Fuel Requirement]</w:t>
      </w:r>
      <w:r w:rsidRPr="00FF073B">
        <w:rPr>
          <w:rFonts w:ascii="Times New Roman" w:hAnsi="Times New Roman" w:cs="Times New Roman"/>
          <w:sz w:val="20"/>
        </w:rPr>
        <w:t>.</w:t>
      </w:r>
    </w:p>
    <w:p w14:paraId="09A16432" w14:textId="77777777" w:rsidR="00C04B5A" w:rsidRPr="00FF073B" w:rsidRDefault="00C04B5A">
      <w:pPr>
        <w:pStyle w:val="BodyText"/>
        <w:spacing w:before="11"/>
        <w:rPr>
          <w:rFonts w:ascii="Times New Roman" w:hAnsi="Times New Roman" w:cs="Times New Roman"/>
        </w:rPr>
      </w:pPr>
    </w:p>
    <w:p w14:paraId="09A16433" w14:textId="77777777" w:rsidR="00C04B5A" w:rsidRPr="00FF073B" w:rsidRDefault="00FD125F">
      <w:pPr>
        <w:pStyle w:val="ListParagraph"/>
        <w:numPr>
          <w:ilvl w:val="2"/>
          <w:numId w:val="26"/>
        </w:numPr>
        <w:tabs>
          <w:tab w:val="left" w:pos="1383"/>
          <w:tab w:val="left" w:pos="1594"/>
        </w:tabs>
        <w:ind w:left="1383" w:right="1051" w:hanging="504"/>
        <w:rPr>
          <w:rFonts w:ascii="Times New Roman" w:hAnsi="Times New Roman" w:cs="Times New Roman"/>
          <w:sz w:val="20"/>
        </w:rPr>
      </w:pPr>
      <w:r w:rsidRPr="00FF073B">
        <w:rPr>
          <w:rFonts w:ascii="Times New Roman" w:hAnsi="Times New Roman" w:cs="Times New Roman"/>
          <w:b/>
          <w:i/>
          <w:color w:val="0066FF"/>
          <w:sz w:val="20"/>
        </w:rPr>
        <w:t xml:space="preserve">[For all Projects except Projects with a High Hazard Fuel Requirement] </w:t>
      </w:r>
      <w:r w:rsidRPr="00FF073B">
        <w:rPr>
          <w:rFonts w:ascii="Times New Roman" w:hAnsi="Times New Roman" w:cs="Times New Roman"/>
          <w:b/>
          <w:i/>
          <w:color w:val="006FC0"/>
          <w:sz w:val="20"/>
        </w:rPr>
        <w:t>[</w:t>
      </w:r>
      <w:r w:rsidRPr="00FF073B">
        <w:rPr>
          <w:rFonts w:ascii="Times New Roman" w:hAnsi="Times New Roman" w:cs="Times New Roman"/>
          <w:sz w:val="20"/>
        </w:rPr>
        <w:t>If either Party exercises a termination right under Section 13 after the Commercial Operation Date, the non-defaulting Party shall calculate a Settlement Amount determined as of the Early Termination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0"/>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Commercial</w:t>
      </w:r>
      <w:r w:rsidRPr="00FF073B">
        <w:rPr>
          <w:rFonts w:ascii="Times New Roman" w:hAnsi="Times New Roman" w:cs="Times New Roman"/>
          <w:spacing w:val="-5"/>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2"/>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Settlement</w:t>
      </w:r>
      <w:r w:rsidRPr="00FF073B">
        <w:rPr>
          <w:rFonts w:ascii="Times New Roman" w:hAnsi="Times New Roman" w:cs="Times New Roman"/>
          <w:spacing w:val="-4"/>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 Zero dollars ($0).</w:t>
      </w:r>
      <w:r w:rsidRPr="00FF073B">
        <w:rPr>
          <w:rFonts w:ascii="Times New Roman" w:hAnsi="Times New Roman" w:cs="Times New Roman"/>
          <w:b/>
          <w:i/>
          <w:color w:val="006FC0"/>
          <w:sz w:val="20"/>
        </w:rPr>
        <w:t>]</w:t>
      </w:r>
    </w:p>
    <w:p w14:paraId="09A16434"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35" w14:textId="77777777" w:rsidR="00C04B5A" w:rsidRPr="00FF073B" w:rsidRDefault="00C04B5A">
      <w:pPr>
        <w:pStyle w:val="BodyText"/>
        <w:rPr>
          <w:rFonts w:ascii="Times New Roman" w:hAnsi="Times New Roman" w:cs="Times New Roman"/>
          <w:b/>
          <w:i/>
        </w:rPr>
      </w:pPr>
    </w:p>
    <w:p w14:paraId="09A16436" w14:textId="77777777" w:rsidR="00C04B5A" w:rsidRPr="00FF073B" w:rsidRDefault="00C04B5A">
      <w:pPr>
        <w:pStyle w:val="BodyText"/>
        <w:spacing w:before="21"/>
        <w:rPr>
          <w:rFonts w:ascii="Times New Roman" w:hAnsi="Times New Roman" w:cs="Times New Roman"/>
          <w:b/>
          <w:i/>
        </w:rPr>
      </w:pPr>
    </w:p>
    <w:p w14:paraId="09A16437" w14:textId="77777777" w:rsidR="00C04B5A" w:rsidRPr="00FF073B" w:rsidRDefault="00FD125F">
      <w:pPr>
        <w:pStyle w:val="BodyText"/>
        <w:ind w:left="1383" w:right="1118"/>
        <w:rPr>
          <w:rFonts w:ascii="Times New Roman" w:hAnsi="Times New Roman" w:cs="Times New Roman"/>
        </w:rPr>
      </w:pPr>
      <w:r w:rsidRPr="00FF073B">
        <w:rPr>
          <w:rFonts w:ascii="Times New Roman" w:hAnsi="Times New Roman" w:cs="Times New Roman"/>
          <w:b/>
          <w:i/>
          <w:color w:val="0066FF"/>
        </w:rPr>
        <w:t xml:space="preserve">[For all Projects with a High Hazard Fuel Requirement] </w:t>
      </w:r>
      <w:r w:rsidRPr="00FF073B">
        <w:rPr>
          <w:rFonts w:ascii="Times New Roman" w:hAnsi="Times New Roman" w:cs="Times New Roman"/>
          <w:b/>
          <w:i/>
          <w:color w:val="006FC0"/>
        </w:rPr>
        <w:t>[</w:t>
      </w:r>
      <w:r w:rsidRPr="00FF073B">
        <w:rPr>
          <w:rFonts w:ascii="Times New Roman" w:hAnsi="Times New Roman" w:cs="Times New Roman"/>
        </w:rPr>
        <w:t>If either Party exercises a termination</w:t>
      </w:r>
      <w:r w:rsidRPr="00FF073B">
        <w:rPr>
          <w:rFonts w:ascii="Times New Roman" w:hAnsi="Times New Roman" w:cs="Times New Roman"/>
          <w:spacing w:val="-5"/>
        </w:rPr>
        <w:t xml:space="preserve"> </w:t>
      </w:r>
      <w:r w:rsidRPr="00FF073B">
        <w:rPr>
          <w:rFonts w:ascii="Times New Roman" w:hAnsi="Times New Roman" w:cs="Times New Roman"/>
        </w:rPr>
        <w:t>right</w:t>
      </w:r>
      <w:r w:rsidRPr="00FF073B">
        <w:rPr>
          <w:rFonts w:ascii="Times New Roman" w:hAnsi="Times New Roman" w:cs="Times New Roman"/>
          <w:spacing w:val="-5"/>
        </w:rPr>
        <w:t xml:space="preserve"> </w:t>
      </w:r>
      <w:r w:rsidRPr="00FF073B">
        <w:rPr>
          <w:rFonts w:ascii="Times New Roman" w:hAnsi="Times New Roman" w:cs="Times New Roman"/>
        </w:rPr>
        <w:t>under</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13</w:t>
      </w:r>
      <w:r w:rsidRPr="00FF073B">
        <w:rPr>
          <w:rFonts w:ascii="Times New Roman" w:hAnsi="Times New Roman" w:cs="Times New Roman"/>
          <w:spacing w:val="-3"/>
        </w:rPr>
        <w:t xml:space="preserve"> </w:t>
      </w:r>
      <w:r w:rsidRPr="00FF073B">
        <w:rPr>
          <w:rFonts w:ascii="Times New Roman" w:hAnsi="Times New Roman" w:cs="Times New Roman"/>
        </w:rPr>
        <w:t>after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Commercial</w:t>
      </w:r>
      <w:r w:rsidRPr="00FF073B">
        <w:rPr>
          <w:rFonts w:ascii="Times New Roman" w:hAnsi="Times New Roman" w:cs="Times New Roman"/>
          <w:spacing w:val="-6"/>
        </w:rPr>
        <w:t xml:space="preserve"> </w:t>
      </w:r>
      <w:r w:rsidRPr="00FF073B">
        <w:rPr>
          <w:rFonts w:ascii="Times New Roman" w:hAnsi="Times New Roman" w:cs="Times New Roman"/>
        </w:rPr>
        <w:t>Operation</w:t>
      </w:r>
      <w:r w:rsidRPr="00FF073B">
        <w:rPr>
          <w:rFonts w:ascii="Times New Roman" w:hAnsi="Times New Roman" w:cs="Times New Roman"/>
          <w:spacing w:val="-5"/>
        </w:rPr>
        <w:t xml:space="preserve"> </w:t>
      </w:r>
      <w:r w:rsidRPr="00FF073B">
        <w:rPr>
          <w:rFonts w:ascii="Times New Roman" w:hAnsi="Times New Roman" w:cs="Times New Roman"/>
        </w:rPr>
        <w:t>Date,</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non-defaulting Party shall calculate a termination payment in US dollars equal to the sum of (a) and (b), and, if Seller is the defaulting party, (c) (“Termination Payment”), where (a) equals the Settlement Amount, (b) equals the sum of all amounts owed by the defaulting Party to the non-defaulting Party under this Agreement, less any amounts owed by the non-defaulting Party to the defaulting Party determined as of the Early Termination Date, and (c) equals the</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Use</w:t>
      </w:r>
      <w:r w:rsidRPr="00FF073B">
        <w:rPr>
          <w:rFonts w:ascii="Times New Roman" w:hAnsi="Times New Roman" w:cs="Times New Roman"/>
          <w:spacing w:val="-1"/>
        </w:rPr>
        <w:t xml:space="preserve"> </w:t>
      </w:r>
      <w:r w:rsidRPr="00FF073B">
        <w:rPr>
          <w:rFonts w:ascii="Times New Roman" w:hAnsi="Times New Roman" w:cs="Times New Roman"/>
        </w:rPr>
        <w:t>Default</w:t>
      </w:r>
      <w:r w:rsidRPr="00FF073B">
        <w:rPr>
          <w:rFonts w:ascii="Times New Roman" w:hAnsi="Times New Roman" w:cs="Times New Roman"/>
          <w:spacing w:val="-3"/>
        </w:rPr>
        <w:t xml:space="preserve"> </w:t>
      </w:r>
      <w:r w:rsidRPr="00FF073B">
        <w:rPr>
          <w:rFonts w:ascii="Times New Roman" w:hAnsi="Times New Roman" w:cs="Times New Roman"/>
        </w:rPr>
        <w:t>Payment</w:t>
      </w:r>
      <w:r w:rsidRPr="00FF073B">
        <w:rPr>
          <w:rFonts w:ascii="Times New Roman" w:hAnsi="Times New Roman" w:cs="Times New Roman"/>
          <w:spacing w:val="-3"/>
        </w:rPr>
        <w:t xml:space="preserve"> </w:t>
      </w:r>
      <w:r w:rsidRPr="00FF073B">
        <w:rPr>
          <w:rFonts w:ascii="Times New Roman" w:hAnsi="Times New Roman" w:cs="Times New Roman"/>
        </w:rPr>
        <w:t>as described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1"/>
        </w:rPr>
        <w:t xml:space="preserve"> </w:t>
      </w:r>
      <w:r w:rsidRPr="00FF073B">
        <w:rPr>
          <w:rFonts w:ascii="Times New Roman" w:hAnsi="Times New Roman" w:cs="Times New Roman"/>
        </w:rPr>
        <w:t>13.5.1.1,</w:t>
      </w:r>
      <w:r w:rsidRPr="00FF073B">
        <w:rPr>
          <w:rFonts w:ascii="Times New Roman" w:hAnsi="Times New Roman" w:cs="Times New Roman"/>
          <w:spacing w:val="-3"/>
        </w:rPr>
        <w:t xml:space="preserve"> </w:t>
      </w:r>
      <w:r w:rsidRPr="00FF073B">
        <w:rPr>
          <w:rFonts w:ascii="Times New Roman" w:hAnsi="Times New Roman" w:cs="Times New Roman"/>
        </w:rPr>
        <w:t>determined</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2"/>
        </w:rPr>
        <w:t xml:space="preserve"> </w:t>
      </w:r>
      <w:r w:rsidRPr="00FF073B">
        <w:rPr>
          <w:rFonts w:ascii="Times New Roman" w:hAnsi="Times New Roman" w:cs="Times New Roman"/>
        </w:rPr>
        <w:t>of the</w:t>
      </w:r>
      <w:r w:rsidRPr="00FF073B">
        <w:rPr>
          <w:rFonts w:ascii="Times New Roman" w:hAnsi="Times New Roman" w:cs="Times New Roman"/>
          <w:spacing w:val="-1"/>
        </w:rPr>
        <w:t xml:space="preserve"> </w:t>
      </w:r>
      <w:r w:rsidRPr="00FF073B">
        <w:rPr>
          <w:rFonts w:ascii="Times New Roman" w:hAnsi="Times New Roman" w:cs="Times New Roman"/>
        </w:rPr>
        <w:t>Early Termination</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40"/>
        </w:rPr>
        <w:t xml:space="preserve"> </w:t>
      </w:r>
      <w:r w:rsidRPr="00FF073B">
        <w:rPr>
          <w:rFonts w:ascii="Times New Roman" w:hAnsi="Times New Roman" w:cs="Times New Roman"/>
        </w:rPr>
        <w:t>Prior</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Commercial</w:t>
      </w:r>
      <w:r w:rsidRPr="00FF073B">
        <w:rPr>
          <w:rFonts w:ascii="Times New Roman" w:hAnsi="Times New Roman" w:cs="Times New Roman"/>
          <w:spacing w:val="-5"/>
        </w:rPr>
        <w:t xml:space="preserve"> </w:t>
      </w:r>
      <w:r w:rsidRPr="00FF073B">
        <w:rPr>
          <w:rFonts w:ascii="Times New Roman" w:hAnsi="Times New Roman" w:cs="Times New Roman"/>
        </w:rPr>
        <w:t>Operation</w:t>
      </w:r>
      <w:r w:rsidRPr="00FF073B">
        <w:rPr>
          <w:rFonts w:ascii="Times New Roman" w:hAnsi="Times New Roman" w:cs="Times New Roman"/>
          <w:spacing w:val="-2"/>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Termination</w:t>
      </w:r>
      <w:r w:rsidRPr="00FF073B">
        <w:rPr>
          <w:rFonts w:ascii="Times New Roman" w:hAnsi="Times New Roman" w:cs="Times New Roman"/>
          <w:spacing w:val="-2"/>
        </w:rPr>
        <w:t xml:space="preserve"> </w:t>
      </w:r>
      <w:r w:rsidRPr="00FF073B">
        <w:rPr>
          <w:rFonts w:ascii="Times New Roman" w:hAnsi="Times New Roman" w:cs="Times New Roman"/>
        </w:rPr>
        <w:t>Payment</w:t>
      </w:r>
      <w:r w:rsidRPr="00FF073B">
        <w:rPr>
          <w:rFonts w:ascii="Times New Roman" w:hAnsi="Times New Roman" w:cs="Times New Roman"/>
          <w:spacing w:val="-4"/>
        </w:rPr>
        <w:t xml:space="preserve"> </w:t>
      </w:r>
      <w:r w:rsidRPr="00FF073B">
        <w:rPr>
          <w:rFonts w:ascii="Times New Roman" w:hAnsi="Times New Roman" w:cs="Times New Roman"/>
        </w:rPr>
        <w:t>shall be zero dollars ($0).</w:t>
      </w:r>
    </w:p>
    <w:p w14:paraId="09A16438" w14:textId="77777777" w:rsidR="00C04B5A" w:rsidRPr="00FF073B" w:rsidRDefault="00C04B5A">
      <w:pPr>
        <w:pStyle w:val="BodyText"/>
        <w:spacing w:before="9"/>
        <w:rPr>
          <w:rFonts w:ascii="Times New Roman" w:hAnsi="Times New Roman" w:cs="Times New Roman"/>
        </w:rPr>
      </w:pPr>
    </w:p>
    <w:p w14:paraId="09A16439" w14:textId="77777777" w:rsidR="00C04B5A" w:rsidRPr="00FF073B" w:rsidRDefault="00FD125F">
      <w:pPr>
        <w:pStyle w:val="BodyText"/>
        <w:tabs>
          <w:tab w:val="left" w:pos="2319"/>
        </w:tabs>
        <w:ind w:left="1976" w:right="1037" w:hanging="629"/>
        <w:rPr>
          <w:rFonts w:ascii="Times New Roman" w:hAnsi="Times New Roman" w:cs="Times New Roman"/>
          <w:b/>
          <w:i/>
        </w:rPr>
      </w:pPr>
      <w:r w:rsidRPr="00FF073B">
        <w:rPr>
          <w:rFonts w:ascii="Times New Roman" w:hAnsi="Times New Roman" w:cs="Times New Roman"/>
          <w:noProof/>
        </w:rPr>
        <w:drawing>
          <wp:inline distT="0" distB="0" distL="0" distR="0" wp14:anchorId="09A16DFF" wp14:editId="09A16E00">
            <wp:extent cx="473963" cy="100583"/>
            <wp:effectExtent l="0" t="0" r="0" b="0"/>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8" cstate="print"/>
                    <a:stretch>
                      <a:fillRect/>
                    </a:stretch>
                  </pic:blipFill>
                  <pic:spPr>
                    <a:xfrm>
                      <a:off x="0" y="0"/>
                      <a:ext cx="473963"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u w:val="single"/>
        </w:rPr>
        <w:t>Fuel Use Default Payment.</w:t>
      </w:r>
      <w:r w:rsidRPr="00FF073B">
        <w:rPr>
          <w:rFonts w:ascii="Times New Roman" w:hAnsi="Times New Roman" w:cs="Times New Roman"/>
          <w:spacing w:val="40"/>
          <w:position w:val="1"/>
        </w:rPr>
        <w:t xml:space="preserve"> </w:t>
      </w:r>
      <w:r w:rsidRPr="00FF073B">
        <w:rPr>
          <w:rFonts w:ascii="Times New Roman" w:hAnsi="Times New Roman" w:cs="Times New Roman"/>
          <w:position w:val="1"/>
        </w:rPr>
        <w:t xml:space="preserve">If Seller is the defaulting Party, then Seller shall pay </w:t>
      </w:r>
      <w:r w:rsidRPr="00FF073B">
        <w:rPr>
          <w:rFonts w:ascii="Times New Roman" w:hAnsi="Times New Roman" w:cs="Times New Roman"/>
        </w:rPr>
        <w:t>Buyer an amount that compensates Buyer for Buyer’s overpayment for Product resulting from the Seller’s failure to meet the High Hazard Fuel Requirement or Fuel Resource Requirements during the applicable Calendar Year(s) (“Fuel Use Default Payment”). The Fuel Use Default Payment is calculated by the number of MWhs of Delivered Energy and Paid Curtailed Product provided by the Seller to Buyer from January</w:t>
      </w:r>
      <w:r w:rsidRPr="00FF073B">
        <w:rPr>
          <w:rFonts w:ascii="Times New Roman" w:hAnsi="Times New Roman" w:cs="Times New Roman"/>
          <w:spacing w:val="-4"/>
        </w:rPr>
        <w:t xml:space="preserve"> </w:t>
      </w:r>
      <w:r w:rsidRPr="00FF073B">
        <w:rPr>
          <w:rFonts w:ascii="Times New Roman" w:hAnsi="Times New Roman" w:cs="Times New Roman"/>
        </w:rPr>
        <w:t>1</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applicable</w:t>
      </w:r>
      <w:r w:rsidRPr="00FF073B">
        <w:rPr>
          <w:rFonts w:ascii="Times New Roman" w:hAnsi="Times New Roman" w:cs="Times New Roman"/>
          <w:spacing w:val="-3"/>
        </w:rPr>
        <w:t xml:space="preserve"> </w:t>
      </w:r>
      <w:r w:rsidRPr="00FF073B">
        <w:rPr>
          <w:rFonts w:ascii="Times New Roman" w:hAnsi="Times New Roman" w:cs="Times New Roman"/>
        </w:rPr>
        <w:t>Calendar</w:t>
      </w:r>
      <w:r w:rsidRPr="00FF073B">
        <w:rPr>
          <w:rFonts w:ascii="Times New Roman" w:hAnsi="Times New Roman" w:cs="Times New Roman"/>
          <w:spacing w:val="-2"/>
        </w:rPr>
        <w:t xml:space="preserve"> </w:t>
      </w:r>
      <w:r w:rsidRPr="00FF073B">
        <w:rPr>
          <w:rFonts w:ascii="Times New Roman" w:hAnsi="Times New Roman" w:cs="Times New Roman"/>
        </w:rPr>
        <w:t>Year(s)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Early</w:t>
      </w:r>
      <w:r w:rsidRPr="00FF073B">
        <w:rPr>
          <w:rFonts w:ascii="Times New Roman" w:hAnsi="Times New Roman" w:cs="Times New Roman"/>
          <w:spacing w:val="-4"/>
        </w:rPr>
        <w:t xml:space="preserve"> </w:t>
      </w:r>
      <w:r w:rsidRPr="00FF073B">
        <w:rPr>
          <w:rFonts w:ascii="Times New Roman" w:hAnsi="Times New Roman" w:cs="Times New Roman"/>
        </w:rPr>
        <w:t>Termination</w:t>
      </w:r>
      <w:r w:rsidRPr="00FF073B">
        <w:rPr>
          <w:rFonts w:ascii="Times New Roman" w:hAnsi="Times New Roman" w:cs="Times New Roman"/>
          <w:spacing w:val="-3"/>
        </w:rPr>
        <w:t xml:space="preserve"> </w:t>
      </w:r>
      <w:r w:rsidRPr="00FF073B">
        <w:rPr>
          <w:rFonts w:ascii="Times New Roman" w:hAnsi="Times New Roman" w:cs="Times New Roman"/>
        </w:rPr>
        <w:t>Date</w:t>
      </w:r>
      <w:r w:rsidRPr="00FF073B">
        <w:rPr>
          <w:rFonts w:ascii="Times New Roman" w:hAnsi="Times New Roman" w:cs="Times New Roman"/>
          <w:spacing w:val="-5"/>
        </w:rPr>
        <w:t xml:space="preserve"> </w:t>
      </w:r>
      <w:r w:rsidRPr="00FF073B">
        <w:rPr>
          <w:rFonts w:ascii="Times New Roman" w:hAnsi="Times New Roman" w:cs="Times New Roman"/>
        </w:rPr>
        <w:t>multiplied by the difference between (a) $199.72/MWh adjusted for TOD Factors and (b) the Contract Price adjusted for TOD Factors.</w:t>
      </w:r>
      <w:r w:rsidRPr="00FF073B">
        <w:rPr>
          <w:rFonts w:ascii="Times New Roman" w:hAnsi="Times New Roman" w:cs="Times New Roman"/>
          <w:spacing w:val="70"/>
        </w:rPr>
        <w:t xml:space="preserve"> </w:t>
      </w:r>
      <w:r w:rsidRPr="00FF073B">
        <w:rPr>
          <w:rFonts w:ascii="Times New Roman" w:hAnsi="Times New Roman" w:cs="Times New Roman"/>
        </w:rPr>
        <w:t>In the event Seller fails to pay the Fuel</w:t>
      </w:r>
      <w:r w:rsidRPr="00FF073B">
        <w:rPr>
          <w:rFonts w:ascii="Times New Roman" w:hAnsi="Times New Roman" w:cs="Times New Roman"/>
          <w:spacing w:val="40"/>
        </w:rPr>
        <w:t xml:space="preserve"> </w:t>
      </w:r>
      <w:r w:rsidRPr="00FF073B">
        <w:rPr>
          <w:rFonts w:ascii="Times New Roman" w:hAnsi="Times New Roman" w:cs="Times New Roman"/>
        </w:rPr>
        <w:t>Use Default Payment when due, Buyer may deduct and offset the Fuel Use Default Payment from the posted</w:t>
      </w:r>
      <w:r w:rsidRPr="00FF073B">
        <w:rPr>
          <w:rFonts w:ascii="Times New Roman" w:hAnsi="Times New Roman" w:cs="Times New Roman"/>
          <w:spacing w:val="40"/>
        </w:rPr>
        <w:t xml:space="preserve"> </w:t>
      </w:r>
      <w:r w:rsidRPr="00FF073B">
        <w:rPr>
          <w:rFonts w:ascii="Times New Roman" w:hAnsi="Times New Roman" w:cs="Times New Roman"/>
        </w:rPr>
        <w:t>Collateral Requirement.</w:t>
      </w:r>
      <w:r w:rsidRPr="00FF073B">
        <w:rPr>
          <w:rFonts w:ascii="Times New Roman" w:hAnsi="Times New Roman" w:cs="Times New Roman"/>
          <w:b/>
          <w:i/>
        </w:rPr>
        <w:t>]</w:t>
      </w:r>
    </w:p>
    <w:p w14:paraId="09A1643A" w14:textId="77777777" w:rsidR="00C04B5A" w:rsidRPr="00FF073B" w:rsidRDefault="00C04B5A">
      <w:pPr>
        <w:pStyle w:val="BodyText"/>
        <w:spacing w:before="10"/>
        <w:rPr>
          <w:rFonts w:ascii="Times New Roman" w:hAnsi="Times New Roman" w:cs="Times New Roman"/>
          <w:b/>
          <w:i/>
        </w:rPr>
      </w:pPr>
    </w:p>
    <w:p w14:paraId="09A1643B" w14:textId="77777777" w:rsidR="00C04B5A" w:rsidRPr="00FF073B" w:rsidRDefault="00FD125F">
      <w:pPr>
        <w:pStyle w:val="ListParagraph"/>
        <w:numPr>
          <w:ilvl w:val="2"/>
          <w:numId w:val="26"/>
        </w:numPr>
        <w:tabs>
          <w:tab w:val="left" w:pos="1384"/>
          <w:tab w:val="left" w:pos="1595"/>
        </w:tabs>
        <w:spacing w:before="1"/>
        <w:ind w:right="1201" w:hanging="504"/>
        <w:rPr>
          <w:rFonts w:ascii="Times New Roman" w:hAnsi="Times New Roman" w:cs="Times New Roman"/>
          <w:sz w:val="20"/>
        </w:rPr>
      </w:pPr>
      <w:r w:rsidRPr="00FF073B">
        <w:rPr>
          <w:rFonts w:ascii="Times New Roman" w:hAnsi="Times New Roman" w:cs="Times New Roman"/>
          <w:sz w:val="20"/>
        </w:rPr>
        <w:t>If the non-defaulting Party’s aggregate Gains exceed its aggregate Losses and Costs, if any, determined as of the Early Termination Date, the Settlement Amount shall be Zero dollars ($0).</w:t>
      </w:r>
    </w:p>
    <w:p w14:paraId="09A1643C" w14:textId="77777777" w:rsidR="00C04B5A" w:rsidRPr="00FF073B" w:rsidRDefault="00C04B5A">
      <w:pPr>
        <w:pStyle w:val="BodyText"/>
        <w:spacing w:before="8"/>
        <w:rPr>
          <w:rFonts w:ascii="Times New Roman" w:hAnsi="Times New Roman" w:cs="Times New Roman"/>
        </w:rPr>
      </w:pPr>
    </w:p>
    <w:p w14:paraId="09A1643D" w14:textId="77777777" w:rsidR="00C04B5A" w:rsidRPr="00FF073B" w:rsidRDefault="00FD125F">
      <w:pPr>
        <w:pStyle w:val="ListParagraph"/>
        <w:numPr>
          <w:ilvl w:val="2"/>
          <w:numId w:val="26"/>
        </w:numPr>
        <w:tabs>
          <w:tab w:val="left" w:pos="1384"/>
          <w:tab w:val="left" w:pos="1595"/>
        </w:tabs>
        <w:spacing w:before="1"/>
        <w:ind w:right="1078" w:hanging="504"/>
        <w:rPr>
          <w:rFonts w:ascii="Times New Roman" w:hAnsi="Times New Roman" w:cs="Times New Roman"/>
          <w:sz w:val="20"/>
        </w:rPr>
      </w:pPr>
      <w:r w:rsidRPr="00FF073B">
        <w:rPr>
          <w:rFonts w:ascii="Times New Roman" w:hAnsi="Times New Roman" w:cs="Times New Roman"/>
          <w:sz w:val="20"/>
        </w:rPr>
        <w:t xml:space="preserve">The Buyer shall not have to </w:t>
      </w:r>
      <w:proofErr w:type="gramStart"/>
      <w:r w:rsidRPr="00FF073B">
        <w:rPr>
          <w:rFonts w:ascii="Times New Roman" w:hAnsi="Times New Roman" w:cs="Times New Roman"/>
          <w:sz w:val="20"/>
        </w:rPr>
        <w:t>enter into</w:t>
      </w:r>
      <w:proofErr w:type="gramEnd"/>
      <w:r w:rsidRPr="00FF073B">
        <w:rPr>
          <w:rFonts w:ascii="Times New Roman" w:hAnsi="Times New Roman" w:cs="Times New Roman"/>
          <w:sz w:val="20"/>
        </w:rPr>
        <w:t xml:space="preserve"> replacement transactions to establish a Settlement </w:t>
      </w:r>
      <w:r w:rsidRPr="00FF073B">
        <w:rPr>
          <w:rFonts w:ascii="Times New Roman" w:hAnsi="Times New Roman" w:cs="Times New Roman"/>
          <w:spacing w:val="-2"/>
          <w:sz w:val="20"/>
        </w:rPr>
        <w:t>Amount.</w:t>
      </w:r>
    </w:p>
    <w:p w14:paraId="09A1643E" w14:textId="77777777" w:rsidR="00C04B5A" w:rsidRPr="00FF073B" w:rsidRDefault="00C04B5A">
      <w:pPr>
        <w:pStyle w:val="BodyText"/>
        <w:spacing w:before="10"/>
        <w:rPr>
          <w:rFonts w:ascii="Times New Roman" w:hAnsi="Times New Roman" w:cs="Times New Roman"/>
        </w:rPr>
      </w:pPr>
    </w:p>
    <w:p w14:paraId="09A1643F" w14:textId="77777777" w:rsidR="00C04B5A" w:rsidRPr="00FF073B" w:rsidRDefault="00FD125F">
      <w:pPr>
        <w:pStyle w:val="ListParagraph"/>
        <w:numPr>
          <w:ilvl w:val="1"/>
          <w:numId w:val="26"/>
        </w:numPr>
        <w:tabs>
          <w:tab w:val="left" w:pos="952"/>
          <w:tab w:val="left" w:pos="1600"/>
        </w:tabs>
        <w:ind w:right="1213"/>
        <w:rPr>
          <w:rFonts w:ascii="Times New Roman" w:hAnsi="Times New Roman" w:cs="Times New Roman"/>
          <w:sz w:val="20"/>
        </w:rPr>
      </w:pPr>
      <w:r w:rsidRPr="00FF073B">
        <w:rPr>
          <w:rFonts w:ascii="Times New Roman" w:hAnsi="Times New Roman" w:cs="Times New Roman"/>
          <w:sz w:val="20"/>
          <w:u w:val="single"/>
        </w:rPr>
        <w:t>Rights</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Remedies</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Are</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Cumulative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rights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remedies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Parties</w:t>
      </w:r>
      <w:r w:rsidRPr="00FF073B">
        <w:rPr>
          <w:rFonts w:ascii="Times New Roman" w:hAnsi="Times New Roman" w:cs="Times New Roman"/>
          <w:spacing w:val="-1"/>
          <w:sz w:val="20"/>
        </w:rPr>
        <w:t xml:space="preserve"> </w:t>
      </w:r>
      <w:r w:rsidRPr="00FF073B">
        <w:rPr>
          <w:rFonts w:ascii="Times New Roman" w:hAnsi="Times New Roman" w:cs="Times New Roman"/>
          <w:sz w:val="20"/>
        </w:rPr>
        <w:t>pursuant to this Section 13 shall be cumulative and in addition to the rights of the Parties otherwise provided in this Agreement.</w:t>
      </w:r>
    </w:p>
    <w:p w14:paraId="09A16440" w14:textId="77777777" w:rsidR="00C04B5A" w:rsidRPr="00FF073B" w:rsidRDefault="00C04B5A">
      <w:pPr>
        <w:pStyle w:val="BodyText"/>
        <w:spacing w:before="9"/>
        <w:rPr>
          <w:rFonts w:ascii="Times New Roman" w:hAnsi="Times New Roman" w:cs="Times New Roman"/>
        </w:rPr>
      </w:pPr>
    </w:p>
    <w:p w14:paraId="09A16441" w14:textId="77777777" w:rsidR="00C04B5A" w:rsidRPr="00FF073B" w:rsidRDefault="00FD125F">
      <w:pPr>
        <w:pStyle w:val="ListParagraph"/>
        <w:numPr>
          <w:ilvl w:val="1"/>
          <w:numId w:val="26"/>
        </w:numPr>
        <w:tabs>
          <w:tab w:val="left" w:pos="952"/>
          <w:tab w:val="left" w:pos="1600"/>
        </w:tabs>
        <w:ind w:right="1166"/>
        <w:rPr>
          <w:rFonts w:ascii="Times New Roman" w:hAnsi="Times New Roman" w:cs="Times New Roman"/>
          <w:sz w:val="20"/>
        </w:rPr>
      </w:pPr>
      <w:r w:rsidRPr="00FF073B">
        <w:rPr>
          <w:rFonts w:ascii="Times New Roman" w:hAnsi="Times New Roman" w:cs="Times New Roman"/>
          <w:sz w:val="20"/>
          <w:u w:val="single"/>
        </w:rPr>
        <w:t>Duty</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Mitigate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each</w:t>
      </w:r>
      <w:r w:rsidRPr="00FF073B">
        <w:rPr>
          <w:rFonts w:ascii="Times New Roman" w:hAnsi="Times New Roman" w:cs="Times New Roman"/>
          <w:spacing w:val="-3"/>
          <w:sz w:val="20"/>
        </w:rPr>
        <w:t xml:space="preserve"> </w:t>
      </w:r>
      <w:r w:rsidRPr="00FF073B">
        <w:rPr>
          <w:rFonts w:ascii="Times New Roman" w:hAnsi="Times New Roman" w:cs="Times New Roman"/>
          <w:sz w:val="20"/>
        </w:rPr>
        <w:t>have</w:t>
      </w:r>
      <w:r w:rsidRPr="00FF073B">
        <w:rPr>
          <w:rFonts w:ascii="Times New Roman" w:hAnsi="Times New Roman" w:cs="Times New Roman"/>
          <w:spacing w:val="-5"/>
          <w:sz w:val="20"/>
        </w:rPr>
        <w:t xml:space="preserve"> </w:t>
      </w:r>
      <w:r w:rsidRPr="00FF073B">
        <w:rPr>
          <w:rFonts w:ascii="Times New Roman" w:hAnsi="Times New Roman" w:cs="Times New Roman"/>
          <w:sz w:val="20"/>
        </w:rPr>
        <w:t>a duty</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mitigate</w:t>
      </w:r>
      <w:r w:rsidRPr="00FF073B">
        <w:rPr>
          <w:rFonts w:ascii="Times New Roman" w:hAnsi="Times New Roman" w:cs="Times New Roman"/>
          <w:spacing w:val="-3"/>
          <w:sz w:val="20"/>
        </w:rPr>
        <w:t xml:space="preserve"> </w:t>
      </w:r>
      <w:r w:rsidRPr="00FF073B">
        <w:rPr>
          <w:rFonts w:ascii="Times New Roman" w:hAnsi="Times New Roman" w:cs="Times New Roman"/>
          <w:sz w:val="20"/>
        </w:rPr>
        <w:t>damages</w:t>
      </w:r>
      <w:r w:rsidRPr="00FF073B">
        <w:rPr>
          <w:rFonts w:ascii="Times New Roman" w:hAnsi="Times New Roman" w:cs="Times New Roman"/>
          <w:spacing w:val="-1"/>
          <w:sz w:val="20"/>
        </w:rPr>
        <w:t xml:space="preserve"> </w:t>
      </w:r>
      <w:r w:rsidRPr="00FF073B">
        <w:rPr>
          <w:rFonts w:ascii="Times New Roman" w:hAnsi="Times New Roman" w:cs="Times New Roman"/>
          <w:sz w:val="20"/>
        </w:rPr>
        <w:t>pursuant to</w:t>
      </w:r>
      <w:r w:rsidRPr="00FF073B">
        <w:rPr>
          <w:rFonts w:ascii="Times New Roman" w:hAnsi="Times New Roman" w:cs="Times New Roman"/>
          <w:spacing w:val="-3"/>
          <w:sz w:val="20"/>
        </w:rPr>
        <w:t xml:space="preserve"> </w:t>
      </w:r>
      <w:r w:rsidRPr="00FF073B">
        <w:rPr>
          <w:rFonts w:ascii="Times New Roman" w:hAnsi="Times New Roman" w:cs="Times New Roman"/>
          <w:sz w:val="20"/>
        </w:rPr>
        <w:t>this</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each</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1"/>
          <w:sz w:val="20"/>
        </w:rPr>
        <w:t xml:space="preserve"> </w:t>
      </w:r>
      <w:r w:rsidRPr="00FF073B">
        <w:rPr>
          <w:rFonts w:ascii="Times New Roman" w:hAnsi="Times New Roman" w:cs="Times New Roman"/>
          <w:sz w:val="20"/>
        </w:rPr>
        <w:t>reasonable</w:t>
      </w:r>
      <w:r w:rsidRPr="00FF073B">
        <w:rPr>
          <w:rFonts w:ascii="Times New Roman" w:hAnsi="Times New Roman" w:cs="Times New Roman"/>
          <w:spacing w:val="-3"/>
          <w:sz w:val="20"/>
        </w:rPr>
        <w:t xml:space="preserve"> </w:t>
      </w:r>
      <w:r w:rsidRPr="00FF073B">
        <w:rPr>
          <w:rFonts w:ascii="Times New Roman" w:hAnsi="Times New Roman" w:cs="Times New Roman"/>
          <w:sz w:val="20"/>
        </w:rPr>
        <w:t>efforts</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minimize</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damages</w:t>
      </w:r>
      <w:r w:rsidRPr="00FF073B">
        <w:rPr>
          <w:rFonts w:ascii="Times New Roman" w:hAnsi="Times New Roman" w:cs="Times New Roman"/>
          <w:spacing w:val="-2"/>
          <w:sz w:val="20"/>
        </w:rPr>
        <w:t xml:space="preserve"> </w:t>
      </w:r>
      <w:r w:rsidRPr="00FF073B">
        <w:rPr>
          <w:rFonts w:ascii="Times New Roman" w:hAnsi="Times New Roman" w:cs="Times New Roman"/>
          <w:sz w:val="20"/>
        </w:rPr>
        <w:t>it</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may incur </w:t>
      </w:r>
      <w:proofErr w:type="gramStart"/>
      <w:r w:rsidRPr="00FF073B">
        <w:rPr>
          <w:rFonts w:ascii="Times New Roman" w:hAnsi="Times New Roman" w:cs="Times New Roman"/>
          <w:sz w:val="20"/>
        </w:rPr>
        <w:t>as a result of</w:t>
      </w:r>
      <w:proofErr w:type="gramEnd"/>
      <w:r w:rsidRPr="00FF073B">
        <w:rPr>
          <w:rFonts w:ascii="Times New Roman" w:hAnsi="Times New Roman" w:cs="Times New Roman"/>
          <w:sz w:val="20"/>
        </w:rPr>
        <w:t xml:space="preserve"> the other Party’s non-performance of this Agreement, including with respect to termination of this Agreement.</w:t>
      </w:r>
    </w:p>
    <w:p w14:paraId="09A16442" w14:textId="77777777" w:rsidR="00C04B5A" w:rsidRPr="00FF073B" w:rsidRDefault="00C04B5A">
      <w:pPr>
        <w:pStyle w:val="BodyText"/>
        <w:spacing w:before="12"/>
        <w:rPr>
          <w:rFonts w:ascii="Times New Roman" w:hAnsi="Times New Roman" w:cs="Times New Roman"/>
        </w:rPr>
      </w:pPr>
    </w:p>
    <w:p w14:paraId="09A16443" w14:textId="77777777" w:rsidR="00C04B5A" w:rsidRPr="00FF073B" w:rsidRDefault="00FD125F">
      <w:pPr>
        <w:pStyle w:val="ListParagraph"/>
        <w:numPr>
          <w:ilvl w:val="1"/>
          <w:numId w:val="26"/>
        </w:numPr>
        <w:tabs>
          <w:tab w:val="left" w:pos="1600"/>
        </w:tabs>
        <w:ind w:left="1600" w:hanging="1080"/>
        <w:rPr>
          <w:rFonts w:ascii="Times New Roman" w:hAnsi="Times New Roman" w:cs="Times New Roman"/>
          <w:sz w:val="20"/>
        </w:rPr>
      </w:pPr>
      <w:r w:rsidRPr="00FF073B">
        <w:rPr>
          <w:rFonts w:ascii="Times New Roman" w:hAnsi="Times New Roman" w:cs="Times New Roman"/>
          <w:sz w:val="20"/>
          <w:u w:val="single"/>
        </w:rPr>
        <w:t>Right</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First</w:t>
      </w:r>
      <w:r w:rsidRPr="00FF073B">
        <w:rPr>
          <w:rFonts w:ascii="Times New Roman" w:hAnsi="Times New Roman" w:cs="Times New Roman"/>
          <w:spacing w:val="-5"/>
          <w:sz w:val="20"/>
          <w:u w:val="single"/>
        </w:rPr>
        <w:t xml:space="preserve"> </w:t>
      </w:r>
      <w:r w:rsidRPr="00FF073B">
        <w:rPr>
          <w:rFonts w:ascii="Times New Roman" w:hAnsi="Times New Roman" w:cs="Times New Roman"/>
          <w:spacing w:val="-2"/>
          <w:sz w:val="20"/>
          <w:u w:val="single"/>
        </w:rPr>
        <w:t>Refusal</w:t>
      </w:r>
      <w:r w:rsidRPr="00FF073B">
        <w:rPr>
          <w:rFonts w:ascii="Times New Roman" w:hAnsi="Times New Roman" w:cs="Times New Roman"/>
          <w:spacing w:val="-2"/>
          <w:sz w:val="20"/>
        </w:rPr>
        <w:t>.</w:t>
      </w:r>
    </w:p>
    <w:p w14:paraId="09A16444" w14:textId="77777777" w:rsidR="00C04B5A" w:rsidRPr="00FF073B" w:rsidRDefault="00C04B5A">
      <w:pPr>
        <w:pStyle w:val="BodyText"/>
        <w:spacing w:before="10"/>
        <w:rPr>
          <w:rFonts w:ascii="Times New Roman" w:hAnsi="Times New Roman" w:cs="Times New Roman"/>
        </w:rPr>
      </w:pPr>
    </w:p>
    <w:p w14:paraId="09A16445" w14:textId="77777777" w:rsidR="00C04B5A" w:rsidRPr="00FF073B" w:rsidRDefault="00FD125F">
      <w:pPr>
        <w:pStyle w:val="ListParagraph"/>
        <w:numPr>
          <w:ilvl w:val="2"/>
          <w:numId w:val="26"/>
        </w:numPr>
        <w:tabs>
          <w:tab w:val="left" w:pos="1383"/>
          <w:tab w:val="left" w:pos="1594"/>
        </w:tabs>
        <w:spacing w:before="1"/>
        <w:ind w:left="1383" w:right="1098" w:hanging="504"/>
        <w:rPr>
          <w:rFonts w:ascii="Times New Roman" w:hAnsi="Times New Roman" w:cs="Times New Roman"/>
          <w:sz w:val="20"/>
        </w:rPr>
      </w:pPr>
      <w:r w:rsidRPr="00FF073B">
        <w:rPr>
          <w:rFonts w:ascii="Times New Roman" w:hAnsi="Times New Roman" w:cs="Times New Roman"/>
          <w:sz w:val="20"/>
        </w:rPr>
        <w:t>If Seller terminates this Agreement, as provided in Sections 13.10 or 10.4 (based on a Force Majeure as to which Seller is the Claiming Party), or if Buyer terminates this Agreement as provided in Sections 13.2.2.2 and 12.3.1, or due to an Event of Default of Seller prior to the Guaranteed Commercial Operation Date, neither Seller nor Seller’s Affiliates may sell, or enter into a contract to sell, Energy, Renewable Energy Credits, Capacity Attributes, or Resource Adequacy Benefits, generated by, associated with or attributable to a generating facility installed at the Site to a party other than Buyer for a period</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two</w:t>
      </w:r>
      <w:r w:rsidRPr="00FF073B">
        <w:rPr>
          <w:rFonts w:ascii="Times New Roman" w:hAnsi="Times New Roman" w:cs="Times New Roman"/>
          <w:spacing w:val="-4"/>
          <w:sz w:val="20"/>
        </w:rPr>
        <w:t xml:space="preserve"> </w:t>
      </w:r>
      <w:r w:rsidRPr="00FF073B">
        <w:rPr>
          <w:rFonts w:ascii="Times New Roman" w:hAnsi="Times New Roman" w:cs="Times New Roman"/>
          <w:sz w:val="20"/>
        </w:rPr>
        <w:t>(2)</w:t>
      </w:r>
      <w:r w:rsidRPr="00FF073B">
        <w:rPr>
          <w:rFonts w:ascii="Times New Roman" w:hAnsi="Times New Roman" w:cs="Times New Roman"/>
          <w:spacing w:val="-3"/>
          <w:sz w:val="20"/>
        </w:rPr>
        <w:t xml:space="preserve"> </w:t>
      </w:r>
      <w:r w:rsidRPr="00FF073B">
        <w:rPr>
          <w:rFonts w:ascii="Times New Roman" w:hAnsi="Times New Roman" w:cs="Times New Roman"/>
          <w:sz w:val="20"/>
        </w:rPr>
        <w:t>years</w:t>
      </w:r>
      <w:r w:rsidRPr="00FF073B">
        <w:rPr>
          <w:rFonts w:ascii="Times New Roman" w:hAnsi="Times New Roman" w:cs="Times New Roman"/>
          <w:spacing w:val="-3"/>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effective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termination</w:t>
      </w:r>
      <w:r w:rsidRPr="00FF073B">
        <w:rPr>
          <w:rFonts w:ascii="Times New Roman" w:hAnsi="Times New Roman" w:cs="Times New Roman"/>
          <w:spacing w:val="-4"/>
          <w:sz w:val="20"/>
        </w:rPr>
        <w:t xml:space="preserve"> </w:t>
      </w:r>
      <w:r w:rsidRPr="00FF073B">
        <w:rPr>
          <w:rFonts w:ascii="Times New Roman" w:hAnsi="Times New Roman" w:cs="Times New Roman"/>
          <w:sz w:val="20"/>
        </w:rPr>
        <w:t>(“Restricted</w:t>
      </w:r>
      <w:r w:rsidRPr="00FF073B">
        <w:rPr>
          <w:rFonts w:ascii="Times New Roman" w:hAnsi="Times New Roman" w:cs="Times New Roman"/>
          <w:spacing w:val="-4"/>
          <w:sz w:val="20"/>
        </w:rPr>
        <w:t xml:space="preserve"> </w:t>
      </w:r>
      <w:r w:rsidRPr="00FF073B">
        <w:rPr>
          <w:rFonts w:ascii="Times New Roman" w:hAnsi="Times New Roman" w:cs="Times New Roman"/>
          <w:sz w:val="20"/>
        </w:rPr>
        <w:t>Period”).</w:t>
      </w:r>
    </w:p>
    <w:p w14:paraId="09A16446" w14:textId="77777777" w:rsidR="00C04B5A" w:rsidRPr="00FF073B" w:rsidRDefault="00C04B5A">
      <w:pPr>
        <w:pStyle w:val="BodyText"/>
        <w:spacing w:before="8"/>
        <w:rPr>
          <w:rFonts w:ascii="Times New Roman" w:hAnsi="Times New Roman" w:cs="Times New Roman"/>
        </w:rPr>
      </w:pPr>
    </w:p>
    <w:p w14:paraId="09A16447" w14:textId="77777777" w:rsidR="00C04B5A" w:rsidRPr="00FF073B" w:rsidRDefault="00FD125F">
      <w:pPr>
        <w:pStyle w:val="ListParagraph"/>
        <w:numPr>
          <w:ilvl w:val="2"/>
          <w:numId w:val="26"/>
        </w:numPr>
        <w:tabs>
          <w:tab w:val="left" w:pos="1383"/>
          <w:tab w:val="left" w:pos="1594"/>
        </w:tabs>
        <w:spacing w:before="1"/>
        <w:ind w:left="1383" w:right="1026" w:hanging="504"/>
        <w:rPr>
          <w:rFonts w:ascii="Times New Roman" w:hAnsi="Times New Roman" w:cs="Times New Roman"/>
          <w:sz w:val="20"/>
        </w:rPr>
      </w:pP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prohibition</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5"/>
          <w:sz w:val="20"/>
        </w:rPr>
        <w:t xml:space="preserve"> </w:t>
      </w:r>
      <w:r w:rsidRPr="00FF073B">
        <w:rPr>
          <w:rFonts w:ascii="Times New Roman" w:hAnsi="Times New Roman" w:cs="Times New Roman"/>
          <w:sz w:val="20"/>
        </w:rPr>
        <w:t>contracting</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sale</w:t>
      </w:r>
      <w:r w:rsidRPr="00FF073B">
        <w:rPr>
          <w:rFonts w:ascii="Times New Roman" w:hAnsi="Times New Roman" w:cs="Times New Roman"/>
          <w:spacing w:val="-5"/>
          <w:sz w:val="20"/>
        </w:rPr>
        <w:t xml:space="preserve"> </w:t>
      </w:r>
      <w:r w:rsidRPr="00FF073B">
        <w:rPr>
          <w:rFonts w:ascii="Times New Roman" w:hAnsi="Times New Roman" w:cs="Times New Roman"/>
          <w:sz w:val="20"/>
        </w:rPr>
        <w:t>will</w:t>
      </w:r>
      <w:r w:rsidRPr="00FF073B">
        <w:rPr>
          <w:rFonts w:ascii="Times New Roman" w:hAnsi="Times New Roman" w:cs="Times New Roman"/>
          <w:spacing w:val="-6"/>
          <w:sz w:val="20"/>
        </w:rPr>
        <w:t xml:space="preserve"> </w:t>
      </w:r>
      <w:r w:rsidRPr="00FF073B">
        <w:rPr>
          <w:rFonts w:ascii="Times New Roman" w:hAnsi="Times New Roman" w:cs="Times New Roman"/>
          <w:sz w:val="20"/>
        </w:rPr>
        <w:t>not</w:t>
      </w:r>
      <w:r w:rsidRPr="00FF073B">
        <w:rPr>
          <w:rFonts w:ascii="Times New Roman" w:hAnsi="Times New Roman" w:cs="Times New Roman"/>
          <w:spacing w:val="-5"/>
          <w:sz w:val="20"/>
        </w:rPr>
        <w:t xml:space="preserve"> </w:t>
      </w:r>
      <w:r w:rsidRPr="00FF073B">
        <w:rPr>
          <w:rFonts w:ascii="Times New Roman" w:hAnsi="Times New Roman" w:cs="Times New Roman"/>
          <w:sz w:val="20"/>
        </w:rPr>
        <w:t>apply</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3"/>
          <w:sz w:val="20"/>
        </w:rPr>
        <w:t xml:space="preserve"> </w:t>
      </w:r>
      <w:proofErr w:type="gramStart"/>
      <w:r w:rsidRPr="00FF073B">
        <w:rPr>
          <w:rFonts w:ascii="Times New Roman" w:hAnsi="Times New Roman" w:cs="Times New Roman"/>
          <w:sz w:val="20"/>
        </w:rPr>
        <w:t>entering</w:t>
      </w:r>
      <w:r w:rsidRPr="00FF073B">
        <w:rPr>
          <w:rFonts w:ascii="Times New Roman" w:hAnsi="Times New Roman" w:cs="Times New Roman"/>
          <w:spacing w:val="-5"/>
          <w:sz w:val="20"/>
        </w:rPr>
        <w:t xml:space="preserve"> </w:t>
      </w:r>
      <w:r w:rsidRPr="00FF073B">
        <w:rPr>
          <w:rFonts w:ascii="Times New Roman" w:hAnsi="Times New Roman" w:cs="Times New Roman"/>
          <w:sz w:val="20"/>
        </w:rPr>
        <w:t>into</w:t>
      </w:r>
      <w:proofErr w:type="gramEnd"/>
      <w:r w:rsidRPr="00FF073B">
        <w:rPr>
          <w:rFonts w:ascii="Times New Roman" w:hAnsi="Times New Roman" w:cs="Times New Roman"/>
          <w:spacing w:val="-5"/>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or making a sale to a party other than Buyer, Seller or Seller’s Affiliate provides Buyer with</w:t>
      </w:r>
      <w:r w:rsidRPr="00FF073B">
        <w:rPr>
          <w:rFonts w:ascii="Times New Roman" w:hAnsi="Times New Roman" w:cs="Times New Roman"/>
          <w:spacing w:val="40"/>
          <w:sz w:val="20"/>
        </w:rPr>
        <w:t xml:space="preserve"> </w:t>
      </w:r>
      <w:r w:rsidRPr="00FF073B">
        <w:rPr>
          <w:rFonts w:ascii="Times New Roman" w:hAnsi="Times New Roman" w:cs="Times New Roman"/>
          <w:sz w:val="20"/>
        </w:rPr>
        <w:t>a written offer to sell the Energy, Renewable Energy Credits, Capacity Attributes and Resource Adequacy Benefits to Buyer at the Contract Price and on other terms and</w:t>
      </w:r>
    </w:p>
    <w:p w14:paraId="09A16448"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49" w14:textId="77777777" w:rsidR="00C04B5A" w:rsidRPr="00FF073B" w:rsidRDefault="00C04B5A">
      <w:pPr>
        <w:pStyle w:val="BodyText"/>
        <w:rPr>
          <w:rFonts w:ascii="Times New Roman" w:hAnsi="Times New Roman" w:cs="Times New Roman"/>
        </w:rPr>
      </w:pPr>
    </w:p>
    <w:p w14:paraId="09A1644A" w14:textId="77777777" w:rsidR="00C04B5A" w:rsidRPr="00FF073B" w:rsidRDefault="00C04B5A">
      <w:pPr>
        <w:pStyle w:val="BodyText"/>
        <w:spacing w:before="21"/>
        <w:rPr>
          <w:rFonts w:ascii="Times New Roman" w:hAnsi="Times New Roman" w:cs="Times New Roman"/>
        </w:rPr>
      </w:pPr>
    </w:p>
    <w:p w14:paraId="09A1644B"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rPr>
        <w:t>conditions</w:t>
      </w:r>
      <w:r w:rsidRPr="00FF073B">
        <w:rPr>
          <w:rFonts w:ascii="Times New Roman" w:hAnsi="Times New Roman" w:cs="Times New Roman"/>
          <w:spacing w:val="-4"/>
        </w:rPr>
        <w:t xml:space="preserve"> </w:t>
      </w:r>
      <w:r w:rsidRPr="00FF073B">
        <w:rPr>
          <w:rFonts w:ascii="Times New Roman" w:hAnsi="Times New Roman" w:cs="Times New Roman"/>
        </w:rPr>
        <w:t>materially</w:t>
      </w:r>
      <w:r w:rsidRPr="00FF073B">
        <w:rPr>
          <w:rFonts w:ascii="Times New Roman" w:hAnsi="Times New Roman" w:cs="Times New Roman"/>
          <w:spacing w:val="-4"/>
        </w:rPr>
        <w:t xml:space="preserve"> </w:t>
      </w:r>
      <w:proofErr w:type="gramStart"/>
      <w:r w:rsidRPr="00FF073B">
        <w:rPr>
          <w:rFonts w:ascii="Times New Roman" w:hAnsi="Times New Roman" w:cs="Times New Roman"/>
        </w:rPr>
        <w:t>similar</w:t>
      </w:r>
      <w:r w:rsidRPr="00FF073B">
        <w:rPr>
          <w:rFonts w:ascii="Times New Roman" w:hAnsi="Times New Roman" w:cs="Times New Roman"/>
          <w:spacing w:val="-2"/>
        </w:rPr>
        <w:t xml:space="preserve"> </w:t>
      </w:r>
      <w:r w:rsidRPr="00FF073B">
        <w:rPr>
          <w:rFonts w:ascii="Times New Roman" w:hAnsi="Times New Roman" w:cs="Times New Roman"/>
        </w:rPr>
        <w:t>to</w:t>
      </w:r>
      <w:proofErr w:type="gramEnd"/>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terms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3"/>
        </w:rPr>
        <w:t xml:space="preserve"> </w:t>
      </w:r>
      <w:r w:rsidRPr="00FF073B">
        <w:rPr>
          <w:rFonts w:ascii="Times New Roman" w:hAnsi="Times New Roman" w:cs="Times New Roman"/>
        </w:rPr>
        <w:t>conditions</w:t>
      </w:r>
      <w:r w:rsidRPr="00FF073B">
        <w:rPr>
          <w:rFonts w:ascii="Times New Roman" w:hAnsi="Times New Roman" w:cs="Times New Roman"/>
          <w:spacing w:val="-4"/>
        </w:rPr>
        <w:t xml:space="preserve"> </w:t>
      </w:r>
      <w:r w:rsidRPr="00FF073B">
        <w:rPr>
          <w:rFonts w:ascii="Times New Roman" w:hAnsi="Times New Roman" w:cs="Times New Roman"/>
        </w:rPr>
        <w:t>contained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rPr>
        <w:t>and Buyer fails to accept such offer within forty-five (45) days after Buyer’s receipt thereof.</w:t>
      </w:r>
    </w:p>
    <w:p w14:paraId="09A1644C" w14:textId="77777777" w:rsidR="00C04B5A" w:rsidRPr="00FF073B" w:rsidRDefault="00C04B5A">
      <w:pPr>
        <w:pStyle w:val="BodyText"/>
        <w:spacing w:before="9"/>
        <w:rPr>
          <w:rFonts w:ascii="Times New Roman" w:hAnsi="Times New Roman" w:cs="Times New Roman"/>
        </w:rPr>
      </w:pPr>
    </w:p>
    <w:p w14:paraId="09A1644D" w14:textId="77777777" w:rsidR="00C04B5A" w:rsidRPr="00FF073B" w:rsidRDefault="00FD125F">
      <w:pPr>
        <w:pStyle w:val="ListParagraph"/>
        <w:numPr>
          <w:ilvl w:val="2"/>
          <w:numId w:val="26"/>
        </w:numPr>
        <w:tabs>
          <w:tab w:val="left" w:pos="1383"/>
          <w:tab w:val="left" w:pos="1594"/>
        </w:tabs>
        <w:ind w:left="1383" w:right="1042" w:hanging="504"/>
        <w:rPr>
          <w:rFonts w:ascii="Times New Roman" w:hAnsi="Times New Roman" w:cs="Times New Roman"/>
          <w:sz w:val="20"/>
        </w:rPr>
      </w:pPr>
      <w:r w:rsidRPr="00FF073B">
        <w:rPr>
          <w:rFonts w:ascii="Times New Roman" w:hAnsi="Times New Roman" w:cs="Times New Roman"/>
          <w:sz w:val="20"/>
        </w:rPr>
        <w:t>Neither Seller nor Seller’s Affiliates may sell or transfer the Facility, or any part thereof, or land rights or interests in the Site of the proposed Facility (including the interconnection queue position identified in the Cover Sheet) during the Restricted Period so long as the limitations</w:t>
      </w:r>
      <w:r w:rsidRPr="00FF073B">
        <w:rPr>
          <w:rFonts w:ascii="Times New Roman" w:hAnsi="Times New Roman" w:cs="Times New Roman"/>
          <w:spacing w:val="-4"/>
          <w:sz w:val="20"/>
        </w:rPr>
        <w:t xml:space="preserve"> </w:t>
      </w:r>
      <w:r w:rsidRPr="00FF073B">
        <w:rPr>
          <w:rFonts w:ascii="Times New Roman" w:hAnsi="Times New Roman" w:cs="Times New Roman"/>
          <w:sz w:val="20"/>
        </w:rPr>
        <w:t>contained</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1"/>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13.8</w:t>
      </w:r>
      <w:r w:rsidRPr="00FF073B">
        <w:rPr>
          <w:rFonts w:ascii="Times New Roman" w:hAnsi="Times New Roman" w:cs="Times New Roman"/>
          <w:spacing w:val="-3"/>
          <w:sz w:val="20"/>
        </w:rPr>
        <w:t xml:space="preserve"> </w:t>
      </w:r>
      <w:r w:rsidRPr="00FF073B">
        <w:rPr>
          <w:rFonts w:ascii="Times New Roman" w:hAnsi="Times New Roman" w:cs="Times New Roman"/>
          <w:sz w:val="20"/>
        </w:rPr>
        <w:t>apply,</w:t>
      </w:r>
      <w:r w:rsidRPr="00FF073B">
        <w:rPr>
          <w:rFonts w:ascii="Times New Roman" w:hAnsi="Times New Roman" w:cs="Times New Roman"/>
          <w:spacing w:val="-4"/>
          <w:sz w:val="20"/>
        </w:rPr>
        <w:t xml:space="preserve"> </w:t>
      </w:r>
      <w:r w:rsidRPr="00FF073B">
        <w:rPr>
          <w:rFonts w:ascii="Times New Roman" w:hAnsi="Times New Roman" w:cs="Times New Roman"/>
          <w:sz w:val="20"/>
        </w:rPr>
        <w:t>unless</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transferee</w:t>
      </w:r>
      <w:r w:rsidRPr="00FF073B">
        <w:rPr>
          <w:rFonts w:ascii="Times New Roman" w:hAnsi="Times New Roman" w:cs="Times New Roman"/>
          <w:spacing w:val="-3"/>
          <w:sz w:val="20"/>
        </w:rPr>
        <w:t xml:space="preserve"> </w:t>
      </w:r>
      <w:r w:rsidRPr="00FF073B">
        <w:rPr>
          <w:rFonts w:ascii="Times New Roman" w:hAnsi="Times New Roman" w:cs="Times New Roman"/>
          <w:sz w:val="20"/>
        </w:rPr>
        <w:t>agrees</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bound</w:t>
      </w:r>
      <w:r w:rsidRPr="00FF073B">
        <w:rPr>
          <w:rFonts w:ascii="Times New Roman" w:hAnsi="Times New Roman" w:cs="Times New Roman"/>
          <w:spacing w:val="-4"/>
          <w:sz w:val="20"/>
        </w:rPr>
        <w:t xml:space="preserve"> </w:t>
      </w:r>
      <w:r w:rsidRPr="00FF073B">
        <w:rPr>
          <w:rFonts w:ascii="Times New Roman" w:hAnsi="Times New Roman" w:cs="Times New Roman"/>
          <w:sz w:val="20"/>
        </w:rPr>
        <w:t>by the terms set forth in this Section 13.8 pursuant to a written agreement reasonably approved by Buyer.</w:t>
      </w:r>
    </w:p>
    <w:p w14:paraId="09A1644E" w14:textId="77777777" w:rsidR="00C04B5A" w:rsidRPr="00FF073B" w:rsidRDefault="00C04B5A">
      <w:pPr>
        <w:pStyle w:val="BodyText"/>
        <w:spacing w:before="10"/>
        <w:rPr>
          <w:rFonts w:ascii="Times New Roman" w:hAnsi="Times New Roman" w:cs="Times New Roman"/>
        </w:rPr>
      </w:pPr>
    </w:p>
    <w:p w14:paraId="09A1644F" w14:textId="77777777" w:rsidR="00C04B5A" w:rsidRPr="00FF073B" w:rsidRDefault="00FD125F">
      <w:pPr>
        <w:pStyle w:val="ListParagraph"/>
        <w:numPr>
          <w:ilvl w:val="2"/>
          <w:numId w:val="26"/>
        </w:numPr>
        <w:tabs>
          <w:tab w:val="left" w:pos="1383"/>
          <w:tab w:val="left" w:pos="1594"/>
        </w:tabs>
        <w:ind w:left="1383" w:right="1107" w:hanging="504"/>
        <w:rPr>
          <w:rFonts w:ascii="Times New Roman" w:hAnsi="Times New Roman" w:cs="Times New Roman"/>
          <w:sz w:val="20"/>
        </w:rPr>
      </w:pPr>
      <w:r w:rsidRPr="00FF073B">
        <w:rPr>
          <w:rFonts w:ascii="Times New Roman" w:hAnsi="Times New Roman" w:cs="Times New Roman"/>
          <w:sz w:val="20"/>
        </w:rPr>
        <w:t>Seller shall indemnify and hold Buyer harmless from all benefits lost and other damages sustained</w:t>
      </w:r>
      <w:r w:rsidRPr="00FF073B">
        <w:rPr>
          <w:rFonts w:ascii="Times New Roman" w:hAnsi="Times New Roman" w:cs="Times New Roman"/>
          <w:spacing w:val="-4"/>
          <w:sz w:val="20"/>
        </w:rPr>
        <w:t xml:space="preserve"> </w:t>
      </w:r>
      <w:r w:rsidRPr="00FF073B">
        <w:rPr>
          <w:rFonts w:ascii="Times New Roman" w:hAnsi="Times New Roman" w:cs="Times New Roman"/>
          <w:sz w:val="20"/>
        </w:rPr>
        <w:t>by Buyer</w:t>
      </w:r>
      <w:r w:rsidRPr="00FF073B">
        <w:rPr>
          <w:rFonts w:ascii="Times New Roman" w:hAnsi="Times New Roman" w:cs="Times New Roman"/>
          <w:spacing w:val="-3"/>
          <w:sz w:val="20"/>
        </w:rPr>
        <w:t xml:space="preserve"> </w:t>
      </w:r>
      <w:proofErr w:type="gramStart"/>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result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proofErr w:type="gramEnd"/>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breach</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covenants</w:t>
      </w:r>
      <w:r w:rsidRPr="00FF073B">
        <w:rPr>
          <w:rFonts w:ascii="Times New Roman" w:hAnsi="Times New Roman" w:cs="Times New Roman"/>
          <w:spacing w:val="-3"/>
          <w:sz w:val="20"/>
        </w:rPr>
        <w:t xml:space="preserve"> </w:t>
      </w:r>
      <w:r w:rsidRPr="00FF073B">
        <w:rPr>
          <w:rFonts w:ascii="Times New Roman" w:hAnsi="Times New Roman" w:cs="Times New Roman"/>
          <w:sz w:val="20"/>
        </w:rPr>
        <w:t>contained</w:t>
      </w:r>
      <w:r w:rsidRPr="00FF073B">
        <w:rPr>
          <w:rFonts w:ascii="Times New Roman" w:hAnsi="Times New Roman" w:cs="Times New Roman"/>
          <w:spacing w:val="-2"/>
          <w:sz w:val="20"/>
        </w:rPr>
        <w:t xml:space="preserve"> </w:t>
      </w:r>
      <w:r w:rsidRPr="00FF073B">
        <w:rPr>
          <w:rFonts w:ascii="Times New Roman" w:hAnsi="Times New Roman" w:cs="Times New Roman"/>
          <w:sz w:val="20"/>
        </w:rPr>
        <w:t>within</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Section </w:t>
      </w:r>
      <w:r w:rsidRPr="00FF073B">
        <w:rPr>
          <w:rFonts w:ascii="Times New Roman" w:hAnsi="Times New Roman" w:cs="Times New Roman"/>
          <w:spacing w:val="-2"/>
          <w:sz w:val="20"/>
        </w:rPr>
        <w:t>13.8.</w:t>
      </w:r>
    </w:p>
    <w:p w14:paraId="09A16450" w14:textId="77777777" w:rsidR="00C04B5A" w:rsidRPr="00FF073B" w:rsidRDefault="00C04B5A">
      <w:pPr>
        <w:pStyle w:val="BodyText"/>
        <w:spacing w:before="11"/>
        <w:rPr>
          <w:rFonts w:ascii="Times New Roman" w:hAnsi="Times New Roman" w:cs="Times New Roman"/>
        </w:rPr>
      </w:pPr>
    </w:p>
    <w:p w14:paraId="09A16451" w14:textId="77777777" w:rsidR="00C04B5A" w:rsidRPr="00FF073B" w:rsidRDefault="00FD125F">
      <w:pPr>
        <w:pStyle w:val="ListParagraph"/>
        <w:numPr>
          <w:ilvl w:val="1"/>
          <w:numId w:val="26"/>
        </w:numPr>
        <w:tabs>
          <w:tab w:val="left" w:pos="1600"/>
        </w:tabs>
        <w:ind w:left="1600" w:hanging="1080"/>
        <w:rPr>
          <w:rFonts w:ascii="Times New Roman" w:hAnsi="Times New Roman" w:cs="Times New Roman"/>
          <w:sz w:val="20"/>
        </w:rPr>
      </w:pPr>
      <w:r w:rsidRPr="00FF073B">
        <w:rPr>
          <w:rFonts w:ascii="Times New Roman" w:hAnsi="Times New Roman" w:cs="Times New Roman"/>
          <w:sz w:val="20"/>
          <w:u w:val="single"/>
        </w:rPr>
        <w:t>Transmission</w:t>
      </w:r>
      <w:r w:rsidRPr="00FF073B">
        <w:rPr>
          <w:rFonts w:ascii="Times New Roman" w:hAnsi="Times New Roman" w:cs="Times New Roman"/>
          <w:spacing w:val="-12"/>
          <w:sz w:val="20"/>
          <w:u w:val="single"/>
        </w:rPr>
        <w:t xml:space="preserve"> </w:t>
      </w:r>
      <w:r w:rsidRPr="00FF073B">
        <w:rPr>
          <w:rFonts w:ascii="Times New Roman" w:hAnsi="Times New Roman" w:cs="Times New Roman"/>
          <w:sz w:val="20"/>
          <w:u w:val="single"/>
        </w:rPr>
        <w:t>Costs</w:t>
      </w:r>
      <w:r w:rsidRPr="00FF073B">
        <w:rPr>
          <w:rFonts w:ascii="Times New Roman" w:hAnsi="Times New Roman" w:cs="Times New Roman"/>
          <w:spacing w:val="-11"/>
          <w:sz w:val="20"/>
          <w:u w:val="single"/>
        </w:rPr>
        <w:t xml:space="preserve"> </w:t>
      </w:r>
      <w:r w:rsidRPr="00FF073B">
        <w:rPr>
          <w:rFonts w:ascii="Times New Roman" w:hAnsi="Times New Roman" w:cs="Times New Roman"/>
          <w:sz w:val="20"/>
          <w:u w:val="single"/>
        </w:rPr>
        <w:t>Termination</w:t>
      </w:r>
      <w:r w:rsidRPr="00FF073B">
        <w:rPr>
          <w:rFonts w:ascii="Times New Roman" w:hAnsi="Times New Roman" w:cs="Times New Roman"/>
          <w:spacing w:val="-11"/>
          <w:sz w:val="20"/>
          <w:u w:val="single"/>
        </w:rPr>
        <w:t xml:space="preserve"> </w:t>
      </w:r>
      <w:r w:rsidRPr="00FF073B">
        <w:rPr>
          <w:rFonts w:ascii="Times New Roman" w:hAnsi="Times New Roman" w:cs="Times New Roman"/>
          <w:spacing w:val="-2"/>
          <w:sz w:val="20"/>
          <w:u w:val="single"/>
        </w:rPr>
        <w:t>Right</w:t>
      </w:r>
      <w:r w:rsidRPr="00FF073B">
        <w:rPr>
          <w:rFonts w:ascii="Times New Roman" w:hAnsi="Times New Roman" w:cs="Times New Roman"/>
          <w:spacing w:val="-2"/>
          <w:sz w:val="20"/>
        </w:rPr>
        <w:t>.</w:t>
      </w:r>
    </w:p>
    <w:p w14:paraId="09A16452" w14:textId="77777777" w:rsidR="00C04B5A" w:rsidRPr="00FF073B" w:rsidRDefault="00C04B5A">
      <w:pPr>
        <w:pStyle w:val="BodyText"/>
        <w:spacing w:before="8"/>
        <w:rPr>
          <w:rFonts w:ascii="Times New Roman" w:hAnsi="Times New Roman" w:cs="Times New Roman"/>
        </w:rPr>
      </w:pPr>
    </w:p>
    <w:p w14:paraId="09A16453" w14:textId="77777777" w:rsidR="00C04B5A" w:rsidRPr="00FF073B" w:rsidRDefault="00FD125F">
      <w:pPr>
        <w:pStyle w:val="ListParagraph"/>
        <w:numPr>
          <w:ilvl w:val="2"/>
          <w:numId w:val="26"/>
        </w:numPr>
        <w:tabs>
          <w:tab w:val="left" w:pos="1384"/>
          <w:tab w:val="left" w:pos="1595"/>
        </w:tabs>
        <w:ind w:right="1083" w:hanging="504"/>
        <w:rPr>
          <w:rFonts w:ascii="Times New Roman" w:hAnsi="Times New Roman" w:cs="Times New Roman"/>
          <w:sz w:val="20"/>
        </w:rPr>
      </w:pPr>
      <w:r w:rsidRPr="00FF073B">
        <w:rPr>
          <w:rFonts w:ascii="Times New Roman" w:hAnsi="Times New Roman" w:cs="Times New Roman"/>
          <w:sz w:val="20"/>
        </w:rPr>
        <w:t>Subject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13.9.2, Buyer</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right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terminate this 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Notice,</w:t>
      </w:r>
      <w:r w:rsidRPr="00FF073B">
        <w:rPr>
          <w:rFonts w:ascii="Times New Roman" w:hAnsi="Times New Roman" w:cs="Times New Roman"/>
          <w:spacing w:val="-3"/>
          <w:sz w:val="20"/>
        </w:rPr>
        <w:t xml:space="preserve"> </w:t>
      </w:r>
      <w:r w:rsidRPr="00FF073B">
        <w:rPr>
          <w:rFonts w:ascii="Times New Roman" w:hAnsi="Times New Roman" w:cs="Times New Roman"/>
          <w:sz w:val="20"/>
        </w:rPr>
        <w:t>which will</w:t>
      </w:r>
      <w:r w:rsidRPr="00FF073B">
        <w:rPr>
          <w:rFonts w:ascii="Times New Roman" w:hAnsi="Times New Roman" w:cs="Times New Roman"/>
          <w:spacing w:val="-1"/>
          <w:sz w:val="20"/>
        </w:rPr>
        <w:t xml:space="preserve"> </w:t>
      </w:r>
      <w:r w:rsidRPr="00FF073B">
        <w:rPr>
          <w:rFonts w:ascii="Times New Roman" w:hAnsi="Times New Roman" w:cs="Times New Roman"/>
          <w:sz w:val="20"/>
        </w:rPr>
        <w:t>be effective five (5) Business Days after such Notice is given to Seller, on or before the date that is sixty (60) days after Seller provides to Buyer the results of any Interconnection Study or the interconnection agreement tendered to Seller by the CAISO or the Transmission/Distribution Owner if:</w:t>
      </w:r>
    </w:p>
    <w:p w14:paraId="09A16454" w14:textId="77777777" w:rsidR="00C04B5A" w:rsidRPr="00FF073B" w:rsidRDefault="00C04B5A">
      <w:pPr>
        <w:pStyle w:val="BodyText"/>
        <w:spacing w:before="12"/>
        <w:rPr>
          <w:rFonts w:ascii="Times New Roman" w:hAnsi="Times New Roman" w:cs="Times New Roman"/>
        </w:rPr>
      </w:pPr>
    </w:p>
    <w:p w14:paraId="09A16455" w14:textId="77777777" w:rsidR="00C04B5A" w:rsidRPr="00FF073B" w:rsidRDefault="00FD125F">
      <w:pPr>
        <w:pStyle w:val="BodyText"/>
        <w:tabs>
          <w:tab w:val="left" w:pos="2319"/>
        </w:tabs>
        <w:ind w:left="1976" w:right="1112" w:hanging="629"/>
        <w:rPr>
          <w:rFonts w:ascii="Times New Roman" w:hAnsi="Times New Roman" w:cs="Times New Roman"/>
        </w:rPr>
      </w:pPr>
      <w:r w:rsidRPr="00FF073B">
        <w:rPr>
          <w:rFonts w:ascii="Times New Roman" w:hAnsi="Times New Roman" w:cs="Times New Roman"/>
          <w:noProof/>
        </w:rPr>
        <w:drawing>
          <wp:inline distT="0" distB="0" distL="0" distR="0" wp14:anchorId="09A16E01" wp14:editId="09A16E02">
            <wp:extent cx="473963" cy="100583"/>
            <wp:effectExtent l="0" t="0" r="0"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9" cstate="print"/>
                    <a:stretch>
                      <a:fillRect/>
                    </a:stretch>
                  </pic:blipFill>
                  <pic:spPr>
                    <a:xfrm>
                      <a:off x="0" y="0"/>
                      <a:ext cx="473963" cy="100583"/>
                    </a:xfrm>
                    <a:prstGeom prst="rect">
                      <a:avLst/>
                    </a:prstGeom>
                  </pic:spPr>
                </pic:pic>
              </a:graphicData>
            </a:graphic>
          </wp:inline>
        </w:drawing>
      </w:r>
      <w:r>
        <w:rPr>
          <w:rFonts w:ascii="Times New Roman" w:hAnsi="Times New Roman"/>
          <w:position w:val="1"/>
        </w:rPr>
        <w:tab/>
      </w:r>
      <w:r w:rsidRPr="00FF073B">
        <w:rPr>
          <w:rFonts w:ascii="Times New Roman" w:hAnsi="Times New Roman" w:cs="Times New Roman"/>
          <w:position w:val="1"/>
        </w:rPr>
        <w:t xml:space="preserve">Such study or agreement as of the date of the termination Notice estimates, </w:t>
      </w:r>
      <w:r w:rsidRPr="00FF073B">
        <w:rPr>
          <w:rFonts w:ascii="Times New Roman" w:hAnsi="Times New Roman" w:cs="Times New Roman"/>
        </w:rPr>
        <w:t>includes, indicates, specifies or reflects that the maximum total cost of transmission upgrades or new transmission facilities to any Transmission/Distribution Owner, including costs reimbursed by any Transmission/Distribution Owner to Seller (“Aggregate</w:t>
      </w:r>
      <w:r w:rsidRPr="00FF073B">
        <w:rPr>
          <w:rFonts w:ascii="Times New Roman" w:hAnsi="Times New Roman" w:cs="Times New Roman"/>
          <w:spacing w:val="-6"/>
        </w:rPr>
        <w:t xml:space="preserve"> </w:t>
      </w:r>
      <w:r w:rsidRPr="00FF073B">
        <w:rPr>
          <w:rFonts w:ascii="Times New Roman" w:hAnsi="Times New Roman" w:cs="Times New Roman"/>
        </w:rPr>
        <w:t>Network</w:t>
      </w:r>
      <w:r w:rsidRPr="00FF073B">
        <w:rPr>
          <w:rFonts w:ascii="Times New Roman" w:hAnsi="Times New Roman" w:cs="Times New Roman"/>
          <w:spacing w:val="-5"/>
        </w:rPr>
        <w:t xml:space="preserve"> </w:t>
      </w:r>
      <w:r w:rsidRPr="00FF073B">
        <w:rPr>
          <w:rFonts w:ascii="Times New Roman" w:hAnsi="Times New Roman" w:cs="Times New Roman"/>
        </w:rPr>
        <w:t>Upgrade</w:t>
      </w:r>
      <w:r w:rsidRPr="00FF073B">
        <w:rPr>
          <w:rFonts w:ascii="Times New Roman" w:hAnsi="Times New Roman" w:cs="Times New Roman"/>
          <w:spacing w:val="-6"/>
        </w:rPr>
        <w:t xml:space="preserve"> </w:t>
      </w:r>
      <w:r w:rsidRPr="00FF073B">
        <w:rPr>
          <w:rFonts w:ascii="Times New Roman" w:hAnsi="Times New Roman" w:cs="Times New Roman"/>
        </w:rPr>
        <w:t>Costs”),</w:t>
      </w:r>
      <w:r w:rsidRPr="00FF073B">
        <w:rPr>
          <w:rFonts w:ascii="Times New Roman" w:hAnsi="Times New Roman" w:cs="Times New Roman"/>
          <w:spacing w:val="-6"/>
        </w:rPr>
        <w:t xml:space="preserve"> </w:t>
      </w:r>
      <w:r w:rsidRPr="00FF073B">
        <w:rPr>
          <w:rFonts w:ascii="Times New Roman" w:hAnsi="Times New Roman" w:cs="Times New Roman"/>
        </w:rPr>
        <w:t>may</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aggregate</w:t>
      </w:r>
      <w:r w:rsidRPr="00FF073B">
        <w:rPr>
          <w:rFonts w:ascii="Times New Roman" w:hAnsi="Times New Roman" w:cs="Times New Roman"/>
          <w:spacing w:val="-6"/>
        </w:rPr>
        <w:t xml:space="preserve"> </w:t>
      </w:r>
      <w:r w:rsidRPr="00FF073B">
        <w:rPr>
          <w:rFonts w:ascii="Times New Roman" w:hAnsi="Times New Roman" w:cs="Times New Roman"/>
        </w:rPr>
        <w:t>exceed</w:t>
      </w:r>
      <w:r w:rsidRPr="00FF073B">
        <w:rPr>
          <w:rFonts w:ascii="Times New Roman" w:hAnsi="Times New Roman" w:cs="Times New Roman"/>
          <w:spacing w:val="-4"/>
        </w:rPr>
        <w:t xml:space="preserve"> </w:t>
      </w:r>
      <w:r w:rsidRPr="00FF073B">
        <w:rPr>
          <w:rFonts w:ascii="Times New Roman" w:hAnsi="Times New Roman" w:cs="Times New Roman"/>
        </w:rPr>
        <w:t>Three</w:t>
      </w:r>
      <w:r w:rsidRPr="00FF073B">
        <w:rPr>
          <w:rFonts w:ascii="Times New Roman" w:hAnsi="Times New Roman" w:cs="Times New Roman"/>
          <w:spacing w:val="-4"/>
        </w:rPr>
        <w:t xml:space="preserve"> </w:t>
      </w:r>
      <w:r w:rsidRPr="00FF073B">
        <w:rPr>
          <w:rFonts w:ascii="Times New Roman" w:hAnsi="Times New Roman" w:cs="Times New Roman"/>
        </w:rPr>
        <w:t>Hundred Thousand dollars ($300,000.00) (“Network Upgrades Cap”), irrespective of any subsequent amendment of such study or agreement or any contingencies or assumptions upon which such study or agreement is based; or</w:t>
      </w:r>
    </w:p>
    <w:p w14:paraId="09A16456" w14:textId="77777777" w:rsidR="00C04B5A" w:rsidRPr="00FF073B" w:rsidRDefault="00C04B5A">
      <w:pPr>
        <w:pStyle w:val="BodyText"/>
        <w:spacing w:before="8"/>
        <w:rPr>
          <w:rFonts w:ascii="Times New Roman" w:hAnsi="Times New Roman" w:cs="Times New Roman"/>
        </w:rPr>
      </w:pPr>
    </w:p>
    <w:p w14:paraId="09A16457" w14:textId="77777777" w:rsidR="00C04B5A" w:rsidRPr="00FF073B" w:rsidRDefault="00FD125F">
      <w:pPr>
        <w:pStyle w:val="BodyText"/>
        <w:tabs>
          <w:tab w:val="left" w:pos="2319"/>
        </w:tabs>
        <w:spacing w:before="1"/>
        <w:ind w:left="1976" w:right="1093" w:hanging="629"/>
        <w:rPr>
          <w:rFonts w:ascii="Times New Roman" w:hAnsi="Times New Roman" w:cs="Times New Roman"/>
        </w:rPr>
      </w:pPr>
      <w:r w:rsidRPr="00FF073B">
        <w:rPr>
          <w:rFonts w:ascii="Times New Roman" w:hAnsi="Times New Roman" w:cs="Times New Roman"/>
          <w:noProof/>
        </w:rPr>
        <w:drawing>
          <wp:inline distT="0" distB="0" distL="0" distR="0" wp14:anchorId="09A16E03" wp14:editId="09A16E04">
            <wp:extent cx="473963" cy="100583"/>
            <wp:effectExtent l="0" t="0" r="0" b="0"/>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0" cstate="print"/>
                    <a:stretch>
                      <a:fillRect/>
                    </a:stretch>
                  </pic:blipFill>
                  <pic:spPr>
                    <a:xfrm>
                      <a:off x="0" y="0"/>
                      <a:ext cx="473963" cy="100583"/>
                    </a:xfrm>
                    <a:prstGeom prst="rect">
                      <a:avLst/>
                    </a:prstGeom>
                  </pic:spPr>
                </pic:pic>
              </a:graphicData>
            </a:graphic>
          </wp:inline>
        </w:drawing>
      </w:r>
      <w:r w:rsidRPr="00FF073B">
        <w:rPr>
          <w:rFonts w:ascii="Times New Roman" w:hAnsi="Times New Roman" w:cs="Times New Roman"/>
          <w:position w:val="1"/>
        </w:rPr>
        <w:tab/>
        <w:t xml:space="preserve">Buyer must procure transmission service from any other </w:t>
      </w:r>
      <w:r w:rsidRPr="00FF073B">
        <w:rPr>
          <w:rFonts w:ascii="Times New Roman" w:hAnsi="Times New Roman" w:cs="Times New Roman"/>
        </w:rPr>
        <w:t>Transmission/Distribution</w:t>
      </w:r>
      <w:r w:rsidRPr="00FF073B">
        <w:rPr>
          <w:rFonts w:ascii="Times New Roman" w:hAnsi="Times New Roman" w:cs="Times New Roman"/>
          <w:spacing w:val="-4"/>
        </w:rPr>
        <w:t xml:space="preserve"> </w:t>
      </w:r>
      <w:r w:rsidRPr="00FF073B">
        <w:rPr>
          <w:rFonts w:ascii="Times New Roman" w:hAnsi="Times New Roman" w:cs="Times New Roman"/>
        </w:rPr>
        <w:t>Owner</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allow</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r w:rsidRPr="00FF073B">
        <w:rPr>
          <w:rFonts w:ascii="Times New Roman" w:hAnsi="Times New Roman" w:cs="Times New Roman"/>
        </w:rPr>
        <w:t>Schedule</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Facility and the cost of such transmission service is not reimbursed or paid by Seller.</w:t>
      </w:r>
    </w:p>
    <w:p w14:paraId="09A16458" w14:textId="77777777" w:rsidR="00C04B5A" w:rsidRPr="00FF073B" w:rsidRDefault="00C04B5A">
      <w:pPr>
        <w:pStyle w:val="BodyText"/>
        <w:spacing w:before="11"/>
        <w:rPr>
          <w:rFonts w:ascii="Times New Roman" w:hAnsi="Times New Roman" w:cs="Times New Roman"/>
        </w:rPr>
      </w:pPr>
    </w:p>
    <w:p w14:paraId="09A16459" w14:textId="77777777" w:rsidR="00C04B5A" w:rsidRPr="00FF073B" w:rsidRDefault="00FD125F">
      <w:pPr>
        <w:pStyle w:val="ListParagraph"/>
        <w:numPr>
          <w:ilvl w:val="2"/>
          <w:numId w:val="26"/>
        </w:numPr>
        <w:tabs>
          <w:tab w:val="left" w:pos="1383"/>
          <w:tab w:val="left" w:pos="1594"/>
        </w:tabs>
        <w:ind w:left="1383" w:right="1073" w:hanging="504"/>
        <w:rPr>
          <w:rFonts w:ascii="Times New Roman" w:hAnsi="Times New Roman" w:cs="Times New Roman"/>
          <w:sz w:val="20"/>
        </w:rPr>
      </w:pPr>
      <w:r w:rsidRPr="00FF073B">
        <w:rPr>
          <w:rFonts w:ascii="Times New Roman" w:hAnsi="Times New Roman" w:cs="Times New Roman"/>
          <w:sz w:val="20"/>
        </w:rPr>
        <w:t>Notwithstanding Section 13.9.1.1, Buyer shall have no right to terminate this Agreement under Section 13.9.1, if Seller (a) concurrently with its provision of the relevant Interconnection</w:t>
      </w:r>
      <w:r w:rsidRPr="00FF073B">
        <w:rPr>
          <w:rFonts w:ascii="Times New Roman" w:hAnsi="Times New Roman" w:cs="Times New Roman"/>
          <w:spacing w:val="-2"/>
          <w:sz w:val="20"/>
        </w:rPr>
        <w:t xml:space="preserve"> </w:t>
      </w:r>
      <w:r w:rsidRPr="00FF073B">
        <w:rPr>
          <w:rFonts w:ascii="Times New Roman" w:hAnsi="Times New Roman" w:cs="Times New Roman"/>
          <w:sz w:val="20"/>
        </w:rPr>
        <w:t>Study or</w:t>
      </w:r>
      <w:r w:rsidRPr="00FF073B">
        <w:rPr>
          <w:rFonts w:ascii="Times New Roman" w:hAnsi="Times New Roman" w:cs="Times New Roman"/>
          <w:spacing w:val="-3"/>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5.12.2,</w:t>
      </w:r>
      <w:r w:rsidRPr="00FF073B">
        <w:rPr>
          <w:rFonts w:ascii="Times New Roman" w:hAnsi="Times New Roman" w:cs="Times New Roman"/>
          <w:spacing w:val="-2"/>
          <w:sz w:val="20"/>
        </w:rPr>
        <w:t xml:space="preserve"> </w:t>
      </w:r>
      <w:r w:rsidRPr="00FF073B">
        <w:rPr>
          <w:rFonts w:ascii="Times New Roman" w:hAnsi="Times New Roman" w:cs="Times New Roman"/>
          <w:sz w:val="20"/>
        </w:rPr>
        <w:t>irrevocably agrees,</w:t>
      </w:r>
      <w:r w:rsidRPr="00FF073B">
        <w:rPr>
          <w:rFonts w:ascii="Times New Roman" w:hAnsi="Times New Roman" w:cs="Times New Roman"/>
          <w:spacing w:val="-4"/>
          <w:sz w:val="20"/>
        </w:rPr>
        <w:t xml:space="preserve"> </w:t>
      </w:r>
      <w:r w:rsidRPr="00FF073B">
        <w:rPr>
          <w:rFonts w:ascii="Times New Roman" w:hAnsi="Times New Roman" w:cs="Times New Roman"/>
          <w:sz w:val="20"/>
        </w:rPr>
        <w:t>as 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pay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(i)</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which</w:t>
      </w:r>
      <w:r w:rsidRPr="00FF073B">
        <w:rPr>
          <w:rFonts w:ascii="Times New Roman" w:hAnsi="Times New Roman" w:cs="Times New Roman"/>
          <w:spacing w:val="-2"/>
          <w:sz w:val="20"/>
        </w:rPr>
        <w:t xml:space="preserve"> </w:t>
      </w:r>
      <w:r w:rsidRPr="00FF073B">
        <w:rPr>
          <w:rFonts w:ascii="Times New Roman" w:hAnsi="Times New Roman" w:cs="Times New Roman"/>
          <w:sz w:val="20"/>
        </w:rPr>
        <w:t>Aggregate</w:t>
      </w:r>
      <w:r w:rsidRPr="00FF073B">
        <w:rPr>
          <w:rFonts w:ascii="Times New Roman" w:hAnsi="Times New Roman" w:cs="Times New Roman"/>
          <w:spacing w:val="-4"/>
          <w:sz w:val="20"/>
        </w:rPr>
        <w:t xml:space="preserve"> </w:t>
      </w:r>
      <w:r w:rsidRPr="00FF073B">
        <w:rPr>
          <w:rFonts w:ascii="Times New Roman" w:hAnsi="Times New Roman" w:cs="Times New Roman"/>
          <w:sz w:val="20"/>
        </w:rPr>
        <w:t>Network</w:t>
      </w:r>
      <w:r w:rsidRPr="00FF073B">
        <w:rPr>
          <w:rFonts w:ascii="Times New Roman" w:hAnsi="Times New Roman" w:cs="Times New Roman"/>
          <w:spacing w:val="-3"/>
          <w:sz w:val="20"/>
        </w:rPr>
        <w:t xml:space="preserve"> </w:t>
      </w:r>
      <w:r w:rsidRPr="00FF073B">
        <w:rPr>
          <w:rFonts w:ascii="Times New Roman" w:hAnsi="Times New Roman" w:cs="Times New Roman"/>
          <w:sz w:val="20"/>
        </w:rPr>
        <w:t>Upgrade Costs exceed the Network Upgrades Cap (“Excess Network Upgrade Costs”), such payment to be made, at Buyer’s election, either directly to the Transmission/Distribution Owner on behalf</w:t>
      </w:r>
      <w:r w:rsidRPr="00FF073B">
        <w:rPr>
          <w:rFonts w:ascii="Times New Roman" w:hAnsi="Times New Roman" w:cs="Times New Roman"/>
          <w:spacing w:val="-1"/>
          <w:sz w:val="20"/>
        </w:rPr>
        <w:t xml:space="preserve"> </w:t>
      </w:r>
      <w:r w:rsidRPr="00FF073B">
        <w:rPr>
          <w:rFonts w:ascii="Times New Roman" w:hAnsi="Times New Roman" w:cs="Times New Roman"/>
          <w:sz w:val="20"/>
        </w:rPr>
        <w:t>of Seller or to</w:t>
      </w:r>
      <w:r w:rsidRPr="00FF073B">
        <w:rPr>
          <w:rFonts w:ascii="Times New Roman" w:hAnsi="Times New Roman" w:cs="Times New Roman"/>
          <w:spacing w:val="-1"/>
          <w:sz w:val="20"/>
        </w:rPr>
        <w:t xml:space="preserve"> </w:t>
      </w:r>
      <w:r w:rsidRPr="00FF073B">
        <w:rPr>
          <w:rFonts w:ascii="Times New Roman" w:hAnsi="Times New Roman" w:cs="Times New Roman"/>
          <w:sz w:val="20"/>
        </w:rPr>
        <w:t>Buyer for transfer to</w:t>
      </w:r>
      <w:r w:rsidRPr="00FF073B">
        <w:rPr>
          <w:rFonts w:ascii="Times New Roman" w:hAnsi="Times New Roman" w:cs="Times New Roman"/>
          <w:spacing w:val="-1"/>
          <w:sz w:val="20"/>
        </w:rPr>
        <w:t xml:space="preserve"> </w:t>
      </w:r>
      <w:r w:rsidRPr="00FF073B">
        <w:rPr>
          <w:rFonts w:ascii="Times New Roman" w:hAnsi="Times New Roman" w:cs="Times New Roman"/>
          <w:sz w:val="20"/>
        </w:rPr>
        <w:t>the Transmission/Distribution Owner at the time due, and (ii) any costs for transmission services specified in Section 13.9.1.2, and</w:t>
      </w:r>
    </w:p>
    <w:p w14:paraId="09A1645A" w14:textId="6A1CD469" w:rsidR="00C04B5A" w:rsidRPr="00FF073B" w:rsidRDefault="00FD125F">
      <w:pPr>
        <w:pStyle w:val="BodyText"/>
        <w:ind w:left="1383" w:right="1136"/>
        <w:rPr>
          <w:rFonts w:ascii="Times New Roman" w:hAnsi="Times New Roman" w:cs="Times New Roman"/>
        </w:rPr>
      </w:pPr>
      <w:r w:rsidRPr="00FF073B">
        <w:rPr>
          <w:rFonts w:ascii="Times New Roman" w:hAnsi="Times New Roman" w:cs="Times New Roman"/>
        </w:rPr>
        <w:t xml:space="preserve">(b) enters into an interconnection agreement agreed to by </w:t>
      </w:r>
      <w:r w:rsidR="00063206">
        <w:rPr>
          <w:rFonts w:ascii="Times New Roman" w:hAnsi="Times New Roman" w:cs="Times New Roman"/>
          <w:b/>
          <w:i/>
          <w:color w:val="0066FF"/>
          <w:szCs w:val="22"/>
        </w:rPr>
        <w:t>RCEA</w:t>
      </w:r>
      <w:r w:rsidRPr="00FF073B">
        <w:rPr>
          <w:rFonts w:ascii="Times New Roman" w:hAnsi="Times New Roman" w:cs="Times New Roman"/>
        </w:rPr>
        <w:t xml:space="preserve"> that contains language requiring Seller to pay, without reimbursement from Buyer or any other Transmission/Distribution Owner,</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1"/>
        </w:rPr>
        <w:t xml:space="preserve"> </w:t>
      </w:r>
      <w:r w:rsidRPr="00FF073B">
        <w:rPr>
          <w:rFonts w:ascii="Times New Roman" w:hAnsi="Times New Roman" w:cs="Times New Roman"/>
        </w:rPr>
        <w:t>Excess</w:t>
      </w:r>
      <w:r w:rsidRPr="00FF073B">
        <w:rPr>
          <w:rFonts w:ascii="Times New Roman" w:hAnsi="Times New Roman" w:cs="Times New Roman"/>
          <w:spacing w:val="-1"/>
        </w:rPr>
        <w:t xml:space="preserve"> </w:t>
      </w:r>
      <w:r w:rsidRPr="00FF073B">
        <w:rPr>
          <w:rFonts w:ascii="Times New Roman" w:hAnsi="Times New Roman" w:cs="Times New Roman"/>
        </w:rPr>
        <w:t>Network Upgrade</w:t>
      </w:r>
      <w:r w:rsidRPr="00FF073B">
        <w:rPr>
          <w:rFonts w:ascii="Times New Roman" w:hAnsi="Times New Roman" w:cs="Times New Roman"/>
          <w:spacing w:val="-2"/>
        </w:rPr>
        <w:t xml:space="preserve"> </w:t>
      </w:r>
      <w:r w:rsidRPr="00FF073B">
        <w:rPr>
          <w:rFonts w:ascii="Times New Roman" w:hAnsi="Times New Roman" w:cs="Times New Roman"/>
        </w:rPr>
        <w:t>Costs; provided</w:t>
      </w:r>
      <w:r w:rsidRPr="00FF073B">
        <w:rPr>
          <w:rFonts w:ascii="Times New Roman" w:hAnsi="Times New Roman" w:cs="Times New Roman"/>
          <w:spacing w:val="-2"/>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Buyer shall have a separate right to terminate this Agreement on Notice, which will be effective five (5) Business Days after such Notice is given to Seller, on or before the date that is ninety (90) days after FERC, CAISO, or any Transmission/Distribution Owner, as applicable, rejects Seller’s interconnection agreement, in whole or in part, or modifies Seller’s</w:t>
      </w:r>
      <w:r w:rsidRPr="00FF073B">
        <w:rPr>
          <w:rFonts w:ascii="Times New Roman" w:hAnsi="Times New Roman" w:cs="Times New Roman"/>
          <w:spacing w:val="-1"/>
        </w:rPr>
        <w:t xml:space="preserve"> </w:t>
      </w:r>
      <w:r w:rsidRPr="00FF073B">
        <w:rPr>
          <w:rFonts w:ascii="Times New Roman" w:hAnsi="Times New Roman" w:cs="Times New Roman"/>
        </w:rPr>
        <w:t>interconnection</w:t>
      </w:r>
      <w:r w:rsidRPr="00FF073B">
        <w:rPr>
          <w:rFonts w:ascii="Times New Roman" w:hAnsi="Times New Roman" w:cs="Times New Roman"/>
          <w:spacing w:val="-2"/>
        </w:rPr>
        <w:t xml:space="preserve"> </w:t>
      </w:r>
      <w:r w:rsidRPr="00FF073B">
        <w:rPr>
          <w:rFonts w:ascii="Times New Roman" w:hAnsi="Times New Roman" w:cs="Times New Roman"/>
        </w:rPr>
        <w:t>agreement, in any</w:t>
      </w:r>
      <w:r w:rsidRPr="00FF073B">
        <w:rPr>
          <w:rFonts w:ascii="Times New Roman" w:hAnsi="Times New Roman" w:cs="Times New Roman"/>
          <w:spacing w:val="-1"/>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case, in</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manner</w:t>
      </w:r>
      <w:r w:rsidRPr="00FF073B">
        <w:rPr>
          <w:rFonts w:ascii="Times New Roman" w:hAnsi="Times New Roman" w:cs="Times New Roman"/>
          <w:spacing w:val="-1"/>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would</w:t>
      </w:r>
      <w:r w:rsidRPr="00FF073B">
        <w:rPr>
          <w:rFonts w:ascii="Times New Roman" w:hAnsi="Times New Roman" w:cs="Times New Roman"/>
          <w:spacing w:val="-2"/>
        </w:rPr>
        <w:t xml:space="preserve"> </w:t>
      </w:r>
      <w:r w:rsidRPr="00FF073B">
        <w:rPr>
          <w:rFonts w:ascii="Times New Roman" w:hAnsi="Times New Roman" w:cs="Times New Roman"/>
        </w:rPr>
        <w:t>make</w:t>
      </w:r>
      <w:r w:rsidRPr="00FF073B">
        <w:rPr>
          <w:rFonts w:ascii="Times New Roman" w:hAnsi="Times New Roman" w:cs="Times New Roman"/>
          <w:spacing w:val="-2"/>
        </w:rPr>
        <w:t xml:space="preserve"> </w:t>
      </w:r>
      <w:r w:rsidRPr="00FF073B">
        <w:rPr>
          <w:rFonts w:ascii="Times New Roman" w:hAnsi="Times New Roman" w:cs="Times New Roman"/>
        </w:rPr>
        <w:t>Seller unable to comply with the terms of Section 13.9.2(b).</w:t>
      </w:r>
      <w:r w:rsidRPr="00FF073B">
        <w:rPr>
          <w:rFonts w:ascii="Times New Roman" w:hAnsi="Times New Roman" w:cs="Times New Roman"/>
          <w:spacing w:val="40"/>
        </w:rPr>
        <w:t xml:space="preserve"> </w:t>
      </w:r>
      <w:r w:rsidRPr="00FF073B">
        <w:rPr>
          <w:rFonts w:ascii="Times New Roman" w:hAnsi="Times New Roman" w:cs="Times New Roman"/>
        </w:rPr>
        <w:t>If Seller elects to pay, without reimbursement,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any</w:t>
      </w:r>
      <w:r w:rsidRPr="00FF073B">
        <w:rPr>
          <w:rFonts w:ascii="Times New Roman" w:hAnsi="Times New Roman" w:cs="Times New Roman"/>
          <w:spacing w:val="-1"/>
        </w:rPr>
        <w:t xml:space="preserve"> </w:t>
      </w:r>
      <w:r w:rsidRPr="00FF073B">
        <w:rPr>
          <w:rFonts w:ascii="Times New Roman" w:hAnsi="Times New Roman" w:cs="Times New Roman"/>
        </w:rPr>
        <w:t>Excess</w:t>
      </w:r>
      <w:r w:rsidRPr="00FF073B">
        <w:rPr>
          <w:rFonts w:ascii="Times New Roman" w:hAnsi="Times New Roman" w:cs="Times New Roman"/>
          <w:spacing w:val="-4"/>
        </w:rPr>
        <w:t xml:space="preserve"> </w:t>
      </w:r>
      <w:r w:rsidRPr="00FF073B">
        <w:rPr>
          <w:rFonts w:ascii="Times New Roman" w:hAnsi="Times New Roman" w:cs="Times New Roman"/>
        </w:rPr>
        <w:t>Network</w:t>
      </w:r>
      <w:r w:rsidRPr="00FF073B">
        <w:rPr>
          <w:rFonts w:ascii="Times New Roman" w:hAnsi="Times New Roman" w:cs="Times New Roman"/>
          <w:spacing w:val="-4"/>
        </w:rPr>
        <w:t xml:space="preserve"> </w:t>
      </w:r>
      <w:r w:rsidRPr="00FF073B">
        <w:rPr>
          <w:rFonts w:ascii="Times New Roman" w:hAnsi="Times New Roman" w:cs="Times New Roman"/>
        </w:rPr>
        <w:t>Upgrade</w:t>
      </w:r>
      <w:r w:rsidRPr="00FF073B">
        <w:rPr>
          <w:rFonts w:ascii="Times New Roman" w:hAnsi="Times New Roman" w:cs="Times New Roman"/>
          <w:spacing w:val="-3"/>
        </w:rPr>
        <w:t xml:space="preserve"> </w:t>
      </w:r>
      <w:r w:rsidRPr="00FF073B">
        <w:rPr>
          <w:rFonts w:ascii="Times New Roman" w:hAnsi="Times New Roman" w:cs="Times New Roman"/>
        </w:rPr>
        <w:t>Costs</w:t>
      </w:r>
      <w:r w:rsidRPr="00FF073B">
        <w:rPr>
          <w:rFonts w:ascii="Times New Roman" w:hAnsi="Times New Roman" w:cs="Times New Roman"/>
          <w:spacing w:val="-4"/>
        </w:rPr>
        <w:t xml:space="preserve"> </w:t>
      </w:r>
      <w:r w:rsidRPr="00FF073B">
        <w:rPr>
          <w:rFonts w:ascii="Times New Roman" w:hAnsi="Times New Roman" w:cs="Times New Roman"/>
        </w:rPr>
        <w:t>pursuant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13.9.2,</w:t>
      </w:r>
      <w:r w:rsidRPr="00FF073B">
        <w:rPr>
          <w:rFonts w:ascii="Times New Roman" w:hAnsi="Times New Roman" w:cs="Times New Roman"/>
          <w:spacing w:val="-5"/>
        </w:rPr>
        <w:t xml:space="preserve"> </w:t>
      </w:r>
      <w:r w:rsidRPr="00FF073B">
        <w:rPr>
          <w:rFonts w:ascii="Times New Roman" w:hAnsi="Times New Roman" w:cs="Times New Roman"/>
        </w:rPr>
        <w:t>in no event shall Seller have any interest in or rights or title to any Network Upgrades or</w:t>
      </w:r>
    </w:p>
    <w:p w14:paraId="09A1645B"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45C" w14:textId="77777777" w:rsidR="00C04B5A" w:rsidRPr="00FF073B" w:rsidRDefault="00C04B5A">
      <w:pPr>
        <w:pStyle w:val="BodyText"/>
        <w:rPr>
          <w:rFonts w:ascii="Times New Roman" w:hAnsi="Times New Roman" w:cs="Times New Roman"/>
        </w:rPr>
      </w:pPr>
    </w:p>
    <w:p w14:paraId="09A1645D" w14:textId="77777777" w:rsidR="00C04B5A" w:rsidRPr="00FF073B" w:rsidRDefault="00C04B5A">
      <w:pPr>
        <w:pStyle w:val="BodyText"/>
        <w:spacing w:before="21"/>
        <w:rPr>
          <w:rFonts w:ascii="Times New Roman" w:hAnsi="Times New Roman" w:cs="Times New Roman"/>
        </w:rPr>
      </w:pPr>
    </w:p>
    <w:p w14:paraId="09A1645E"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rPr>
        <w:t>Congestion Revenue Rights (as defined in the CAISO Tariff) in connection with the development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Facility</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delivery</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Product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pursuant</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Agreement.</w:t>
      </w:r>
    </w:p>
    <w:p w14:paraId="09A1645F" w14:textId="77777777" w:rsidR="00C04B5A" w:rsidRPr="00FF073B" w:rsidRDefault="00C04B5A">
      <w:pPr>
        <w:pStyle w:val="BodyText"/>
        <w:spacing w:before="9"/>
        <w:rPr>
          <w:rFonts w:ascii="Times New Roman" w:hAnsi="Times New Roman" w:cs="Times New Roman"/>
        </w:rPr>
      </w:pPr>
    </w:p>
    <w:p w14:paraId="09A16460" w14:textId="77777777" w:rsidR="00C04B5A" w:rsidRPr="00FF073B" w:rsidRDefault="00FD125F">
      <w:pPr>
        <w:pStyle w:val="ListParagraph"/>
        <w:numPr>
          <w:ilvl w:val="1"/>
          <w:numId w:val="26"/>
        </w:numPr>
        <w:tabs>
          <w:tab w:val="left" w:pos="952"/>
          <w:tab w:val="left" w:pos="1600"/>
        </w:tabs>
        <w:ind w:right="1159"/>
        <w:rPr>
          <w:rFonts w:ascii="Times New Roman" w:hAnsi="Times New Roman" w:cs="Times New Roman"/>
          <w:sz w:val="20"/>
        </w:rPr>
      </w:pPr>
      <w:r w:rsidRPr="00FF073B">
        <w:rPr>
          <w:rFonts w:ascii="Times New Roman" w:hAnsi="Times New Roman" w:cs="Times New Roman"/>
          <w:sz w:val="20"/>
          <w:u w:val="single"/>
        </w:rPr>
        <w:t>Permit Termination Right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Either Party has the right to terminate this Agreement on Notice,</w:t>
      </w:r>
      <w:r w:rsidRPr="00FF073B">
        <w:rPr>
          <w:rFonts w:ascii="Times New Roman" w:hAnsi="Times New Roman" w:cs="Times New Roman"/>
          <w:spacing w:val="-2"/>
          <w:sz w:val="20"/>
        </w:rPr>
        <w:t xml:space="preserve"> </w:t>
      </w:r>
      <w:r w:rsidRPr="00FF073B">
        <w:rPr>
          <w:rFonts w:ascii="Times New Roman" w:hAnsi="Times New Roman" w:cs="Times New Roman"/>
          <w:sz w:val="20"/>
        </w:rPr>
        <w:t>which</w:t>
      </w:r>
      <w:r w:rsidRPr="00FF073B">
        <w:rPr>
          <w:rFonts w:ascii="Times New Roman" w:hAnsi="Times New Roman" w:cs="Times New Roman"/>
          <w:spacing w:val="-4"/>
          <w:sz w:val="20"/>
        </w:rPr>
        <w:t xml:space="preserve"> </w:t>
      </w:r>
      <w:r w:rsidRPr="00FF073B">
        <w:rPr>
          <w:rFonts w:ascii="Times New Roman" w:hAnsi="Times New Roman" w:cs="Times New Roman"/>
          <w:sz w:val="20"/>
        </w:rPr>
        <w:t>will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effective</w:t>
      </w:r>
      <w:r w:rsidRPr="00FF073B">
        <w:rPr>
          <w:rFonts w:ascii="Times New Roman" w:hAnsi="Times New Roman" w:cs="Times New Roman"/>
          <w:spacing w:val="-4"/>
          <w:sz w:val="20"/>
        </w:rPr>
        <w:t xml:space="preserve"> </w:t>
      </w:r>
      <w:r w:rsidRPr="00FF073B">
        <w:rPr>
          <w:rFonts w:ascii="Times New Roman" w:hAnsi="Times New Roman" w:cs="Times New Roman"/>
          <w:sz w:val="20"/>
        </w:rPr>
        <w:t>five</w:t>
      </w:r>
      <w:r w:rsidRPr="00FF073B">
        <w:rPr>
          <w:rFonts w:ascii="Times New Roman" w:hAnsi="Times New Roman" w:cs="Times New Roman"/>
          <w:spacing w:val="-4"/>
          <w:sz w:val="20"/>
        </w:rPr>
        <w:t xml:space="preserve"> </w:t>
      </w:r>
      <w:r w:rsidRPr="00FF073B">
        <w:rPr>
          <w:rFonts w:ascii="Times New Roman" w:hAnsi="Times New Roman" w:cs="Times New Roman"/>
          <w:sz w:val="20"/>
        </w:rPr>
        <w:t>(5)</w:t>
      </w:r>
      <w:r w:rsidRPr="00FF073B">
        <w:rPr>
          <w:rFonts w:ascii="Times New Roman" w:hAnsi="Times New Roman" w:cs="Times New Roman"/>
          <w:spacing w:val="-1"/>
          <w:sz w:val="20"/>
        </w:rPr>
        <w:t xml:space="preserve"> </w:t>
      </w:r>
      <w:r w:rsidRPr="00FF073B">
        <w:rPr>
          <w:rFonts w:ascii="Times New Roman" w:hAnsi="Times New Roman" w:cs="Times New Roman"/>
          <w:sz w:val="20"/>
        </w:rPr>
        <w:t>Business</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given,</w:t>
      </w:r>
      <w:r w:rsidRPr="00FF073B">
        <w:rPr>
          <w:rFonts w:ascii="Times New Roman" w:hAnsi="Times New Roman" w:cs="Times New Roman"/>
          <w:spacing w:val="-2"/>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not obtained permits necessary for the construction and operation of the Project within thirty-four</w:t>
      </w:r>
    </w:p>
    <w:p w14:paraId="09A16461" w14:textId="77777777" w:rsidR="00C04B5A" w:rsidRPr="00FF073B" w:rsidRDefault="00FD125F">
      <w:pPr>
        <w:spacing w:before="1"/>
        <w:ind w:left="951" w:right="1073"/>
        <w:rPr>
          <w:rFonts w:ascii="Times New Roman" w:hAnsi="Times New Roman" w:cs="Times New Roman"/>
          <w:sz w:val="20"/>
        </w:rPr>
      </w:pPr>
      <w:r w:rsidRPr="00FF073B">
        <w:rPr>
          <w:rFonts w:ascii="Times New Roman" w:hAnsi="Times New Roman" w:cs="Times New Roman"/>
          <w:sz w:val="20"/>
        </w:rPr>
        <w:t xml:space="preserve">(34) months after the </w:t>
      </w:r>
      <w:r w:rsidRPr="00FF073B">
        <w:rPr>
          <w:rFonts w:ascii="Times New Roman" w:hAnsi="Times New Roman" w:cs="Times New Roman"/>
          <w:b/>
          <w:i/>
          <w:color w:val="0066FF"/>
          <w:sz w:val="20"/>
        </w:rPr>
        <w:t>[</w:t>
      </w:r>
      <w:r w:rsidRPr="00FF073B">
        <w:rPr>
          <w:rFonts w:ascii="Times New Roman" w:hAnsi="Times New Roman" w:cs="Times New Roman"/>
          <w:sz w:val="20"/>
        </w:rPr>
        <w:t>Execution Date</w:t>
      </w:r>
      <w:r w:rsidRPr="00FF073B">
        <w:rPr>
          <w:rFonts w:ascii="Times New Roman" w:hAnsi="Times New Roman" w:cs="Times New Roman"/>
          <w:b/>
          <w:i/>
          <w:color w:val="0066FF"/>
          <w:sz w:val="20"/>
        </w:rPr>
        <w:t xml:space="preserve">] [For Category 3 Projects that do not have an Active Interconnection Study prior to the Execution Date: Interconnection Study Completion Date] </w:t>
      </w:r>
      <w:r w:rsidRPr="00FF073B">
        <w:rPr>
          <w:rFonts w:ascii="Times New Roman" w:hAnsi="Times New Roman" w:cs="Times New Roman"/>
          <w:sz w:val="20"/>
        </w:rPr>
        <w:t xml:space="preserve">and a Notice of termination is given on or before the end of the thirty-fifth (35th) month after the </w:t>
      </w:r>
      <w:r w:rsidRPr="00FF073B">
        <w:rPr>
          <w:rFonts w:ascii="Times New Roman" w:hAnsi="Times New Roman" w:cs="Times New Roman"/>
          <w:b/>
          <w:i/>
          <w:color w:val="0066FF"/>
          <w:sz w:val="20"/>
        </w:rPr>
        <w:t>[</w:t>
      </w:r>
      <w:r w:rsidRPr="00FF073B">
        <w:rPr>
          <w:rFonts w:ascii="Times New Roman" w:hAnsi="Times New Roman" w:cs="Times New Roman"/>
          <w:sz w:val="20"/>
        </w:rPr>
        <w:t>Execution Date</w:t>
      </w:r>
      <w:r w:rsidRPr="00FF073B">
        <w:rPr>
          <w:rFonts w:ascii="Times New Roman" w:hAnsi="Times New Roman" w:cs="Times New Roman"/>
          <w:b/>
          <w:i/>
          <w:color w:val="0066FF"/>
          <w:sz w:val="20"/>
        </w:rPr>
        <w:t>] [For Category 3 Projects that do not have an Active Interconnection Study prior to the Execution Date: Interconnection Study Completion Date]</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termination</w:t>
      </w:r>
      <w:r w:rsidRPr="00FF073B">
        <w:rPr>
          <w:rFonts w:ascii="Times New Roman" w:hAnsi="Times New Roman" w:cs="Times New Roman"/>
          <w:spacing w:val="-4"/>
          <w:sz w:val="20"/>
        </w:rPr>
        <w:t xml:space="preserve"> </w:t>
      </w:r>
      <w:r w:rsidRPr="00FF073B">
        <w:rPr>
          <w:rFonts w:ascii="Times New Roman" w:hAnsi="Times New Roman" w:cs="Times New Roman"/>
          <w:sz w:val="20"/>
        </w:rPr>
        <w:t>by Seller</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13.10,</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must</w:t>
      </w:r>
      <w:r w:rsidRPr="00FF073B">
        <w:rPr>
          <w:rFonts w:ascii="Times New Roman" w:hAnsi="Times New Roman" w:cs="Times New Roman"/>
          <w:spacing w:val="-4"/>
          <w:sz w:val="20"/>
        </w:rPr>
        <w:t xml:space="preserve"> </w:t>
      </w:r>
      <w:r w:rsidRPr="00FF073B">
        <w:rPr>
          <w:rFonts w:ascii="Times New Roman" w:hAnsi="Times New Roman" w:cs="Times New Roman"/>
          <w:sz w:val="20"/>
        </w:rPr>
        <w:t>have taken all commercially reasonable actions (including but not limited to Seller’s timely filing of required documents and payment of all applicable fees) to obtain such permits.</w:t>
      </w:r>
    </w:p>
    <w:p w14:paraId="09A16462" w14:textId="77777777" w:rsidR="00C04B5A" w:rsidRPr="00FF073B" w:rsidRDefault="00C04B5A">
      <w:pPr>
        <w:pStyle w:val="BodyText"/>
        <w:spacing w:before="9"/>
        <w:rPr>
          <w:rFonts w:ascii="Times New Roman" w:hAnsi="Times New Roman" w:cs="Times New Roman"/>
        </w:rPr>
      </w:pPr>
    </w:p>
    <w:p w14:paraId="09A16463" w14:textId="77777777" w:rsidR="00C04B5A" w:rsidRPr="00FF073B" w:rsidRDefault="00FD125F">
      <w:pPr>
        <w:pStyle w:val="Heading6"/>
        <w:numPr>
          <w:ilvl w:val="0"/>
          <w:numId w:val="26"/>
        </w:numPr>
        <w:tabs>
          <w:tab w:val="left" w:pos="517"/>
          <w:tab w:val="left" w:pos="519"/>
        </w:tabs>
        <w:ind w:right="1741"/>
        <w:rPr>
          <w:rFonts w:ascii="Times New Roman" w:hAnsi="Times New Roman" w:cs="Times New Roman"/>
        </w:rPr>
      </w:pPr>
      <w:bookmarkStart w:id="16" w:name="_TOC_250017"/>
      <w:r w:rsidRPr="00FF073B">
        <w:rPr>
          <w:rFonts w:ascii="Times New Roman" w:hAnsi="Times New Roman" w:cs="Times New Roman"/>
        </w:rPr>
        <w:t>SCHEDULING</w:t>
      </w:r>
      <w:r w:rsidRPr="00FF073B">
        <w:rPr>
          <w:rFonts w:ascii="Times New Roman" w:hAnsi="Times New Roman" w:cs="Times New Roman"/>
          <w:spacing w:val="-6"/>
        </w:rPr>
        <w:t xml:space="preserve"> </w:t>
      </w:r>
      <w:r w:rsidRPr="00FF073B">
        <w:rPr>
          <w:rFonts w:ascii="Times New Roman" w:hAnsi="Times New Roman" w:cs="Times New Roman"/>
        </w:rPr>
        <w:t>COORDINATOR;</w:t>
      </w:r>
      <w:r w:rsidRPr="00FF073B">
        <w:rPr>
          <w:rFonts w:ascii="Times New Roman" w:hAnsi="Times New Roman" w:cs="Times New Roman"/>
          <w:spacing w:val="-6"/>
        </w:rPr>
        <w:t xml:space="preserve"> </w:t>
      </w:r>
      <w:r w:rsidRPr="00FF073B">
        <w:rPr>
          <w:rFonts w:ascii="Times New Roman" w:hAnsi="Times New Roman" w:cs="Times New Roman"/>
        </w:rPr>
        <w:t>FORECASTING</w:t>
      </w:r>
      <w:r w:rsidRPr="00FF073B">
        <w:rPr>
          <w:rFonts w:ascii="Times New Roman" w:hAnsi="Times New Roman" w:cs="Times New Roman"/>
          <w:spacing w:val="-6"/>
        </w:rPr>
        <w:t xml:space="preserve"> </w:t>
      </w:r>
      <w:r w:rsidRPr="00FF073B">
        <w:rPr>
          <w:rFonts w:ascii="Times New Roman" w:hAnsi="Times New Roman" w:cs="Times New Roman"/>
        </w:rPr>
        <w:t>PENALTIES;</w:t>
      </w:r>
      <w:r w:rsidRPr="00FF073B">
        <w:rPr>
          <w:rFonts w:ascii="Times New Roman" w:hAnsi="Times New Roman" w:cs="Times New Roman"/>
          <w:spacing w:val="-8"/>
        </w:rPr>
        <w:t xml:space="preserve"> </w:t>
      </w:r>
      <w:r w:rsidRPr="00FF073B">
        <w:rPr>
          <w:rFonts w:ascii="Times New Roman" w:hAnsi="Times New Roman" w:cs="Times New Roman"/>
        </w:rPr>
        <w:t>CAISO</w:t>
      </w:r>
      <w:r w:rsidRPr="00FF073B">
        <w:rPr>
          <w:rFonts w:ascii="Times New Roman" w:hAnsi="Times New Roman" w:cs="Times New Roman"/>
          <w:spacing w:val="-10"/>
        </w:rPr>
        <w:t xml:space="preserve"> </w:t>
      </w:r>
      <w:bookmarkEnd w:id="16"/>
      <w:r w:rsidRPr="00FF073B">
        <w:rPr>
          <w:rFonts w:ascii="Times New Roman" w:hAnsi="Times New Roman" w:cs="Times New Roman"/>
        </w:rPr>
        <w:t>CHARGES; GOVERNMENTAL CHARGES</w:t>
      </w:r>
    </w:p>
    <w:p w14:paraId="09A16464" w14:textId="77777777" w:rsidR="00C04B5A" w:rsidRPr="00FF073B" w:rsidRDefault="00FD125F">
      <w:pPr>
        <w:pStyle w:val="ListParagraph"/>
        <w:numPr>
          <w:ilvl w:val="1"/>
          <w:numId w:val="26"/>
        </w:numPr>
        <w:tabs>
          <w:tab w:val="left" w:pos="952"/>
          <w:tab w:val="left" w:pos="1599"/>
        </w:tabs>
        <w:spacing w:before="240"/>
        <w:ind w:right="1192"/>
        <w:rPr>
          <w:rFonts w:ascii="Times New Roman" w:hAnsi="Times New Roman" w:cs="Times New Roman"/>
          <w:sz w:val="20"/>
        </w:rPr>
      </w:pPr>
      <w:r w:rsidRPr="00FF073B">
        <w:rPr>
          <w:rFonts w:ascii="Times New Roman" w:hAnsi="Times New Roman" w:cs="Times New Roman"/>
          <w:sz w:val="20"/>
          <w:u w:val="single"/>
        </w:rPr>
        <w:t>Scheduling</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Coordinator</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6"/>
          <w:sz w:val="20"/>
        </w:rPr>
        <w:t xml:space="preserve"> </w:t>
      </w:r>
      <w:r w:rsidRPr="00FF073B">
        <w:rPr>
          <w:rFonts w:ascii="Times New Roman" w:hAnsi="Times New Roman" w:cs="Times New Roman"/>
          <w:sz w:val="20"/>
        </w:rPr>
        <w:t>be</w:t>
      </w:r>
      <w:r w:rsidRPr="00FF073B">
        <w:rPr>
          <w:rFonts w:ascii="Times New Roman" w:hAnsi="Times New Roman" w:cs="Times New Roman"/>
          <w:spacing w:val="-5"/>
          <w:sz w:val="20"/>
        </w:rPr>
        <w:t xml:space="preserve"> </w:t>
      </w:r>
      <w:r w:rsidRPr="00FF073B">
        <w:rPr>
          <w:rFonts w:ascii="Times New Roman" w:hAnsi="Times New Roman" w:cs="Times New Roman"/>
          <w:sz w:val="20"/>
        </w:rPr>
        <w:t>Seller’s</w:t>
      </w:r>
      <w:r w:rsidRPr="00FF073B">
        <w:rPr>
          <w:rFonts w:ascii="Times New Roman" w:hAnsi="Times New Roman" w:cs="Times New Roman"/>
          <w:spacing w:val="-4"/>
          <w:sz w:val="20"/>
        </w:rPr>
        <w:t xml:space="preserve"> </w:t>
      </w:r>
      <w:r w:rsidRPr="00FF073B">
        <w:rPr>
          <w:rFonts w:ascii="Times New Roman" w:hAnsi="Times New Roman" w:cs="Times New Roman"/>
          <w:sz w:val="20"/>
        </w:rPr>
        <w:t>designated</w:t>
      </w:r>
      <w:r w:rsidRPr="00FF073B">
        <w:rPr>
          <w:rFonts w:ascii="Times New Roman" w:hAnsi="Times New Roman" w:cs="Times New Roman"/>
          <w:spacing w:val="-5"/>
          <w:sz w:val="20"/>
        </w:rPr>
        <w:t xml:space="preserve"> </w:t>
      </w:r>
      <w:r w:rsidRPr="00FF073B">
        <w:rPr>
          <w:rFonts w:ascii="Times New Roman" w:hAnsi="Times New Roman" w:cs="Times New Roman"/>
          <w:sz w:val="20"/>
        </w:rPr>
        <w:t>Scheduling</w:t>
      </w:r>
      <w:r w:rsidRPr="00FF073B">
        <w:rPr>
          <w:rFonts w:ascii="Times New Roman" w:hAnsi="Times New Roman" w:cs="Times New Roman"/>
          <w:spacing w:val="-5"/>
          <w:sz w:val="20"/>
        </w:rPr>
        <w:t xml:space="preserve"> </w:t>
      </w:r>
      <w:r w:rsidRPr="00FF073B">
        <w:rPr>
          <w:rFonts w:ascii="Times New Roman" w:hAnsi="Times New Roman" w:cs="Times New Roman"/>
          <w:sz w:val="20"/>
        </w:rPr>
        <w:t>Coordinator</w:t>
      </w:r>
      <w:r w:rsidRPr="00FF073B">
        <w:rPr>
          <w:rFonts w:ascii="Times New Roman" w:hAnsi="Times New Roman" w:cs="Times New Roman"/>
          <w:spacing w:val="-4"/>
          <w:sz w:val="20"/>
        </w:rPr>
        <w:t xml:space="preserve"> </w:t>
      </w:r>
      <w:r w:rsidRPr="00FF073B">
        <w:rPr>
          <w:rFonts w:ascii="Times New Roman" w:hAnsi="Times New Roman" w:cs="Times New Roman"/>
          <w:sz w:val="20"/>
        </w:rPr>
        <w:t>(as defined by CAISO Tariff).</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comply with all forecasting and outage notification requirements</w:t>
      </w:r>
      <w:r w:rsidRPr="00FF073B">
        <w:rPr>
          <w:rFonts w:ascii="Times New Roman" w:hAnsi="Times New Roman" w:cs="Times New Roman"/>
          <w:spacing w:val="-1"/>
          <w:sz w:val="20"/>
        </w:rPr>
        <w:t xml:space="preserve"> </w:t>
      </w:r>
      <w:r w:rsidRPr="00FF073B">
        <w:rPr>
          <w:rFonts w:ascii="Times New Roman" w:hAnsi="Times New Roman" w:cs="Times New Roman"/>
          <w:sz w:val="20"/>
        </w:rPr>
        <w:t>in Appendix D.</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responsible for</w:t>
      </w:r>
      <w:r w:rsidRPr="00FF073B">
        <w:rPr>
          <w:rFonts w:ascii="Times New Roman" w:hAnsi="Times New Roman" w:cs="Times New Roman"/>
          <w:spacing w:val="-1"/>
          <w:sz w:val="20"/>
        </w:rPr>
        <w:t xml:space="preserve"> </w:t>
      </w: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costs</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charges</w:t>
      </w:r>
      <w:r w:rsidRPr="00FF073B">
        <w:rPr>
          <w:rFonts w:ascii="Times New Roman" w:hAnsi="Times New Roman" w:cs="Times New Roman"/>
          <w:spacing w:val="-1"/>
          <w:sz w:val="20"/>
        </w:rPr>
        <w:t xml:space="preserve"> </w:t>
      </w:r>
      <w:r w:rsidRPr="00FF073B">
        <w:rPr>
          <w:rFonts w:ascii="Times New Roman" w:hAnsi="Times New Roman" w:cs="Times New Roman"/>
          <w:sz w:val="20"/>
        </w:rPr>
        <w:t>assessed</w:t>
      </w:r>
      <w:r w:rsidRPr="00FF073B">
        <w:rPr>
          <w:rFonts w:ascii="Times New Roman" w:hAnsi="Times New Roman" w:cs="Times New Roman"/>
          <w:spacing w:val="-2"/>
          <w:sz w:val="20"/>
        </w:rPr>
        <w:t xml:space="preserve"> </w:t>
      </w:r>
      <w:r w:rsidRPr="00FF073B">
        <w:rPr>
          <w:rFonts w:ascii="Times New Roman" w:hAnsi="Times New Roman" w:cs="Times New Roman"/>
          <w:sz w:val="20"/>
        </w:rPr>
        <w:t>by the CAISO with respect to Scheduling and imbalances except as provided in Sections 5.8.2,</w:t>
      </w:r>
    </w:p>
    <w:p w14:paraId="09A16465" w14:textId="77777777" w:rsidR="00C04B5A" w:rsidRPr="00FF073B" w:rsidRDefault="00FD125F">
      <w:pPr>
        <w:pStyle w:val="BodyText"/>
        <w:ind w:left="952" w:right="1020"/>
        <w:rPr>
          <w:rFonts w:ascii="Times New Roman" w:hAnsi="Times New Roman" w:cs="Times New Roman"/>
        </w:rPr>
      </w:pPr>
      <w:r w:rsidRPr="00FF073B">
        <w:rPr>
          <w:rFonts w:ascii="Times New Roman" w:hAnsi="Times New Roman" w:cs="Times New Roman"/>
        </w:rPr>
        <w:t>14.2</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14.3.</w:t>
      </w:r>
      <w:r w:rsidRPr="00FF073B">
        <w:rPr>
          <w:rFonts w:ascii="Times New Roman" w:hAnsi="Times New Roman" w:cs="Times New Roman"/>
          <w:spacing w:val="40"/>
        </w:rPr>
        <w:t xml:space="preserve"> </w:t>
      </w:r>
      <w:r w:rsidRPr="00FF073B">
        <w:rPr>
          <w:rFonts w:ascii="Times New Roman" w:hAnsi="Times New Roman" w:cs="Times New Roman"/>
        </w:rPr>
        <w:t>Throughout</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Delivery</w:t>
      </w:r>
      <w:r w:rsidRPr="00FF073B">
        <w:rPr>
          <w:rFonts w:ascii="Times New Roman" w:hAnsi="Times New Roman" w:cs="Times New Roman"/>
          <w:spacing w:val="-3"/>
        </w:rPr>
        <w:t xml:space="preserve"> </w:t>
      </w:r>
      <w:r w:rsidRPr="00FF073B">
        <w:rPr>
          <w:rFonts w:ascii="Times New Roman" w:hAnsi="Times New Roman" w:cs="Times New Roman"/>
        </w:rPr>
        <w:t>Term,</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entitled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CAISO revenues</w:t>
      </w:r>
      <w:r w:rsidRPr="00FF073B">
        <w:rPr>
          <w:rFonts w:ascii="Times New Roman" w:hAnsi="Times New Roman" w:cs="Times New Roman"/>
          <w:spacing w:val="-3"/>
        </w:rPr>
        <w:t xml:space="preserve"> </w:t>
      </w:r>
      <w:r w:rsidRPr="00FF073B">
        <w:rPr>
          <w:rFonts w:ascii="Times New Roman" w:hAnsi="Times New Roman" w:cs="Times New Roman"/>
        </w:rPr>
        <w:t>and credits associated with the Project.</w:t>
      </w:r>
    </w:p>
    <w:p w14:paraId="09A16466" w14:textId="77777777" w:rsidR="00C04B5A" w:rsidRPr="00FF073B" w:rsidRDefault="00C04B5A">
      <w:pPr>
        <w:pStyle w:val="BodyText"/>
        <w:spacing w:before="10"/>
        <w:rPr>
          <w:rFonts w:ascii="Times New Roman" w:hAnsi="Times New Roman" w:cs="Times New Roman"/>
        </w:rPr>
      </w:pPr>
    </w:p>
    <w:p w14:paraId="09A16467" w14:textId="77777777" w:rsidR="00C04B5A" w:rsidRPr="00FF073B" w:rsidRDefault="00FD125F">
      <w:pPr>
        <w:pStyle w:val="ListParagraph"/>
        <w:numPr>
          <w:ilvl w:val="1"/>
          <w:numId w:val="26"/>
        </w:numPr>
        <w:tabs>
          <w:tab w:val="left" w:pos="952"/>
          <w:tab w:val="left" w:pos="1599"/>
        </w:tabs>
        <w:ind w:right="1404"/>
        <w:rPr>
          <w:rFonts w:ascii="Times New Roman" w:hAnsi="Times New Roman" w:cs="Times New Roman"/>
          <w:sz w:val="20"/>
        </w:rPr>
      </w:pPr>
      <w:r w:rsidRPr="00FF073B">
        <w:rPr>
          <w:rFonts w:ascii="Times New Roman" w:hAnsi="Times New Roman" w:cs="Times New Roman"/>
          <w:sz w:val="20"/>
          <w:u w:val="single"/>
        </w:rPr>
        <w:t>Forecasting</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Penalties</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CAISO</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Penalties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liable</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Forecasting</w:t>
      </w:r>
      <w:r w:rsidRPr="00FF073B">
        <w:rPr>
          <w:rFonts w:ascii="Times New Roman" w:hAnsi="Times New Roman" w:cs="Times New Roman"/>
          <w:spacing w:val="-5"/>
          <w:sz w:val="20"/>
        </w:rPr>
        <w:t xml:space="preserve"> </w:t>
      </w:r>
      <w:r w:rsidRPr="00FF073B">
        <w:rPr>
          <w:rFonts w:ascii="Times New Roman" w:hAnsi="Times New Roman" w:cs="Times New Roman"/>
          <w:sz w:val="20"/>
        </w:rPr>
        <w:t>Penalties and CAISO Penalties under the following circumstances:</w:t>
      </w:r>
    </w:p>
    <w:p w14:paraId="09A16468" w14:textId="77777777" w:rsidR="00C04B5A" w:rsidRPr="00FF073B" w:rsidRDefault="00C04B5A">
      <w:pPr>
        <w:pStyle w:val="BodyText"/>
        <w:spacing w:before="11"/>
        <w:rPr>
          <w:rFonts w:ascii="Times New Roman" w:hAnsi="Times New Roman" w:cs="Times New Roman"/>
        </w:rPr>
      </w:pPr>
    </w:p>
    <w:p w14:paraId="09A16469" w14:textId="77777777" w:rsidR="00C04B5A" w:rsidRPr="00FF073B" w:rsidRDefault="00FD125F">
      <w:pPr>
        <w:pStyle w:val="ListParagraph"/>
        <w:numPr>
          <w:ilvl w:val="2"/>
          <w:numId w:val="26"/>
        </w:numPr>
        <w:tabs>
          <w:tab w:val="left" w:pos="1383"/>
          <w:tab w:val="left" w:pos="1594"/>
        </w:tabs>
        <w:ind w:left="1383" w:right="1050" w:hanging="504"/>
        <w:rPr>
          <w:rFonts w:ascii="Times New Roman" w:hAnsi="Times New Roman" w:cs="Times New Roman"/>
          <w:sz w:val="20"/>
        </w:rPr>
      </w:pPr>
      <w:r w:rsidRPr="00FF073B">
        <w:rPr>
          <w:rFonts w:ascii="Times New Roman" w:hAnsi="Times New Roman" w:cs="Times New Roman"/>
          <w:sz w:val="20"/>
          <w:u w:val="single"/>
        </w:rPr>
        <w:t>Determining Seller’s Liability for Forecasting Penalties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in any hour of any month in the Delivery Term Seller fails to comply with the requirements in Appendix D of this Agreement with respect to Seller’s Expected Generation Output forecasting, and the sum of Energy Deviations for each of the Settlement Intervals in that hour exceed the Performance Tolerance Band described in Section 14.2.2, then Seller is liable for a forecasting penalty (“Forecasting Penalty”) equal to one hundred fifty percent (150%) of the Contract Price for each</w:t>
      </w:r>
      <w:r w:rsidRPr="00FF073B">
        <w:rPr>
          <w:rFonts w:ascii="Times New Roman" w:hAnsi="Times New Roman" w:cs="Times New Roman"/>
          <w:spacing w:val="-4"/>
          <w:sz w:val="20"/>
        </w:rPr>
        <w:t xml:space="preserve"> </w:t>
      </w:r>
      <w:r w:rsidRPr="00FF073B">
        <w:rPr>
          <w:rFonts w:ascii="Times New Roman" w:hAnsi="Times New Roman" w:cs="Times New Roman"/>
          <w:sz w:val="20"/>
        </w:rPr>
        <w:t>MWh</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electric Energy</w:t>
      </w:r>
      <w:r w:rsidRPr="00FF073B">
        <w:rPr>
          <w:rFonts w:ascii="Times New Roman" w:hAnsi="Times New Roman" w:cs="Times New Roman"/>
          <w:spacing w:val="-3"/>
          <w:sz w:val="20"/>
        </w:rPr>
        <w:t xml:space="preserve"> </w:t>
      </w:r>
      <w:r w:rsidRPr="00FF073B">
        <w:rPr>
          <w:rFonts w:ascii="Times New Roman" w:hAnsi="Times New Roman" w:cs="Times New Roman"/>
          <w:sz w:val="20"/>
        </w:rPr>
        <w:t>Deviation,</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portion</w:t>
      </w:r>
      <w:r w:rsidRPr="00FF073B">
        <w:rPr>
          <w:rFonts w:ascii="Times New Roman" w:hAnsi="Times New Roman" w:cs="Times New Roman"/>
          <w:spacing w:val="-2"/>
          <w:sz w:val="20"/>
        </w:rPr>
        <w:t xml:space="preserve"> </w:t>
      </w:r>
      <w:r w:rsidRPr="00FF073B">
        <w:rPr>
          <w:rFonts w:ascii="Times New Roman" w:hAnsi="Times New Roman" w:cs="Times New Roman"/>
          <w:sz w:val="20"/>
        </w:rPr>
        <w:t>thereof,</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hour.</w:t>
      </w:r>
      <w:r w:rsidRPr="00FF073B">
        <w:rPr>
          <w:rFonts w:ascii="Times New Roman" w:hAnsi="Times New Roman" w:cs="Times New Roman"/>
          <w:spacing w:val="-5"/>
          <w:sz w:val="20"/>
        </w:rPr>
        <w:t xml:space="preserve"> </w:t>
      </w:r>
      <w:r w:rsidRPr="00FF073B">
        <w:rPr>
          <w:rFonts w:ascii="Times New Roman" w:hAnsi="Times New Roman" w:cs="Times New Roman"/>
          <w:sz w:val="20"/>
        </w:rPr>
        <w:t>Notwithstanding the foregoing sentence, the Seller shall not be liable for the Forecasting Penalty during Contract Year 1.</w:t>
      </w:r>
    </w:p>
    <w:p w14:paraId="09A1646A" w14:textId="77777777" w:rsidR="00C04B5A" w:rsidRPr="00FF073B" w:rsidRDefault="00C04B5A">
      <w:pPr>
        <w:pStyle w:val="BodyText"/>
        <w:spacing w:before="9"/>
        <w:rPr>
          <w:rFonts w:ascii="Times New Roman" w:hAnsi="Times New Roman" w:cs="Times New Roman"/>
        </w:rPr>
      </w:pPr>
    </w:p>
    <w:p w14:paraId="09A1646B" w14:textId="77777777" w:rsidR="00C04B5A" w:rsidRPr="00FF073B" w:rsidRDefault="00FD125F">
      <w:pPr>
        <w:pStyle w:val="ListParagraph"/>
        <w:numPr>
          <w:ilvl w:val="2"/>
          <w:numId w:val="26"/>
        </w:numPr>
        <w:tabs>
          <w:tab w:val="left" w:pos="1594"/>
        </w:tabs>
        <w:ind w:left="1594" w:hanging="715"/>
        <w:rPr>
          <w:rFonts w:ascii="Times New Roman" w:hAnsi="Times New Roman" w:cs="Times New Roman"/>
          <w:sz w:val="20"/>
        </w:rPr>
      </w:pPr>
      <w:r w:rsidRPr="00FF073B">
        <w:rPr>
          <w:rFonts w:ascii="Times New Roman" w:hAnsi="Times New Roman" w:cs="Times New Roman"/>
          <w:sz w:val="20"/>
          <w:u w:val="single"/>
        </w:rPr>
        <w:t>Performance</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Tolerance</w:t>
      </w:r>
      <w:r w:rsidRPr="00FF073B">
        <w:rPr>
          <w:rFonts w:ascii="Times New Roman" w:hAnsi="Times New Roman" w:cs="Times New Roman"/>
          <w:spacing w:val="-6"/>
          <w:sz w:val="20"/>
          <w:u w:val="single"/>
        </w:rPr>
        <w:t xml:space="preserve"> </w:t>
      </w:r>
      <w:r w:rsidRPr="00FF073B">
        <w:rPr>
          <w:rFonts w:ascii="Times New Roman" w:hAnsi="Times New Roman" w:cs="Times New Roman"/>
          <w:sz w:val="20"/>
          <w:u w:val="single"/>
        </w:rPr>
        <w:t>Band</w:t>
      </w:r>
      <w:r w:rsidRPr="00FF073B">
        <w:rPr>
          <w:rFonts w:ascii="Times New Roman" w:hAnsi="Times New Roman" w:cs="Times New Roman"/>
          <w:sz w:val="20"/>
        </w:rPr>
        <w:t>.</w:t>
      </w:r>
      <w:r w:rsidRPr="00FF073B">
        <w:rPr>
          <w:rFonts w:ascii="Times New Roman" w:hAnsi="Times New Roman" w:cs="Times New Roman"/>
          <w:spacing w:val="41"/>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8"/>
          <w:sz w:val="20"/>
        </w:rPr>
        <w:t xml:space="preserve"> </w:t>
      </w:r>
      <w:r w:rsidRPr="00FF073B">
        <w:rPr>
          <w:rFonts w:ascii="Times New Roman" w:hAnsi="Times New Roman" w:cs="Times New Roman"/>
          <w:sz w:val="20"/>
        </w:rPr>
        <w:t>Tolerance</w:t>
      </w:r>
      <w:r w:rsidRPr="00FF073B">
        <w:rPr>
          <w:rFonts w:ascii="Times New Roman" w:hAnsi="Times New Roman" w:cs="Times New Roman"/>
          <w:spacing w:val="-7"/>
          <w:sz w:val="20"/>
        </w:rPr>
        <w:t xml:space="preserve"> </w:t>
      </w:r>
      <w:r w:rsidRPr="00FF073B">
        <w:rPr>
          <w:rFonts w:ascii="Times New Roman" w:hAnsi="Times New Roman" w:cs="Times New Roman"/>
          <w:sz w:val="20"/>
        </w:rPr>
        <w:t>Band,”</w:t>
      </w:r>
      <w:r w:rsidRPr="00FF073B">
        <w:rPr>
          <w:rFonts w:ascii="Times New Roman" w:hAnsi="Times New Roman" w:cs="Times New Roman"/>
          <w:spacing w:val="-5"/>
          <w:sz w:val="20"/>
        </w:rPr>
        <w:t xml:space="preserve"> </w:t>
      </w:r>
      <w:r w:rsidRPr="00FF073B">
        <w:rPr>
          <w:rFonts w:ascii="Times New Roman" w:hAnsi="Times New Roman" w:cs="Times New Roman"/>
          <w:sz w:val="20"/>
        </w:rPr>
        <w:t>in</w:t>
      </w:r>
      <w:r w:rsidRPr="00FF073B">
        <w:rPr>
          <w:rFonts w:ascii="Times New Roman" w:hAnsi="Times New Roman" w:cs="Times New Roman"/>
          <w:spacing w:val="-6"/>
          <w:sz w:val="20"/>
        </w:rPr>
        <w:t xml:space="preserve"> </w:t>
      </w:r>
      <w:r w:rsidRPr="00FF073B">
        <w:rPr>
          <w:rFonts w:ascii="Times New Roman" w:hAnsi="Times New Roman" w:cs="Times New Roman"/>
          <w:sz w:val="20"/>
        </w:rPr>
        <w:t>MWh,</w:t>
      </w:r>
      <w:r w:rsidRPr="00FF073B">
        <w:rPr>
          <w:rFonts w:ascii="Times New Roman" w:hAnsi="Times New Roman" w:cs="Times New Roman"/>
          <w:spacing w:val="-5"/>
          <w:sz w:val="20"/>
        </w:rPr>
        <w:t xml:space="preserve"> </w:t>
      </w:r>
      <w:r w:rsidRPr="00FF073B">
        <w:rPr>
          <w:rFonts w:ascii="Times New Roman" w:hAnsi="Times New Roman" w:cs="Times New Roman"/>
          <w:sz w:val="20"/>
        </w:rPr>
        <w:t>is</w:t>
      </w:r>
      <w:r w:rsidRPr="00FF073B">
        <w:rPr>
          <w:rFonts w:ascii="Times New Roman" w:hAnsi="Times New Roman" w:cs="Times New Roman"/>
          <w:spacing w:val="-7"/>
          <w:sz w:val="20"/>
        </w:rPr>
        <w:t xml:space="preserve"> </w:t>
      </w:r>
      <w:r w:rsidRPr="00FF073B">
        <w:rPr>
          <w:rFonts w:ascii="Times New Roman" w:hAnsi="Times New Roman" w:cs="Times New Roman"/>
          <w:sz w:val="20"/>
        </w:rPr>
        <w:t>equal</w:t>
      </w:r>
      <w:r w:rsidRPr="00FF073B">
        <w:rPr>
          <w:rFonts w:ascii="Times New Roman" w:hAnsi="Times New Roman" w:cs="Times New Roman"/>
          <w:spacing w:val="-7"/>
          <w:sz w:val="20"/>
        </w:rPr>
        <w:t xml:space="preserve"> </w:t>
      </w:r>
      <w:r w:rsidRPr="00FF073B">
        <w:rPr>
          <w:rFonts w:ascii="Times New Roman" w:hAnsi="Times New Roman" w:cs="Times New Roman"/>
          <w:spacing w:val="-5"/>
          <w:sz w:val="20"/>
        </w:rPr>
        <w:t>to:</w:t>
      </w:r>
    </w:p>
    <w:p w14:paraId="09A1646C" w14:textId="77777777" w:rsidR="00C04B5A" w:rsidRPr="00FF073B" w:rsidRDefault="00FD125F">
      <w:pPr>
        <w:pStyle w:val="BodyText"/>
        <w:spacing w:before="1"/>
        <w:ind w:left="1383"/>
        <w:rPr>
          <w:rFonts w:ascii="Times New Roman" w:hAnsi="Times New Roman" w:cs="Times New Roman"/>
        </w:rPr>
      </w:pPr>
      <w:r w:rsidRPr="00FF073B">
        <w:rPr>
          <w:rFonts w:ascii="Times New Roman" w:hAnsi="Times New Roman" w:cs="Times New Roman"/>
        </w:rPr>
        <w:t>(a)</w:t>
      </w:r>
      <w:r w:rsidRPr="00FF073B">
        <w:rPr>
          <w:rFonts w:ascii="Times New Roman" w:hAnsi="Times New Roman" w:cs="Times New Roman"/>
          <w:spacing w:val="-6"/>
        </w:rPr>
        <w:t xml:space="preserve"> </w:t>
      </w:r>
      <w:r w:rsidRPr="00FF073B">
        <w:rPr>
          <w:rFonts w:ascii="Times New Roman" w:hAnsi="Times New Roman" w:cs="Times New Roman"/>
        </w:rPr>
        <w:t>three</w:t>
      </w:r>
      <w:r w:rsidRPr="00FF073B">
        <w:rPr>
          <w:rFonts w:ascii="Times New Roman" w:hAnsi="Times New Roman" w:cs="Times New Roman"/>
          <w:spacing w:val="-6"/>
        </w:rPr>
        <w:t xml:space="preserve"> </w:t>
      </w:r>
      <w:r w:rsidRPr="00FF073B">
        <w:rPr>
          <w:rFonts w:ascii="Times New Roman" w:hAnsi="Times New Roman" w:cs="Times New Roman"/>
        </w:rPr>
        <w:t>percent</w:t>
      </w:r>
      <w:r w:rsidRPr="00FF073B">
        <w:rPr>
          <w:rFonts w:ascii="Times New Roman" w:hAnsi="Times New Roman" w:cs="Times New Roman"/>
          <w:spacing w:val="-6"/>
        </w:rPr>
        <w:t xml:space="preserve"> </w:t>
      </w:r>
      <w:r w:rsidRPr="00FF073B">
        <w:rPr>
          <w:rFonts w:ascii="Times New Roman" w:hAnsi="Times New Roman" w:cs="Times New Roman"/>
        </w:rPr>
        <w:t>(3%)</w:t>
      </w:r>
      <w:r w:rsidRPr="00FF073B">
        <w:rPr>
          <w:rFonts w:ascii="Times New Roman" w:hAnsi="Times New Roman" w:cs="Times New Roman"/>
          <w:spacing w:val="-3"/>
        </w:rPr>
        <w:t xml:space="preserve"> </w:t>
      </w:r>
      <w:r w:rsidRPr="00FF073B">
        <w:rPr>
          <w:rFonts w:ascii="Times New Roman" w:hAnsi="Times New Roman" w:cs="Times New Roman"/>
        </w:rPr>
        <w:t>times;</w:t>
      </w:r>
      <w:r w:rsidRPr="00FF073B">
        <w:rPr>
          <w:rFonts w:ascii="Times New Roman" w:hAnsi="Times New Roman" w:cs="Times New Roman"/>
          <w:spacing w:val="-7"/>
        </w:rPr>
        <w:t xml:space="preserve"> </w:t>
      </w:r>
      <w:r w:rsidRPr="00FF073B">
        <w:rPr>
          <w:rFonts w:ascii="Times New Roman" w:hAnsi="Times New Roman" w:cs="Times New Roman"/>
        </w:rPr>
        <w:t>(b)</w:t>
      </w:r>
      <w:r w:rsidRPr="00FF073B">
        <w:rPr>
          <w:rFonts w:ascii="Times New Roman" w:hAnsi="Times New Roman" w:cs="Times New Roman"/>
          <w:spacing w:val="-5"/>
        </w:rPr>
        <w:t xml:space="preserve"> </w:t>
      </w:r>
      <w:r w:rsidRPr="00FF073B">
        <w:rPr>
          <w:rFonts w:ascii="Times New Roman" w:hAnsi="Times New Roman" w:cs="Times New Roman"/>
        </w:rPr>
        <w:t>Contract</w:t>
      </w:r>
      <w:r w:rsidRPr="00FF073B">
        <w:rPr>
          <w:rFonts w:ascii="Times New Roman" w:hAnsi="Times New Roman" w:cs="Times New Roman"/>
          <w:spacing w:val="-6"/>
        </w:rPr>
        <w:t xml:space="preserve"> </w:t>
      </w:r>
      <w:r w:rsidRPr="00FF073B">
        <w:rPr>
          <w:rFonts w:ascii="Times New Roman" w:hAnsi="Times New Roman" w:cs="Times New Roman"/>
        </w:rPr>
        <w:t>Capacity</w:t>
      </w:r>
      <w:r w:rsidRPr="00FF073B">
        <w:rPr>
          <w:rFonts w:ascii="Times New Roman" w:hAnsi="Times New Roman" w:cs="Times New Roman"/>
          <w:spacing w:val="-5"/>
        </w:rPr>
        <w:t xml:space="preserve"> </w:t>
      </w:r>
      <w:r w:rsidRPr="00FF073B">
        <w:rPr>
          <w:rFonts w:ascii="Times New Roman" w:hAnsi="Times New Roman" w:cs="Times New Roman"/>
        </w:rPr>
        <w:t>times;</w:t>
      </w:r>
      <w:r w:rsidRPr="00FF073B">
        <w:rPr>
          <w:rFonts w:ascii="Times New Roman" w:hAnsi="Times New Roman" w:cs="Times New Roman"/>
          <w:spacing w:val="-6"/>
        </w:rPr>
        <w:t xml:space="preserve"> </w:t>
      </w:r>
      <w:r w:rsidRPr="00FF073B">
        <w:rPr>
          <w:rFonts w:ascii="Times New Roman" w:hAnsi="Times New Roman" w:cs="Times New Roman"/>
        </w:rPr>
        <w:t>(c)</w:t>
      </w:r>
      <w:r w:rsidRPr="00FF073B">
        <w:rPr>
          <w:rFonts w:ascii="Times New Roman" w:hAnsi="Times New Roman" w:cs="Times New Roman"/>
          <w:spacing w:val="-6"/>
        </w:rPr>
        <w:t xml:space="preserve"> </w:t>
      </w:r>
      <w:r w:rsidRPr="00FF073B">
        <w:rPr>
          <w:rFonts w:ascii="Times New Roman" w:hAnsi="Times New Roman" w:cs="Times New Roman"/>
        </w:rPr>
        <w:t>one</w:t>
      </w:r>
      <w:r w:rsidRPr="00FF073B">
        <w:rPr>
          <w:rFonts w:ascii="Times New Roman" w:hAnsi="Times New Roman" w:cs="Times New Roman"/>
          <w:spacing w:val="-6"/>
        </w:rPr>
        <w:t xml:space="preserve"> </w:t>
      </w:r>
      <w:r w:rsidRPr="00FF073B">
        <w:rPr>
          <w:rFonts w:ascii="Times New Roman" w:hAnsi="Times New Roman" w:cs="Times New Roman"/>
        </w:rPr>
        <w:t>(1)</w:t>
      </w:r>
      <w:r w:rsidRPr="00FF073B">
        <w:rPr>
          <w:rFonts w:ascii="Times New Roman" w:hAnsi="Times New Roman" w:cs="Times New Roman"/>
          <w:spacing w:val="-5"/>
        </w:rPr>
        <w:t xml:space="preserve"> </w:t>
      </w:r>
      <w:r w:rsidRPr="00FF073B">
        <w:rPr>
          <w:rFonts w:ascii="Times New Roman" w:hAnsi="Times New Roman" w:cs="Times New Roman"/>
          <w:spacing w:val="-2"/>
        </w:rPr>
        <w:t>hour.</w:t>
      </w:r>
    </w:p>
    <w:p w14:paraId="09A1646D" w14:textId="77777777" w:rsidR="00C04B5A" w:rsidRPr="00FF073B" w:rsidRDefault="00C04B5A">
      <w:pPr>
        <w:pStyle w:val="BodyText"/>
        <w:spacing w:before="10"/>
        <w:rPr>
          <w:rFonts w:ascii="Times New Roman" w:hAnsi="Times New Roman" w:cs="Times New Roman"/>
        </w:rPr>
      </w:pPr>
    </w:p>
    <w:p w14:paraId="09A1646E" w14:textId="77777777" w:rsidR="00C04B5A" w:rsidRPr="00FF073B" w:rsidRDefault="00FD125F">
      <w:pPr>
        <w:pStyle w:val="ListParagraph"/>
        <w:numPr>
          <w:ilvl w:val="2"/>
          <w:numId w:val="26"/>
        </w:numPr>
        <w:tabs>
          <w:tab w:val="left" w:pos="1383"/>
          <w:tab w:val="left" w:pos="1594"/>
        </w:tabs>
        <w:ind w:left="1383" w:right="1287" w:hanging="504"/>
        <w:rPr>
          <w:rFonts w:ascii="Times New Roman" w:hAnsi="Times New Roman" w:cs="Times New Roman"/>
          <w:sz w:val="20"/>
        </w:rPr>
      </w:pPr>
      <w:r w:rsidRPr="00FF073B">
        <w:rPr>
          <w:rFonts w:ascii="Times New Roman" w:hAnsi="Times New Roman" w:cs="Times New Roman"/>
          <w:sz w:val="20"/>
          <w:u w:val="single"/>
        </w:rPr>
        <w:t>Seller’s Liability for CAISO Penalties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Seller shall assume all liability and reimburse Buyer for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CAISO Penalties incurred by Buyer because of Seller’s failure to adhere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Tariff</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directive</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perform</w:t>
      </w:r>
      <w:r w:rsidRPr="00FF073B">
        <w:rPr>
          <w:rFonts w:ascii="Times New Roman" w:hAnsi="Times New Roman" w:cs="Times New Roman"/>
          <w:spacing w:val="-4"/>
          <w:sz w:val="20"/>
        </w:rPr>
        <w:t xml:space="preserve"> </w:t>
      </w:r>
      <w:r w:rsidRPr="00FF073B">
        <w:rPr>
          <w:rFonts w:ascii="Times New Roman" w:hAnsi="Times New Roman" w:cs="Times New Roman"/>
          <w:sz w:val="20"/>
        </w:rPr>
        <w:t>any covenant or obligation set forth in this Agreement.</w:t>
      </w:r>
    </w:p>
    <w:p w14:paraId="09A1646F" w14:textId="77777777" w:rsidR="00C04B5A" w:rsidRPr="00FF073B" w:rsidRDefault="00C04B5A">
      <w:pPr>
        <w:pStyle w:val="BodyText"/>
        <w:spacing w:before="9"/>
        <w:rPr>
          <w:rFonts w:ascii="Times New Roman" w:hAnsi="Times New Roman" w:cs="Times New Roman"/>
        </w:rPr>
      </w:pPr>
    </w:p>
    <w:p w14:paraId="09A16470" w14:textId="77777777" w:rsidR="00C04B5A" w:rsidRPr="00FF073B" w:rsidRDefault="00FD125F">
      <w:pPr>
        <w:pStyle w:val="ListParagraph"/>
        <w:numPr>
          <w:ilvl w:val="2"/>
          <w:numId w:val="26"/>
        </w:numPr>
        <w:tabs>
          <w:tab w:val="left" w:pos="1383"/>
          <w:tab w:val="left" w:pos="1594"/>
        </w:tabs>
        <w:spacing w:before="1"/>
        <w:ind w:left="1383" w:right="1108" w:hanging="504"/>
        <w:rPr>
          <w:rFonts w:ascii="Times New Roman" w:hAnsi="Times New Roman" w:cs="Times New Roman"/>
          <w:sz w:val="20"/>
        </w:rPr>
      </w:pPr>
      <w:r w:rsidRPr="00FF073B">
        <w:rPr>
          <w:rFonts w:ascii="Times New Roman" w:hAnsi="Times New Roman" w:cs="Times New Roman"/>
          <w:sz w:val="20"/>
          <w:u w:val="single"/>
        </w:rPr>
        <w:t>Availability Charges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Facility is subject to the terms of the Availability Standards, Non-Availability Charges, and Availability Incentive Payments as contemplated under Section 40.9 of the CAISO Tariff, any Availability Incentive Payments will be for the benefit of</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account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Non-Availability</w:t>
      </w:r>
      <w:r w:rsidRPr="00FF073B">
        <w:rPr>
          <w:rFonts w:ascii="Times New Roman" w:hAnsi="Times New Roman" w:cs="Times New Roman"/>
          <w:spacing w:val="-3"/>
          <w:sz w:val="20"/>
        </w:rPr>
        <w:t xml:space="preserve"> </w:t>
      </w:r>
      <w:r w:rsidRPr="00FF073B">
        <w:rPr>
          <w:rFonts w:ascii="Times New Roman" w:hAnsi="Times New Roman" w:cs="Times New Roman"/>
          <w:sz w:val="20"/>
        </w:rPr>
        <w:t>Charges</w:t>
      </w:r>
      <w:r w:rsidRPr="00FF073B">
        <w:rPr>
          <w:rFonts w:ascii="Times New Roman" w:hAnsi="Times New Roman" w:cs="Times New Roman"/>
          <w:spacing w:val="-3"/>
          <w:sz w:val="20"/>
        </w:rPr>
        <w:t xml:space="preserve"> </w:t>
      </w:r>
      <w:r w:rsidRPr="00FF073B">
        <w:rPr>
          <w:rFonts w:ascii="Times New Roman" w:hAnsi="Times New Roman" w:cs="Times New Roman"/>
          <w:sz w:val="20"/>
        </w:rPr>
        <w:t>will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responsibility of Seller and for Seller’s account.</w:t>
      </w:r>
    </w:p>
    <w:p w14:paraId="09A16471"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72" w14:textId="77777777" w:rsidR="00C04B5A" w:rsidRPr="00FF073B" w:rsidRDefault="00C04B5A">
      <w:pPr>
        <w:pStyle w:val="BodyText"/>
        <w:rPr>
          <w:rFonts w:ascii="Times New Roman" w:hAnsi="Times New Roman" w:cs="Times New Roman"/>
        </w:rPr>
      </w:pPr>
    </w:p>
    <w:p w14:paraId="09A16473" w14:textId="77777777" w:rsidR="00C04B5A" w:rsidRPr="00FF073B" w:rsidRDefault="00C04B5A">
      <w:pPr>
        <w:pStyle w:val="BodyText"/>
        <w:spacing w:before="21"/>
        <w:rPr>
          <w:rFonts w:ascii="Times New Roman" w:hAnsi="Times New Roman" w:cs="Times New Roman"/>
        </w:rPr>
      </w:pPr>
    </w:p>
    <w:p w14:paraId="09A16474" w14:textId="77777777" w:rsidR="00C04B5A" w:rsidRPr="00FF073B" w:rsidRDefault="00FD125F">
      <w:pPr>
        <w:pStyle w:val="ListParagraph"/>
        <w:numPr>
          <w:ilvl w:val="2"/>
          <w:numId w:val="26"/>
        </w:numPr>
        <w:tabs>
          <w:tab w:val="left" w:pos="1383"/>
          <w:tab w:val="left" w:pos="1594"/>
        </w:tabs>
        <w:ind w:left="1383" w:right="1030" w:hanging="504"/>
        <w:rPr>
          <w:rFonts w:ascii="Times New Roman" w:hAnsi="Times New Roman" w:cs="Times New Roman"/>
          <w:sz w:val="20"/>
        </w:rPr>
      </w:pPr>
      <w:r w:rsidRPr="00FF073B">
        <w:rPr>
          <w:rFonts w:ascii="Times New Roman" w:hAnsi="Times New Roman" w:cs="Times New Roman"/>
          <w:sz w:val="20"/>
          <w:u w:val="single"/>
        </w:rPr>
        <w:t>Governmental Charges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shall pay or cause to be paid all taxes imposed by any Governmental Authority (“Governmental Charges”) on or with respect to the Product or the Transaction arising at the Delivery Point, including, but not limited to, ad valorem taxes and other taxes attributable to the Project, land, land rights or interests in land for the Project. Buyer shall pay or cause to be paid all Governmental Charges on or with respect to the Product</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Transaction</w:t>
      </w:r>
      <w:r w:rsidRPr="00FF073B">
        <w:rPr>
          <w:rFonts w:ascii="Times New Roman" w:hAnsi="Times New Roman" w:cs="Times New Roman"/>
          <w:spacing w:val="-3"/>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1"/>
          <w:sz w:val="20"/>
        </w:rPr>
        <w:t xml:space="preserve"> </w:t>
      </w:r>
      <w:r w:rsidRPr="00FF073B">
        <w:rPr>
          <w:rFonts w:ascii="Times New Roman" w:hAnsi="Times New Roman" w:cs="Times New Roman"/>
          <w:sz w:val="20"/>
        </w:rPr>
        <w:t>Point.</w:t>
      </w:r>
      <w:r w:rsidRPr="00FF073B">
        <w:rPr>
          <w:rFonts w:ascii="Times New Roman" w:hAnsi="Times New Roman" w:cs="Times New Roman"/>
          <w:spacing w:val="40"/>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event</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required by</w:t>
      </w:r>
      <w:r w:rsidRPr="00FF073B">
        <w:rPr>
          <w:rFonts w:ascii="Times New Roman" w:hAnsi="Times New Roman" w:cs="Times New Roman"/>
          <w:spacing w:val="-4"/>
          <w:sz w:val="20"/>
        </w:rPr>
        <w:t xml:space="preserve"> </w:t>
      </w:r>
      <w:r w:rsidRPr="00FF073B">
        <w:rPr>
          <w:rFonts w:ascii="Times New Roman" w:hAnsi="Times New Roman" w:cs="Times New Roman"/>
          <w:sz w:val="20"/>
        </w:rPr>
        <w:t>Law</w:t>
      </w:r>
      <w:r w:rsidRPr="00FF073B">
        <w:rPr>
          <w:rFonts w:ascii="Times New Roman" w:hAnsi="Times New Roman" w:cs="Times New Roman"/>
          <w:spacing w:val="-2"/>
          <w:sz w:val="20"/>
        </w:rPr>
        <w:t xml:space="preserve"> </w:t>
      </w:r>
      <w:r w:rsidRPr="00FF073B">
        <w:rPr>
          <w:rFonts w:ascii="Times New Roman" w:hAnsi="Times New Roman" w:cs="Times New Roman"/>
          <w:sz w:val="20"/>
        </w:rPr>
        <w:t>or regulation to remit or pay Governmental Charges which are Buyer’s responsibility hereunder, Buyer shall reimburse Seller for such Governmental Charges within thirty (30) days of Notice by Seller.</w:t>
      </w:r>
      <w:r w:rsidRPr="00FF073B">
        <w:rPr>
          <w:rFonts w:ascii="Times New Roman" w:hAnsi="Times New Roman" w:cs="Times New Roman"/>
          <w:spacing w:val="40"/>
          <w:sz w:val="20"/>
        </w:rPr>
        <w:t xml:space="preserve"> </w:t>
      </w:r>
      <w:r w:rsidRPr="00FF073B">
        <w:rPr>
          <w:rFonts w:ascii="Times New Roman" w:hAnsi="Times New Roman" w:cs="Times New Roman"/>
          <w:sz w:val="20"/>
        </w:rPr>
        <w:t>If Buyer is required by Law or regulation to remit or pay Governmental Charges which are Seller’s responsibility hereunder, Buyer may deduct such amounts from payments to Seller with respect to payments under the Agreement; if Buyer elects not to deduct such amounts from Seller’s payments, Seller shall reimburse Buyer for such amounts within thirty (30) days of Notice from Buyer.</w:t>
      </w:r>
      <w:r w:rsidRPr="00FF073B">
        <w:rPr>
          <w:rFonts w:ascii="Times New Roman" w:hAnsi="Times New Roman" w:cs="Times New Roman"/>
          <w:spacing w:val="69"/>
          <w:sz w:val="20"/>
        </w:rPr>
        <w:t xml:space="preserve"> </w:t>
      </w:r>
      <w:r w:rsidRPr="00FF073B">
        <w:rPr>
          <w:rFonts w:ascii="Times New Roman" w:hAnsi="Times New Roman" w:cs="Times New Roman"/>
          <w:sz w:val="20"/>
        </w:rPr>
        <w:t>Nothing shall obligate or cause</w:t>
      </w:r>
      <w:r w:rsidRPr="00FF073B">
        <w:rPr>
          <w:rFonts w:ascii="Times New Roman" w:hAnsi="Times New Roman" w:cs="Times New Roman"/>
          <w:spacing w:val="40"/>
          <w:sz w:val="20"/>
        </w:rPr>
        <w:t xml:space="preserve"> </w:t>
      </w:r>
      <w:r w:rsidRPr="00FF073B">
        <w:rPr>
          <w:rFonts w:ascii="Times New Roman" w:hAnsi="Times New Roman" w:cs="Times New Roman"/>
          <w:sz w:val="20"/>
        </w:rPr>
        <w:t>a Party to pay or be liable to pay any Governmental Charges for which it is exempt under the Law.</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A Party that is exempt at any time and for any reason from one or more Governmental Charges bears the risk that such exemption shall be </w:t>
      </w:r>
      <w:proofErr w:type="gramStart"/>
      <w:r w:rsidRPr="00FF073B">
        <w:rPr>
          <w:rFonts w:ascii="Times New Roman" w:hAnsi="Times New Roman" w:cs="Times New Roman"/>
          <w:sz w:val="20"/>
        </w:rPr>
        <w:t>lost</w:t>
      </w:r>
      <w:proofErr w:type="gramEnd"/>
      <w:r w:rsidRPr="00FF073B">
        <w:rPr>
          <w:rFonts w:ascii="Times New Roman" w:hAnsi="Times New Roman" w:cs="Times New Roman"/>
          <w:sz w:val="20"/>
        </w:rPr>
        <w:t xml:space="preserve"> or the benefit of such exemption reduced; and thus, in the event a Party’s exemption is lost or reduced,</w:t>
      </w:r>
      <w:r w:rsidRPr="00FF073B">
        <w:rPr>
          <w:rFonts w:ascii="Times New Roman" w:hAnsi="Times New Roman" w:cs="Times New Roman"/>
          <w:spacing w:val="40"/>
          <w:sz w:val="20"/>
        </w:rPr>
        <w:t xml:space="preserve"> </w:t>
      </w:r>
      <w:r w:rsidRPr="00FF073B">
        <w:rPr>
          <w:rFonts w:ascii="Times New Roman" w:hAnsi="Times New Roman" w:cs="Times New Roman"/>
          <w:sz w:val="20"/>
        </w:rPr>
        <w:t>each Party’s responsibility with respect to such Governmental Charge shall be in accordance with the first four sentences of this Section.</w:t>
      </w:r>
    </w:p>
    <w:p w14:paraId="09A16475" w14:textId="77777777" w:rsidR="00C04B5A" w:rsidRPr="00FF073B" w:rsidRDefault="00C04B5A">
      <w:pPr>
        <w:pStyle w:val="BodyText"/>
        <w:spacing w:before="9"/>
        <w:rPr>
          <w:rFonts w:ascii="Times New Roman" w:hAnsi="Times New Roman" w:cs="Times New Roman"/>
        </w:rPr>
      </w:pPr>
    </w:p>
    <w:p w14:paraId="09A16476"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7" w:name="_TOC_250016"/>
      <w:r w:rsidRPr="00FF073B">
        <w:rPr>
          <w:rFonts w:ascii="Times New Roman" w:hAnsi="Times New Roman" w:cs="Times New Roman"/>
        </w:rPr>
        <w:t>RELEASE</w:t>
      </w:r>
      <w:r w:rsidRPr="00FF073B">
        <w:rPr>
          <w:rFonts w:ascii="Times New Roman" w:hAnsi="Times New Roman" w:cs="Times New Roman"/>
          <w:spacing w:val="-8"/>
        </w:rPr>
        <w:t xml:space="preserve"> </w:t>
      </w:r>
      <w:r w:rsidRPr="00FF073B">
        <w:rPr>
          <w:rFonts w:ascii="Times New Roman" w:hAnsi="Times New Roman" w:cs="Times New Roman"/>
        </w:rPr>
        <w:t>OF</w:t>
      </w:r>
      <w:r w:rsidRPr="00FF073B">
        <w:rPr>
          <w:rFonts w:ascii="Times New Roman" w:hAnsi="Times New Roman" w:cs="Times New Roman"/>
          <w:spacing w:val="-8"/>
        </w:rPr>
        <w:t xml:space="preserve"> </w:t>
      </w:r>
      <w:r w:rsidRPr="00FF073B">
        <w:rPr>
          <w:rFonts w:ascii="Times New Roman" w:hAnsi="Times New Roman" w:cs="Times New Roman"/>
        </w:rPr>
        <w:t>INFORMATION</w:t>
      </w:r>
      <w:r w:rsidRPr="00FF073B">
        <w:rPr>
          <w:rFonts w:ascii="Times New Roman" w:hAnsi="Times New Roman" w:cs="Times New Roman"/>
          <w:spacing w:val="-8"/>
        </w:rPr>
        <w:t xml:space="preserve"> </w:t>
      </w:r>
      <w:r w:rsidRPr="00FF073B">
        <w:rPr>
          <w:rFonts w:ascii="Times New Roman" w:hAnsi="Times New Roman" w:cs="Times New Roman"/>
        </w:rPr>
        <w:t>AND</w:t>
      </w:r>
      <w:r w:rsidRPr="00FF073B">
        <w:rPr>
          <w:rFonts w:ascii="Times New Roman" w:hAnsi="Times New Roman" w:cs="Times New Roman"/>
          <w:spacing w:val="-6"/>
        </w:rPr>
        <w:t xml:space="preserve"> </w:t>
      </w:r>
      <w:r w:rsidRPr="00FF073B">
        <w:rPr>
          <w:rFonts w:ascii="Times New Roman" w:hAnsi="Times New Roman" w:cs="Times New Roman"/>
        </w:rPr>
        <w:t>RECORDING</w:t>
      </w:r>
      <w:r w:rsidRPr="00FF073B">
        <w:rPr>
          <w:rFonts w:ascii="Times New Roman" w:hAnsi="Times New Roman" w:cs="Times New Roman"/>
          <w:spacing w:val="-3"/>
        </w:rPr>
        <w:t xml:space="preserve"> </w:t>
      </w:r>
      <w:bookmarkEnd w:id="17"/>
      <w:r w:rsidRPr="00FF073B">
        <w:rPr>
          <w:rFonts w:ascii="Times New Roman" w:hAnsi="Times New Roman" w:cs="Times New Roman"/>
          <w:spacing w:val="-2"/>
        </w:rPr>
        <w:t>CONVERSATION</w:t>
      </w:r>
    </w:p>
    <w:p w14:paraId="09A16477" w14:textId="77777777" w:rsidR="00C04B5A" w:rsidRPr="00FF073B" w:rsidRDefault="00FD125F">
      <w:pPr>
        <w:pStyle w:val="ListParagraph"/>
        <w:numPr>
          <w:ilvl w:val="1"/>
          <w:numId w:val="26"/>
        </w:numPr>
        <w:tabs>
          <w:tab w:val="left" w:pos="952"/>
          <w:tab w:val="left" w:pos="1599"/>
        </w:tabs>
        <w:spacing w:before="241"/>
        <w:ind w:right="1041"/>
        <w:rPr>
          <w:rFonts w:ascii="Times New Roman" w:hAnsi="Times New Roman" w:cs="Times New Roman"/>
          <w:sz w:val="20"/>
        </w:rPr>
      </w:pPr>
      <w:r w:rsidRPr="00FF073B">
        <w:rPr>
          <w:rFonts w:ascii="Times New Roman" w:hAnsi="Times New Roman" w:cs="Times New Roman"/>
          <w:sz w:val="20"/>
          <w:u w:val="single"/>
        </w:rPr>
        <w:t>Release</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Information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authorizes Buyer</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release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FERC,</w:t>
      </w:r>
      <w:r w:rsidRPr="00FF073B">
        <w:rPr>
          <w:rFonts w:ascii="Times New Roman" w:hAnsi="Times New Roman" w:cs="Times New Roman"/>
          <w:spacing w:val="-1"/>
          <w:sz w:val="20"/>
        </w:rPr>
        <w:t xml:space="preserve"> </w:t>
      </w:r>
      <w:r w:rsidRPr="00FF073B">
        <w:rPr>
          <w:rFonts w:ascii="Times New Roman" w:hAnsi="Times New Roman" w:cs="Times New Roman"/>
          <w:sz w:val="20"/>
        </w:rPr>
        <w:t>CEC,</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CPUC and/or other Governmental Authority information regarding the Facility, including the Seller’s name and location, and the size, location and operational characteristics of the Facility, the Term, the ERR type, the Commercial Operation Date, greenhouse gas emissions data and the net</w:t>
      </w:r>
      <w:r w:rsidRPr="00FF073B">
        <w:rPr>
          <w:rFonts w:ascii="Times New Roman" w:hAnsi="Times New Roman" w:cs="Times New Roman"/>
          <w:spacing w:val="-4"/>
          <w:sz w:val="20"/>
        </w:rPr>
        <w:t xml:space="preserve"> </w:t>
      </w:r>
      <w:r w:rsidRPr="00FF073B">
        <w:rPr>
          <w:rFonts w:ascii="Times New Roman" w:hAnsi="Times New Roman" w:cs="Times New Roman"/>
          <w:sz w:val="20"/>
        </w:rPr>
        <w:t>power</w:t>
      </w:r>
      <w:r w:rsidRPr="00FF073B">
        <w:rPr>
          <w:rFonts w:ascii="Times New Roman" w:hAnsi="Times New Roman" w:cs="Times New Roman"/>
          <w:spacing w:val="-3"/>
          <w:sz w:val="20"/>
        </w:rPr>
        <w:t xml:space="preserve"> </w:t>
      </w:r>
      <w:r w:rsidRPr="00FF073B">
        <w:rPr>
          <w:rFonts w:ascii="Times New Roman" w:hAnsi="Times New Roman" w:cs="Times New Roman"/>
          <w:sz w:val="20"/>
        </w:rPr>
        <w:t>rating</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requested</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CEC’s,</w:t>
      </w:r>
      <w:r w:rsidRPr="00FF073B">
        <w:rPr>
          <w:rFonts w:ascii="Times New Roman" w:hAnsi="Times New Roman" w:cs="Times New Roman"/>
          <w:spacing w:val="-4"/>
          <w:sz w:val="20"/>
        </w:rPr>
        <w:t xml:space="preserve"> </w:t>
      </w:r>
      <w:r w:rsidRPr="00FF073B">
        <w:rPr>
          <w:rFonts w:ascii="Times New Roman" w:hAnsi="Times New Roman" w:cs="Times New Roman"/>
          <w:sz w:val="20"/>
        </w:rPr>
        <w:t>CPUC’s or applicable Governmental Authority’s rules and regulations.</w:t>
      </w:r>
    </w:p>
    <w:p w14:paraId="09A16478" w14:textId="77777777" w:rsidR="00C04B5A" w:rsidRPr="00FF073B" w:rsidRDefault="00C04B5A">
      <w:pPr>
        <w:pStyle w:val="BodyText"/>
        <w:spacing w:before="10"/>
        <w:rPr>
          <w:rFonts w:ascii="Times New Roman" w:hAnsi="Times New Roman" w:cs="Times New Roman"/>
        </w:rPr>
      </w:pPr>
    </w:p>
    <w:p w14:paraId="09A16479" w14:textId="77777777" w:rsidR="00C04B5A" w:rsidRPr="00FF073B" w:rsidRDefault="00FD125F">
      <w:pPr>
        <w:pStyle w:val="ListParagraph"/>
        <w:numPr>
          <w:ilvl w:val="1"/>
          <w:numId w:val="26"/>
        </w:numPr>
        <w:tabs>
          <w:tab w:val="left" w:pos="952"/>
          <w:tab w:val="left" w:pos="1599"/>
        </w:tabs>
        <w:ind w:right="1052"/>
        <w:rPr>
          <w:rFonts w:ascii="Times New Roman" w:hAnsi="Times New Roman" w:cs="Times New Roman"/>
          <w:sz w:val="20"/>
        </w:rPr>
      </w:pPr>
      <w:r w:rsidRPr="00FF073B">
        <w:rPr>
          <w:rFonts w:ascii="Times New Roman" w:hAnsi="Times New Roman" w:cs="Times New Roman"/>
          <w:sz w:val="20"/>
          <w:u w:val="single"/>
        </w:rPr>
        <w:t>Recording</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Unless a Party expressly objects to a recording at the beginning of a telephone conversation, each Party consents to the creation of a tape or electronic recording of all telephone conversations between Buyer’s employees or representatives performing a Scheduling Coordinator function as provided in Section 14.1 and any representative of Seller. The Parties agree that any such recordings will be retained in confidence, secured from</w:t>
      </w:r>
      <w:r w:rsidRPr="00FF073B">
        <w:rPr>
          <w:rFonts w:ascii="Times New Roman" w:hAnsi="Times New Roman" w:cs="Times New Roman"/>
          <w:spacing w:val="40"/>
          <w:sz w:val="20"/>
        </w:rPr>
        <w:t xml:space="preserve"> </w:t>
      </w:r>
      <w:r w:rsidRPr="00FF073B">
        <w:rPr>
          <w:rFonts w:ascii="Times New Roman" w:hAnsi="Times New Roman" w:cs="Times New Roman"/>
          <w:sz w:val="20"/>
        </w:rPr>
        <w:t>improper access, and may be submitted in evidence in any proceeding or action relating to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Each</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waives</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further</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monitoring</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recording,</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agrees</w:t>
      </w:r>
      <w:r w:rsidRPr="00FF073B">
        <w:rPr>
          <w:rFonts w:ascii="Times New Roman" w:hAnsi="Times New Roman" w:cs="Times New Roman"/>
          <w:spacing w:val="-4"/>
          <w:sz w:val="20"/>
        </w:rPr>
        <w:t xml:space="preserve"> </w:t>
      </w:r>
      <w:r w:rsidRPr="00FF073B">
        <w:rPr>
          <w:rFonts w:ascii="Times New Roman" w:hAnsi="Times New Roman" w:cs="Times New Roman"/>
          <w:sz w:val="20"/>
        </w:rPr>
        <w:t>to notify its officers and employees of such monitoring or recording and to obtain any necessary consent of such officers and employees.</w:t>
      </w:r>
    </w:p>
    <w:p w14:paraId="09A1647A" w14:textId="77777777" w:rsidR="00C04B5A" w:rsidRPr="00FF073B" w:rsidRDefault="00C04B5A">
      <w:pPr>
        <w:pStyle w:val="BodyText"/>
        <w:spacing w:before="9"/>
        <w:rPr>
          <w:rFonts w:ascii="Times New Roman" w:hAnsi="Times New Roman" w:cs="Times New Roman"/>
        </w:rPr>
      </w:pPr>
    </w:p>
    <w:p w14:paraId="09A1647B" w14:textId="77777777" w:rsidR="00C04B5A" w:rsidRPr="00FF073B" w:rsidRDefault="00FD125F">
      <w:pPr>
        <w:pStyle w:val="Heading6"/>
        <w:numPr>
          <w:ilvl w:val="0"/>
          <w:numId w:val="26"/>
        </w:numPr>
        <w:tabs>
          <w:tab w:val="left" w:pos="518"/>
        </w:tabs>
        <w:spacing w:before="1"/>
        <w:ind w:left="518" w:hanging="358"/>
        <w:rPr>
          <w:rFonts w:ascii="Times New Roman" w:hAnsi="Times New Roman" w:cs="Times New Roman"/>
        </w:rPr>
      </w:pPr>
      <w:bookmarkStart w:id="18" w:name="_TOC_250015"/>
      <w:bookmarkEnd w:id="18"/>
      <w:r w:rsidRPr="00FF073B">
        <w:rPr>
          <w:rFonts w:ascii="Times New Roman" w:hAnsi="Times New Roman" w:cs="Times New Roman"/>
          <w:spacing w:val="-2"/>
        </w:rPr>
        <w:t>ASSIGNMENT</w:t>
      </w:r>
    </w:p>
    <w:p w14:paraId="09A1647C" w14:textId="77777777" w:rsidR="00C04B5A" w:rsidRPr="00FF073B" w:rsidRDefault="00FD125F">
      <w:pPr>
        <w:pStyle w:val="ListParagraph"/>
        <w:numPr>
          <w:ilvl w:val="1"/>
          <w:numId w:val="26"/>
        </w:numPr>
        <w:tabs>
          <w:tab w:val="left" w:pos="952"/>
          <w:tab w:val="left" w:pos="1599"/>
        </w:tabs>
        <w:spacing w:before="238"/>
        <w:ind w:right="1083"/>
        <w:rPr>
          <w:rFonts w:ascii="Times New Roman" w:hAnsi="Times New Roman" w:cs="Times New Roman"/>
          <w:sz w:val="20"/>
        </w:rPr>
      </w:pPr>
      <w:r w:rsidRPr="00FF073B">
        <w:rPr>
          <w:rFonts w:ascii="Times New Roman" w:hAnsi="Times New Roman" w:cs="Times New Roman"/>
          <w:sz w:val="20"/>
          <w:u w:val="single"/>
        </w:rPr>
        <w:t>General Assignment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Except as provided in Sections 16.2 and 16.3, neither Party shall assign</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rights</w:t>
      </w:r>
      <w:r w:rsidRPr="00FF073B">
        <w:rPr>
          <w:rFonts w:ascii="Times New Roman" w:hAnsi="Times New Roman" w:cs="Times New Roman"/>
          <w:spacing w:val="-3"/>
          <w:sz w:val="20"/>
        </w:rPr>
        <w:t xml:space="preserve"> </w:t>
      </w:r>
      <w:r w:rsidRPr="00FF073B">
        <w:rPr>
          <w:rFonts w:ascii="Times New Roman" w:hAnsi="Times New Roman" w:cs="Times New Roman"/>
          <w:sz w:val="20"/>
        </w:rPr>
        <w:t>hereunder</w:t>
      </w:r>
      <w:r w:rsidRPr="00FF073B">
        <w:rPr>
          <w:rFonts w:ascii="Times New Roman" w:hAnsi="Times New Roman" w:cs="Times New Roman"/>
          <w:spacing w:val="-3"/>
          <w:sz w:val="20"/>
        </w:rPr>
        <w:t xml:space="preserve"> </w:t>
      </w:r>
      <w:r w:rsidRPr="00FF073B">
        <w:rPr>
          <w:rFonts w:ascii="Times New Roman" w:hAnsi="Times New Roman" w:cs="Times New Roman"/>
          <w:sz w:val="20"/>
        </w:rPr>
        <w:t>without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written</w:t>
      </w:r>
      <w:r w:rsidRPr="00FF073B">
        <w:rPr>
          <w:rFonts w:ascii="Times New Roman" w:hAnsi="Times New Roman" w:cs="Times New Roman"/>
          <w:spacing w:val="-4"/>
          <w:sz w:val="20"/>
        </w:rPr>
        <w:t xml:space="preserve"> </w:t>
      </w:r>
      <w:r w:rsidRPr="00FF073B">
        <w:rPr>
          <w:rFonts w:ascii="Times New Roman" w:hAnsi="Times New Roman" w:cs="Times New Roman"/>
          <w:sz w:val="20"/>
        </w:rPr>
        <w:t>consent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1"/>
          <w:sz w:val="20"/>
        </w:rPr>
        <w:t xml:space="preserve"> </w:t>
      </w:r>
      <w:r w:rsidRPr="00FF073B">
        <w:rPr>
          <w:rFonts w:ascii="Times New Roman" w:hAnsi="Times New Roman" w:cs="Times New Roman"/>
          <w:sz w:val="20"/>
        </w:rPr>
        <w:t>Party, which consent shall not be unreasonably withheld so long as among other things (a) the assignee assumes the transferring Party’s payment and performance obligations under this Agreement, (b) the assignee agrees in writing to be bound by the terms and conditions hereof,</w:t>
      </w:r>
    </w:p>
    <w:p w14:paraId="09A1647D" w14:textId="77777777" w:rsidR="00C04B5A" w:rsidRPr="00FF073B" w:rsidRDefault="00FD125F">
      <w:pPr>
        <w:pStyle w:val="BodyText"/>
        <w:spacing w:before="3"/>
        <w:ind w:left="952" w:right="1073"/>
        <w:rPr>
          <w:rFonts w:ascii="Times New Roman" w:hAnsi="Times New Roman" w:cs="Times New Roman"/>
        </w:rPr>
      </w:pPr>
      <w:r w:rsidRPr="00FF073B">
        <w:rPr>
          <w:rFonts w:ascii="Times New Roman" w:hAnsi="Times New Roman" w:cs="Times New Roman"/>
        </w:rPr>
        <w:t>(c) the transferring Party delivers evidence satisfactory to the non-transferring Party of the proposed assignee’s technical</w:t>
      </w:r>
      <w:r w:rsidRPr="00FF073B">
        <w:rPr>
          <w:rFonts w:ascii="Times New Roman" w:hAnsi="Times New Roman" w:cs="Times New Roman"/>
          <w:spacing w:val="-1"/>
        </w:rPr>
        <w:t xml:space="preserve"> </w:t>
      </w:r>
      <w:r w:rsidRPr="00FF073B">
        <w:rPr>
          <w:rFonts w:ascii="Times New Roman" w:hAnsi="Times New Roman" w:cs="Times New Roman"/>
        </w:rPr>
        <w:t>and financial</w:t>
      </w:r>
      <w:r w:rsidRPr="00FF073B">
        <w:rPr>
          <w:rFonts w:ascii="Times New Roman" w:hAnsi="Times New Roman" w:cs="Times New Roman"/>
          <w:spacing w:val="-1"/>
        </w:rPr>
        <w:t xml:space="preserve"> </w:t>
      </w:r>
      <w:r w:rsidRPr="00FF073B">
        <w:rPr>
          <w:rFonts w:ascii="Times New Roman" w:hAnsi="Times New Roman" w:cs="Times New Roman"/>
        </w:rPr>
        <w:t>capability to meet or exceed such characteristics in the assigning Party’s obligations hereunder and (d) the transferring Party delivers such tax and enforceability assurance as the other Party may reasonably request.</w:t>
      </w:r>
      <w:r w:rsidRPr="00FF073B">
        <w:rPr>
          <w:rFonts w:ascii="Times New Roman" w:hAnsi="Times New Roman" w:cs="Times New Roman"/>
          <w:spacing w:val="40"/>
        </w:rPr>
        <w:t xml:space="preserve"> </w:t>
      </w:r>
      <w:r w:rsidRPr="00FF073B">
        <w:rPr>
          <w:rFonts w:ascii="Times New Roman" w:hAnsi="Times New Roman" w:cs="Times New Roman"/>
        </w:rPr>
        <w:t>Notwithstanding the foregoing and except as provided in Section 16.2, consent shall not be required for an assignment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rPr>
        <w:t>where</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assigning</w:t>
      </w:r>
      <w:r w:rsidRPr="00FF073B">
        <w:rPr>
          <w:rFonts w:ascii="Times New Roman" w:hAnsi="Times New Roman" w:cs="Times New Roman"/>
          <w:spacing w:val="-3"/>
        </w:rPr>
        <w:t xml:space="preserve"> </w:t>
      </w:r>
      <w:r w:rsidRPr="00FF073B">
        <w:rPr>
          <w:rFonts w:ascii="Times New Roman" w:hAnsi="Times New Roman" w:cs="Times New Roman"/>
        </w:rPr>
        <w:t>Party</w:t>
      </w:r>
      <w:r w:rsidRPr="00FF073B">
        <w:rPr>
          <w:rFonts w:ascii="Times New Roman" w:hAnsi="Times New Roman" w:cs="Times New Roman"/>
          <w:spacing w:val="-4"/>
        </w:rPr>
        <w:t xml:space="preserve"> </w:t>
      </w:r>
      <w:r w:rsidRPr="00FF073B">
        <w:rPr>
          <w:rFonts w:ascii="Times New Roman" w:hAnsi="Times New Roman" w:cs="Times New Roman"/>
        </w:rPr>
        <w:t>remains</w:t>
      </w:r>
      <w:r w:rsidRPr="00FF073B">
        <w:rPr>
          <w:rFonts w:ascii="Times New Roman" w:hAnsi="Times New Roman" w:cs="Times New Roman"/>
          <w:spacing w:val="-4"/>
        </w:rPr>
        <w:t xml:space="preserve"> </w:t>
      </w:r>
      <w:r w:rsidRPr="00FF073B">
        <w:rPr>
          <w:rFonts w:ascii="Times New Roman" w:hAnsi="Times New Roman" w:cs="Times New Roman"/>
        </w:rPr>
        <w:t>subject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liability</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 xml:space="preserve">obligation under this </w:t>
      </w:r>
      <w:proofErr w:type="gramStart"/>
      <w:r w:rsidRPr="00FF073B">
        <w:rPr>
          <w:rFonts w:ascii="Times New Roman" w:hAnsi="Times New Roman" w:cs="Times New Roman"/>
        </w:rPr>
        <w:t>Agreement;</w:t>
      </w:r>
      <w:proofErr w:type="gramEnd"/>
      <w:r w:rsidRPr="00FF073B">
        <w:rPr>
          <w:rFonts w:ascii="Times New Roman" w:hAnsi="Times New Roman" w:cs="Times New Roman"/>
        </w:rPr>
        <w:t xml:space="preserve"> provided that (i) the assignee assumes the assigning Party’s payment</w:t>
      </w:r>
    </w:p>
    <w:p w14:paraId="09A1647E" w14:textId="77777777" w:rsidR="00C04B5A" w:rsidRPr="00FF073B" w:rsidRDefault="00C04B5A">
      <w:pPr>
        <w:rPr>
          <w:rFonts w:ascii="Times New Roman" w:hAnsi="Times New Roman" w:cs="Times New Roman"/>
        </w:rPr>
        <w:sectPr w:rsidR="00C04B5A" w:rsidRPr="00FF073B">
          <w:pgSz w:w="12240" w:h="15840"/>
          <w:pgMar w:top="1120" w:right="420" w:bottom="1320" w:left="1280" w:header="400" w:footer="1130" w:gutter="0"/>
          <w:cols w:space="720"/>
        </w:sectPr>
      </w:pPr>
    </w:p>
    <w:p w14:paraId="09A1647F" w14:textId="77777777" w:rsidR="00C04B5A" w:rsidRPr="00FF073B" w:rsidRDefault="00C04B5A">
      <w:pPr>
        <w:pStyle w:val="BodyText"/>
        <w:rPr>
          <w:rFonts w:ascii="Times New Roman" w:hAnsi="Times New Roman" w:cs="Times New Roman"/>
        </w:rPr>
      </w:pPr>
    </w:p>
    <w:p w14:paraId="09A16480" w14:textId="77777777" w:rsidR="00C04B5A" w:rsidRPr="00FF073B" w:rsidRDefault="00C04B5A">
      <w:pPr>
        <w:pStyle w:val="BodyText"/>
        <w:spacing w:before="21"/>
        <w:rPr>
          <w:rFonts w:ascii="Times New Roman" w:hAnsi="Times New Roman" w:cs="Times New Roman"/>
        </w:rPr>
      </w:pPr>
    </w:p>
    <w:p w14:paraId="09A16481" w14:textId="77777777" w:rsidR="00C04B5A" w:rsidRPr="00FF073B" w:rsidRDefault="00FD125F">
      <w:pPr>
        <w:pStyle w:val="BodyText"/>
        <w:ind w:left="951" w:right="1073"/>
        <w:rPr>
          <w:rFonts w:ascii="Times New Roman" w:hAnsi="Times New Roman" w:cs="Times New Roman"/>
        </w:rPr>
      </w:pPr>
      <w:r w:rsidRPr="00FF073B">
        <w:rPr>
          <w:rFonts w:ascii="Times New Roman" w:hAnsi="Times New Roman" w:cs="Times New Roman"/>
        </w:rPr>
        <w:t>and performance obligations under this Agreement, (ii) the assignee agrees in writing to be bound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conditions</w:t>
      </w:r>
      <w:r w:rsidRPr="00FF073B">
        <w:rPr>
          <w:rFonts w:ascii="Times New Roman" w:hAnsi="Times New Roman" w:cs="Times New Roman"/>
          <w:spacing w:val="-3"/>
        </w:rPr>
        <w:t xml:space="preserve"> </w:t>
      </w:r>
      <w:r w:rsidRPr="00FF073B">
        <w:rPr>
          <w:rFonts w:ascii="Times New Roman" w:hAnsi="Times New Roman" w:cs="Times New Roman"/>
        </w:rPr>
        <w:t>hereof,</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(iii)</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assigning</w:t>
      </w:r>
      <w:r w:rsidRPr="00FF073B">
        <w:rPr>
          <w:rFonts w:ascii="Times New Roman" w:hAnsi="Times New Roman" w:cs="Times New Roman"/>
          <w:spacing w:val="-2"/>
        </w:rPr>
        <w:t xml:space="preserve"> </w:t>
      </w:r>
      <w:r w:rsidRPr="00FF073B">
        <w:rPr>
          <w:rFonts w:ascii="Times New Roman" w:hAnsi="Times New Roman" w:cs="Times New Roman"/>
        </w:rPr>
        <w:t>Party</w:t>
      </w:r>
      <w:r w:rsidRPr="00FF073B">
        <w:rPr>
          <w:rFonts w:ascii="Times New Roman" w:hAnsi="Times New Roman" w:cs="Times New Roman"/>
          <w:spacing w:val="-3"/>
        </w:rPr>
        <w:t xml:space="preserve"> </w:t>
      </w:r>
      <w:r w:rsidRPr="00FF073B">
        <w:rPr>
          <w:rFonts w:ascii="Times New Roman" w:hAnsi="Times New Roman" w:cs="Times New Roman"/>
        </w:rPr>
        <w:t>provides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other</w:t>
      </w:r>
      <w:r w:rsidRPr="00FF073B">
        <w:rPr>
          <w:rFonts w:ascii="Times New Roman" w:hAnsi="Times New Roman" w:cs="Times New Roman"/>
          <w:spacing w:val="-1"/>
        </w:rPr>
        <w:t xml:space="preserve"> </w:t>
      </w:r>
      <w:r w:rsidRPr="00FF073B">
        <w:rPr>
          <w:rFonts w:ascii="Times New Roman" w:hAnsi="Times New Roman" w:cs="Times New Roman"/>
        </w:rPr>
        <w:t>Party with at least</w:t>
      </w:r>
      <w:r w:rsidRPr="00FF073B">
        <w:rPr>
          <w:rFonts w:ascii="Times New Roman" w:hAnsi="Times New Roman" w:cs="Times New Roman"/>
          <w:spacing w:val="-2"/>
        </w:rPr>
        <w:t xml:space="preserve"> </w:t>
      </w:r>
      <w:r w:rsidRPr="00FF073B">
        <w:rPr>
          <w:rFonts w:ascii="Times New Roman" w:hAnsi="Times New Roman" w:cs="Times New Roman"/>
        </w:rPr>
        <w:t>thirty</w:t>
      </w:r>
      <w:r w:rsidRPr="00FF073B">
        <w:rPr>
          <w:rFonts w:ascii="Times New Roman" w:hAnsi="Times New Roman" w:cs="Times New Roman"/>
          <w:spacing w:val="-1"/>
        </w:rPr>
        <w:t xml:space="preserve"> </w:t>
      </w:r>
      <w:r w:rsidRPr="00FF073B">
        <w:rPr>
          <w:rFonts w:ascii="Times New Roman" w:hAnsi="Times New Roman" w:cs="Times New Roman"/>
        </w:rPr>
        <w:t>(30) days’</w:t>
      </w:r>
      <w:r w:rsidRPr="00FF073B">
        <w:rPr>
          <w:rFonts w:ascii="Times New Roman" w:hAnsi="Times New Roman" w:cs="Times New Roman"/>
          <w:spacing w:val="-3"/>
        </w:rPr>
        <w:t xml:space="preserve"> </w:t>
      </w:r>
      <w:r w:rsidRPr="00FF073B">
        <w:rPr>
          <w:rFonts w:ascii="Times New Roman" w:hAnsi="Times New Roman" w:cs="Times New Roman"/>
        </w:rPr>
        <w:t>prior</w:t>
      </w:r>
      <w:r w:rsidRPr="00FF073B">
        <w:rPr>
          <w:rFonts w:ascii="Times New Roman" w:hAnsi="Times New Roman" w:cs="Times New Roman"/>
          <w:spacing w:val="-1"/>
        </w:rPr>
        <w:t xml:space="preserve"> </w:t>
      </w:r>
      <w:r w:rsidRPr="00FF073B">
        <w:rPr>
          <w:rFonts w:ascii="Times New Roman" w:hAnsi="Times New Roman" w:cs="Times New Roman"/>
        </w:rPr>
        <w:t>written</w:t>
      </w:r>
      <w:r w:rsidRPr="00FF073B">
        <w:rPr>
          <w:rFonts w:ascii="Times New Roman" w:hAnsi="Times New Roman" w:cs="Times New Roman"/>
          <w:spacing w:val="-2"/>
        </w:rPr>
        <w:t xml:space="preserve"> </w:t>
      </w:r>
      <w:r w:rsidRPr="00FF073B">
        <w:rPr>
          <w:rFonts w:ascii="Times New Roman" w:hAnsi="Times New Roman" w:cs="Times New Roman"/>
        </w:rPr>
        <w:t>Notice of</w:t>
      </w:r>
      <w:r w:rsidRPr="00FF073B">
        <w:rPr>
          <w:rFonts w:ascii="Times New Roman" w:hAnsi="Times New Roman" w:cs="Times New Roman"/>
          <w:spacing w:val="-2"/>
        </w:rPr>
        <w:t xml:space="preserve"> </w:t>
      </w:r>
      <w:r w:rsidRPr="00FF073B">
        <w:rPr>
          <w:rFonts w:ascii="Times New Roman" w:hAnsi="Times New Roman" w:cs="Times New Roman"/>
        </w:rPr>
        <w:t>the assignment.</w:t>
      </w:r>
      <w:r w:rsidRPr="00FF073B">
        <w:rPr>
          <w:rFonts w:ascii="Times New Roman" w:hAnsi="Times New Roman" w:cs="Times New Roman"/>
          <w:spacing w:val="40"/>
        </w:rPr>
        <w:t xml:space="preserve"> </w:t>
      </w:r>
      <w:r w:rsidRPr="00FF073B">
        <w:rPr>
          <w:rFonts w:ascii="Times New Roman" w:hAnsi="Times New Roman" w:cs="Times New Roman"/>
        </w:rPr>
        <w:t>Appendix H</w:t>
      </w:r>
      <w:r w:rsidRPr="00FF073B">
        <w:rPr>
          <w:rFonts w:ascii="Times New Roman" w:hAnsi="Times New Roman" w:cs="Times New Roman"/>
          <w:spacing w:val="-2"/>
        </w:rPr>
        <w:t xml:space="preserve"> </w:t>
      </w:r>
      <w:r w:rsidRPr="00FF073B">
        <w:rPr>
          <w:rFonts w:ascii="Times New Roman" w:hAnsi="Times New Roman" w:cs="Times New Roman"/>
        </w:rPr>
        <w:t>is the</w:t>
      </w:r>
      <w:r w:rsidRPr="00FF073B">
        <w:rPr>
          <w:rFonts w:ascii="Times New Roman" w:hAnsi="Times New Roman" w:cs="Times New Roman"/>
          <w:spacing w:val="-2"/>
        </w:rPr>
        <w:t xml:space="preserve"> </w:t>
      </w:r>
      <w:r w:rsidRPr="00FF073B">
        <w:rPr>
          <w:rFonts w:ascii="Times New Roman" w:hAnsi="Times New Roman" w:cs="Times New Roman"/>
        </w:rPr>
        <w:t>General Consent to Assignment form that shall be used for this Section 16.1.</w:t>
      </w:r>
    </w:p>
    <w:p w14:paraId="09A16482" w14:textId="77777777" w:rsidR="00C04B5A" w:rsidRPr="00FF073B" w:rsidRDefault="00C04B5A">
      <w:pPr>
        <w:pStyle w:val="BodyText"/>
        <w:spacing w:before="9"/>
        <w:rPr>
          <w:rFonts w:ascii="Times New Roman" w:hAnsi="Times New Roman" w:cs="Times New Roman"/>
        </w:rPr>
      </w:pPr>
    </w:p>
    <w:p w14:paraId="09A16483" w14:textId="77777777" w:rsidR="00C04B5A" w:rsidRPr="00FF073B" w:rsidRDefault="00FD125F">
      <w:pPr>
        <w:pStyle w:val="ListParagraph"/>
        <w:numPr>
          <w:ilvl w:val="1"/>
          <w:numId w:val="26"/>
        </w:numPr>
        <w:tabs>
          <w:tab w:val="left" w:pos="951"/>
          <w:tab w:val="left" w:pos="1599"/>
        </w:tabs>
        <w:spacing w:before="1"/>
        <w:ind w:left="951" w:right="1070"/>
        <w:rPr>
          <w:rFonts w:ascii="Times New Roman" w:hAnsi="Times New Roman" w:cs="Times New Roman"/>
          <w:sz w:val="20"/>
        </w:rPr>
      </w:pPr>
      <w:r w:rsidRPr="00FF073B">
        <w:rPr>
          <w:rFonts w:ascii="Times New Roman" w:hAnsi="Times New Roman" w:cs="Times New Roman"/>
          <w:sz w:val="20"/>
          <w:u w:val="single"/>
        </w:rPr>
        <w:t>Assignment</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Financing</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Providers</w:t>
      </w:r>
      <w:r w:rsidRPr="00FF073B">
        <w:rPr>
          <w:rFonts w:ascii="Times New Roman" w:hAnsi="Times New Roman" w:cs="Times New Roman"/>
          <w:sz w:val="20"/>
        </w:rPr>
        <w:t>.</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permitted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assign</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as collateral for any financing or refinancing of the Project (including any tax equity or lease financing) with the prior written consent of the Buyer, which consent shall not be unreasonably withheld or delayed.</w:t>
      </w:r>
      <w:r w:rsidRPr="00FF073B">
        <w:rPr>
          <w:rFonts w:ascii="Times New Roman" w:hAnsi="Times New Roman" w:cs="Times New Roman"/>
          <w:spacing w:val="40"/>
          <w:sz w:val="20"/>
        </w:rPr>
        <w:t xml:space="preserve"> </w:t>
      </w:r>
      <w:r w:rsidRPr="00FF073B">
        <w:rPr>
          <w:rFonts w:ascii="Times New Roman" w:hAnsi="Times New Roman" w:cs="Times New Roman"/>
          <w:sz w:val="20"/>
        </w:rPr>
        <w:t>The Parties agree that, the consent provided to Buyer in accordance with this Section 16.2 shall be in a form substantially similar to the Form of Financing Consent attached hereto as Appendix I; provided that (a) Buyer shall not be required to consent to any additional terms or conditions beyond those contained in Appendix I, including extension of any cure</w:t>
      </w:r>
      <w:r w:rsidRPr="00FF073B">
        <w:rPr>
          <w:rFonts w:ascii="Times New Roman" w:hAnsi="Times New Roman" w:cs="Times New Roman"/>
          <w:spacing w:val="-3"/>
          <w:sz w:val="20"/>
        </w:rPr>
        <w:t xml:space="preserve"> </w:t>
      </w:r>
      <w:r w:rsidRPr="00FF073B">
        <w:rPr>
          <w:rFonts w:ascii="Times New Roman" w:hAnsi="Times New Roman" w:cs="Times New Roman"/>
          <w:sz w:val="20"/>
        </w:rPr>
        <w:t>periods</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additional</w:t>
      </w:r>
      <w:r w:rsidRPr="00FF073B">
        <w:rPr>
          <w:rFonts w:ascii="Times New Roman" w:hAnsi="Times New Roman" w:cs="Times New Roman"/>
          <w:spacing w:val="-4"/>
          <w:sz w:val="20"/>
        </w:rPr>
        <w:t xml:space="preserve"> </w:t>
      </w:r>
      <w:r w:rsidRPr="00FF073B">
        <w:rPr>
          <w:rFonts w:ascii="Times New Roman" w:hAnsi="Times New Roman" w:cs="Times New Roman"/>
          <w:sz w:val="20"/>
        </w:rPr>
        <w:t>remedies</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1"/>
          <w:sz w:val="20"/>
        </w:rPr>
        <w:t xml:space="preserve"> </w:t>
      </w:r>
      <w:r w:rsidRPr="00FF073B">
        <w:rPr>
          <w:rFonts w:ascii="Times New Roman" w:hAnsi="Times New Roman" w:cs="Times New Roman"/>
          <w:sz w:val="20"/>
        </w:rPr>
        <w:t>providers,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(b)</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responsible</w:t>
      </w:r>
      <w:r w:rsidRPr="00FF073B">
        <w:rPr>
          <w:rFonts w:ascii="Times New Roman" w:hAnsi="Times New Roman" w:cs="Times New Roman"/>
          <w:spacing w:val="-1"/>
          <w:sz w:val="20"/>
        </w:rPr>
        <w:t xml:space="preserve"> </w:t>
      </w:r>
      <w:r w:rsidRPr="00FF073B">
        <w:rPr>
          <w:rFonts w:ascii="Times New Roman" w:hAnsi="Times New Roman" w:cs="Times New Roman"/>
          <w:sz w:val="20"/>
        </w:rPr>
        <w:t>at Buyer’s request for Buyer’s reasonable costs and attorneys’ fees associated with the review, negotiation, execution and delivery of documents in connection with such assignment.</w:t>
      </w:r>
    </w:p>
    <w:p w14:paraId="09A16484" w14:textId="77777777" w:rsidR="00C04B5A" w:rsidRPr="00FF073B" w:rsidRDefault="00C04B5A">
      <w:pPr>
        <w:pStyle w:val="BodyText"/>
        <w:spacing w:before="9"/>
        <w:rPr>
          <w:rFonts w:ascii="Times New Roman" w:hAnsi="Times New Roman" w:cs="Times New Roman"/>
        </w:rPr>
      </w:pPr>
    </w:p>
    <w:p w14:paraId="09A16485" w14:textId="77777777" w:rsidR="00C04B5A" w:rsidRPr="00FF073B" w:rsidRDefault="00FD125F">
      <w:pPr>
        <w:pStyle w:val="ListParagraph"/>
        <w:numPr>
          <w:ilvl w:val="1"/>
          <w:numId w:val="26"/>
        </w:numPr>
        <w:tabs>
          <w:tab w:val="left" w:pos="952"/>
          <w:tab w:val="left" w:pos="1600"/>
        </w:tabs>
        <w:ind w:right="1118"/>
        <w:jc w:val="both"/>
        <w:rPr>
          <w:rFonts w:ascii="Times New Roman" w:hAnsi="Times New Roman" w:cs="Times New Roman"/>
          <w:sz w:val="20"/>
        </w:rPr>
      </w:pPr>
      <w:r w:rsidRPr="00FF073B">
        <w:rPr>
          <w:rFonts w:ascii="Times New Roman" w:hAnsi="Times New Roman" w:cs="Times New Roman"/>
          <w:sz w:val="20"/>
          <w:u w:val="single"/>
        </w:rPr>
        <w:t>Notice</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Change</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in</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Control</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Except</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connection</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3"/>
          <w:sz w:val="20"/>
        </w:rPr>
        <w:t xml:space="preserve"> </w:t>
      </w:r>
      <w:r w:rsidRPr="00FF073B">
        <w:rPr>
          <w:rFonts w:ascii="Times New Roman" w:hAnsi="Times New Roman" w:cs="Times New Roman"/>
          <w:sz w:val="20"/>
        </w:rPr>
        <w:t>public</w:t>
      </w:r>
      <w:r w:rsidRPr="00FF073B">
        <w:rPr>
          <w:rFonts w:ascii="Times New Roman" w:hAnsi="Times New Roman" w:cs="Times New Roman"/>
          <w:spacing w:val="-2"/>
          <w:sz w:val="20"/>
        </w:rPr>
        <w:t xml:space="preserve"> </w:t>
      </w:r>
      <w:r w:rsidRPr="00FF073B">
        <w:rPr>
          <w:rFonts w:ascii="Times New Roman" w:hAnsi="Times New Roman" w:cs="Times New Roman"/>
          <w:sz w:val="20"/>
        </w:rPr>
        <w:t>market</w:t>
      </w:r>
      <w:r w:rsidRPr="00FF073B">
        <w:rPr>
          <w:rFonts w:ascii="Times New Roman" w:hAnsi="Times New Roman" w:cs="Times New Roman"/>
          <w:spacing w:val="-3"/>
          <w:sz w:val="20"/>
        </w:rPr>
        <w:t xml:space="preserve"> </w:t>
      </w:r>
      <w:r w:rsidRPr="00FF073B">
        <w:rPr>
          <w:rFonts w:ascii="Times New Roman" w:hAnsi="Times New Roman" w:cs="Times New Roman"/>
          <w:sz w:val="20"/>
        </w:rPr>
        <w:t>transactions</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 equity</w:t>
      </w:r>
      <w:r w:rsidRPr="00FF073B">
        <w:rPr>
          <w:rFonts w:ascii="Times New Roman" w:hAnsi="Times New Roman" w:cs="Times New Roman"/>
          <w:spacing w:val="-3"/>
          <w:sz w:val="20"/>
        </w:rPr>
        <w:t xml:space="preserve"> </w:t>
      </w:r>
      <w:r w:rsidRPr="00FF073B">
        <w:rPr>
          <w:rFonts w:ascii="Times New Roman" w:hAnsi="Times New Roman" w:cs="Times New Roman"/>
          <w:sz w:val="20"/>
        </w:rPr>
        <w:t>interests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capital</w:t>
      </w:r>
      <w:r w:rsidRPr="00FF073B">
        <w:rPr>
          <w:rFonts w:ascii="Times New Roman" w:hAnsi="Times New Roman" w:cs="Times New Roman"/>
          <w:spacing w:val="-5"/>
          <w:sz w:val="20"/>
        </w:rPr>
        <w:t xml:space="preserve"> </w:t>
      </w:r>
      <w:r w:rsidRPr="00FF073B">
        <w:rPr>
          <w:rFonts w:ascii="Times New Roman" w:hAnsi="Times New Roman" w:cs="Times New Roman"/>
          <w:sz w:val="20"/>
        </w:rPr>
        <w:t>stock</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Affiliates,</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notice</w:t>
      </w:r>
      <w:r w:rsidRPr="00FF073B">
        <w:rPr>
          <w:rFonts w:ascii="Times New Roman" w:hAnsi="Times New Roman" w:cs="Times New Roman"/>
          <w:spacing w:val="-4"/>
          <w:sz w:val="20"/>
        </w:rPr>
        <w:t xml:space="preserve"> </w:t>
      </w:r>
      <w:r w:rsidRPr="00FF073B">
        <w:rPr>
          <w:rFonts w:ascii="Times New Roman" w:hAnsi="Times New Roman" w:cs="Times New Roman"/>
          <w:sz w:val="20"/>
        </w:rPr>
        <w:t>of any direct change of control of Seller (whether voluntary or by operation of Law).</w:t>
      </w:r>
    </w:p>
    <w:p w14:paraId="09A16486" w14:textId="77777777" w:rsidR="00C04B5A" w:rsidRPr="00FF073B" w:rsidRDefault="00C04B5A">
      <w:pPr>
        <w:pStyle w:val="BodyText"/>
        <w:spacing w:before="12"/>
        <w:rPr>
          <w:rFonts w:ascii="Times New Roman" w:hAnsi="Times New Roman" w:cs="Times New Roman"/>
        </w:rPr>
      </w:pPr>
    </w:p>
    <w:p w14:paraId="09A16487"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19" w:name="_TOC_250014"/>
      <w:r w:rsidRPr="00FF073B">
        <w:rPr>
          <w:rFonts w:ascii="Times New Roman" w:hAnsi="Times New Roman" w:cs="Times New Roman"/>
        </w:rPr>
        <w:t>GOVERNING</w:t>
      </w:r>
      <w:r w:rsidRPr="00FF073B">
        <w:rPr>
          <w:rFonts w:ascii="Times New Roman" w:hAnsi="Times New Roman" w:cs="Times New Roman"/>
          <w:spacing w:val="-7"/>
        </w:rPr>
        <w:t xml:space="preserve"> </w:t>
      </w:r>
      <w:bookmarkEnd w:id="19"/>
      <w:r w:rsidRPr="00FF073B">
        <w:rPr>
          <w:rFonts w:ascii="Times New Roman" w:hAnsi="Times New Roman" w:cs="Times New Roman"/>
          <w:spacing w:val="-5"/>
        </w:rPr>
        <w:t>LAW</w:t>
      </w:r>
    </w:p>
    <w:p w14:paraId="09A16488" w14:textId="77777777" w:rsidR="00C04B5A" w:rsidRPr="00FF073B" w:rsidRDefault="00FD125F">
      <w:pPr>
        <w:spacing w:before="238"/>
        <w:ind w:left="160" w:right="1076"/>
        <w:rPr>
          <w:rFonts w:ascii="Times New Roman" w:hAnsi="Times New Roman" w:cs="Times New Roman"/>
          <w:i/>
          <w:sz w:val="20"/>
        </w:rPr>
      </w:pPr>
      <w:r w:rsidRPr="00FF073B">
        <w:rPr>
          <w:rFonts w:ascii="Times New Roman" w:hAnsi="Times New Roman" w:cs="Times New Roman"/>
          <w:color w:val="000000"/>
          <w:sz w:val="20"/>
          <w:highlight w:val="cyan"/>
        </w:rPr>
        <w:t>This agreement and the rights and duties of the parties hereunder shall be governed by and construed,</w:t>
      </w:r>
      <w:r w:rsidRPr="00FF073B">
        <w:rPr>
          <w:rFonts w:ascii="Times New Roman" w:hAnsi="Times New Roman" w:cs="Times New Roman"/>
          <w:color w:val="000000"/>
          <w:sz w:val="20"/>
        </w:rPr>
        <w:t xml:space="preserve"> </w:t>
      </w:r>
      <w:proofErr w:type="gramStart"/>
      <w:r w:rsidRPr="00FF073B">
        <w:rPr>
          <w:rFonts w:ascii="Times New Roman" w:hAnsi="Times New Roman" w:cs="Times New Roman"/>
          <w:color w:val="000000"/>
          <w:sz w:val="20"/>
          <w:highlight w:val="cyan"/>
        </w:rPr>
        <w:t>enforced</w:t>
      </w:r>
      <w:proofErr w:type="gramEnd"/>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and</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performed</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in</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accordance</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with</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laws of</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the</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state</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of</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California,</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without</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regard</w:t>
      </w:r>
      <w:r w:rsidRPr="00FF073B">
        <w:rPr>
          <w:rFonts w:ascii="Times New Roman" w:hAnsi="Times New Roman" w:cs="Times New Roman"/>
          <w:color w:val="000000"/>
          <w:spacing w:val="-2"/>
          <w:sz w:val="20"/>
          <w:highlight w:val="cyan"/>
        </w:rPr>
        <w:t xml:space="preserve"> </w:t>
      </w:r>
      <w:r w:rsidRPr="00FF073B">
        <w:rPr>
          <w:rFonts w:ascii="Times New Roman" w:hAnsi="Times New Roman" w:cs="Times New Roman"/>
          <w:color w:val="000000"/>
          <w:sz w:val="20"/>
          <w:highlight w:val="cyan"/>
        </w:rPr>
        <w:t>to</w:t>
      </w:r>
      <w:r w:rsidRPr="00FF073B">
        <w:rPr>
          <w:rFonts w:ascii="Times New Roman" w:hAnsi="Times New Roman" w:cs="Times New Roman"/>
          <w:color w:val="000000"/>
          <w:spacing w:val="-4"/>
          <w:sz w:val="20"/>
          <w:highlight w:val="cyan"/>
        </w:rPr>
        <w:t xml:space="preserve"> </w:t>
      </w:r>
      <w:r w:rsidRPr="00FF073B">
        <w:rPr>
          <w:rFonts w:ascii="Times New Roman" w:hAnsi="Times New Roman" w:cs="Times New Roman"/>
          <w:color w:val="000000"/>
          <w:sz w:val="20"/>
          <w:highlight w:val="cyan"/>
        </w:rPr>
        <w:t>principles</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of conflicts of law.</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color w:val="000000"/>
          <w:sz w:val="20"/>
          <w:highlight w:val="cyan"/>
        </w:rPr>
        <w:t>To the extent enforceable at such time, each party waives its respective right to any</w:t>
      </w:r>
      <w:r w:rsidRPr="00FF073B">
        <w:rPr>
          <w:rFonts w:ascii="Times New Roman" w:hAnsi="Times New Roman" w:cs="Times New Roman"/>
          <w:color w:val="000000"/>
          <w:sz w:val="20"/>
        </w:rPr>
        <w:t xml:space="preserve"> </w:t>
      </w:r>
      <w:r w:rsidRPr="00FF073B">
        <w:rPr>
          <w:rFonts w:ascii="Times New Roman" w:hAnsi="Times New Roman" w:cs="Times New Roman"/>
          <w:color w:val="000000"/>
          <w:sz w:val="20"/>
          <w:highlight w:val="cyan"/>
        </w:rPr>
        <w:t>jury trial with respect to any litigation arising under or in connection with this agreement.</w:t>
      </w:r>
      <w:r w:rsidRPr="00FF073B">
        <w:rPr>
          <w:rFonts w:ascii="Times New Roman" w:hAnsi="Times New Roman" w:cs="Times New Roman"/>
          <w:color w:val="000000"/>
          <w:spacing w:val="40"/>
          <w:sz w:val="20"/>
          <w:highlight w:val="cyan"/>
        </w:rPr>
        <w:t xml:space="preserve"> </w:t>
      </w:r>
      <w:r w:rsidRPr="00FF073B">
        <w:rPr>
          <w:rFonts w:ascii="Times New Roman" w:hAnsi="Times New Roman" w:cs="Times New Roman"/>
          <w:i/>
          <w:color w:val="000000"/>
          <w:sz w:val="20"/>
          <w:highlight w:val="cyan"/>
        </w:rPr>
        <w:t>[Standard term</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and condition that “may not be modified” pursuant to prior Commission decisions, including Decision 07-</w:t>
      </w:r>
      <w:r w:rsidRPr="00FF073B">
        <w:rPr>
          <w:rFonts w:ascii="Times New Roman" w:hAnsi="Times New Roman" w:cs="Times New Roman"/>
          <w:i/>
          <w:color w:val="000000"/>
          <w:sz w:val="20"/>
        </w:rPr>
        <w:t xml:space="preserve"> </w:t>
      </w:r>
      <w:r w:rsidRPr="00FF073B">
        <w:rPr>
          <w:rFonts w:ascii="Times New Roman" w:hAnsi="Times New Roman" w:cs="Times New Roman"/>
          <w:i/>
          <w:color w:val="000000"/>
          <w:sz w:val="20"/>
          <w:highlight w:val="cyan"/>
        </w:rPr>
        <w:t xml:space="preserve">11-025, Decision </w:t>
      </w:r>
      <w:proofErr w:type="gramStart"/>
      <w:r w:rsidRPr="00FF073B">
        <w:rPr>
          <w:rFonts w:ascii="Times New Roman" w:hAnsi="Times New Roman" w:cs="Times New Roman"/>
          <w:i/>
          <w:color w:val="000000"/>
          <w:sz w:val="20"/>
          <w:highlight w:val="cyan"/>
        </w:rPr>
        <w:t>08-08-028</w:t>
      </w:r>
      <w:proofErr w:type="gramEnd"/>
      <w:r w:rsidRPr="00FF073B">
        <w:rPr>
          <w:rFonts w:ascii="Times New Roman" w:hAnsi="Times New Roman" w:cs="Times New Roman"/>
          <w:i/>
          <w:color w:val="000000"/>
          <w:sz w:val="20"/>
          <w:highlight w:val="cyan"/>
        </w:rPr>
        <w:t xml:space="preserve"> and Decision 10-03-021, as modified by Decision 11-01-025]</w:t>
      </w:r>
    </w:p>
    <w:p w14:paraId="09A16489" w14:textId="77777777" w:rsidR="00C04B5A" w:rsidRPr="00FF073B" w:rsidRDefault="00C04B5A">
      <w:pPr>
        <w:pStyle w:val="BodyText"/>
        <w:spacing w:before="11"/>
        <w:rPr>
          <w:rFonts w:ascii="Times New Roman" w:hAnsi="Times New Roman" w:cs="Times New Roman"/>
          <w:i/>
        </w:rPr>
      </w:pPr>
    </w:p>
    <w:p w14:paraId="09A1648A" w14:textId="77777777" w:rsidR="00C04B5A" w:rsidRPr="00FF073B" w:rsidRDefault="00FD125F">
      <w:pPr>
        <w:pStyle w:val="Heading6"/>
        <w:numPr>
          <w:ilvl w:val="0"/>
          <w:numId w:val="26"/>
        </w:numPr>
        <w:tabs>
          <w:tab w:val="left" w:pos="518"/>
        </w:tabs>
        <w:ind w:left="518" w:hanging="358"/>
        <w:rPr>
          <w:rFonts w:ascii="Times New Roman" w:hAnsi="Times New Roman" w:cs="Times New Roman"/>
        </w:rPr>
      </w:pPr>
      <w:bookmarkStart w:id="20" w:name="_TOC_250013"/>
      <w:r w:rsidRPr="00FF073B">
        <w:rPr>
          <w:rFonts w:ascii="Times New Roman" w:hAnsi="Times New Roman" w:cs="Times New Roman"/>
        </w:rPr>
        <w:t>DISPUTE</w:t>
      </w:r>
      <w:r w:rsidRPr="00FF073B">
        <w:rPr>
          <w:rFonts w:ascii="Times New Roman" w:hAnsi="Times New Roman" w:cs="Times New Roman"/>
          <w:spacing w:val="-4"/>
        </w:rPr>
        <w:t xml:space="preserve"> </w:t>
      </w:r>
      <w:bookmarkEnd w:id="20"/>
      <w:r w:rsidRPr="00FF073B">
        <w:rPr>
          <w:rFonts w:ascii="Times New Roman" w:hAnsi="Times New Roman" w:cs="Times New Roman"/>
          <w:spacing w:val="-2"/>
        </w:rPr>
        <w:t>RESOLUTION</w:t>
      </w:r>
    </w:p>
    <w:p w14:paraId="09A1648B" w14:textId="7C4E56DF" w:rsidR="00C04B5A" w:rsidRPr="00FF073B" w:rsidRDefault="00FD125F">
      <w:pPr>
        <w:pStyle w:val="ListParagraph"/>
        <w:numPr>
          <w:ilvl w:val="1"/>
          <w:numId w:val="26"/>
        </w:numPr>
        <w:tabs>
          <w:tab w:val="left" w:pos="952"/>
          <w:tab w:val="left" w:pos="1599"/>
        </w:tabs>
        <w:spacing w:before="238"/>
        <w:ind w:right="1124"/>
        <w:rPr>
          <w:rFonts w:ascii="Times New Roman" w:hAnsi="Times New Roman" w:cs="Times New Roman"/>
          <w:sz w:val="20"/>
        </w:rPr>
      </w:pPr>
      <w:r w:rsidRPr="00FF073B">
        <w:rPr>
          <w:rFonts w:ascii="Times New Roman" w:hAnsi="Times New Roman" w:cs="Times New Roman"/>
          <w:sz w:val="20"/>
          <w:u w:val="single"/>
        </w:rPr>
        <w:t>Intent</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the</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Parties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sole</w:t>
      </w:r>
      <w:r w:rsidRPr="00FF073B">
        <w:rPr>
          <w:rFonts w:ascii="Times New Roman" w:hAnsi="Times New Roman" w:cs="Times New Roman"/>
          <w:spacing w:val="-2"/>
          <w:sz w:val="20"/>
        </w:rPr>
        <w:t xml:space="preserve"> </w:t>
      </w:r>
      <w:r w:rsidRPr="00FF073B">
        <w:rPr>
          <w:rFonts w:ascii="Times New Roman" w:hAnsi="Times New Roman" w:cs="Times New Roman"/>
          <w:sz w:val="20"/>
        </w:rPr>
        <w:t>procedure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resolve</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claim</w:t>
      </w:r>
      <w:r w:rsidRPr="00FF073B">
        <w:rPr>
          <w:rFonts w:ascii="Times New Roman" w:hAnsi="Times New Roman" w:cs="Times New Roman"/>
          <w:spacing w:val="-2"/>
          <w:sz w:val="20"/>
        </w:rPr>
        <w:t xml:space="preserve"> </w:t>
      </w:r>
      <w:r w:rsidRPr="00FF073B">
        <w:rPr>
          <w:rFonts w:ascii="Times New Roman" w:hAnsi="Times New Roman" w:cs="Times New Roman"/>
          <w:sz w:val="20"/>
        </w:rPr>
        <w:t>arising</w:t>
      </w:r>
      <w:r w:rsidRPr="00FF073B">
        <w:rPr>
          <w:rFonts w:ascii="Times New Roman" w:hAnsi="Times New Roman" w:cs="Times New Roman"/>
          <w:spacing w:val="-3"/>
          <w:sz w:val="20"/>
        </w:rPr>
        <w:t xml:space="preserve"> </w:t>
      </w:r>
      <w:r w:rsidRPr="00FF073B">
        <w:rPr>
          <w:rFonts w:ascii="Times New Roman" w:hAnsi="Times New Roman" w:cs="Times New Roman"/>
          <w:sz w:val="20"/>
        </w:rPr>
        <w:t>out</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relating</w:t>
      </w:r>
      <w:r w:rsidRPr="00FF073B">
        <w:rPr>
          <w:rFonts w:ascii="Times New Roman" w:hAnsi="Times New Roman" w:cs="Times New Roman"/>
          <w:spacing w:val="-2"/>
          <w:sz w:val="20"/>
        </w:rPr>
        <w:t xml:space="preserve"> </w:t>
      </w:r>
      <w:r w:rsidRPr="00FF073B">
        <w:rPr>
          <w:rFonts w:ascii="Times New Roman" w:hAnsi="Times New Roman" w:cs="Times New Roman"/>
          <w:sz w:val="20"/>
        </w:rPr>
        <w:t>to 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dispute</w:t>
      </w:r>
      <w:r w:rsidRPr="00FF073B">
        <w:rPr>
          <w:rFonts w:ascii="Times New Roman" w:hAnsi="Times New Roman" w:cs="Times New Roman"/>
          <w:spacing w:val="-4"/>
          <w:sz w:val="20"/>
        </w:rPr>
        <w:t xml:space="preserve"> </w:t>
      </w:r>
      <w:r w:rsidRPr="00FF073B">
        <w:rPr>
          <w:rFonts w:ascii="Times New Roman" w:hAnsi="Times New Roman" w:cs="Times New Roman"/>
          <w:sz w:val="20"/>
        </w:rPr>
        <w:t>resolution</w:t>
      </w:r>
      <w:r w:rsidRPr="00FF073B">
        <w:rPr>
          <w:rFonts w:ascii="Times New Roman" w:hAnsi="Times New Roman" w:cs="Times New Roman"/>
          <w:spacing w:val="-2"/>
          <w:sz w:val="20"/>
        </w:rPr>
        <w:t xml:space="preserve"> </w:t>
      </w:r>
      <w:r w:rsidRPr="00FF073B">
        <w:rPr>
          <w:rFonts w:ascii="Times New Roman" w:hAnsi="Times New Roman" w:cs="Times New Roman"/>
          <w:sz w:val="20"/>
        </w:rPr>
        <w:t>procedure</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18,</w:t>
      </w:r>
      <w:r w:rsidRPr="00FF073B">
        <w:rPr>
          <w:rFonts w:ascii="Times New Roman" w:hAnsi="Times New Roman" w:cs="Times New Roman"/>
          <w:spacing w:val="-4"/>
          <w:sz w:val="20"/>
        </w:rPr>
        <w:t xml:space="preserve"> </w:t>
      </w:r>
      <w:r w:rsidRPr="00FF073B">
        <w:rPr>
          <w:rFonts w:ascii="Times New Roman" w:hAnsi="Times New Roman" w:cs="Times New Roman"/>
          <w:sz w:val="20"/>
        </w:rPr>
        <w:t>except</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either Party may seek an injunction in Superior Court in [</w:t>
      </w:r>
      <w:r w:rsidR="00063206">
        <w:rPr>
          <w:rFonts w:ascii="Times New Roman" w:hAnsi="Times New Roman" w:cs="Times New Roman"/>
          <w:sz w:val="20"/>
        </w:rPr>
        <w:t>RCEA</w:t>
      </w:r>
      <w:r w:rsidR="00EE0458" w:rsidRPr="00FF073B">
        <w:rPr>
          <w:rFonts w:ascii="Times New Roman" w:hAnsi="Times New Roman" w:cs="Times New Roman"/>
          <w:sz w:val="20"/>
        </w:rPr>
        <w:t xml:space="preserve"> </w:t>
      </w:r>
      <w:r w:rsidRPr="00FF073B">
        <w:rPr>
          <w:rFonts w:ascii="Times New Roman" w:hAnsi="Times New Roman" w:cs="Times New Roman"/>
          <w:sz w:val="20"/>
        </w:rPr>
        <w:t>specific location], California if such action is necessary to prevent irreparable harm, in which case both Parties nonetheless will continue to pursue resolution of all other aspects of the dispute by means of this procedure.</w:t>
      </w:r>
    </w:p>
    <w:p w14:paraId="09A1648C" w14:textId="77777777" w:rsidR="00C04B5A" w:rsidRPr="00FF073B" w:rsidRDefault="00C04B5A">
      <w:pPr>
        <w:pStyle w:val="BodyText"/>
        <w:spacing w:before="12"/>
        <w:rPr>
          <w:rFonts w:ascii="Times New Roman" w:hAnsi="Times New Roman" w:cs="Times New Roman"/>
        </w:rPr>
      </w:pPr>
    </w:p>
    <w:p w14:paraId="09A1648D" w14:textId="77777777" w:rsidR="00C04B5A" w:rsidRPr="00FF073B" w:rsidRDefault="00FD125F">
      <w:pPr>
        <w:pStyle w:val="ListParagraph"/>
        <w:numPr>
          <w:ilvl w:val="1"/>
          <w:numId w:val="26"/>
        </w:numPr>
        <w:tabs>
          <w:tab w:val="left" w:pos="1599"/>
        </w:tabs>
        <w:spacing w:before="1"/>
        <w:ind w:left="1599" w:hanging="1080"/>
        <w:rPr>
          <w:rFonts w:ascii="Times New Roman" w:hAnsi="Times New Roman" w:cs="Times New Roman"/>
          <w:sz w:val="20"/>
        </w:rPr>
      </w:pPr>
      <w:r w:rsidRPr="00FF073B">
        <w:rPr>
          <w:rFonts w:ascii="Times New Roman" w:hAnsi="Times New Roman" w:cs="Times New Roman"/>
          <w:spacing w:val="-2"/>
          <w:sz w:val="20"/>
          <w:u w:val="single"/>
        </w:rPr>
        <w:t>Management</w:t>
      </w:r>
      <w:r w:rsidRPr="00FF073B">
        <w:rPr>
          <w:rFonts w:ascii="Times New Roman" w:hAnsi="Times New Roman" w:cs="Times New Roman"/>
          <w:spacing w:val="5"/>
          <w:sz w:val="20"/>
          <w:u w:val="single"/>
        </w:rPr>
        <w:t xml:space="preserve"> </w:t>
      </w:r>
      <w:r w:rsidRPr="00FF073B">
        <w:rPr>
          <w:rFonts w:ascii="Times New Roman" w:hAnsi="Times New Roman" w:cs="Times New Roman"/>
          <w:spacing w:val="-2"/>
          <w:sz w:val="20"/>
          <w:u w:val="single"/>
        </w:rPr>
        <w:t>Negotiations</w:t>
      </w:r>
      <w:r w:rsidRPr="00FF073B">
        <w:rPr>
          <w:rFonts w:ascii="Times New Roman" w:hAnsi="Times New Roman" w:cs="Times New Roman"/>
          <w:spacing w:val="-2"/>
          <w:sz w:val="20"/>
        </w:rPr>
        <w:t>.</w:t>
      </w:r>
    </w:p>
    <w:p w14:paraId="09A1648E" w14:textId="77777777" w:rsidR="00C04B5A" w:rsidRPr="00FF073B" w:rsidRDefault="00C04B5A">
      <w:pPr>
        <w:pStyle w:val="BodyText"/>
        <w:spacing w:before="7"/>
        <w:rPr>
          <w:rFonts w:ascii="Times New Roman" w:hAnsi="Times New Roman" w:cs="Times New Roman"/>
        </w:rPr>
      </w:pPr>
    </w:p>
    <w:p w14:paraId="09A1648F" w14:textId="77777777" w:rsidR="00C04B5A" w:rsidRPr="00FF073B" w:rsidRDefault="00FD125F">
      <w:pPr>
        <w:pStyle w:val="ListParagraph"/>
        <w:numPr>
          <w:ilvl w:val="2"/>
          <w:numId w:val="26"/>
        </w:numPr>
        <w:tabs>
          <w:tab w:val="left" w:pos="1383"/>
          <w:tab w:val="left" w:pos="1594"/>
        </w:tabs>
        <w:spacing w:before="1"/>
        <w:ind w:left="1383" w:right="1137" w:hanging="504"/>
        <w:rPr>
          <w:rFonts w:ascii="Times New Roman" w:hAnsi="Times New Roman" w:cs="Times New Roman"/>
          <w:sz w:val="20"/>
        </w:rPr>
      </w:pPr>
      <w:r w:rsidRPr="00FF073B">
        <w:rPr>
          <w:rFonts w:ascii="Times New Roman" w:hAnsi="Times New Roman" w:cs="Times New Roman"/>
          <w:sz w:val="20"/>
        </w:rPr>
        <w:t>The Parties will attempt in good faith to resolve any controversy or claim arising out of or relating to this Agreement by prompt negotiations between each Party’s authorized representative, or such other person designated in writing as a representative of the Party (each a “Manager”).</w:t>
      </w:r>
      <w:r w:rsidRPr="00FF073B">
        <w:rPr>
          <w:rFonts w:ascii="Times New Roman" w:hAnsi="Times New Roman" w:cs="Times New Roman"/>
          <w:spacing w:val="40"/>
          <w:sz w:val="20"/>
        </w:rPr>
        <w:t xml:space="preserve"> </w:t>
      </w:r>
      <w:r w:rsidRPr="00FF073B">
        <w:rPr>
          <w:rFonts w:ascii="Times New Roman" w:hAnsi="Times New Roman" w:cs="Times New Roman"/>
          <w:sz w:val="20"/>
        </w:rPr>
        <w:t>Either Manager may request a meeting to, be held in person or telephonically, to initiate negotiations to be held within ten (10) Business Days of the other Party’s receipt of such request, at a mutually agreed time and place.</w:t>
      </w:r>
    </w:p>
    <w:p w14:paraId="09A16490" w14:textId="77777777" w:rsidR="00C04B5A" w:rsidRPr="00FF073B" w:rsidRDefault="00C04B5A">
      <w:pPr>
        <w:pStyle w:val="BodyText"/>
        <w:spacing w:before="10"/>
        <w:rPr>
          <w:rFonts w:ascii="Times New Roman" w:hAnsi="Times New Roman" w:cs="Times New Roman"/>
        </w:rPr>
      </w:pPr>
    </w:p>
    <w:p w14:paraId="09A16491" w14:textId="77777777" w:rsidR="00C04B5A" w:rsidRPr="00FF073B" w:rsidRDefault="00FD125F">
      <w:pPr>
        <w:pStyle w:val="ListParagraph"/>
        <w:numPr>
          <w:ilvl w:val="2"/>
          <w:numId w:val="26"/>
        </w:numPr>
        <w:tabs>
          <w:tab w:val="left" w:pos="1384"/>
          <w:tab w:val="left" w:pos="1595"/>
        </w:tabs>
        <w:ind w:right="1054" w:hanging="504"/>
        <w:rPr>
          <w:rFonts w:ascii="Times New Roman" w:hAnsi="Times New Roman" w:cs="Times New Roman"/>
          <w:sz w:val="20"/>
        </w:rPr>
      </w:pPr>
      <w:r w:rsidRPr="00FF073B">
        <w:rPr>
          <w:rFonts w:ascii="Times New Roman" w:hAnsi="Times New Roman" w:cs="Times New Roman"/>
          <w:sz w:val="20"/>
        </w:rPr>
        <w:t>All communication and writing exchanged between the Parties in connection with these negotiations</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deemed</w:t>
      </w:r>
      <w:r w:rsidRPr="00FF073B">
        <w:rPr>
          <w:rFonts w:ascii="Times New Roman" w:hAnsi="Times New Roman" w:cs="Times New Roman"/>
          <w:spacing w:val="-4"/>
          <w:sz w:val="20"/>
        </w:rPr>
        <w:t xml:space="preserve"> </w:t>
      </w:r>
      <w:r w:rsidRPr="00FF073B">
        <w:rPr>
          <w:rFonts w:ascii="Times New Roman" w:hAnsi="Times New Roman" w:cs="Times New Roman"/>
          <w:sz w:val="20"/>
        </w:rPr>
        <w:t>confidential</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inadmissible</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evidence</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it cannot be used or referred to in any subsequent judicial or arbitration process between the Parties, whether with respect to this dispute or any other.</w:t>
      </w:r>
    </w:p>
    <w:p w14:paraId="09A16492" w14:textId="77777777" w:rsidR="00C04B5A" w:rsidRPr="00FF073B" w:rsidRDefault="00C04B5A">
      <w:pPr>
        <w:pStyle w:val="BodyText"/>
        <w:spacing w:before="12"/>
        <w:rPr>
          <w:rFonts w:ascii="Times New Roman" w:hAnsi="Times New Roman" w:cs="Times New Roman"/>
        </w:rPr>
      </w:pPr>
    </w:p>
    <w:p w14:paraId="09A16493" w14:textId="77777777" w:rsidR="00C04B5A" w:rsidRPr="00FF073B" w:rsidRDefault="00FD125F">
      <w:pPr>
        <w:pStyle w:val="ListParagraph"/>
        <w:numPr>
          <w:ilvl w:val="2"/>
          <w:numId w:val="26"/>
        </w:numPr>
        <w:tabs>
          <w:tab w:val="left" w:pos="1384"/>
          <w:tab w:val="left" w:pos="1595"/>
        </w:tabs>
        <w:ind w:right="1192" w:hanging="504"/>
        <w:rPr>
          <w:rFonts w:ascii="Times New Roman" w:hAnsi="Times New Roman" w:cs="Times New Roman"/>
          <w:sz w:val="20"/>
        </w:rPr>
      </w:pPr>
      <w:r w:rsidRPr="00FF073B">
        <w:rPr>
          <w:rFonts w:ascii="Times New Roman" w:hAnsi="Times New Roman" w:cs="Times New Roman"/>
          <w:sz w:val="20"/>
        </w:rPr>
        <w:t xml:space="preserve">If the matter is not resolved within forty-five (45) days of commencement of negotiations under Section 18.2.1, or if the Party receiving the written request to meet refuses or </w:t>
      </w:r>
      <w:proofErr w:type="gramStart"/>
      <w:r w:rsidRPr="00FF073B">
        <w:rPr>
          <w:rFonts w:ascii="Times New Roman" w:hAnsi="Times New Roman" w:cs="Times New Roman"/>
          <w:sz w:val="20"/>
        </w:rPr>
        <w:t>does</w:t>
      </w:r>
      <w:proofErr w:type="gramEnd"/>
    </w:p>
    <w:p w14:paraId="09A16494"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95" w14:textId="77777777" w:rsidR="00C04B5A" w:rsidRPr="00FF073B" w:rsidRDefault="00C04B5A">
      <w:pPr>
        <w:pStyle w:val="BodyText"/>
        <w:rPr>
          <w:rFonts w:ascii="Times New Roman" w:hAnsi="Times New Roman" w:cs="Times New Roman"/>
        </w:rPr>
      </w:pPr>
    </w:p>
    <w:p w14:paraId="09A16496" w14:textId="77777777" w:rsidR="00C04B5A" w:rsidRPr="00FF073B" w:rsidRDefault="00C04B5A">
      <w:pPr>
        <w:pStyle w:val="BodyText"/>
        <w:spacing w:before="21"/>
        <w:rPr>
          <w:rFonts w:ascii="Times New Roman" w:hAnsi="Times New Roman" w:cs="Times New Roman"/>
        </w:rPr>
      </w:pPr>
    </w:p>
    <w:p w14:paraId="09A16497" w14:textId="77777777" w:rsidR="00C04B5A" w:rsidRPr="00FF073B" w:rsidRDefault="00FD125F">
      <w:pPr>
        <w:pStyle w:val="BodyText"/>
        <w:ind w:left="1383" w:right="1073"/>
        <w:rPr>
          <w:rFonts w:ascii="Times New Roman" w:hAnsi="Times New Roman" w:cs="Times New Roman"/>
        </w:rPr>
      </w:pP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meet</w:t>
      </w:r>
      <w:r w:rsidRPr="00FF073B">
        <w:rPr>
          <w:rFonts w:ascii="Times New Roman" w:hAnsi="Times New Roman" w:cs="Times New Roman"/>
          <w:spacing w:val="-2"/>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ten</w:t>
      </w:r>
      <w:r w:rsidRPr="00FF073B">
        <w:rPr>
          <w:rFonts w:ascii="Times New Roman" w:hAnsi="Times New Roman" w:cs="Times New Roman"/>
          <w:spacing w:val="-4"/>
        </w:rPr>
        <w:t xml:space="preserve"> </w:t>
      </w:r>
      <w:r w:rsidRPr="00FF073B">
        <w:rPr>
          <w:rFonts w:ascii="Times New Roman" w:hAnsi="Times New Roman" w:cs="Times New Roman"/>
        </w:rPr>
        <w:t>(10)</w:t>
      </w:r>
      <w:r w:rsidRPr="00FF073B">
        <w:rPr>
          <w:rFonts w:ascii="Times New Roman" w:hAnsi="Times New Roman" w:cs="Times New Roman"/>
          <w:spacing w:val="-1"/>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w:t>
      </w:r>
      <w:r w:rsidRPr="00FF073B">
        <w:rPr>
          <w:rFonts w:ascii="Times New Roman" w:hAnsi="Times New Roman" w:cs="Times New Roman"/>
          <w:spacing w:val="-3"/>
        </w:rPr>
        <w:t xml:space="preserve"> </w:t>
      </w:r>
      <w:r w:rsidRPr="00FF073B">
        <w:rPr>
          <w:rFonts w:ascii="Times New Roman" w:hAnsi="Times New Roman" w:cs="Times New Roman"/>
        </w:rPr>
        <w:t>period</w:t>
      </w:r>
      <w:r w:rsidRPr="00FF073B">
        <w:rPr>
          <w:rFonts w:ascii="Times New Roman" w:hAnsi="Times New Roman" w:cs="Times New Roman"/>
          <w:spacing w:val="-2"/>
        </w:rPr>
        <w:t xml:space="preserve"> </w:t>
      </w:r>
      <w:r w:rsidRPr="00FF073B">
        <w:rPr>
          <w:rFonts w:ascii="Times New Roman" w:hAnsi="Times New Roman" w:cs="Times New Roman"/>
        </w:rPr>
        <w:t>specified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18.2.1,</w:t>
      </w:r>
      <w:r w:rsidRPr="00FF073B">
        <w:rPr>
          <w:rFonts w:ascii="Times New Roman" w:hAnsi="Times New Roman" w:cs="Times New Roman"/>
          <w:spacing w:val="-4"/>
        </w:rPr>
        <w:t xml:space="preserve"> </w:t>
      </w:r>
      <w:r w:rsidRPr="00FF073B">
        <w:rPr>
          <w:rFonts w:ascii="Times New Roman" w:hAnsi="Times New Roman" w:cs="Times New Roman"/>
        </w:rPr>
        <w:t>either</w:t>
      </w:r>
      <w:r w:rsidRPr="00FF073B">
        <w:rPr>
          <w:rFonts w:ascii="Times New Roman" w:hAnsi="Times New Roman" w:cs="Times New Roman"/>
          <w:spacing w:val="-3"/>
        </w:rPr>
        <w:t xml:space="preserve"> </w:t>
      </w:r>
      <w:r w:rsidRPr="00FF073B">
        <w:rPr>
          <w:rFonts w:ascii="Times New Roman" w:hAnsi="Times New Roman" w:cs="Times New Roman"/>
        </w:rPr>
        <w:t>Party may</w:t>
      </w:r>
      <w:r w:rsidRPr="00FF073B">
        <w:rPr>
          <w:rFonts w:ascii="Times New Roman" w:hAnsi="Times New Roman" w:cs="Times New Roman"/>
          <w:spacing w:val="-6"/>
        </w:rPr>
        <w:t xml:space="preserve"> </w:t>
      </w:r>
      <w:r w:rsidRPr="00FF073B">
        <w:rPr>
          <w:rFonts w:ascii="Times New Roman" w:hAnsi="Times New Roman" w:cs="Times New Roman"/>
        </w:rPr>
        <w:t>initiate</w:t>
      </w:r>
      <w:r w:rsidRPr="00FF073B">
        <w:rPr>
          <w:rFonts w:ascii="Times New Roman" w:hAnsi="Times New Roman" w:cs="Times New Roman"/>
          <w:spacing w:val="-7"/>
        </w:rPr>
        <w:t xml:space="preserve"> </w:t>
      </w:r>
      <w:r w:rsidRPr="00FF073B">
        <w:rPr>
          <w:rFonts w:ascii="Times New Roman" w:hAnsi="Times New Roman" w:cs="Times New Roman"/>
        </w:rPr>
        <w:t>arbitration</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controversy</w:t>
      </w:r>
      <w:r w:rsidRPr="00FF073B">
        <w:rPr>
          <w:rFonts w:ascii="Times New Roman" w:hAnsi="Times New Roman" w:cs="Times New Roman"/>
          <w:spacing w:val="-6"/>
        </w:rPr>
        <w:t xml:space="preserve"> </w:t>
      </w:r>
      <w:r w:rsidRPr="00FF073B">
        <w:rPr>
          <w:rFonts w:ascii="Times New Roman" w:hAnsi="Times New Roman" w:cs="Times New Roman"/>
        </w:rPr>
        <w:t>or</w:t>
      </w:r>
      <w:r w:rsidRPr="00FF073B">
        <w:rPr>
          <w:rFonts w:ascii="Times New Roman" w:hAnsi="Times New Roman" w:cs="Times New Roman"/>
          <w:spacing w:val="-5"/>
        </w:rPr>
        <w:t xml:space="preserve"> </w:t>
      </w:r>
      <w:r w:rsidRPr="00FF073B">
        <w:rPr>
          <w:rFonts w:ascii="Times New Roman" w:hAnsi="Times New Roman" w:cs="Times New Roman"/>
        </w:rPr>
        <w:t>claim</w:t>
      </w:r>
      <w:r w:rsidRPr="00FF073B">
        <w:rPr>
          <w:rFonts w:ascii="Times New Roman" w:hAnsi="Times New Roman" w:cs="Times New Roman"/>
          <w:spacing w:val="-5"/>
        </w:rPr>
        <w:t xml:space="preserve"> </w:t>
      </w:r>
      <w:r w:rsidRPr="00FF073B">
        <w:rPr>
          <w:rFonts w:ascii="Times New Roman" w:hAnsi="Times New Roman" w:cs="Times New Roman"/>
        </w:rPr>
        <w:t>according</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terms</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7"/>
        </w:rPr>
        <w:t xml:space="preserve"> </w:t>
      </w:r>
      <w:r w:rsidRPr="00FF073B">
        <w:rPr>
          <w:rFonts w:ascii="Times New Roman" w:hAnsi="Times New Roman" w:cs="Times New Roman"/>
          <w:spacing w:val="-2"/>
        </w:rPr>
        <w:t>18.3.</w:t>
      </w:r>
    </w:p>
    <w:p w14:paraId="09A16498" w14:textId="77777777" w:rsidR="00C04B5A" w:rsidRPr="00FF073B" w:rsidRDefault="00C04B5A">
      <w:pPr>
        <w:pStyle w:val="BodyText"/>
        <w:spacing w:before="9"/>
        <w:rPr>
          <w:rFonts w:ascii="Times New Roman" w:hAnsi="Times New Roman" w:cs="Times New Roman"/>
        </w:rPr>
      </w:pPr>
    </w:p>
    <w:p w14:paraId="09A16499" w14:textId="77777777" w:rsidR="00C04B5A" w:rsidRPr="00FF073B" w:rsidRDefault="00FD125F">
      <w:pPr>
        <w:pStyle w:val="ListParagraph"/>
        <w:numPr>
          <w:ilvl w:val="1"/>
          <w:numId w:val="26"/>
        </w:numPr>
        <w:tabs>
          <w:tab w:val="left" w:pos="952"/>
          <w:tab w:val="left" w:pos="1600"/>
        </w:tabs>
        <w:ind w:right="1027"/>
        <w:rPr>
          <w:rFonts w:ascii="Times New Roman" w:hAnsi="Times New Roman" w:cs="Times New Roman"/>
          <w:sz w:val="20"/>
        </w:rPr>
      </w:pPr>
      <w:r w:rsidRPr="00FF073B">
        <w:rPr>
          <w:rFonts w:ascii="Times New Roman" w:hAnsi="Times New Roman" w:cs="Times New Roman"/>
          <w:sz w:val="20"/>
          <w:u w:val="single"/>
        </w:rPr>
        <w:t>Arbitration Initiation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dispute cannot be resolved by negotiation as set forth in Section 18.2 above, then the Parties shall resolve such controversy through arbitration (“Arbitration”).</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Arbitration</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adjudicated</w:t>
      </w:r>
      <w:r w:rsidRPr="00FF073B">
        <w:rPr>
          <w:rFonts w:ascii="Times New Roman" w:hAnsi="Times New Roman" w:cs="Times New Roman"/>
          <w:spacing w:val="-3"/>
          <w:sz w:val="20"/>
        </w:rPr>
        <w:t xml:space="preserve"> </w:t>
      </w:r>
      <w:r w:rsidRPr="00FF073B">
        <w:rPr>
          <w:rFonts w:ascii="Times New Roman" w:hAnsi="Times New Roman" w:cs="Times New Roman"/>
          <w:sz w:val="20"/>
        </w:rPr>
        <w:t>by one</w:t>
      </w:r>
      <w:r w:rsidRPr="00FF073B">
        <w:rPr>
          <w:rFonts w:ascii="Times New Roman" w:hAnsi="Times New Roman" w:cs="Times New Roman"/>
          <w:spacing w:val="-3"/>
          <w:sz w:val="20"/>
        </w:rPr>
        <w:t xml:space="preserve"> </w:t>
      </w:r>
      <w:r w:rsidRPr="00FF073B">
        <w:rPr>
          <w:rFonts w:ascii="Times New Roman" w:hAnsi="Times New Roman" w:cs="Times New Roman"/>
          <w:sz w:val="20"/>
        </w:rPr>
        <w:t>retired</w:t>
      </w:r>
      <w:r w:rsidRPr="00FF073B">
        <w:rPr>
          <w:rFonts w:ascii="Times New Roman" w:hAnsi="Times New Roman" w:cs="Times New Roman"/>
          <w:spacing w:val="-1"/>
          <w:sz w:val="20"/>
        </w:rPr>
        <w:t xml:space="preserve"> </w:t>
      </w:r>
      <w:r w:rsidRPr="00FF073B">
        <w:rPr>
          <w:rFonts w:ascii="Times New Roman" w:hAnsi="Times New Roman" w:cs="Times New Roman"/>
          <w:sz w:val="20"/>
        </w:rPr>
        <w:t>judge</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justice</w:t>
      </w:r>
      <w:r w:rsidRPr="00FF073B">
        <w:rPr>
          <w:rFonts w:ascii="Times New Roman" w:hAnsi="Times New Roman" w:cs="Times New Roman"/>
          <w:spacing w:val="-1"/>
          <w:sz w:val="20"/>
        </w:rPr>
        <w:t xml:space="preserve"> </w:t>
      </w:r>
      <w:r w:rsidRPr="00FF073B">
        <w:rPr>
          <w:rFonts w:ascii="Times New Roman" w:hAnsi="Times New Roman" w:cs="Times New Roman"/>
          <w:sz w:val="20"/>
        </w:rPr>
        <w:t>from</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JAMS panel.</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Arbitration</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take</w:t>
      </w:r>
      <w:r w:rsidRPr="00FF073B">
        <w:rPr>
          <w:rFonts w:ascii="Times New Roman" w:hAnsi="Times New Roman" w:cs="Times New Roman"/>
          <w:spacing w:val="-4"/>
          <w:sz w:val="20"/>
        </w:rPr>
        <w:t xml:space="preserve"> </w:t>
      </w:r>
      <w:r w:rsidRPr="00FF073B">
        <w:rPr>
          <w:rFonts w:ascii="Times New Roman" w:hAnsi="Times New Roman" w:cs="Times New Roman"/>
          <w:sz w:val="20"/>
        </w:rPr>
        <w:t>place</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1"/>
          <w:sz w:val="20"/>
        </w:rPr>
        <w:t xml:space="preserve"> </w:t>
      </w:r>
      <w:r w:rsidRPr="00FF073B">
        <w:rPr>
          <w:rFonts w:ascii="Times New Roman" w:hAnsi="Times New Roman" w:cs="Times New Roman"/>
          <w:sz w:val="20"/>
        </w:rPr>
        <w:t>San</w:t>
      </w:r>
      <w:r w:rsidRPr="00FF073B">
        <w:rPr>
          <w:rFonts w:ascii="Times New Roman" w:hAnsi="Times New Roman" w:cs="Times New Roman"/>
          <w:spacing w:val="-4"/>
          <w:sz w:val="20"/>
        </w:rPr>
        <w:t xml:space="preserve"> </w:t>
      </w:r>
      <w:r w:rsidRPr="00FF073B">
        <w:rPr>
          <w:rFonts w:ascii="Times New Roman" w:hAnsi="Times New Roman" w:cs="Times New Roman"/>
          <w:sz w:val="20"/>
        </w:rPr>
        <w:t>Francisco,</w:t>
      </w:r>
      <w:r w:rsidRPr="00FF073B">
        <w:rPr>
          <w:rFonts w:ascii="Times New Roman" w:hAnsi="Times New Roman" w:cs="Times New Roman"/>
          <w:spacing w:val="-4"/>
          <w:sz w:val="20"/>
        </w:rPr>
        <w:t xml:space="preserve"> </w:t>
      </w:r>
      <w:r w:rsidRPr="00FF073B">
        <w:rPr>
          <w:rFonts w:ascii="Times New Roman" w:hAnsi="Times New Roman" w:cs="Times New Roman"/>
          <w:sz w:val="20"/>
        </w:rPr>
        <w:t>California,</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administered</w:t>
      </w:r>
      <w:r w:rsidRPr="00FF073B">
        <w:rPr>
          <w:rFonts w:ascii="Times New Roman" w:hAnsi="Times New Roman" w:cs="Times New Roman"/>
          <w:spacing w:val="-4"/>
          <w:sz w:val="20"/>
        </w:rPr>
        <w:t xml:space="preserve"> </w:t>
      </w:r>
      <w:r w:rsidRPr="00FF073B">
        <w:rPr>
          <w:rFonts w:ascii="Times New Roman" w:hAnsi="Times New Roman" w:cs="Times New Roman"/>
          <w:sz w:val="20"/>
        </w:rPr>
        <w:t>by and in accordance with JAMS’ Commercial Arbitration Rules.</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Parties cannot mutually agree on the arbitrator who will adjudicate the dispute, then JAMS shall provide the Parties with an arbitrator pursuant to its then-applicable Commercial Arbitration Rules.</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The arbitrator shall have no affiliation </w:t>
      </w:r>
      <w:proofErr w:type="gramStart"/>
      <w:r w:rsidRPr="00FF073B">
        <w:rPr>
          <w:rFonts w:ascii="Times New Roman" w:hAnsi="Times New Roman" w:cs="Times New Roman"/>
          <w:sz w:val="20"/>
        </w:rPr>
        <w:t>with,</w:t>
      </w:r>
      <w:proofErr w:type="gramEnd"/>
      <w:r w:rsidRPr="00FF073B">
        <w:rPr>
          <w:rFonts w:ascii="Times New Roman" w:hAnsi="Times New Roman" w:cs="Times New Roman"/>
          <w:sz w:val="20"/>
        </w:rPr>
        <w:t xml:space="preserve"> financial or other interest in, or prior employment with either Party and shall be knowledgeable in the field of the dispute.</w:t>
      </w:r>
      <w:r w:rsidRPr="00FF073B">
        <w:rPr>
          <w:rFonts w:ascii="Times New Roman" w:hAnsi="Times New Roman" w:cs="Times New Roman"/>
          <w:spacing w:val="40"/>
          <w:sz w:val="20"/>
        </w:rPr>
        <w:t xml:space="preserve"> </w:t>
      </w:r>
      <w:r w:rsidRPr="00FF073B">
        <w:rPr>
          <w:rFonts w:ascii="Times New Roman" w:hAnsi="Times New Roman" w:cs="Times New Roman"/>
          <w:sz w:val="20"/>
        </w:rPr>
        <w:t>Either Party may initiate Arbitration by filing with the JAMS a notice of intent to arbitrate at any time following the unsuccessful conclusion of the management negotiations provided for in Section 18.2.</w:t>
      </w:r>
    </w:p>
    <w:p w14:paraId="09A1649A" w14:textId="77777777" w:rsidR="00C04B5A" w:rsidRPr="00FF073B" w:rsidRDefault="00C04B5A">
      <w:pPr>
        <w:pStyle w:val="BodyText"/>
        <w:spacing w:before="9"/>
        <w:rPr>
          <w:rFonts w:ascii="Times New Roman" w:hAnsi="Times New Roman" w:cs="Times New Roman"/>
        </w:rPr>
      </w:pPr>
    </w:p>
    <w:p w14:paraId="09A1649B" w14:textId="77777777" w:rsidR="00C04B5A" w:rsidRPr="00FF073B" w:rsidRDefault="00FD125F">
      <w:pPr>
        <w:pStyle w:val="ListParagraph"/>
        <w:numPr>
          <w:ilvl w:val="1"/>
          <w:numId w:val="26"/>
        </w:numPr>
        <w:tabs>
          <w:tab w:val="left" w:pos="952"/>
          <w:tab w:val="left" w:pos="1600"/>
        </w:tabs>
        <w:spacing w:before="1"/>
        <w:ind w:right="1328"/>
        <w:rPr>
          <w:rFonts w:ascii="Times New Roman" w:hAnsi="Times New Roman" w:cs="Times New Roman"/>
          <w:sz w:val="20"/>
        </w:rPr>
      </w:pPr>
      <w:r w:rsidRPr="00FF073B">
        <w:rPr>
          <w:rFonts w:ascii="Times New Roman" w:hAnsi="Times New Roman" w:cs="Times New Roman"/>
          <w:sz w:val="20"/>
          <w:u w:val="single"/>
        </w:rPr>
        <w:t>Arbitration Process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arbitrator shall have the discretion to order depositions of witnesses to the extent the arbitrator deems such discovery relevant and appropriate. Depositions</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limited</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maximum</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three</w:t>
      </w:r>
      <w:r w:rsidRPr="00FF073B">
        <w:rPr>
          <w:rFonts w:ascii="Times New Roman" w:hAnsi="Times New Roman" w:cs="Times New Roman"/>
          <w:spacing w:val="-4"/>
          <w:sz w:val="20"/>
        </w:rPr>
        <w:t xml:space="preserve"> </w:t>
      </w:r>
      <w:r w:rsidRPr="00FF073B">
        <w:rPr>
          <w:rFonts w:ascii="Times New Roman" w:hAnsi="Times New Roman" w:cs="Times New Roman"/>
          <w:sz w:val="20"/>
        </w:rPr>
        <w:t>(3)</w:t>
      </w:r>
      <w:r w:rsidRPr="00FF073B">
        <w:rPr>
          <w:rFonts w:ascii="Times New Roman" w:hAnsi="Times New Roman" w:cs="Times New Roman"/>
          <w:spacing w:val="-1"/>
          <w:sz w:val="20"/>
        </w:rPr>
        <w:t xml:space="preserve"> </w:t>
      </w:r>
      <w:r w:rsidRPr="00FF073B">
        <w:rPr>
          <w:rFonts w:ascii="Times New Roman" w:hAnsi="Times New Roman" w:cs="Times New Roman"/>
          <w:sz w:val="20"/>
        </w:rPr>
        <w:t>per</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held within</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thirty</w:t>
      </w:r>
      <w:proofErr w:type="gramEnd"/>
    </w:p>
    <w:p w14:paraId="09A1649C" w14:textId="77777777" w:rsidR="00C04B5A" w:rsidRPr="00FF073B" w:rsidRDefault="00FD125F">
      <w:pPr>
        <w:pStyle w:val="BodyText"/>
        <w:spacing w:before="1"/>
        <w:ind w:left="952" w:right="1073"/>
        <w:rPr>
          <w:rFonts w:ascii="Times New Roman" w:hAnsi="Times New Roman" w:cs="Times New Roman"/>
        </w:rPr>
      </w:pPr>
      <w:r w:rsidRPr="00FF073B">
        <w:rPr>
          <w:rFonts w:ascii="Times New Roman" w:hAnsi="Times New Roman" w:cs="Times New Roman"/>
        </w:rPr>
        <w:t>(30) days of</w:t>
      </w:r>
      <w:r w:rsidRPr="00FF073B">
        <w:rPr>
          <w:rFonts w:ascii="Times New Roman" w:hAnsi="Times New Roman" w:cs="Times New Roman"/>
          <w:spacing w:val="-1"/>
        </w:rPr>
        <w:t xml:space="preserve"> </w:t>
      </w:r>
      <w:r w:rsidRPr="00FF073B">
        <w:rPr>
          <w:rFonts w:ascii="Times New Roman" w:hAnsi="Times New Roman" w:cs="Times New Roman"/>
        </w:rPr>
        <w:t>the making</w:t>
      </w:r>
      <w:r w:rsidRPr="00FF073B">
        <w:rPr>
          <w:rFonts w:ascii="Times New Roman" w:hAnsi="Times New Roman" w:cs="Times New Roman"/>
          <w:spacing w:val="-1"/>
        </w:rPr>
        <w:t xml:space="preserve"> </w:t>
      </w:r>
      <w:r w:rsidRPr="00FF073B">
        <w:rPr>
          <w:rFonts w:ascii="Times New Roman" w:hAnsi="Times New Roman" w:cs="Times New Roman"/>
        </w:rPr>
        <w:t>of a</w:t>
      </w:r>
      <w:r w:rsidRPr="00FF073B">
        <w:rPr>
          <w:rFonts w:ascii="Times New Roman" w:hAnsi="Times New Roman" w:cs="Times New Roman"/>
          <w:spacing w:val="-1"/>
        </w:rPr>
        <w:t xml:space="preserve"> </w:t>
      </w:r>
      <w:r w:rsidRPr="00FF073B">
        <w:rPr>
          <w:rFonts w:ascii="Times New Roman" w:hAnsi="Times New Roman" w:cs="Times New Roman"/>
        </w:rPr>
        <w:t>request</w:t>
      </w:r>
      <w:r w:rsidRPr="00FF073B">
        <w:rPr>
          <w:rFonts w:ascii="Times New Roman" w:hAnsi="Times New Roman" w:cs="Times New Roman"/>
          <w:spacing w:val="-1"/>
        </w:rPr>
        <w:t xml:space="preserve"> </w:t>
      </w:r>
      <w:r w:rsidRPr="00FF073B">
        <w:rPr>
          <w:rFonts w:ascii="Times New Roman" w:hAnsi="Times New Roman" w:cs="Times New Roman"/>
        </w:rPr>
        <w:t>for depositions.</w:t>
      </w:r>
      <w:r w:rsidRPr="00FF073B">
        <w:rPr>
          <w:rFonts w:ascii="Times New Roman" w:hAnsi="Times New Roman" w:cs="Times New Roman"/>
          <w:spacing w:val="40"/>
        </w:rPr>
        <w:t xml:space="preserve"> </w:t>
      </w:r>
      <w:r w:rsidRPr="00FF073B">
        <w:rPr>
          <w:rFonts w:ascii="Times New Roman" w:hAnsi="Times New Roman" w:cs="Times New Roman"/>
        </w:rPr>
        <w:t>Additional depositions may be</w:t>
      </w:r>
      <w:r w:rsidRPr="00FF073B">
        <w:rPr>
          <w:rFonts w:ascii="Times New Roman" w:hAnsi="Times New Roman" w:cs="Times New Roman"/>
          <w:spacing w:val="-1"/>
        </w:rPr>
        <w:t xml:space="preserve"> </w:t>
      </w:r>
      <w:r w:rsidRPr="00FF073B">
        <w:rPr>
          <w:rFonts w:ascii="Times New Roman" w:hAnsi="Times New Roman" w:cs="Times New Roman"/>
        </w:rPr>
        <w:t>scheduled only with the permission of the</w:t>
      </w:r>
      <w:r w:rsidRPr="00FF073B">
        <w:rPr>
          <w:rFonts w:ascii="Times New Roman" w:hAnsi="Times New Roman" w:cs="Times New Roman"/>
          <w:spacing w:val="-1"/>
        </w:rPr>
        <w:t xml:space="preserve"> </w:t>
      </w:r>
      <w:r w:rsidRPr="00FF073B">
        <w:rPr>
          <w:rFonts w:ascii="Times New Roman" w:hAnsi="Times New Roman" w:cs="Times New Roman"/>
        </w:rPr>
        <w:t>arbitrator,</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for good cause</w:t>
      </w:r>
      <w:r w:rsidRPr="00FF073B">
        <w:rPr>
          <w:rFonts w:ascii="Times New Roman" w:hAnsi="Times New Roman" w:cs="Times New Roman"/>
          <w:spacing w:val="-1"/>
        </w:rPr>
        <w:t xml:space="preserve"> </w:t>
      </w:r>
      <w:r w:rsidRPr="00FF073B">
        <w:rPr>
          <w:rFonts w:ascii="Times New Roman" w:hAnsi="Times New Roman" w:cs="Times New Roman"/>
        </w:rPr>
        <w:t>shown.</w:t>
      </w:r>
      <w:r w:rsidRPr="00FF073B">
        <w:rPr>
          <w:rFonts w:ascii="Times New Roman" w:hAnsi="Times New Roman" w:cs="Times New Roman"/>
          <w:spacing w:val="40"/>
        </w:rPr>
        <w:t xml:space="preserve"> </w:t>
      </w:r>
      <w:r w:rsidRPr="00FF073B">
        <w:rPr>
          <w:rFonts w:ascii="Times New Roman" w:hAnsi="Times New Roman" w:cs="Times New Roman"/>
        </w:rPr>
        <w:t>Each</w:t>
      </w:r>
      <w:r w:rsidRPr="00FF073B">
        <w:rPr>
          <w:rFonts w:ascii="Times New Roman" w:hAnsi="Times New Roman" w:cs="Times New Roman"/>
          <w:spacing w:val="-1"/>
        </w:rPr>
        <w:t xml:space="preserve"> </w:t>
      </w:r>
      <w:r w:rsidRPr="00FF073B">
        <w:rPr>
          <w:rFonts w:ascii="Times New Roman" w:hAnsi="Times New Roman" w:cs="Times New Roman"/>
        </w:rPr>
        <w:t>deposition shall</w:t>
      </w:r>
      <w:r w:rsidRPr="00FF073B">
        <w:rPr>
          <w:rFonts w:ascii="Times New Roman" w:hAnsi="Times New Roman" w:cs="Times New Roman"/>
          <w:spacing w:val="-2"/>
        </w:rPr>
        <w:t xml:space="preserve"> </w:t>
      </w:r>
      <w:r w:rsidRPr="00FF073B">
        <w:rPr>
          <w:rFonts w:ascii="Times New Roman" w:hAnsi="Times New Roman" w:cs="Times New Roman"/>
        </w:rPr>
        <w:t>be limited to a maximum of six (6) hours duration unless otherwise permitted by the arbitrator for good</w:t>
      </w:r>
      <w:r w:rsidRPr="00FF073B">
        <w:rPr>
          <w:rFonts w:ascii="Times New Roman" w:hAnsi="Times New Roman" w:cs="Times New Roman"/>
          <w:spacing w:val="-3"/>
        </w:rPr>
        <w:t xml:space="preserve"> </w:t>
      </w:r>
      <w:r w:rsidRPr="00FF073B">
        <w:rPr>
          <w:rFonts w:ascii="Times New Roman" w:hAnsi="Times New Roman" w:cs="Times New Roman"/>
        </w:rPr>
        <w:t>cause</w:t>
      </w:r>
      <w:r w:rsidRPr="00FF073B">
        <w:rPr>
          <w:rFonts w:ascii="Times New Roman" w:hAnsi="Times New Roman" w:cs="Times New Roman"/>
          <w:spacing w:val="-5"/>
        </w:rPr>
        <w:t xml:space="preserve"> </w:t>
      </w:r>
      <w:r w:rsidRPr="00FF073B">
        <w:rPr>
          <w:rFonts w:ascii="Times New Roman" w:hAnsi="Times New Roman" w:cs="Times New Roman"/>
        </w:rPr>
        <w:t>shown.</w:t>
      </w:r>
      <w:r w:rsidRPr="00FF073B">
        <w:rPr>
          <w:rFonts w:ascii="Times New Roman" w:hAnsi="Times New Roman" w:cs="Times New Roman"/>
          <w:spacing w:val="40"/>
        </w:rPr>
        <w:t xml:space="preserve"> </w:t>
      </w:r>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objections</w:t>
      </w:r>
      <w:r w:rsidRPr="00FF073B">
        <w:rPr>
          <w:rFonts w:ascii="Times New Roman" w:hAnsi="Times New Roman" w:cs="Times New Roman"/>
          <w:spacing w:val="-1"/>
        </w:rPr>
        <w:t xml:space="preserve"> </w:t>
      </w:r>
      <w:r w:rsidRPr="00FF073B">
        <w:rPr>
          <w:rFonts w:ascii="Times New Roman" w:hAnsi="Times New Roman" w:cs="Times New Roman"/>
        </w:rPr>
        <w:t>are</w:t>
      </w:r>
      <w:r w:rsidRPr="00FF073B">
        <w:rPr>
          <w:rFonts w:ascii="Times New Roman" w:hAnsi="Times New Roman" w:cs="Times New Roman"/>
          <w:spacing w:val="-5"/>
        </w:rPr>
        <w:t xml:space="preserve"> </w:t>
      </w:r>
      <w:r w:rsidRPr="00FF073B">
        <w:rPr>
          <w:rFonts w:ascii="Times New Roman" w:hAnsi="Times New Roman" w:cs="Times New Roman"/>
        </w:rPr>
        <w:t>reserved</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Arbitration</w:t>
      </w:r>
      <w:r w:rsidRPr="00FF073B">
        <w:rPr>
          <w:rFonts w:ascii="Times New Roman" w:hAnsi="Times New Roman" w:cs="Times New Roman"/>
          <w:spacing w:val="-5"/>
        </w:rPr>
        <w:t xml:space="preserve"> </w:t>
      </w:r>
      <w:r w:rsidRPr="00FF073B">
        <w:rPr>
          <w:rFonts w:ascii="Times New Roman" w:hAnsi="Times New Roman" w:cs="Times New Roman"/>
        </w:rPr>
        <w:t>hearing</w:t>
      </w:r>
      <w:r w:rsidRPr="00FF073B">
        <w:rPr>
          <w:rFonts w:ascii="Times New Roman" w:hAnsi="Times New Roman" w:cs="Times New Roman"/>
          <w:spacing w:val="-3"/>
        </w:rPr>
        <w:t xml:space="preserve"> </w:t>
      </w:r>
      <w:r w:rsidRPr="00FF073B">
        <w:rPr>
          <w:rFonts w:ascii="Times New Roman" w:hAnsi="Times New Roman" w:cs="Times New Roman"/>
        </w:rPr>
        <w:t>except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objections based on privilege and proprietary and confidential information.</w:t>
      </w:r>
      <w:r w:rsidRPr="00FF073B">
        <w:rPr>
          <w:rFonts w:ascii="Times New Roman" w:hAnsi="Times New Roman" w:cs="Times New Roman"/>
          <w:spacing w:val="40"/>
        </w:rPr>
        <w:t xml:space="preserve"> </w:t>
      </w:r>
      <w:r w:rsidRPr="00FF073B">
        <w:rPr>
          <w:rFonts w:ascii="Times New Roman" w:hAnsi="Times New Roman" w:cs="Times New Roman"/>
        </w:rPr>
        <w:t>The arbitrator shall also have discretion to order the Parties to exchange relevant documents.</w:t>
      </w:r>
      <w:r w:rsidRPr="00FF073B">
        <w:rPr>
          <w:rFonts w:ascii="Times New Roman" w:hAnsi="Times New Roman" w:cs="Times New Roman"/>
          <w:spacing w:val="40"/>
        </w:rPr>
        <w:t xml:space="preserve"> </w:t>
      </w:r>
      <w:r w:rsidRPr="00FF073B">
        <w:rPr>
          <w:rFonts w:ascii="Times New Roman" w:hAnsi="Times New Roman" w:cs="Times New Roman"/>
        </w:rPr>
        <w:t>The arbitrator shall also have discretion to order the Parties to answer interrogatories, upon good cause shown.</w:t>
      </w:r>
    </w:p>
    <w:p w14:paraId="09A1649D" w14:textId="77777777" w:rsidR="00C04B5A" w:rsidRPr="00FF073B" w:rsidRDefault="00C04B5A">
      <w:pPr>
        <w:pStyle w:val="BodyText"/>
        <w:spacing w:before="10"/>
        <w:rPr>
          <w:rFonts w:ascii="Times New Roman" w:hAnsi="Times New Roman" w:cs="Times New Roman"/>
        </w:rPr>
      </w:pPr>
    </w:p>
    <w:p w14:paraId="09A1649E" w14:textId="77777777" w:rsidR="00C04B5A" w:rsidRPr="00FF073B" w:rsidRDefault="00FD125F">
      <w:pPr>
        <w:pStyle w:val="ListParagraph"/>
        <w:numPr>
          <w:ilvl w:val="2"/>
          <w:numId w:val="26"/>
        </w:numPr>
        <w:tabs>
          <w:tab w:val="left" w:pos="1384"/>
          <w:tab w:val="left" w:pos="1595"/>
        </w:tabs>
        <w:ind w:right="1196" w:hanging="504"/>
        <w:rPr>
          <w:rFonts w:ascii="Times New Roman" w:hAnsi="Times New Roman" w:cs="Times New Roman"/>
          <w:sz w:val="20"/>
        </w:rPr>
      </w:pPr>
      <w:r w:rsidRPr="00FF073B">
        <w:rPr>
          <w:rFonts w:ascii="Times New Roman" w:hAnsi="Times New Roman" w:cs="Times New Roman"/>
          <w:sz w:val="20"/>
        </w:rPr>
        <w:t>Each</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Parties shall</w:t>
      </w:r>
      <w:r w:rsidRPr="00FF073B">
        <w:rPr>
          <w:rFonts w:ascii="Times New Roman" w:hAnsi="Times New Roman" w:cs="Times New Roman"/>
          <w:spacing w:val="-2"/>
          <w:sz w:val="20"/>
        </w:rPr>
        <w:t xml:space="preserve"> </w:t>
      </w:r>
      <w:r w:rsidRPr="00FF073B">
        <w:rPr>
          <w:rFonts w:ascii="Times New Roman" w:hAnsi="Times New Roman" w:cs="Times New Roman"/>
          <w:sz w:val="20"/>
        </w:rPr>
        <w:t>submit to</w:t>
      </w:r>
      <w:r w:rsidRPr="00FF073B">
        <w:rPr>
          <w:rFonts w:ascii="Times New Roman" w:hAnsi="Times New Roman" w:cs="Times New Roman"/>
          <w:spacing w:val="-1"/>
          <w:sz w:val="20"/>
        </w:rPr>
        <w:t xml:space="preserve"> </w:t>
      </w:r>
      <w:r w:rsidRPr="00FF073B">
        <w:rPr>
          <w:rFonts w:ascii="Times New Roman" w:hAnsi="Times New Roman" w:cs="Times New Roman"/>
          <w:sz w:val="20"/>
        </w:rPr>
        <w:t>the arbitrator, in</w:t>
      </w:r>
      <w:r w:rsidRPr="00FF073B">
        <w:rPr>
          <w:rFonts w:ascii="Times New Roman" w:hAnsi="Times New Roman" w:cs="Times New Roman"/>
          <w:spacing w:val="-1"/>
          <w:sz w:val="20"/>
        </w:rPr>
        <w:t xml:space="preserve"> </w:t>
      </w:r>
      <w:r w:rsidRPr="00FF073B">
        <w:rPr>
          <w:rFonts w:ascii="Times New Roman" w:hAnsi="Times New Roman" w:cs="Times New Roman"/>
          <w:sz w:val="20"/>
        </w:rPr>
        <w:t>accordance with</w:t>
      </w:r>
      <w:r w:rsidRPr="00FF073B">
        <w:rPr>
          <w:rFonts w:ascii="Times New Roman" w:hAnsi="Times New Roman" w:cs="Times New Roman"/>
          <w:spacing w:val="-1"/>
          <w:sz w:val="20"/>
        </w:rPr>
        <w:t xml:space="preserve"> </w:t>
      </w:r>
      <w:r w:rsidRPr="00FF073B">
        <w:rPr>
          <w:rFonts w:ascii="Times New Roman" w:hAnsi="Times New Roman" w:cs="Times New Roman"/>
          <w:sz w:val="20"/>
        </w:rPr>
        <w:t>a</w:t>
      </w:r>
      <w:r w:rsidRPr="00FF073B">
        <w:rPr>
          <w:rFonts w:ascii="Times New Roman" w:hAnsi="Times New Roman" w:cs="Times New Roman"/>
          <w:spacing w:val="-1"/>
          <w:sz w:val="20"/>
        </w:rPr>
        <w:t xml:space="preserve"> </w:t>
      </w:r>
      <w:r w:rsidRPr="00FF073B">
        <w:rPr>
          <w:rFonts w:ascii="Times New Roman" w:hAnsi="Times New Roman" w:cs="Times New Roman"/>
          <w:sz w:val="20"/>
        </w:rPr>
        <w:t>schedule</w:t>
      </w:r>
      <w:r w:rsidRPr="00FF073B">
        <w:rPr>
          <w:rFonts w:ascii="Times New Roman" w:hAnsi="Times New Roman" w:cs="Times New Roman"/>
          <w:spacing w:val="-1"/>
          <w:sz w:val="20"/>
        </w:rPr>
        <w:t xml:space="preserve"> </w:t>
      </w:r>
      <w:r w:rsidRPr="00FF073B">
        <w:rPr>
          <w:rFonts w:ascii="Times New Roman" w:hAnsi="Times New Roman" w:cs="Times New Roman"/>
          <w:sz w:val="20"/>
        </w:rPr>
        <w:t>set</w:t>
      </w:r>
      <w:r w:rsidRPr="00FF073B">
        <w:rPr>
          <w:rFonts w:ascii="Times New Roman" w:hAnsi="Times New Roman" w:cs="Times New Roman"/>
          <w:spacing w:val="-1"/>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the arbitrator, offers in the form of the award it considers the arbitrator should make.</w:t>
      </w:r>
      <w:r w:rsidRPr="00FF073B">
        <w:rPr>
          <w:rFonts w:ascii="Times New Roman" w:hAnsi="Times New Roman" w:cs="Times New Roman"/>
          <w:spacing w:val="40"/>
          <w:sz w:val="20"/>
        </w:rPr>
        <w:t xml:space="preserve"> </w:t>
      </w:r>
      <w:r w:rsidRPr="00FF073B">
        <w:rPr>
          <w:rFonts w:ascii="Times New Roman" w:hAnsi="Times New Roman" w:cs="Times New Roman"/>
          <w:sz w:val="20"/>
        </w:rPr>
        <w:t>If the arbitrator requires the Parties to submit more than one such offer, the arbitrator shall designate a deadline by which time the Parties shall submit their last and best offer.</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In such proceedings the arbitrator shall be limited to awarding only one of the two “last and best” offers </w:t>
      </w:r>
      <w:proofErr w:type="gramStart"/>
      <w:r w:rsidRPr="00FF073B">
        <w:rPr>
          <w:rFonts w:ascii="Times New Roman" w:hAnsi="Times New Roman" w:cs="Times New Roman"/>
          <w:sz w:val="20"/>
        </w:rPr>
        <w:t>submitted, and</w:t>
      </w:r>
      <w:proofErr w:type="gramEnd"/>
      <w:r w:rsidRPr="00FF073B">
        <w:rPr>
          <w:rFonts w:ascii="Times New Roman" w:hAnsi="Times New Roman" w:cs="Times New Roman"/>
          <w:sz w:val="20"/>
        </w:rPr>
        <w:t xml:space="preserve"> shall not determine an alternative or compromise remedy.</w:t>
      </w:r>
    </w:p>
    <w:p w14:paraId="09A1649F" w14:textId="77777777" w:rsidR="00C04B5A" w:rsidRPr="00FF073B" w:rsidRDefault="00C04B5A">
      <w:pPr>
        <w:pStyle w:val="BodyText"/>
        <w:spacing w:before="8"/>
        <w:rPr>
          <w:rFonts w:ascii="Times New Roman" w:hAnsi="Times New Roman" w:cs="Times New Roman"/>
        </w:rPr>
      </w:pPr>
    </w:p>
    <w:p w14:paraId="09A164A0" w14:textId="77777777" w:rsidR="00C04B5A" w:rsidRPr="00FF073B" w:rsidRDefault="00FD125F">
      <w:pPr>
        <w:pStyle w:val="ListParagraph"/>
        <w:numPr>
          <w:ilvl w:val="2"/>
          <w:numId w:val="26"/>
        </w:numPr>
        <w:tabs>
          <w:tab w:val="left" w:pos="1384"/>
          <w:tab w:val="left" w:pos="1595"/>
        </w:tabs>
        <w:spacing w:before="1"/>
        <w:ind w:right="1093" w:hanging="504"/>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arbitrator</w:t>
      </w:r>
      <w:r w:rsidRPr="00FF073B">
        <w:rPr>
          <w:rFonts w:ascii="Times New Roman" w:hAnsi="Times New Roman" w:cs="Times New Roman"/>
          <w:spacing w:val="-1"/>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no authority</w:t>
      </w:r>
      <w:r w:rsidRPr="00FF073B">
        <w:rPr>
          <w:rFonts w:ascii="Times New Roman" w:hAnsi="Times New Roman" w:cs="Times New Roman"/>
          <w:spacing w:val="-1"/>
          <w:sz w:val="20"/>
        </w:rPr>
        <w:t xml:space="preserve"> </w:t>
      </w:r>
      <w:r w:rsidRPr="00FF073B">
        <w:rPr>
          <w:rFonts w:ascii="Times New Roman" w:hAnsi="Times New Roman" w:cs="Times New Roman"/>
          <w:sz w:val="20"/>
        </w:rPr>
        <w:t>to award</w:t>
      </w:r>
      <w:r w:rsidRPr="00FF073B">
        <w:rPr>
          <w:rFonts w:ascii="Times New Roman" w:hAnsi="Times New Roman" w:cs="Times New Roman"/>
          <w:spacing w:val="-2"/>
          <w:sz w:val="20"/>
        </w:rPr>
        <w:t xml:space="preserve"> </w:t>
      </w:r>
      <w:r w:rsidRPr="00FF073B">
        <w:rPr>
          <w:rFonts w:ascii="Times New Roman" w:hAnsi="Times New Roman" w:cs="Times New Roman"/>
          <w:sz w:val="20"/>
        </w:rPr>
        <w:t>punitive or</w:t>
      </w:r>
      <w:r w:rsidRPr="00FF073B">
        <w:rPr>
          <w:rFonts w:ascii="Times New Roman" w:hAnsi="Times New Roman" w:cs="Times New Roman"/>
          <w:spacing w:val="-1"/>
          <w:sz w:val="20"/>
        </w:rPr>
        <w:t xml:space="preserve"> </w:t>
      </w:r>
      <w:r w:rsidRPr="00FF073B">
        <w:rPr>
          <w:rFonts w:ascii="Times New Roman" w:hAnsi="Times New Roman" w:cs="Times New Roman"/>
          <w:sz w:val="20"/>
        </w:rPr>
        <w:t>exemplary</w:t>
      </w:r>
      <w:r w:rsidRPr="00FF073B">
        <w:rPr>
          <w:rFonts w:ascii="Times New Roman" w:hAnsi="Times New Roman" w:cs="Times New Roman"/>
          <w:spacing w:val="-1"/>
          <w:sz w:val="20"/>
        </w:rPr>
        <w:t xml:space="preserve"> </w:t>
      </w:r>
      <w:r w:rsidRPr="00FF073B">
        <w:rPr>
          <w:rFonts w:ascii="Times New Roman" w:hAnsi="Times New Roman" w:cs="Times New Roman"/>
          <w:sz w:val="20"/>
        </w:rPr>
        <w:t>damages</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other damages other than direct and actual damages and the other remedies contemplated by this Agreement.</w:t>
      </w:r>
    </w:p>
    <w:p w14:paraId="09A164A1" w14:textId="77777777" w:rsidR="00C04B5A" w:rsidRPr="00FF073B" w:rsidRDefault="00C04B5A">
      <w:pPr>
        <w:pStyle w:val="BodyText"/>
        <w:spacing w:before="11"/>
        <w:rPr>
          <w:rFonts w:ascii="Times New Roman" w:hAnsi="Times New Roman" w:cs="Times New Roman"/>
        </w:rPr>
      </w:pPr>
    </w:p>
    <w:p w14:paraId="09A164A2" w14:textId="77777777" w:rsidR="00C04B5A" w:rsidRPr="00FF073B" w:rsidRDefault="00FD125F">
      <w:pPr>
        <w:pStyle w:val="ListParagraph"/>
        <w:numPr>
          <w:ilvl w:val="2"/>
          <w:numId w:val="26"/>
        </w:numPr>
        <w:tabs>
          <w:tab w:val="left" w:pos="1384"/>
          <w:tab w:val="left" w:pos="1595"/>
        </w:tabs>
        <w:ind w:right="1174" w:hanging="504"/>
        <w:rPr>
          <w:rFonts w:ascii="Times New Roman" w:hAnsi="Times New Roman" w:cs="Times New Roman"/>
          <w:sz w:val="20"/>
        </w:rPr>
      </w:pPr>
      <w:r w:rsidRPr="00FF073B">
        <w:rPr>
          <w:rFonts w:ascii="Times New Roman" w:hAnsi="Times New Roman" w:cs="Times New Roman"/>
          <w:sz w:val="20"/>
        </w:rPr>
        <w:t>The arbitrator’s award shall be made within nine (9) months of the notice of intention to arbitrate and the arbitrator shall agree to comply with this schedule before accepting appointment.</w:t>
      </w:r>
      <w:r w:rsidRPr="00FF073B">
        <w:rPr>
          <w:rFonts w:ascii="Times New Roman" w:hAnsi="Times New Roman" w:cs="Times New Roman"/>
          <w:spacing w:val="40"/>
          <w:sz w:val="20"/>
        </w:rPr>
        <w:t xml:space="preserve"> </w:t>
      </w:r>
      <w:r w:rsidRPr="00FF073B">
        <w:rPr>
          <w:rFonts w:ascii="Times New Roman" w:hAnsi="Times New Roman" w:cs="Times New Roman"/>
          <w:sz w:val="20"/>
        </w:rPr>
        <w:t>However, this time limit may be extended by agreement of the Parties or by the</w:t>
      </w:r>
      <w:r w:rsidRPr="00FF073B">
        <w:rPr>
          <w:rFonts w:ascii="Times New Roman" w:hAnsi="Times New Roman" w:cs="Times New Roman"/>
          <w:spacing w:val="-4"/>
          <w:sz w:val="20"/>
        </w:rPr>
        <w:t xml:space="preserve"> </w:t>
      </w:r>
      <w:r w:rsidRPr="00FF073B">
        <w:rPr>
          <w:rFonts w:ascii="Times New Roman" w:hAnsi="Times New Roman" w:cs="Times New Roman"/>
          <w:sz w:val="20"/>
        </w:rPr>
        <w:t>arbitrator,</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necessary.</w:t>
      </w:r>
      <w:r w:rsidRPr="00FF073B">
        <w:rPr>
          <w:rFonts w:ascii="Times New Roman" w:hAnsi="Times New Roman" w:cs="Times New Roman"/>
          <w:spacing w:val="40"/>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conclusion</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Arbitration,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arbitrator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prepare in</w:t>
      </w:r>
      <w:r w:rsidRPr="00FF073B">
        <w:rPr>
          <w:rFonts w:ascii="Times New Roman" w:hAnsi="Times New Roman" w:cs="Times New Roman"/>
          <w:spacing w:val="-1"/>
          <w:sz w:val="20"/>
        </w:rPr>
        <w:t xml:space="preserve"> </w:t>
      </w:r>
      <w:r w:rsidRPr="00FF073B">
        <w:rPr>
          <w:rFonts w:ascii="Times New Roman" w:hAnsi="Times New Roman" w:cs="Times New Roman"/>
          <w:sz w:val="20"/>
        </w:rPr>
        <w:t>writing</w:t>
      </w:r>
      <w:r w:rsidRPr="00FF073B">
        <w:rPr>
          <w:rFonts w:ascii="Times New Roman" w:hAnsi="Times New Roman" w:cs="Times New Roman"/>
          <w:spacing w:val="-1"/>
          <w:sz w:val="20"/>
        </w:rPr>
        <w:t xml:space="preserve"> </w:t>
      </w:r>
      <w:r w:rsidRPr="00FF073B">
        <w:rPr>
          <w:rFonts w:ascii="Times New Roman" w:hAnsi="Times New Roman" w:cs="Times New Roman"/>
          <w:sz w:val="20"/>
        </w:rPr>
        <w:t>and provide</w:t>
      </w:r>
      <w:r w:rsidRPr="00FF073B">
        <w:rPr>
          <w:rFonts w:ascii="Times New Roman" w:hAnsi="Times New Roman" w:cs="Times New Roman"/>
          <w:spacing w:val="-1"/>
          <w:sz w:val="20"/>
        </w:rPr>
        <w:t xml:space="preserve"> </w:t>
      </w:r>
      <w:r w:rsidRPr="00FF073B">
        <w:rPr>
          <w:rFonts w:ascii="Times New Roman" w:hAnsi="Times New Roman" w:cs="Times New Roman"/>
          <w:sz w:val="20"/>
        </w:rPr>
        <w:t>to each</w:t>
      </w:r>
      <w:r w:rsidRPr="00FF073B">
        <w:rPr>
          <w:rFonts w:ascii="Times New Roman" w:hAnsi="Times New Roman" w:cs="Times New Roman"/>
          <w:spacing w:val="-1"/>
          <w:sz w:val="20"/>
        </w:rPr>
        <w:t xml:space="preserve"> </w:t>
      </w:r>
      <w:r w:rsidRPr="00FF073B">
        <w:rPr>
          <w:rFonts w:ascii="Times New Roman" w:hAnsi="Times New Roman" w:cs="Times New Roman"/>
          <w:sz w:val="20"/>
        </w:rPr>
        <w:t>Party a decision</w:t>
      </w:r>
      <w:r w:rsidRPr="00FF073B">
        <w:rPr>
          <w:rFonts w:ascii="Times New Roman" w:hAnsi="Times New Roman" w:cs="Times New Roman"/>
          <w:spacing w:val="-1"/>
          <w:sz w:val="20"/>
        </w:rPr>
        <w:t xml:space="preserve"> </w:t>
      </w:r>
      <w:r w:rsidRPr="00FF073B">
        <w:rPr>
          <w:rFonts w:ascii="Times New Roman" w:hAnsi="Times New Roman" w:cs="Times New Roman"/>
          <w:sz w:val="20"/>
        </w:rPr>
        <w:t>setting</w:t>
      </w:r>
      <w:r w:rsidRPr="00FF073B">
        <w:rPr>
          <w:rFonts w:ascii="Times New Roman" w:hAnsi="Times New Roman" w:cs="Times New Roman"/>
          <w:spacing w:val="-1"/>
          <w:sz w:val="20"/>
        </w:rPr>
        <w:t xml:space="preserve"> </w:t>
      </w:r>
      <w:r w:rsidRPr="00FF073B">
        <w:rPr>
          <w:rFonts w:ascii="Times New Roman" w:hAnsi="Times New Roman" w:cs="Times New Roman"/>
          <w:sz w:val="20"/>
        </w:rPr>
        <w:t>forth</w:t>
      </w:r>
      <w:r w:rsidRPr="00FF073B">
        <w:rPr>
          <w:rFonts w:ascii="Times New Roman" w:hAnsi="Times New Roman" w:cs="Times New Roman"/>
          <w:spacing w:val="-1"/>
          <w:sz w:val="20"/>
        </w:rPr>
        <w:t xml:space="preserve"> </w:t>
      </w:r>
      <w:r w:rsidRPr="00FF073B">
        <w:rPr>
          <w:rFonts w:ascii="Times New Roman" w:hAnsi="Times New Roman" w:cs="Times New Roman"/>
          <w:sz w:val="20"/>
        </w:rPr>
        <w:t>factual findings, legal analysis, and the reasons on which the arbitrator’s decision is based.</w:t>
      </w:r>
    </w:p>
    <w:p w14:paraId="09A164A3" w14:textId="77777777" w:rsidR="00C04B5A" w:rsidRPr="00FF073B" w:rsidRDefault="00C04B5A">
      <w:pPr>
        <w:pStyle w:val="BodyText"/>
        <w:spacing w:before="10"/>
        <w:rPr>
          <w:rFonts w:ascii="Times New Roman" w:hAnsi="Times New Roman" w:cs="Times New Roman"/>
        </w:rPr>
      </w:pPr>
    </w:p>
    <w:p w14:paraId="09A164A4" w14:textId="77777777" w:rsidR="00C04B5A" w:rsidRPr="00FF073B" w:rsidRDefault="00FD125F">
      <w:pPr>
        <w:pStyle w:val="ListParagraph"/>
        <w:numPr>
          <w:ilvl w:val="2"/>
          <w:numId w:val="26"/>
        </w:numPr>
        <w:tabs>
          <w:tab w:val="left" w:pos="1384"/>
          <w:tab w:val="left" w:pos="1595"/>
        </w:tabs>
        <w:ind w:right="1238" w:hanging="504"/>
        <w:rPr>
          <w:rFonts w:ascii="Times New Roman" w:hAnsi="Times New Roman" w:cs="Times New Roman"/>
          <w:sz w:val="20"/>
        </w:rPr>
      </w:pPr>
      <w:r w:rsidRPr="00FF073B">
        <w:rPr>
          <w:rFonts w:ascii="Times New Roman" w:hAnsi="Times New Roman" w:cs="Times New Roman"/>
          <w:sz w:val="20"/>
        </w:rPr>
        <w:t>The arbitrator shall not have the power to commit errors of law or fact, or to commit any abuse of</w:t>
      </w:r>
      <w:r w:rsidRPr="00FF073B">
        <w:rPr>
          <w:rFonts w:ascii="Times New Roman" w:hAnsi="Times New Roman" w:cs="Times New Roman"/>
          <w:spacing w:val="-2"/>
          <w:sz w:val="20"/>
        </w:rPr>
        <w:t xml:space="preserve"> </w:t>
      </w:r>
      <w:r w:rsidRPr="00FF073B">
        <w:rPr>
          <w:rFonts w:ascii="Times New Roman" w:hAnsi="Times New Roman" w:cs="Times New Roman"/>
          <w:sz w:val="20"/>
        </w:rPr>
        <w:t>discretion,</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would</w:t>
      </w:r>
      <w:r w:rsidRPr="00FF073B">
        <w:rPr>
          <w:rFonts w:ascii="Times New Roman" w:hAnsi="Times New Roman" w:cs="Times New Roman"/>
          <w:spacing w:val="-2"/>
          <w:sz w:val="20"/>
        </w:rPr>
        <w:t xml:space="preserve"> </w:t>
      </w:r>
      <w:r w:rsidRPr="00FF073B">
        <w:rPr>
          <w:rFonts w:ascii="Times New Roman" w:hAnsi="Times New Roman" w:cs="Times New Roman"/>
          <w:sz w:val="20"/>
        </w:rPr>
        <w:t>constitute</w:t>
      </w:r>
      <w:r w:rsidRPr="00FF073B">
        <w:rPr>
          <w:rFonts w:ascii="Times New Roman" w:hAnsi="Times New Roman" w:cs="Times New Roman"/>
          <w:spacing w:val="-2"/>
          <w:sz w:val="20"/>
        </w:rPr>
        <w:t xml:space="preserve"> </w:t>
      </w:r>
      <w:r w:rsidRPr="00FF073B">
        <w:rPr>
          <w:rFonts w:ascii="Times New Roman" w:hAnsi="Times New Roman" w:cs="Times New Roman"/>
          <w:sz w:val="20"/>
        </w:rPr>
        <w:t>reversible</w:t>
      </w:r>
      <w:r w:rsidRPr="00FF073B">
        <w:rPr>
          <w:rFonts w:ascii="Times New Roman" w:hAnsi="Times New Roman" w:cs="Times New Roman"/>
          <w:spacing w:val="-2"/>
          <w:sz w:val="20"/>
        </w:rPr>
        <w:t xml:space="preserve"> </w:t>
      </w:r>
      <w:r w:rsidRPr="00FF073B">
        <w:rPr>
          <w:rFonts w:ascii="Times New Roman" w:hAnsi="Times New Roman" w:cs="Times New Roman"/>
          <w:sz w:val="20"/>
        </w:rPr>
        <w:t>error</w:t>
      </w:r>
      <w:r w:rsidRPr="00FF073B">
        <w:rPr>
          <w:rFonts w:ascii="Times New Roman" w:hAnsi="Times New Roman" w:cs="Times New Roman"/>
          <w:spacing w:val="-1"/>
          <w:sz w:val="20"/>
        </w:rPr>
        <w:t xml:space="preserve"> </w:t>
      </w:r>
      <w:r w:rsidRPr="00FF073B">
        <w:rPr>
          <w:rFonts w:ascii="Times New Roman" w:hAnsi="Times New Roman" w:cs="Times New Roman"/>
          <w:sz w:val="20"/>
        </w:rPr>
        <w:t>had the decision been</w:t>
      </w:r>
      <w:r w:rsidRPr="00FF073B">
        <w:rPr>
          <w:rFonts w:ascii="Times New Roman" w:hAnsi="Times New Roman" w:cs="Times New Roman"/>
          <w:spacing w:val="-2"/>
          <w:sz w:val="20"/>
        </w:rPr>
        <w:t xml:space="preserve"> </w:t>
      </w:r>
      <w:r w:rsidRPr="00FF073B">
        <w:rPr>
          <w:rFonts w:ascii="Times New Roman" w:hAnsi="Times New Roman" w:cs="Times New Roman"/>
          <w:sz w:val="20"/>
        </w:rPr>
        <w:t>rendered by a California superior court.</w:t>
      </w:r>
      <w:r w:rsidRPr="00FF073B">
        <w:rPr>
          <w:rFonts w:ascii="Times New Roman" w:hAnsi="Times New Roman" w:cs="Times New Roman"/>
          <w:spacing w:val="40"/>
          <w:sz w:val="20"/>
        </w:rPr>
        <w:t xml:space="preserve"> </w:t>
      </w:r>
      <w:r w:rsidRPr="00FF073B">
        <w:rPr>
          <w:rFonts w:ascii="Times New Roman" w:hAnsi="Times New Roman" w:cs="Times New Roman"/>
          <w:sz w:val="20"/>
        </w:rPr>
        <w:t>The arbitrator’s decision may be vacated or corrected on appeal to a California court of competent jurisdiction for such error.</w:t>
      </w:r>
    </w:p>
    <w:p w14:paraId="09A164A5" w14:textId="77777777" w:rsidR="00C04B5A" w:rsidRPr="00FF073B" w:rsidRDefault="00C04B5A">
      <w:pPr>
        <w:pStyle w:val="BodyText"/>
        <w:spacing w:before="10"/>
        <w:rPr>
          <w:rFonts w:ascii="Times New Roman" w:hAnsi="Times New Roman" w:cs="Times New Roman"/>
        </w:rPr>
      </w:pPr>
    </w:p>
    <w:p w14:paraId="09A164A6" w14:textId="77777777" w:rsidR="00C04B5A" w:rsidRPr="00FF073B" w:rsidRDefault="00FD125F">
      <w:pPr>
        <w:pStyle w:val="ListParagraph"/>
        <w:numPr>
          <w:ilvl w:val="2"/>
          <w:numId w:val="26"/>
        </w:numPr>
        <w:tabs>
          <w:tab w:val="left" w:pos="1383"/>
          <w:tab w:val="left" w:pos="1594"/>
        </w:tabs>
        <w:ind w:left="1383" w:right="1064" w:hanging="504"/>
        <w:rPr>
          <w:rFonts w:ascii="Times New Roman" w:hAnsi="Times New Roman" w:cs="Times New Roman"/>
          <w:sz w:val="20"/>
        </w:rPr>
      </w:pPr>
      <w:r w:rsidRPr="00FF073B">
        <w:rPr>
          <w:rFonts w:ascii="Times New Roman" w:hAnsi="Times New Roman" w:cs="Times New Roman"/>
          <w:sz w:val="20"/>
        </w:rPr>
        <w:t>The California Superior Court of the City and County of San Francisco may enter judgment upon any award rendered by the arbitrator.</w:t>
      </w:r>
      <w:r w:rsidRPr="00FF073B">
        <w:rPr>
          <w:rFonts w:ascii="Times New Roman" w:hAnsi="Times New Roman" w:cs="Times New Roman"/>
          <w:spacing w:val="40"/>
          <w:sz w:val="20"/>
        </w:rPr>
        <w:t xml:space="preserve"> </w:t>
      </w:r>
      <w:r w:rsidRPr="00FF073B">
        <w:rPr>
          <w:rFonts w:ascii="Times New Roman" w:hAnsi="Times New Roman" w:cs="Times New Roman"/>
          <w:sz w:val="20"/>
        </w:rPr>
        <w:t>The Parties are aware of the decision in Advanced Micro Devices, Inc. v. Intel Corp., 9 Cal. 4th 362 (1994) and, except as modified by this Agreement, intend to limit the power of the arbitrator to that of a Superior Court judge enforcing California Law.</w:t>
      </w:r>
    </w:p>
    <w:p w14:paraId="09A164A7"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A8" w14:textId="77777777" w:rsidR="00C04B5A" w:rsidRPr="00FF073B" w:rsidRDefault="00C04B5A">
      <w:pPr>
        <w:pStyle w:val="BodyText"/>
        <w:rPr>
          <w:rFonts w:ascii="Times New Roman" w:hAnsi="Times New Roman" w:cs="Times New Roman"/>
        </w:rPr>
      </w:pPr>
    </w:p>
    <w:p w14:paraId="09A164A9" w14:textId="77777777" w:rsidR="00C04B5A" w:rsidRPr="00FF073B" w:rsidRDefault="00C04B5A">
      <w:pPr>
        <w:pStyle w:val="BodyText"/>
        <w:spacing w:before="21"/>
        <w:rPr>
          <w:rFonts w:ascii="Times New Roman" w:hAnsi="Times New Roman" w:cs="Times New Roman"/>
        </w:rPr>
      </w:pPr>
    </w:p>
    <w:p w14:paraId="09A164AA" w14:textId="77777777" w:rsidR="00C04B5A" w:rsidRPr="00FF073B" w:rsidRDefault="00FD125F">
      <w:pPr>
        <w:pStyle w:val="ListParagraph"/>
        <w:numPr>
          <w:ilvl w:val="2"/>
          <w:numId w:val="26"/>
        </w:numPr>
        <w:tabs>
          <w:tab w:val="left" w:pos="1383"/>
          <w:tab w:val="left" w:pos="1594"/>
        </w:tabs>
        <w:ind w:left="1383" w:right="1191" w:hanging="504"/>
        <w:rPr>
          <w:rFonts w:ascii="Times New Roman" w:hAnsi="Times New Roman" w:cs="Times New Roman"/>
          <w:sz w:val="20"/>
        </w:rPr>
      </w:pPr>
      <w:r w:rsidRPr="00FF073B">
        <w:rPr>
          <w:rFonts w:ascii="Times New Roman" w:hAnsi="Times New Roman" w:cs="Times New Roman"/>
          <w:sz w:val="20"/>
        </w:rPr>
        <w:t>The prevailing Party in this dispute resolution process is entitled to recover its costs and reasonable attorneys’ fees.</w:t>
      </w:r>
    </w:p>
    <w:p w14:paraId="09A164AB" w14:textId="77777777" w:rsidR="00C04B5A" w:rsidRPr="00FF073B" w:rsidRDefault="00C04B5A">
      <w:pPr>
        <w:pStyle w:val="BodyText"/>
        <w:spacing w:before="9"/>
        <w:rPr>
          <w:rFonts w:ascii="Times New Roman" w:hAnsi="Times New Roman" w:cs="Times New Roman"/>
        </w:rPr>
      </w:pPr>
    </w:p>
    <w:p w14:paraId="09A164AC" w14:textId="77777777" w:rsidR="00C04B5A" w:rsidRPr="00FF073B" w:rsidRDefault="00FD125F">
      <w:pPr>
        <w:pStyle w:val="ListParagraph"/>
        <w:numPr>
          <w:ilvl w:val="2"/>
          <w:numId w:val="26"/>
        </w:numPr>
        <w:tabs>
          <w:tab w:val="left" w:pos="1383"/>
          <w:tab w:val="left" w:pos="1594"/>
        </w:tabs>
        <w:ind w:left="1383" w:right="1273" w:hanging="504"/>
        <w:rPr>
          <w:rFonts w:ascii="Times New Roman" w:hAnsi="Times New Roman" w:cs="Times New Roman"/>
          <w:sz w:val="20"/>
        </w:rPr>
      </w:pPr>
      <w:r w:rsidRPr="00FF073B">
        <w:rPr>
          <w:rFonts w:ascii="Times New Roman" w:hAnsi="Times New Roman" w:cs="Times New Roman"/>
          <w:sz w:val="20"/>
        </w:rPr>
        <w:t>The arbitrator shall have the authority to grant dispositive motions prior to the commencement</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completion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discovery</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arbitrator</w:t>
      </w:r>
      <w:r w:rsidRPr="00FF073B">
        <w:rPr>
          <w:rFonts w:ascii="Times New Roman" w:hAnsi="Times New Roman" w:cs="Times New Roman"/>
          <w:spacing w:val="-4"/>
          <w:sz w:val="20"/>
        </w:rPr>
        <w:t xml:space="preserve"> </w:t>
      </w:r>
      <w:r w:rsidRPr="00FF073B">
        <w:rPr>
          <w:rFonts w:ascii="Times New Roman" w:hAnsi="Times New Roman" w:cs="Times New Roman"/>
          <w:sz w:val="20"/>
        </w:rPr>
        <w:t>concludes</w:t>
      </w:r>
      <w:r w:rsidRPr="00FF073B">
        <w:rPr>
          <w:rFonts w:ascii="Times New Roman" w:hAnsi="Times New Roman" w:cs="Times New Roman"/>
          <w:spacing w:val="-4"/>
          <w:sz w:val="20"/>
        </w:rPr>
        <w:t xml:space="preserve"> </w:t>
      </w:r>
      <w:r w:rsidRPr="00FF073B">
        <w:rPr>
          <w:rFonts w:ascii="Times New Roman" w:hAnsi="Times New Roman" w:cs="Times New Roman"/>
          <w:sz w:val="20"/>
        </w:rPr>
        <w:t>that there is no material issue of fact pending before him or her.</w:t>
      </w:r>
    </w:p>
    <w:p w14:paraId="09A164AD" w14:textId="77777777" w:rsidR="00C04B5A" w:rsidRPr="00FF073B" w:rsidRDefault="00C04B5A">
      <w:pPr>
        <w:pStyle w:val="BodyText"/>
        <w:spacing w:before="11"/>
        <w:rPr>
          <w:rFonts w:ascii="Times New Roman" w:hAnsi="Times New Roman" w:cs="Times New Roman"/>
        </w:rPr>
      </w:pPr>
    </w:p>
    <w:p w14:paraId="09A164AE" w14:textId="77777777" w:rsidR="00C04B5A" w:rsidRPr="00FF073B" w:rsidRDefault="00FD125F">
      <w:pPr>
        <w:pStyle w:val="ListParagraph"/>
        <w:numPr>
          <w:ilvl w:val="2"/>
          <w:numId w:val="26"/>
        </w:numPr>
        <w:tabs>
          <w:tab w:val="left" w:pos="1383"/>
          <w:tab w:val="left" w:pos="1594"/>
        </w:tabs>
        <w:ind w:left="1383" w:right="1224" w:hanging="504"/>
        <w:rPr>
          <w:rFonts w:ascii="Times New Roman" w:hAnsi="Times New Roman" w:cs="Times New Roman"/>
          <w:sz w:val="20"/>
        </w:rPr>
      </w:pPr>
      <w:r w:rsidRPr="00FF073B">
        <w:rPr>
          <w:rFonts w:ascii="Times New Roman" w:hAnsi="Times New Roman" w:cs="Times New Roman"/>
          <w:sz w:val="20"/>
        </w:rPr>
        <w:t>Unless otherwise agreed to by the Parties, all proceedings before the arbitrator shall be reported and transcribed by a certified court reporter, with each Party bearing one-half of the court reporter’s fees.</w:t>
      </w:r>
    </w:p>
    <w:p w14:paraId="09A164AF" w14:textId="77777777" w:rsidR="00C04B5A" w:rsidRPr="00FF073B" w:rsidRDefault="00C04B5A">
      <w:pPr>
        <w:pStyle w:val="BodyText"/>
        <w:spacing w:before="9"/>
        <w:rPr>
          <w:rFonts w:ascii="Times New Roman" w:hAnsi="Times New Roman" w:cs="Times New Roman"/>
        </w:rPr>
      </w:pPr>
    </w:p>
    <w:p w14:paraId="09A164B0" w14:textId="77777777" w:rsidR="00C04B5A" w:rsidRPr="00FF073B" w:rsidRDefault="00FD125F">
      <w:pPr>
        <w:pStyle w:val="ListParagraph"/>
        <w:numPr>
          <w:ilvl w:val="2"/>
          <w:numId w:val="26"/>
        </w:numPr>
        <w:tabs>
          <w:tab w:val="left" w:pos="1383"/>
          <w:tab w:val="left" w:pos="1594"/>
        </w:tabs>
        <w:ind w:left="1383" w:right="1198" w:hanging="504"/>
        <w:rPr>
          <w:rFonts w:ascii="Times New Roman" w:hAnsi="Times New Roman" w:cs="Times New Roman"/>
          <w:sz w:val="20"/>
        </w:rPr>
      </w:pPr>
      <w:r w:rsidRPr="00FF073B">
        <w:rPr>
          <w:rFonts w:ascii="Times New Roman" w:hAnsi="Times New Roman" w:cs="Times New Roman"/>
          <w:sz w:val="20"/>
        </w:rPr>
        <w:t>Except as may be required by Law, neither a Party nor an arbitrator may disclose the existence,</w:t>
      </w:r>
      <w:r w:rsidRPr="00FF073B">
        <w:rPr>
          <w:rFonts w:ascii="Times New Roman" w:hAnsi="Times New Roman" w:cs="Times New Roman"/>
          <w:spacing w:val="-5"/>
          <w:sz w:val="20"/>
        </w:rPr>
        <w:t xml:space="preserve"> </w:t>
      </w:r>
      <w:r w:rsidRPr="00FF073B">
        <w:rPr>
          <w:rFonts w:ascii="Times New Roman" w:hAnsi="Times New Roman" w:cs="Times New Roman"/>
          <w:sz w:val="20"/>
        </w:rPr>
        <w:t>content,</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results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1"/>
          <w:sz w:val="20"/>
        </w:rPr>
        <w:t xml:space="preserve"> </w:t>
      </w:r>
      <w:r w:rsidRPr="00FF073B">
        <w:rPr>
          <w:rFonts w:ascii="Times New Roman" w:hAnsi="Times New Roman" w:cs="Times New Roman"/>
          <w:sz w:val="20"/>
        </w:rPr>
        <w:t>Arbitration</w:t>
      </w:r>
      <w:r w:rsidRPr="00FF073B">
        <w:rPr>
          <w:rFonts w:ascii="Times New Roman" w:hAnsi="Times New Roman" w:cs="Times New Roman"/>
          <w:spacing w:val="-5"/>
          <w:sz w:val="20"/>
        </w:rPr>
        <w:t xml:space="preserve"> </w:t>
      </w:r>
      <w:r w:rsidRPr="00FF073B">
        <w:rPr>
          <w:rFonts w:ascii="Times New Roman" w:hAnsi="Times New Roman" w:cs="Times New Roman"/>
          <w:sz w:val="20"/>
        </w:rPr>
        <w:t>hereunder</w:t>
      </w:r>
      <w:r w:rsidRPr="00FF073B">
        <w:rPr>
          <w:rFonts w:ascii="Times New Roman" w:hAnsi="Times New Roman" w:cs="Times New Roman"/>
          <w:spacing w:val="-4"/>
          <w:sz w:val="20"/>
        </w:rPr>
        <w:t xml:space="preserve"> </w:t>
      </w:r>
      <w:r w:rsidRPr="00FF073B">
        <w:rPr>
          <w:rFonts w:ascii="Times New Roman" w:hAnsi="Times New Roman" w:cs="Times New Roman"/>
          <w:sz w:val="20"/>
        </w:rPr>
        <w:t>without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prior</w:t>
      </w:r>
      <w:r w:rsidRPr="00FF073B">
        <w:rPr>
          <w:rFonts w:ascii="Times New Roman" w:hAnsi="Times New Roman" w:cs="Times New Roman"/>
          <w:spacing w:val="-4"/>
          <w:sz w:val="20"/>
        </w:rPr>
        <w:t xml:space="preserve"> </w:t>
      </w:r>
      <w:r w:rsidRPr="00FF073B">
        <w:rPr>
          <w:rFonts w:ascii="Times New Roman" w:hAnsi="Times New Roman" w:cs="Times New Roman"/>
          <w:sz w:val="20"/>
        </w:rPr>
        <w:t>written</w:t>
      </w:r>
      <w:r w:rsidRPr="00FF073B">
        <w:rPr>
          <w:rFonts w:ascii="Times New Roman" w:hAnsi="Times New Roman" w:cs="Times New Roman"/>
          <w:spacing w:val="-3"/>
          <w:sz w:val="20"/>
        </w:rPr>
        <w:t xml:space="preserve"> </w:t>
      </w:r>
      <w:r w:rsidRPr="00FF073B">
        <w:rPr>
          <w:rFonts w:ascii="Times New Roman" w:hAnsi="Times New Roman" w:cs="Times New Roman"/>
          <w:sz w:val="20"/>
        </w:rPr>
        <w:t>consent of both Parties.</w:t>
      </w:r>
    </w:p>
    <w:p w14:paraId="09A164B1" w14:textId="77777777" w:rsidR="00C04B5A" w:rsidRPr="00FF073B" w:rsidRDefault="00C04B5A">
      <w:pPr>
        <w:pStyle w:val="BodyText"/>
        <w:spacing w:before="11"/>
        <w:rPr>
          <w:rFonts w:ascii="Times New Roman" w:hAnsi="Times New Roman" w:cs="Times New Roman"/>
        </w:rPr>
      </w:pPr>
    </w:p>
    <w:p w14:paraId="09A164B2" w14:textId="77777777" w:rsidR="00C04B5A" w:rsidRPr="00FF073B" w:rsidRDefault="00FD125F">
      <w:pPr>
        <w:pStyle w:val="Heading6"/>
        <w:numPr>
          <w:ilvl w:val="0"/>
          <w:numId w:val="26"/>
        </w:numPr>
        <w:tabs>
          <w:tab w:val="left" w:pos="518"/>
        </w:tabs>
        <w:spacing w:before="1"/>
        <w:ind w:left="518" w:hanging="358"/>
        <w:rPr>
          <w:rFonts w:ascii="Times New Roman" w:hAnsi="Times New Roman" w:cs="Times New Roman"/>
        </w:rPr>
      </w:pPr>
      <w:bookmarkStart w:id="21" w:name="_TOC_250012"/>
      <w:bookmarkEnd w:id="21"/>
      <w:r w:rsidRPr="00FF073B">
        <w:rPr>
          <w:rFonts w:ascii="Times New Roman" w:hAnsi="Times New Roman" w:cs="Times New Roman"/>
          <w:spacing w:val="-2"/>
        </w:rPr>
        <w:t>MISCELLANEOUS</w:t>
      </w:r>
    </w:p>
    <w:p w14:paraId="09A164B3" w14:textId="77777777" w:rsidR="00C04B5A" w:rsidRPr="00FF073B" w:rsidRDefault="00FD125F">
      <w:pPr>
        <w:pStyle w:val="ListParagraph"/>
        <w:numPr>
          <w:ilvl w:val="1"/>
          <w:numId w:val="26"/>
        </w:numPr>
        <w:tabs>
          <w:tab w:val="left" w:pos="952"/>
          <w:tab w:val="left" w:pos="1599"/>
        </w:tabs>
        <w:spacing w:before="238"/>
        <w:ind w:right="1057"/>
        <w:rPr>
          <w:rFonts w:ascii="Times New Roman" w:hAnsi="Times New Roman" w:cs="Times New Roman"/>
          <w:sz w:val="20"/>
        </w:rPr>
      </w:pPr>
      <w:r w:rsidRPr="00FF073B">
        <w:rPr>
          <w:rFonts w:ascii="Times New Roman" w:hAnsi="Times New Roman" w:cs="Times New Roman"/>
          <w:sz w:val="20"/>
          <w:u w:val="single"/>
        </w:rPr>
        <w:t>Severability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If any provision in this Agreement is determined to be invalid, </w:t>
      </w:r>
      <w:proofErr w:type="gramStart"/>
      <w:r w:rsidRPr="00FF073B">
        <w:rPr>
          <w:rFonts w:ascii="Times New Roman" w:hAnsi="Times New Roman" w:cs="Times New Roman"/>
          <w:sz w:val="20"/>
        </w:rPr>
        <w:t>void</w:t>
      </w:r>
      <w:proofErr w:type="gramEnd"/>
      <w:r w:rsidRPr="00FF073B">
        <w:rPr>
          <w:rFonts w:ascii="Times New Roman" w:hAnsi="Times New Roman" w:cs="Times New Roman"/>
          <w:sz w:val="20"/>
        </w:rPr>
        <w:t xml:space="preserve"> or unenforceable by the CPUC or any court having jurisdiction, such determination shall not invalidate, void, or make unenforceable any other provision, agreement or covenant of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provision of</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held</w:t>
      </w:r>
      <w:r w:rsidRPr="00FF073B">
        <w:rPr>
          <w:rFonts w:ascii="Times New Roman" w:hAnsi="Times New Roman" w:cs="Times New Roman"/>
          <w:spacing w:val="-3"/>
          <w:sz w:val="20"/>
        </w:rPr>
        <w:t xml:space="preserve"> </w:t>
      </w:r>
      <w:r w:rsidRPr="00FF073B">
        <w:rPr>
          <w:rFonts w:ascii="Times New Roman" w:hAnsi="Times New Roman" w:cs="Times New Roman"/>
          <w:sz w:val="20"/>
        </w:rPr>
        <w:t>invalid</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unenforceable</w:t>
      </w:r>
      <w:r w:rsidRPr="00FF073B">
        <w:rPr>
          <w:rFonts w:ascii="Times New Roman" w:hAnsi="Times New Roman" w:cs="Times New Roman"/>
          <w:spacing w:val="-3"/>
          <w:sz w:val="20"/>
        </w:rPr>
        <w:t xml:space="preserve"> </w:t>
      </w:r>
      <w:r w:rsidRPr="00FF073B">
        <w:rPr>
          <w:rFonts w:ascii="Times New Roman" w:hAnsi="Times New Roman" w:cs="Times New Roman"/>
          <w:sz w:val="20"/>
        </w:rPr>
        <w:t>only</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part</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degree will remain in full force and effect to the extent not held invalid or unenforceable.</w:t>
      </w:r>
    </w:p>
    <w:p w14:paraId="09A164B4" w14:textId="77777777" w:rsidR="00C04B5A" w:rsidRPr="00FF073B" w:rsidRDefault="00C04B5A">
      <w:pPr>
        <w:pStyle w:val="BodyText"/>
        <w:spacing w:before="10"/>
        <w:rPr>
          <w:rFonts w:ascii="Times New Roman" w:hAnsi="Times New Roman" w:cs="Times New Roman"/>
        </w:rPr>
      </w:pPr>
    </w:p>
    <w:p w14:paraId="09A164B5" w14:textId="77777777" w:rsidR="00C04B5A" w:rsidRPr="00FF073B" w:rsidRDefault="00FD125F">
      <w:pPr>
        <w:pStyle w:val="ListParagraph"/>
        <w:numPr>
          <w:ilvl w:val="1"/>
          <w:numId w:val="26"/>
        </w:numPr>
        <w:tabs>
          <w:tab w:val="left" w:pos="952"/>
          <w:tab w:val="left" w:pos="1599"/>
        </w:tabs>
        <w:ind w:right="1095"/>
        <w:rPr>
          <w:rFonts w:ascii="Times New Roman" w:hAnsi="Times New Roman" w:cs="Times New Roman"/>
          <w:sz w:val="20"/>
        </w:rPr>
      </w:pPr>
      <w:r w:rsidRPr="00FF073B">
        <w:rPr>
          <w:rFonts w:ascii="Times New Roman" w:hAnsi="Times New Roman" w:cs="Times New Roman"/>
          <w:sz w:val="20"/>
          <w:u w:val="single"/>
        </w:rPr>
        <w:t>Counterparts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 Agreement may be executed in one or more counterparts each of which shall be deemed an original and all of which shall be deemed one and the same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Delivery of an executed counterpart of this Agreement by facsimile or PDF transmission</w:t>
      </w:r>
      <w:r w:rsidRPr="00FF073B">
        <w:rPr>
          <w:rFonts w:ascii="Times New Roman" w:hAnsi="Times New Roman" w:cs="Times New Roman"/>
          <w:spacing w:val="-4"/>
          <w:sz w:val="20"/>
        </w:rPr>
        <w:t xml:space="preserve"> </w:t>
      </w:r>
      <w:r w:rsidRPr="00FF073B">
        <w:rPr>
          <w:rFonts w:ascii="Times New Roman" w:hAnsi="Times New Roman" w:cs="Times New Roman"/>
          <w:sz w:val="20"/>
        </w:rPr>
        <w:t>will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deemed</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effective</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an</w:t>
      </w:r>
      <w:r w:rsidRPr="00FF073B">
        <w:rPr>
          <w:rFonts w:ascii="Times New Roman" w:hAnsi="Times New Roman" w:cs="Times New Roman"/>
          <w:spacing w:val="-4"/>
          <w:sz w:val="20"/>
        </w:rPr>
        <w:t xml:space="preserve"> </w:t>
      </w:r>
      <w:r w:rsidRPr="00FF073B">
        <w:rPr>
          <w:rFonts w:ascii="Times New Roman" w:hAnsi="Times New Roman" w:cs="Times New Roman"/>
          <w:sz w:val="20"/>
        </w:rPr>
        <w:t>originally</w:t>
      </w:r>
      <w:r w:rsidRPr="00FF073B">
        <w:rPr>
          <w:rFonts w:ascii="Times New Roman" w:hAnsi="Times New Roman" w:cs="Times New Roman"/>
          <w:spacing w:val="-3"/>
          <w:sz w:val="20"/>
        </w:rPr>
        <w:t xml:space="preserve"> </w:t>
      </w:r>
      <w:r w:rsidRPr="00FF073B">
        <w:rPr>
          <w:rFonts w:ascii="Times New Roman" w:hAnsi="Times New Roman" w:cs="Times New Roman"/>
          <w:sz w:val="20"/>
        </w:rPr>
        <w:t>executed</w:t>
      </w:r>
      <w:r w:rsidRPr="00FF073B">
        <w:rPr>
          <w:rFonts w:ascii="Times New Roman" w:hAnsi="Times New Roman" w:cs="Times New Roman"/>
          <w:spacing w:val="-4"/>
          <w:sz w:val="20"/>
        </w:rPr>
        <w:t xml:space="preserve"> </w:t>
      </w:r>
      <w:r w:rsidRPr="00FF073B">
        <w:rPr>
          <w:rFonts w:ascii="Times New Roman" w:hAnsi="Times New Roman" w:cs="Times New Roman"/>
          <w:sz w:val="20"/>
        </w:rPr>
        <w:t>counterpart.</w:t>
      </w:r>
      <w:r w:rsidRPr="00FF073B">
        <w:rPr>
          <w:rFonts w:ascii="Times New Roman" w:hAnsi="Times New Roman" w:cs="Times New Roman"/>
          <w:spacing w:val="40"/>
          <w:sz w:val="20"/>
        </w:rPr>
        <w:t xml:space="preserve"> </w:t>
      </w:r>
      <w:r w:rsidRPr="00FF073B">
        <w:rPr>
          <w:rFonts w:ascii="Times New Roman" w:hAnsi="Times New Roman" w:cs="Times New Roman"/>
          <w:sz w:val="20"/>
        </w:rPr>
        <w:t>Each Party delivering an executed counterpart of this Agreement by facsimile or PDF transmission may also deliver an originally executed counterpart, but the failure of any Party to deliver an originally executed counterpart of this Agreement will not affect the validity or effectiveness of this Agreement.</w:t>
      </w:r>
    </w:p>
    <w:p w14:paraId="09A164B6" w14:textId="77777777" w:rsidR="00C04B5A" w:rsidRPr="00FF073B" w:rsidRDefault="00C04B5A">
      <w:pPr>
        <w:pStyle w:val="BodyText"/>
        <w:spacing w:before="11"/>
        <w:rPr>
          <w:rFonts w:ascii="Times New Roman" w:hAnsi="Times New Roman" w:cs="Times New Roman"/>
        </w:rPr>
      </w:pPr>
    </w:p>
    <w:p w14:paraId="09A164B7" w14:textId="77777777" w:rsidR="00C04B5A" w:rsidRPr="00FF073B" w:rsidRDefault="00FD125F">
      <w:pPr>
        <w:pStyle w:val="ListParagraph"/>
        <w:numPr>
          <w:ilvl w:val="1"/>
          <w:numId w:val="26"/>
        </w:numPr>
        <w:tabs>
          <w:tab w:val="left" w:pos="952"/>
          <w:tab w:val="left" w:pos="1599"/>
        </w:tabs>
        <w:ind w:right="1037"/>
        <w:rPr>
          <w:rFonts w:ascii="Times New Roman" w:hAnsi="Times New Roman" w:cs="Times New Roman"/>
          <w:sz w:val="20"/>
        </w:rPr>
      </w:pPr>
      <w:r w:rsidRPr="00FF073B">
        <w:rPr>
          <w:rFonts w:ascii="Times New Roman" w:hAnsi="Times New Roman" w:cs="Times New Roman"/>
          <w:sz w:val="20"/>
          <w:u w:val="single"/>
        </w:rPr>
        <w:t>General</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been</w:t>
      </w:r>
      <w:r w:rsidRPr="00FF073B">
        <w:rPr>
          <w:rFonts w:ascii="Times New Roman" w:hAnsi="Times New Roman" w:cs="Times New Roman"/>
          <w:spacing w:val="-4"/>
          <w:sz w:val="20"/>
        </w:rPr>
        <w:t xml:space="preserve"> </w:t>
      </w:r>
      <w:r w:rsidRPr="00FF073B">
        <w:rPr>
          <w:rFonts w:ascii="Times New Roman" w:hAnsi="Times New Roman" w:cs="Times New Roman"/>
          <w:sz w:val="20"/>
        </w:rPr>
        <w:t>approved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CPUC</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modification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terms and conditions of this Agreement, other than administrative amendments that do not impact the CPUC approved standard terms and conditions of this Agreement, will result in the need to obtain additional CPUC approval of the amended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In addition to the foregoing, no amendment to or modification of this Agreement shall be enforceable unless reduced to writing and executed by both Parties.</w:t>
      </w:r>
      <w:r w:rsidRPr="00FF073B">
        <w:rPr>
          <w:rFonts w:ascii="Times New Roman" w:hAnsi="Times New Roman" w:cs="Times New Roman"/>
          <w:spacing w:val="40"/>
          <w:sz w:val="20"/>
        </w:rPr>
        <w:t xml:space="preserve"> </w:t>
      </w:r>
      <w:r w:rsidRPr="00FF073B">
        <w:rPr>
          <w:rFonts w:ascii="Times New Roman" w:hAnsi="Times New Roman" w:cs="Times New Roman"/>
          <w:sz w:val="20"/>
        </w:rPr>
        <w:t>This Agreement shall not impart any rights enforceable by any third party other than a permitted successor or assignee bound to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Waiver by a Party of any default by the other Party shall not be construed as a waiver of any other default. The term “including” when used in this Agreement shall be by way of example only and shall not be</w:t>
      </w:r>
      <w:r w:rsidRPr="00FF073B">
        <w:rPr>
          <w:rFonts w:ascii="Times New Roman" w:hAnsi="Times New Roman" w:cs="Times New Roman"/>
          <w:spacing w:val="-1"/>
          <w:sz w:val="20"/>
        </w:rPr>
        <w:t xml:space="preserve"> </w:t>
      </w:r>
      <w:r w:rsidRPr="00FF073B">
        <w:rPr>
          <w:rFonts w:ascii="Times New Roman" w:hAnsi="Times New Roman" w:cs="Times New Roman"/>
          <w:sz w:val="20"/>
        </w:rPr>
        <w:t>considered</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1"/>
          <w:sz w:val="20"/>
        </w:rPr>
        <w:t xml:space="preserve"> </w:t>
      </w:r>
      <w:r w:rsidRPr="00FF073B">
        <w:rPr>
          <w:rFonts w:ascii="Times New Roman" w:hAnsi="Times New Roman" w:cs="Times New Roman"/>
          <w:sz w:val="20"/>
        </w:rPr>
        <w:t>any way to</w:t>
      </w:r>
      <w:r w:rsidRPr="00FF073B">
        <w:rPr>
          <w:rFonts w:ascii="Times New Roman" w:hAnsi="Times New Roman" w:cs="Times New Roman"/>
          <w:spacing w:val="-1"/>
          <w:sz w:val="20"/>
        </w:rPr>
        <w:t xml:space="preserve"> </w:t>
      </w:r>
      <w:r w:rsidRPr="00FF073B">
        <w:rPr>
          <w:rFonts w:ascii="Times New Roman" w:hAnsi="Times New Roman" w:cs="Times New Roman"/>
          <w:sz w:val="20"/>
        </w:rPr>
        <w:t>be in limitation.</w:t>
      </w:r>
      <w:r w:rsidRPr="00FF073B">
        <w:rPr>
          <w:rFonts w:ascii="Times New Roman" w:hAnsi="Times New Roman" w:cs="Times New Roman"/>
          <w:spacing w:val="40"/>
          <w:sz w:val="20"/>
        </w:rPr>
        <w:t xml:space="preserve"> </w:t>
      </w:r>
      <w:r w:rsidRPr="00FF073B">
        <w:rPr>
          <w:rFonts w:ascii="Times New Roman" w:hAnsi="Times New Roman" w:cs="Times New Roman"/>
          <w:sz w:val="20"/>
        </w:rPr>
        <w:t>The headings used herein</w:t>
      </w:r>
      <w:r w:rsidRPr="00FF073B">
        <w:rPr>
          <w:rFonts w:ascii="Times New Roman" w:hAnsi="Times New Roman" w:cs="Times New Roman"/>
          <w:spacing w:val="-1"/>
          <w:sz w:val="20"/>
        </w:rPr>
        <w:t xml:space="preserve"> </w:t>
      </w:r>
      <w:r w:rsidRPr="00FF073B">
        <w:rPr>
          <w:rFonts w:ascii="Times New Roman" w:hAnsi="Times New Roman" w:cs="Times New Roman"/>
          <w:sz w:val="20"/>
        </w:rPr>
        <w:t>are</w:t>
      </w:r>
      <w:r w:rsidRPr="00FF073B">
        <w:rPr>
          <w:rFonts w:ascii="Times New Roman" w:hAnsi="Times New Roman" w:cs="Times New Roman"/>
          <w:spacing w:val="-1"/>
          <w:sz w:val="20"/>
        </w:rPr>
        <w:t xml:space="preserve"> </w:t>
      </w:r>
      <w:r w:rsidRPr="00FF073B">
        <w:rPr>
          <w:rFonts w:ascii="Times New Roman" w:hAnsi="Times New Roman" w:cs="Times New Roman"/>
          <w:sz w:val="20"/>
        </w:rPr>
        <w:t>for convenience and reference purposes only.</w:t>
      </w:r>
    </w:p>
    <w:p w14:paraId="09A164B8" w14:textId="77777777" w:rsidR="00C04B5A" w:rsidRPr="00FF073B" w:rsidRDefault="00C04B5A">
      <w:pPr>
        <w:pStyle w:val="BodyText"/>
        <w:spacing w:before="10"/>
        <w:rPr>
          <w:rFonts w:ascii="Times New Roman" w:hAnsi="Times New Roman" w:cs="Times New Roman"/>
        </w:rPr>
      </w:pPr>
    </w:p>
    <w:p w14:paraId="09A164B9" w14:textId="77777777" w:rsidR="00C04B5A" w:rsidRPr="00FF073B" w:rsidRDefault="00FD125F">
      <w:pPr>
        <w:pStyle w:val="ListParagraph"/>
        <w:numPr>
          <w:ilvl w:val="1"/>
          <w:numId w:val="26"/>
        </w:numPr>
        <w:tabs>
          <w:tab w:val="left" w:pos="952"/>
          <w:tab w:val="left" w:pos="1599"/>
        </w:tabs>
        <w:ind w:right="1114"/>
        <w:rPr>
          <w:rFonts w:ascii="Times New Roman" w:hAnsi="Times New Roman" w:cs="Times New Roman"/>
          <w:sz w:val="20"/>
        </w:rPr>
      </w:pPr>
      <w:r w:rsidRPr="00FF073B">
        <w:rPr>
          <w:rFonts w:ascii="Times New Roman" w:hAnsi="Times New Roman" w:cs="Times New Roman"/>
          <w:sz w:val="20"/>
          <w:u w:val="single"/>
        </w:rPr>
        <w:t>Interpretation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Whenever this Agreement specifically refers to any Law, tariff, Governmental Authority, regional reliability council, Transmission/Distribution Owner, or credit rating</w:t>
      </w:r>
      <w:r w:rsidRPr="00FF073B">
        <w:rPr>
          <w:rFonts w:ascii="Times New Roman" w:hAnsi="Times New Roman" w:cs="Times New Roman"/>
          <w:spacing w:val="-2"/>
          <w:sz w:val="20"/>
        </w:rPr>
        <w:t xml:space="preserve"> </w:t>
      </w:r>
      <w:r w:rsidRPr="00FF073B">
        <w:rPr>
          <w:rFonts w:ascii="Times New Roman" w:hAnsi="Times New Roman" w:cs="Times New Roman"/>
          <w:sz w:val="20"/>
        </w:rPr>
        <w:t>agency,</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Parties hereby</w:t>
      </w:r>
      <w:r w:rsidRPr="00FF073B">
        <w:rPr>
          <w:rFonts w:ascii="Times New Roman" w:hAnsi="Times New Roman" w:cs="Times New Roman"/>
          <w:spacing w:val="-3"/>
          <w:sz w:val="20"/>
        </w:rPr>
        <w:t xml:space="preserve"> </w:t>
      </w:r>
      <w:r w:rsidRPr="00FF073B">
        <w:rPr>
          <w:rFonts w:ascii="Times New Roman" w:hAnsi="Times New Roman" w:cs="Times New Roman"/>
          <w:sz w:val="20"/>
        </w:rPr>
        <w:t>agree</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references</w:t>
      </w:r>
      <w:r w:rsidRPr="00FF073B">
        <w:rPr>
          <w:rFonts w:ascii="Times New Roman" w:hAnsi="Times New Roman" w:cs="Times New Roman"/>
          <w:spacing w:val="-3"/>
          <w:sz w:val="20"/>
        </w:rPr>
        <w:t xml:space="preserve"> </w:t>
      </w:r>
      <w:r w:rsidRPr="00FF073B">
        <w:rPr>
          <w:rFonts w:ascii="Times New Roman" w:hAnsi="Times New Roman" w:cs="Times New Roman"/>
          <w:sz w:val="20"/>
        </w:rPr>
        <w:t>also</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refers</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successor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such Law, tariff or organization.</w:t>
      </w:r>
    </w:p>
    <w:p w14:paraId="09A164BA" w14:textId="77777777" w:rsidR="00C04B5A" w:rsidRPr="00FF073B" w:rsidRDefault="00C04B5A">
      <w:pPr>
        <w:pStyle w:val="BodyText"/>
        <w:spacing w:before="9"/>
        <w:rPr>
          <w:rFonts w:ascii="Times New Roman" w:hAnsi="Times New Roman" w:cs="Times New Roman"/>
        </w:rPr>
      </w:pPr>
    </w:p>
    <w:p w14:paraId="09A164BB" w14:textId="77777777" w:rsidR="00C04B5A" w:rsidRPr="00FF073B" w:rsidRDefault="00FD125F">
      <w:pPr>
        <w:pStyle w:val="ListParagraph"/>
        <w:numPr>
          <w:ilvl w:val="1"/>
          <w:numId w:val="26"/>
        </w:numPr>
        <w:tabs>
          <w:tab w:val="left" w:pos="952"/>
          <w:tab w:val="left" w:pos="1599"/>
        </w:tabs>
        <w:ind w:right="1092"/>
        <w:rPr>
          <w:rFonts w:ascii="Times New Roman" w:hAnsi="Times New Roman" w:cs="Times New Roman"/>
          <w:sz w:val="20"/>
        </w:rPr>
      </w:pPr>
      <w:r w:rsidRPr="00FF073B">
        <w:rPr>
          <w:rFonts w:ascii="Times New Roman" w:hAnsi="Times New Roman" w:cs="Times New Roman"/>
          <w:sz w:val="20"/>
          <w:u w:val="single"/>
        </w:rPr>
        <w:t>Construction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The Parties acknowledge and agree that this Agreement has been approved by the CPUC and that the Agreement will not be construed against any Party </w:t>
      </w:r>
      <w:proofErr w:type="gramStart"/>
      <w:r w:rsidRPr="00FF073B">
        <w:rPr>
          <w:rFonts w:ascii="Times New Roman" w:hAnsi="Times New Roman" w:cs="Times New Roman"/>
          <w:sz w:val="20"/>
        </w:rPr>
        <w:t>as a result</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preparation,</w:t>
      </w:r>
      <w:r w:rsidRPr="00FF073B">
        <w:rPr>
          <w:rFonts w:ascii="Times New Roman" w:hAnsi="Times New Roman" w:cs="Times New Roman"/>
          <w:spacing w:val="-3"/>
          <w:sz w:val="20"/>
        </w:rPr>
        <w:t xml:space="preserve"> </w:t>
      </w:r>
      <w:r w:rsidRPr="00FF073B">
        <w:rPr>
          <w:rFonts w:ascii="Times New Roman" w:hAnsi="Times New Roman" w:cs="Times New Roman"/>
          <w:sz w:val="20"/>
        </w:rPr>
        <w:t>substitution,</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2"/>
          <w:sz w:val="20"/>
        </w:rPr>
        <w:t xml:space="preserve"> </w:t>
      </w:r>
      <w:r w:rsidRPr="00FF073B">
        <w:rPr>
          <w:rFonts w:ascii="Times New Roman" w:hAnsi="Times New Roman" w:cs="Times New Roman"/>
          <w:sz w:val="20"/>
        </w:rPr>
        <w:t>event</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negotiation,</w:t>
      </w:r>
      <w:r w:rsidRPr="00FF073B">
        <w:rPr>
          <w:rFonts w:ascii="Times New Roman" w:hAnsi="Times New Roman" w:cs="Times New Roman"/>
          <w:spacing w:val="-5"/>
          <w:sz w:val="20"/>
        </w:rPr>
        <w:t xml:space="preserve"> </w:t>
      </w:r>
      <w:r w:rsidRPr="00FF073B">
        <w:rPr>
          <w:rFonts w:ascii="Times New Roman" w:hAnsi="Times New Roman" w:cs="Times New Roman"/>
          <w:sz w:val="20"/>
        </w:rPr>
        <w:t>drafting</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3"/>
          <w:sz w:val="20"/>
        </w:rPr>
        <w:t xml:space="preserve"> </w:t>
      </w:r>
      <w:r w:rsidRPr="00FF073B">
        <w:rPr>
          <w:rFonts w:ascii="Times New Roman" w:hAnsi="Times New Roman" w:cs="Times New Roman"/>
          <w:sz w:val="20"/>
        </w:rPr>
        <w:t>thereof.</w:t>
      </w:r>
    </w:p>
    <w:p w14:paraId="09A164BC" w14:textId="77777777" w:rsidR="00C04B5A" w:rsidRPr="00FF073B" w:rsidRDefault="00C04B5A">
      <w:pP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4BD" w14:textId="77777777" w:rsidR="00C04B5A" w:rsidRPr="00FF073B" w:rsidRDefault="00C04B5A">
      <w:pPr>
        <w:pStyle w:val="BodyText"/>
        <w:rPr>
          <w:rFonts w:ascii="Times New Roman" w:hAnsi="Times New Roman" w:cs="Times New Roman"/>
        </w:rPr>
      </w:pPr>
    </w:p>
    <w:p w14:paraId="09A164BE" w14:textId="77777777" w:rsidR="00C04B5A" w:rsidRPr="00FF073B" w:rsidRDefault="00C04B5A">
      <w:pPr>
        <w:pStyle w:val="BodyText"/>
        <w:spacing w:before="21"/>
        <w:rPr>
          <w:rFonts w:ascii="Times New Roman" w:hAnsi="Times New Roman" w:cs="Times New Roman"/>
        </w:rPr>
      </w:pPr>
    </w:p>
    <w:p w14:paraId="09A164BF" w14:textId="77777777" w:rsidR="00C04B5A" w:rsidRPr="00FF073B" w:rsidRDefault="00FD125F">
      <w:pPr>
        <w:pStyle w:val="BodyText"/>
        <w:ind w:left="159" w:right="1073"/>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WITNESS</w:t>
      </w:r>
      <w:r w:rsidRPr="00FF073B">
        <w:rPr>
          <w:rFonts w:ascii="Times New Roman" w:hAnsi="Times New Roman" w:cs="Times New Roman"/>
          <w:spacing w:val="-2"/>
        </w:rPr>
        <w:t xml:space="preserve"> </w:t>
      </w:r>
      <w:r w:rsidRPr="00FF073B">
        <w:rPr>
          <w:rFonts w:ascii="Times New Roman" w:hAnsi="Times New Roman" w:cs="Times New Roman"/>
        </w:rPr>
        <w:t>WHEREOF,</w:t>
      </w:r>
      <w:r w:rsidRPr="00FF073B">
        <w:rPr>
          <w:rFonts w:ascii="Times New Roman" w:hAnsi="Times New Roman" w:cs="Times New Roman"/>
          <w:spacing w:val="-2"/>
        </w:rPr>
        <w:t xml:space="preserve"> </w:t>
      </w:r>
      <w:r w:rsidRPr="00FF073B">
        <w:rPr>
          <w:rFonts w:ascii="Times New Roman" w:hAnsi="Times New Roman" w:cs="Times New Roman"/>
        </w:rPr>
        <w:t>each</w:t>
      </w:r>
      <w:r w:rsidRPr="00FF073B">
        <w:rPr>
          <w:rFonts w:ascii="Times New Roman" w:hAnsi="Times New Roman" w:cs="Times New Roman"/>
          <w:spacing w:val="-4"/>
        </w:rPr>
        <w:t xml:space="preserve"> </w:t>
      </w:r>
      <w:r w:rsidRPr="00FF073B">
        <w:rPr>
          <w:rFonts w:ascii="Times New Roman" w:hAnsi="Times New Roman" w:cs="Times New Roman"/>
        </w:rPr>
        <w:t>Party</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caused</w:t>
      </w:r>
      <w:r w:rsidRPr="00FF073B">
        <w:rPr>
          <w:rFonts w:ascii="Times New Roman" w:hAnsi="Times New Roman" w:cs="Times New Roman"/>
          <w:spacing w:val="-4"/>
        </w:rPr>
        <w:t xml:space="preserve"> </w:t>
      </w:r>
      <w:r w:rsidRPr="00FF073B">
        <w:rPr>
          <w:rFonts w:ascii="Times New Roman" w:hAnsi="Times New Roman" w:cs="Times New Roman"/>
        </w:rPr>
        <w:t>this Agreement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duly</w:t>
      </w:r>
      <w:r w:rsidRPr="00FF073B">
        <w:rPr>
          <w:rFonts w:ascii="Times New Roman" w:hAnsi="Times New Roman" w:cs="Times New Roman"/>
          <w:spacing w:val="-3"/>
        </w:rPr>
        <w:t xml:space="preserve"> </w:t>
      </w:r>
      <w:r w:rsidRPr="00FF073B">
        <w:rPr>
          <w:rFonts w:ascii="Times New Roman" w:hAnsi="Times New Roman" w:cs="Times New Roman"/>
        </w:rPr>
        <w:t>executed</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authorized representative as of the date of last signature provided below.</w:t>
      </w:r>
    </w:p>
    <w:p w14:paraId="09A164C0" w14:textId="77777777" w:rsidR="00C04B5A" w:rsidRPr="00FF073B" w:rsidRDefault="00C04B5A">
      <w:pPr>
        <w:pStyle w:val="BodyText"/>
        <w:rPr>
          <w:rFonts w:ascii="Times New Roman" w:hAnsi="Times New Roman" w:cs="Times New Roman"/>
        </w:rPr>
      </w:pPr>
    </w:p>
    <w:p w14:paraId="09A164C1" w14:textId="77777777" w:rsidR="00C04B5A" w:rsidRPr="00FF073B" w:rsidRDefault="00C04B5A">
      <w:pPr>
        <w:pStyle w:val="BodyText"/>
        <w:spacing w:before="79"/>
        <w:rPr>
          <w:rFonts w:ascii="Times New Roman" w:hAnsi="Times New Roman" w:cs="Times New Roman"/>
        </w:rPr>
      </w:pPr>
    </w:p>
    <w:p w14:paraId="09A164C3" w14:textId="7E1916DA" w:rsidR="00C04B5A" w:rsidRPr="00FF073B" w:rsidRDefault="00C04B5A">
      <w:pPr>
        <w:pStyle w:val="BodyText"/>
        <w:spacing w:before="7"/>
        <w:rPr>
          <w:rFonts w:ascii="Times New Roman" w:hAnsi="Times New Roman" w:cs="Times New Roman"/>
          <w:b/>
          <w:sz w:val="6"/>
        </w:rPr>
      </w:pPr>
    </w:p>
    <w:tbl>
      <w:tblPr>
        <w:tblW w:w="0" w:type="auto"/>
        <w:tblInd w:w="167" w:type="dxa"/>
        <w:tblLayout w:type="fixed"/>
        <w:tblCellMar>
          <w:left w:w="0" w:type="dxa"/>
          <w:right w:w="0" w:type="dxa"/>
        </w:tblCellMar>
        <w:tblLook w:val="01E0" w:firstRow="1" w:lastRow="1" w:firstColumn="1" w:lastColumn="1" w:noHBand="0" w:noVBand="0"/>
      </w:tblPr>
      <w:tblGrid>
        <w:gridCol w:w="4320"/>
        <w:gridCol w:w="379"/>
        <w:gridCol w:w="5129"/>
      </w:tblGrid>
      <w:tr w:rsidR="00C04B5A" w:rsidRPr="00FF073B" w14:paraId="09A164C7" w14:textId="77777777">
        <w:trPr>
          <w:trHeight w:val="719"/>
        </w:trPr>
        <w:tc>
          <w:tcPr>
            <w:tcW w:w="4320" w:type="dxa"/>
            <w:tcBorders>
              <w:top w:val="single" w:sz="4" w:space="0" w:color="000000"/>
              <w:bottom w:val="single" w:sz="4" w:space="0" w:color="000000"/>
            </w:tcBorders>
          </w:tcPr>
          <w:p w14:paraId="09A164C4" w14:textId="77777777" w:rsidR="00C04B5A" w:rsidRPr="00FF073B" w:rsidRDefault="00FD125F">
            <w:pPr>
              <w:pStyle w:val="TableParagraph"/>
              <w:spacing w:line="206" w:lineRule="exact"/>
              <w:ind w:left="3" w:right="1"/>
              <w:jc w:val="center"/>
              <w:rPr>
                <w:rFonts w:ascii="Times New Roman" w:hAnsi="Times New Roman" w:cs="Times New Roman"/>
                <w:sz w:val="18"/>
              </w:rPr>
            </w:pPr>
            <w:r w:rsidRPr="00FF073B">
              <w:rPr>
                <w:rFonts w:ascii="Times New Roman" w:hAnsi="Times New Roman" w:cs="Times New Roman"/>
                <w:spacing w:val="-2"/>
                <w:sz w:val="18"/>
              </w:rPr>
              <w:t>(Seller)</w:t>
            </w:r>
          </w:p>
        </w:tc>
        <w:tc>
          <w:tcPr>
            <w:tcW w:w="379" w:type="dxa"/>
          </w:tcPr>
          <w:p w14:paraId="09A164C5" w14:textId="77777777" w:rsidR="00C04B5A" w:rsidRPr="00FF073B" w:rsidRDefault="00C04B5A">
            <w:pPr>
              <w:pStyle w:val="TableParagraph"/>
              <w:rPr>
                <w:rFonts w:ascii="Times New Roman" w:hAnsi="Times New Roman" w:cs="Times New Roman"/>
                <w:sz w:val="18"/>
              </w:rPr>
            </w:pPr>
          </w:p>
        </w:tc>
        <w:tc>
          <w:tcPr>
            <w:tcW w:w="5129" w:type="dxa"/>
            <w:tcBorders>
              <w:top w:val="single" w:sz="4" w:space="0" w:color="000000"/>
              <w:bottom w:val="single" w:sz="4" w:space="0" w:color="000000"/>
            </w:tcBorders>
          </w:tcPr>
          <w:p w14:paraId="09A164C6" w14:textId="77777777" w:rsidR="00C04B5A" w:rsidRPr="00FF073B" w:rsidRDefault="00FD125F">
            <w:pPr>
              <w:pStyle w:val="TableParagraph"/>
              <w:spacing w:line="206" w:lineRule="exact"/>
              <w:ind w:right="2"/>
              <w:jc w:val="center"/>
              <w:rPr>
                <w:rFonts w:ascii="Times New Roman" w:hAnsi="Times New Roman" w:cs="Times New Roman"/>
                <w:sz w:val="18"/>
              </w:rPr>
            </w:pPr>
            <w:r w:rsidRPr="00FF073B">
              <w:rPr>
                <w:rFonts w:ascii="Times New Roman" w:hAnsi="Times New Roman" w:cs="Times New Roman"/>
                <w:spacing w:val="-2"/>
                <w:sz w:val="18"/>
              </w:rPr>
              <w:t>(Buyer)</w:t>
            </w:r>
          </w:p>
        </w:tc>
      </w:tr>
      <w:tr w:rsidR="00C04B5A" w:rsidRPr="00FF073B" w14:paraId="09A164CB" w14:textId="77777777">
        <w:trPr>
          <w:trHeight w:val="719"/>
        </w:trPr>
        <w:tc>
          <w:tcPr>
            <w:tcW w:w="4320" w:type="dxa"/>
            <w:tcBorders>
              <w:top w:val="single" w:sz="4" w:space="0" w:color="000000"/>
              <w:bottom w:val="single" w:sz="4" w:space="0" w:color="000000"/>
            </w:tcBorders>
          </w:tcPr>
          <w:p w14:paraId="09A164C8" w14:textId="77777777" w:rsidR="00C04B5A" w:rsidRPr="00FF073B" w:rsidRDefault="00FD125F">
            <w:pPr>
              <w:pStyle w:val="TableParagraph"/>
              <w:spacing w:before="39"/>
              <w:ind w:left="3" w:right="3"/>
              <w:jc w:val="center"/>
              <w:rPr>
                <w:rFonts w:ascii="Times New Roman" w:hAnsi="Times New Roman" w:cs="Times New Roman"/>
                <w:sz w:val="18"/>
              </w:rPr>
            </w:pPr>
            <w:r w:rsidRPr="00FF073B">
              <w:rPr>
                <w:rFonts w:ascii="Times New Roman" w:hAnsi="Times New Roman" w:cs="Times New Roman"/>
                <w:spacing w:val="-2"/>
                <w:sz w:val="18"/>
              </w:rPr>
              <w:t>(Signature)</w:t>
            </w:r>
          </w:p>
        </w:tc>
        <w:tc>
          <w:tcPr>
            <w:tcW w:w="379" w:type="dxa"/>
          </w:tcPr>
          <w:p w14:paraId="09A164C9" w14:textId="77777777" w:rsidR="00C04B5A" w:rsidRPr="00FF073B" w:rsidRDefault="00C04B5A">
            <w:pPr>
              <w:pStyle w:val="TableParagraph"/>
              <w:rPr>
                <w:rFonts w:ascii="Times New Roman" w:hAnsi="Times New Roman" w:cs="Times New Roman"/>
                <w:sz w:val="18"/>
              </w:rPr>
            </w:pPr>
          </w:p>
        </w:tc>
        <w:tc>
          <w:tcPr>
            <w:tcW w:w="5129" w:type="dxa"/>
            <w:tcBorders>
              <w:top w:val="single" w:sz="4" w:space="0" w:color="000000"/>
              <w:bottom w:val="single" w:sz="4" w:space="0" w:color="000000"/>
            </w:tcBorders>
          </w:tcPr>
          <w:p w14:paraId="09A164CA" w14:textId="77777777" w:rsidR="00C04B5A" w:rsidRPr="00FF073B" w:rsidRDefault="00FD125F">
            <w:pPr>
              <w:pStyle w:val="TableParagraph"/>
              <w:spacing w:before="39"/>
              <w:ind w:left="1" w:right="2"/>
              <w:jc w:val="center"/>
              <w:rPr>
                <w:rFonts w:ascii="Times New Roman" w:hAnsi="Times New Roman" w:cs="Times New Roman"/>
                <w:sz w:val="18"/>
              </w:rPr>
            </w:pPr>
            <w:r w:rsidRPr="00FF073B">
              <w:rPr>
                <w:rFonts w:ascii="Times New Roman" w:hAnsi="Times New Roman" w:cs="Times New Roman"/>
                <w:spacing w:val="-2"/>
                <w:sz w:val="18"/>
              </w:rPr>
              <w:t>(Signature)</w:t>
            </w:r>
          </w:p>
        </w:tc>
      </w:tr>
      <w:tr w:rsidR="00C04B5A" w:rsidRPr="00FF073B" w14:paraId="09A164CF" w14:textId="77777777">
        <w:trPr>
          <w:trHeight w:val="722"/>
        </w:trPr>
        <w:tc>
          <w:tcPr>
            <w:tcW w:w="4320" w:type="dxa"/>
            <w:tcBorders>
              <w:top w:val="single" w:sz="4" w:space="0" w:color="000000"/>
              <w:bottom w:val="single" w:sz="4" w:space="0" w:color="000000"/>
            </w:tcBorders>
          </w:tcPr>
          <w:p w14:paraId="09A164CC" w14:textId="77777777" w:rsidR="00C04B5A" w:rsidRPr="00FF073B" w:rsidRDefault="00FD125F">
            <w:pPr>
              <w:pStyle w:val="TableParagraph"/>
              <w:spacing w:before="39"/>
              <w:ind w:left="3" w:right="3"/>
              <w:jc w:val="center"/>
              <w:rPr>
                <w:rFonts w:ascii="Times New Roman" w:hAnsi="Times New Roman" w:cs="Times New Roman"/>
                <w:sz w:val="18"/>
              </w:rPr>
            </w:pPr>
            <w:r w:rsidRPr="00FF073B">
              <w:rPr>
                <w:rFonts w:ascii="Times New Roman" w:hAnsi="Times New Roman" w:cs="Times New Roman"/>
                <w:sz w:val="18"/>
              </w:rPr>
              <w:t>(Type/Print</w:t>
            </w:r>
            <w:r w:rsidRPr="00FF073B">
              <w:rPr>
                <w:rFonts w:ascii="Times New Roman" w:hAnsi="Times New Roman" w:cs="Times New Roman"/>
                <w:spacing w:val="-5"/>
                <w:sz w:val="18"/>
              </w:rPr>
              <w:t xml:space="preserve"> </w:t>
            </w:r>
            <w:r w:rsidRPr="00FF073B">
              <w:rPr>
                <w:rFonts w:ascii="Times New Roman" w:hAnsi="Times New Roman" w:cs="Times New Roman"/>
                <w:spacing w:val="-2"/>
                <w:sz w:val="18"/>
              </w:rPr>
              <w:t>Name)</w:t>
            </w:r>
          </w:p>
        </w:tc>
        <w:tc>
          <w:tcPr>
            <w:tcW w:w="379" w:type="dxa"/>
          </w:tcPr>
          <w:p w14:paraId="09A164CD" w14:textId="77777777" w:rsidR="00C04B5A" w:rsidRPr="00FF073B" w:rsidRDefault="00C04B5A">
            <w:pPr>
              <w:pStyle w:val="TableParagraph"/>
              <w:rPr>
                <w:rFonts w:ascii="Times New Roman" w:hAnsi="Times New Roman" w:cs="Times New Roman"/>
                <w:sz w:val="18"/>
              </w:rPr>
            </w:pPr>
          </w:p>
        </w:tc>
        <w:tc>
          <w:tcPr>
            <w:tcW w:w="5129" w:type="dxa"/>
            <w:tcBorders>
              <w:top w:val="single" w:sz="4" w:space="0" w:color="000000"/>
              <w:bottom w:val="single" w:sz="4" w:space="0" w:color="000000"/>
            </w:tcBorders>
          </w:tcPr>
          <w:p w14:paraId="09A164CE" w14:textId="77777777" w:rsidR="00C04B5A" w:rsidRPr="00FF073B" w:rsidRDefault="00FD125F">
            <w:pPr>
              <w:pStyle w:val="TableParagraph"/>
              <w:spacing w:before="39"/>
              <w:ind w:left="1" w:right="2"/>
              <w:jc w:val="center"/>
              <w:rPr>
                <w:rFonts w:ascii="Times New Roman" w:hAnsi="Times New Roman" w:cs="Times New Roman"/>
                <w:sz w:val="18"/>
              </w:rPr>
            </w:pPr>
            <w:r w:rsidRPr="00FF073B">
              <w:rPr>
                <w:rFonts w:ascii="Times New Roman" w:hAnsi="Times New Roman" w:cs="Times New Roman"/>
                <w:sz w:val="18"/>
              </w:rPr>
              <w:t>(Type/Print</w:t>
            </w:r>
            <w:r w:rsidRPr="00FF073B">
              <w:rPr>
                <w:rFonts w:ascii="Times New Roman" w:hAnsi="Times New Roman" w:cs="Times New Roman"/>
                <w:spacing w:val="-5"/>
                <w:sz w:val="18"/>
              </w:rPr>
              <w:t xml:space="preserve"> </w:t>
            </w:r>
            <w:r w:rsidRPr="00FF073B">
              <w:rPr>
                <w:rFonts w:ascii="Times New Roman" w:hAnsi="Times New Roman" w:cs="Times New Roman"/>
                <w:spacing w:val="-2"/>
                <w:sz w:val="18"/>
              </w:rPr>
              <w:t>Name)</w:t>
            </w:r>
          </w:p>
        </w:tc>
      </w:tr>
      <w:tr w:rsidR="00C04B5A" w:rsidRPr="00FF073B" w14:paraId="09A164D3" w14:textId="77777777">
        <w:trPr>
          <w:trHeight w:val="719"/>
        </w:trPr>
        <w:tc>
          <w:tcPr>
            <w:tcW w:w="4320" w:type="dxa"/>
            <w:tcBorders>
              <w:top w:val="single" w:sz="4" w:space="0" w:color="000000"/>
              <w:bottom w:val="single" w:sz="4" w:space="0" w:color="000000"/>
            </w:tcBorders>
          </w:tcPr>
          <w:p w14:paraId="09A164D0" w14:textId="77777777" w:rsidR="00C04B5A" w:rsidRPr="00FF073B" w:rsidRDefault="00FD125F">
            <w:pPr>
              <w:pStyle w:val="TableParagraph"/>
              <w:spacing w:before="39"/>
              <w:ind w:left="3" w:right="1"/>
              <w:jc w:val="center"/>
              <w:rPr>
                <w:rFonts w:ascii="Times New Roman" w:hAnsi="Times New Roman" w:cs="Times New Roman"/>
                <w:sz w:val="18"/>
              </w:rPr>
            </w:pPr>
            <w:r w:rsidRPr="00FF073B">
              <w:rPr>
                <w:rFonts w:ascii="Times New Roman" w:hAnsi="Times New Roman" w:cs="Times New Roman"/>
                <w:spacing w:val="-2"/>
                <w:sz w:val="18"/>
              </w:rPr>
              <w:t>(Title)</w:t>
            </w:r>
          </w:p>
        </w:tc>
        <w:tc>
          <w:tcPr>
            <w:tcW w:w="379" w:type="dxa"/>
          </w:tcPr>
          <w:p w14:paraId="09A164D1" w14:textId="77777777" w:rsidR="00C04B5A" w:rsidRPr="00FF073B" w:rsidRDefault="00C04B5A">
            <w:pPr>
              <w:pStyle w:val="TableParagraph"/>
              <w:rPr>
                <w:rFonts w:ascii="Times New Roman" w:hAnsi="Times New Roman" w:cs="Times New Roman"/>
                <w:sz w:val="18"/>
              </w:rPr>
            </w:pPr>
          </w:p>
        </w:tc>
        <w:tc>
          <w:tcPr>
            <w:tcW w:w="5129" w:type="dxa"/>
            <w:tcBorders>
              <w:top w:val="single" w:sz="4" w:space="0" w:color="000000"/>
              <w:bottom w:val="single" w:sz="4" w:space="0" w:color="000000"/>
            </w:tcBorders>
          </w:tcPr>
          <w:p w14:paraId="09A164D2" w14:textId="77777777" w:rsidR="00C04B5A" w:rsidRPr="00FF073B" w:rsidRDefault="00FD125F">
            <w:pPr>
              <w:pStyle w:val="TableParagraph"/>
              <w:spacing w:before="39"/>
              <w:ind w:right="2"/>
              <w:jc w:val="center"/>
              <w:rPr>
                <w:rFonts w:ascii="Times New Roman" w:hAnsi="Times New Roman" w:cs="Times New Roman"/>
                <w:sz w:val="18"/>
              </w:rPr>
            </w:pPr>
            <w:r w:rsidRPr="00FF073B">
              <w:rPr>
                <w:rFonts w:ascii="Times New Roman" w:hAnsi="Times New Roman" w:cs="Times New Roman"/>
                <w:spacing w:val="-2"/>
                <w:sz w:val="18"/>
              </w:rPr>
              <w:t>(Title)</w:t>
            </w:r>
          </w:p>
        </w:tc>
      </w:tr>
      <w:tr w:rsidR="00C04B5A" w:rsidRPr="00FF073B" w14:paraId="09A164D7" w14:textId="77777777">
        <w:trPr>
          <w:trHeight w:val="246"/>
        </w:trPr>
        <w:tc>
          <w:tcPr>
            <w:tcW w:w="4320" w:type="dxa"/>
            <w:tcBorders>
              <w:top w:val="single" w:sz="4" w:space="0" w:color="000000"/>
            </w:tcBorders>
          </w:tcPr>
          <w:p w14:paraId="09A164D4" w14:textId="77777777" w:rsidR="00C04B5A" w:rsidRPr="00FF073B" w:rsidRDefault="00FD125F">
            <w:pPr>
              <w:pStyle w:val="TableParagraph"/>
              <w:spacing w:before="39" w:line="187" w:lineRule="exact"/>
              <w:ind w:left="3"/>
              <w:jc w:val="center"/>
              <w:rPr>
                <w:rFonts w:ascii="Times New Roman" w:hAnsi="Times New Roman" w:cs="Times New Roman"/>
                <w:sz w:val="18"/>
              </w:rPr>
            </w:pPr>
            <w:r w:rsidRPr="00FF073B">
              <w:rPr>
                <w:rFonts w:ascii="Times New Roman" w:hAnsi="Times New Roman" w:cs="Times New Roman"/>
                <w:spacing w:val="-2"/>
                <w:sz w:val="18"/>
              </w:rPr>
              <w:t>(Date)</w:t>
            </w:r>
          </w:p>
        </w:tc>
        <w:tc>
          <w:tcPr>
            <w:tcW w:w="379" w:type="dxa"/>
          </w:tcPr>
          <w:p w14:paraId="09A164D5" w14:textId="77777777" w:rsidR="00C04B5A" w:rsidRPr="00FF073B" w:rsidRDefault="00C04B5A">
            <w:pPr>
              <w:pStyle w:val="TableParagraph"/>
              <w:rPr>
                <w:rFonts w:ascii="Times New Roman" w:hAnsi="Times New Roman" w:cs="Times New Roman"/>
                <w:sz w:val="16"/>
              </w:rPr>
            </w:pPr>
          </w:p>
        </w:tc>
        <w:tc>
          <w:tcPr>
            <w:tcW w:w="5129" w:type="dxa"/>
            <w:tcBorders>
              <w:top w:val="single" w:sz="4" w:space="0" w:color="000000"/>
            </w:tcBorders>
          </w:tcPr>
          <w:p w14:paraId="09A164D6" w14:textId="77777777" w:rsidR="00C04B5A" w:rsidRPr="00FF073B" w:rsidRDefault="00FD125F">
            <w:pPr>
              <w:pStyle w:val="TableParagraph"/>
              <w:spacing w:before="39" w:line="187" w:lineRule="exact"/>
              <w:ind w:left="1" w:right="2"/>
              <w:jc w:val="center"/>
              <w:rPr>
                <w:rFonts w:ascii="Times New Roman" w:hAnsi="Times New Roman" w:cs="Times New Roman"/>
                <w:sz w:val="18"/>
              </w:rPr>
            </w:pPr>
            <w:r w:rsidRPr="00FF073B">
              <w:rPr>
                <w:rFonts w:ascii="Times New Roman" w:hAnsi="Times New Roman" w:cs="Times New Roman"/>
                <w:spacing w:val="-2"/>
                <w:sz w:val="18"/>
              </w:rPr>
              <w:t>(Date)</w:t>
            </w:r>
          </w:p>
        </w:tc>
      </w:tr>
    </w:tbl>
    <w:p w14:paraId="09A164D8" w14:textId="77777777" w:rsidR="00C04B5A" w:rsidRPr="00FF073B" w:rsidRDefault="00C04B5A">
      <w:pPr>
        <w:spacing w:line="187" w:lineRule="exact"/>
        <w:jc w:val="center"/>
        <w:rPr>
          <w:rFonts w:ascii="Times New Roman" w:hAnsi="Times New Roman" w:cs="Times New Roman"/>
          <w:sz w:val="18"/>
        </w:rPr>
        <w:sectPr w:rsidR="00C04B5A" w:rsidRPr="00FF073B">
          <w:pgSz w:w="12240" w:h="15840"/>
          <w:pgMar w:top="1120" w:right="420" w:bottom="1320" w:left="1280" w:header="400" w:footer="1130" w:gutter="0"/>
          <w:cols w:space="720"/>
        </w:sectPr>
      </w:pPr>
    </w:p>
    <w:p w14:paraId="09A164D9" w14:textId="77777777" w:rsidR="00C04B5A" w:rsidRPr="00FF073B" w:rsidRDefault="00FD125F">
      <w:pPr>
        <w:pStyle w:val="Heading6"/>
        <w:spacing w:before="240"/>
        <w:ind w:left="3347"/>
        <w:rPr>
          <w:rFonts w:ascii="Times New Roman" w:hAnsi="Times New Roman" w:cs="Times New Roman"/>
        </w:rPr>
      </w:pPr>
      <w:bookmarkStart w:id="22" w:name="_TOC_250011"/>
      <w:r w:rsidRPr="00FF073B">
        <w:rPr>
          <w:rFonts w:ascii="Times New Roman" w:hAnsi="Times New Roman" w:cs="Times New Roman"/>
        </w:rPr>
        <w:lastRenderedPageBreak/>
        <w:t>APPENDIX</w:t>
      </w:r>
      <w:r w:rsidRPr="00FF073B">
        <w:rPr>
          <w:rFonts w:ascii="Times New Roman" w:hAnsi="Times New Roman" w:cs="Times New Roman"/>
          <w:spacing w:val="-4"/>
        </w:rPr>
        <w:t xml:space="preserve"> </w:t>
      </w:r>
      <w:r w:rsidRPr="00FF073B">
        <w:rPr>
          <w:rFonts w:ascii="Times New Roman" w:hAnsi="Times New Roman" w:cs="Times New Roman"/>
        </w:rPr>
        <w:t>A –</w:t>
      </w:r>
      <w:r w:rsidRPr="00FF073B">
        <w:rPr>
          <w:rFonts w:ascii="Times New Roman" w:hAnsi="Times New Roman" w:cs="Times New Roman"/>
          <w:spacing w:val="-3"/>
        </w:rPr>
        <w:t xml:space="preserve"> </w:t>
      </w:r>
      <w:bookmarkEnd w:id="22"/>
      <w:r w:rsidRPr="00FF073B">
        <w:rPr>
          <w:rFonts w:ascii="Times New Roman" w:hAnsi="Times New Roman" w:cs="Times New Roman"/>
          <w:spacing w:val="-2"/>
        </w:rPr>
        <w:t>DEFINITIONS</w:t>
      </w:r>
    </w:p>
    <w:p w14:paraId="09A164DA" w14:textId="77777777" w:rsidR="00C04B5A" w:rsidRPr="00FF073B" w:rsidRDefault="00FD125F">
      <w:pPr>
        <w:pStyle w:val="BodyText"/>
        <w:spacing w:before="239"/>
        <w:ind w:left="880"/>
        <w:rPr>
          <w:rFonts w:ascii="Times New Roman" w:hAnsi="Times New Roman" w:cs="Times New Roman"/>
        </w:rPr>
      </w:pPr>
      <w:r w:rsidRPr="00FF073B">
        <w:rPr>
          <w:rFonts w:ascii="Times New Roman" w:hAnsi="Times New Roman" w:cs="Times New Roman"/>
        </w:rPr>
        <w:t>“Accepted</w:t>
      </w:r>
      <w:r w:rsidRPr="00FF073B">
        <w:rPr>
          <w:rFonts w:ascii="Times New Roman" w:hAnsi="Times New Roman" w:cs="Times New Roman"/>
          <w:spacing w:val="-6"/>
        </w:rPr>
        <w:t xml:space="preserve"> </w:t>
      </w:r>
      <w:r w:rsidRPr="00FF073B">
        <w:rPr>
          <w:rFonts w:ascii="Times New Roman" w:hAnsi="Times New Roman" w:cs="Times New Roman"/>
        </w:rPr>
        <w:t>Compliance</w:t>
      </w:r>
      <w:r w:rsidRPr="00FF073B">
        <w:rPr>
          <w:rFonts w:ascii="Times New Roman" w:hAnsi="Times New Roman" w:cs="Times New Roman"/>
          <w:spacing w:val="-6"/>
        </w:rPr>
        <w:t xml:space="preserve"> </w:t>
      </w:r>
      <w:r w:rsidRPr="00FF073B">
        <w:rPr>
          <w:rFonts w:ascii="Times New Roman" w:hAnsi="Times New Roman" w:cs="Times New Roman"/>
        </w:rPr>
        <w:t>Costs”</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3.6.3.</w:t>
      </w:r>
    </w:p>
    <w:p w14:paraId="09A164DB" w14:textId="77777777" w:rsidR="00C04B5A" w:rsidRPr="00FF073B" w:rsidRDefault="00FD125F">
      <w:pPr>
        <w:pStyle w:val="BodyText"/>
        <w:spacing w:line="470" w:lineRule="atLeast"/>
        <w:ind w:left="880" w:right="1020"/>
        <w:rPr>
          <w:rFonts w:ascii="Times New Roman" w:hAnsi="Times New Roman" w:cs="Times New Roman"/>
        </w:rPr>
      </w:pPr>
      <w:r w:rsidRPr="00FF073B">
        <w:rPr>
          <w:rFonts w:ascii="Times New Roman" w:hAnsi="Times New Roman" w:cs="Times New Roman"/>
        </w:rPr>
        <w:t xml:space="preserve">“Active Interconnection Study” has the meaning set forth in Section 4.6(a) of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Tariff. “Affiliate”</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2"/>
        </w:rPr>
        <w:t xml:space="preserve"> </w:t>
      </w:r>
      <w:r w:rsidRPr="00FF073B">
        <w:rPr>
          <w:rFonts w:ascii="Times New Roman" w:hAnsi="Times New Roman" w:cs="Times New Roman"/>
        </w:rPr>
        <w:t>with</w:t>
      </w:r>
      <w:r w:rsidRPr="00FF073B">
        <w:rPr>
          <w:rFonts w:ascii="Times New Roman" w:hAnsi="Times New Roman" w:cs="Times New Roman"/>
          <w:spacing w:val="-4"/>
        </w:rPr>
        <w:t xml:space="preserve"> </w:t>
      </w:r>
      <w:r w:rsidRPr="00FF073B">
        <w:rPr>
          <w:rFonts w:ascii="Times New Roman" w:hAnsi="Times New Roman" w:cs="Times New Roman"/>
        </w:rPr>
        <w:t>respect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Party,</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entity</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directly</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indirectly,</w:t>
      </w:r>
      <w:r w:rsidRPr="00FF073B">
        <w:rPr>
          <w:rFonts w:ascii="Times New Roman" w:hAnsi="Times New Roman" w:cs="Times New Roman"/>
          <w:spacing w:val="-2"/>
        </w:rPr>
        <w:t xml:space="preserve"> </w:t>
      </w:r>
      <w:r w:rsidRPr="00FF073B">
        <w:rPr>
          <w:rFonts w:ascii="Times New Roman" w:hAnsi="Times New Roman" w:cs="Times New Roman"/>
        </w:rPr>
        <w:t>through</w:t>
      </w:r>
      <w:r w:rsidRPr="00FF073B">
        <w:rPr>
          <w:rFonts w:ascii="Times New Roman" w:hAnsi="Times New Roman" w:cs="Times New Roman"/>
          <w:spacing w:val="-2"/>
        </w:rPr>
        <w:t xml:space="preserve"> </w:t>
      </w:r>
      <w:r w:rsidRPr="00FF073B">
        <w:rPr>
          <w:rFonts w:ascii="Times New Roman" w:hAnsi="Times New Roman" w:cs="Times New Roman"/>
        </w:rPr>
        <w:t>one</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proofErr w:type="gramStart"/>
      <w:r w:rsidRPr="00FF073B">
        <w:rPr>
          <w:rFonts w:ascii="Times New Roman" w:hAnsi="Times New Roman" w:cs="Times New Roman"/>
        </w:rPr>
        <w:t>more</w:t>
      </w:r>
      <w:proofErr w:type="gramEnd"/>
    </w:p>
    <w:p w14:paraId="09A164DC" w14:textId="77777777" w:rsidR="00C04B5A" w:rsidRPr="00FF073B" w:rsidRDefault="00FD125F">
      <w:pPr>
        <w:pStyle w:val="BodyText"/>
        <w:spacing w:before="1" w:line="491" w:lineRule="auto"/>
        <w:ind w:left="880" w:right="1765" w:hanging="721"/>
        <w:rPr>
          <w:rFonts w:ascii="Times New Roman" w:hAnsi="Times New Roman" w:cs="Times New Roman"/>
        </w:rPr>
      </w:pPr>
      <w:r w:rsidRPr="00FF073B">
        <w:rPr>
          <w:rFonts w:ascii="Times New Roman" w:hAnsi="Times New Roman" w:cs="Times New Roman"/>
        </w:rPr>
        <w:t>intermediaries, controls, or is controlled by, or is under common control with that Party. “Aggregate</w:t>
      </w:r>
      <w:r w:rsidRPr="00FF073B">
        <w:rPr>
          <w:rFonts w:ascii="Times New Roman" w:hAnsi="Times New Roman" w:cs="Times New Roman"/>
          <w:spacing w:val="-3"/>
        </w:rPr>
        <w:t xml:space="preserve"> </w:t>
      </w:r>
      <w:r w:rsidRPr="00FF073B">
        <w:rPr>
          <w:rFonts w:ascii="Times New Roman" w:hAnsi="Times New Roman" w:cs="Times New Roman"/>
        </w:rPr>
        <w:t>Network</w:t>
      </w:r>
      <w:r w:rsidRPr="00FF073B">
        <w:rPr>
          <w:rFonts w:ascii="Times New Roman" w:hAnsi="Times New Roman" w:cs="Times New Roman"/>
          <w:spacing w:val="-4"/>
        </w:rPr>
        <w:t xml:space="preserve"> </w:t>
      </w:r>
      <w:r w:rsidRPr="00FF073B">
        <w:rPr>
          <w:rFonts w:ascii="Times New Roman" w:hAnsi="Times New Roman" w:cs="Times New Roman"/>
        </w:rPr>
        <w:t>Upgrade</w:t>
      </w:r>
      <w:r w:rsidRPr="00FF073B">
        <w:rPr>
          <w:rFonts w:ascii="Times New Roman" w:hAnsi="Times New Roman" w:cs="Times New Roman"/>
          <w:spacing w:val="-5"/>
        </w:rPr>
        <w:t xml:space="preserve"> </w:t>
      </w:r>
      <w:r w:rsidRPr="00FF073B">
        <w:rPr>
          <w:rFonts w:ascii="Times New Roman" w:hAnsi="Times New Roman" w:cs="Times New Roman"/>
        </w:rPr>
        <w:t>Costs”</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13.9.1.1.</w:t>
      </w:r>
    </w:p>
    <w:p w14:paraId="09A164DD" w14:textId="77777777" w:rsidR="00C04B5A" w:rsidRPr="00FF073B" w:rsidRDefault="00FD125F">
      <w:pPr>
        <w:pStyle w:val="BodyText"/>
        <w:ind w:left="160" w:right="1300" w:firstLine="775"/>
        <w:jc w:val="both"/>
        <w:rPr>
          <w:rFonts w:ascii="Times New Roman" w:hAnsi="Times New Roman" w:cs="Times New Roman"/>
        </w:rPr>
      </w:pPr>
      <w:r w:rsidRPr="00FF073B">
        <w:rPr>
          <w:rFonts w:ascii="Times New Roman" w:hAnsi="Times New Roman" w:cs="Times New Roman"/>
        </w:rPr>
        <w:t>“Agreement”</w:t>
      </w:r>
      <w:r w:rsidRPr="00FF073B">
        <w:rPr>
          <w:rFonts w:ascii="Times New Roman" w:hAnsi="Times New Roman" w:cs="Times New Roman"/>
          <w:spacing w:val="-1"/>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Power</w:t>
      </w:r>
      <w:r w:rsidRPr="00FF073B">
        <w:rPr>
          <w:rFonts w:ascii="Times New Roman" w:hAnsi="Times New Roman" w:cs="Times New Roman"/>
          <w:spacing w:val="-1"/>
        </w:rPr>
        <w:t xml:space="preserve"> </w:t>
      </w:r>
      <w:r w:rsidRPr="00FF073B">
        <w:rPr>
          <w:rFonts w:ascii="Times New Roman" w:hAnsi="Times New Roman" w:cs="Times New Roman"/>
        </w:rPr>
        <w:t>Purchase Agreement between Buyer</w:t>
      </w:r>
      <w:r w:rsidRPr="00FF073B">
        <w:rPr>
          <w:rFonts w:ascii="Times New Roman" w:hAnsi="Times New Roman" w:cs="Times New Roman"/>
          <w:spacing w:val="-1"/>
        </w:rPr>
        <w:t xml:space="preserve"> </w:t>
      </w:r>
      <w:r w:rsidRPr="00FF073B">
        <w:rPr>
          <w:rFonts w:ascii="Times New Roman" w:hAnsi="Times New Roman" w:cs="Times New Roman"/>
        </w:rPr>
        <w:t>and Seller,</w:t>
      </w:r>
      <w:r w:rsidRPr="00FF073B">
        <w:rPr>
          <w:rFonts w:ascii="Times New Roman" w:hAnsi="Times New Roman" w:cs="Times New Roman"/>
          <w:spacing w:val="-2"/>
        </w:rPr>
        <w:t xml:space="preserve"> </w:t>
      </w:r>
      <w:r w:rsidRPr="00FF073B">
        <w:rPr>
          <w:rFonts w:ascii="Times New Roman" w:hAnsi="Times New Roman" w:cs="Times New Roman"/>
        </w:rPr>
        <w:t>including the Cover</w:t>
      </w:r>
      <w:r w:rsidRPr="00FF073B">
        <w:rPr>
          <w:rFonts w:ascii="Times New Roman" w:hAnsi="Times New Roman" w:cs="Times New Roman"/>
          <w:spacing w:val="-1"/>
        </w:rPr>
        <w:t xml:space="preserve"> </w:t>
      </w:r>
      <w:r w:rsidRPr="00FF073B">
        <w:rPr>
          <w:rFonts w:ascii="Times New Roman" w:hAnsi="Times New Roman" w:cs="Times New Roman"/>
        </w:rPr>
        <w:t>Sheet and all</w:t>
      </w:r>
      <w:r w:rsidRPr="00FF073B">
        <w:rPr>
          <w:rFonts w:ascii="Times New Roman" w:hAnsi="Times New Roman" w:cs="Times New Roman"/>
          <w:spacing w:val="-3"/>
        </w:rPr>
        <w:t xml:space="preserve"> </w:t>
      </w:r>
      <w:r w:rsidRPr="00FF073B">
        <w:rPr>
          <w:rFonts w:ascii="Times New Roman" w:hAnsi="Times New Roman" w:cs="Times New Roman"/>
        </w:rPr>
        <w:t>appendices,</w:t>
      </w:r>
      <w:r w:rsidRPr="00FF073B">
        <w:rPr>
          <w:rFonts w:ascii="Times New Roman" w:hAnsi="Times New Roman" w:cs="Times New Roman"/>
          <w:spacing w:val="-2"/>
        </w:rPr>
        <w:t xml:space="preserve"> </w:t>
      </w:r>
      <w:r w:rsidRPr="00FF073B">
        <w:rPr>
          <w:rFonts w:ascii="Times New Roman" w:hAnsi="Times New Roman" w:cs="Times New Roman"/>
        </w:rPr>
        <w:t>schedules and exhibits</w:t>
      </w:r>
      <w:r w:rsidRPr="00FF073B">
        <w:rPr>
          <w:rFonts w:ascii="Times New Roman" w:hAnsi="Times New Roman" w:cs="Times New Roman"/>
          <w:spacing w:val="-1"/>
        </w:rPr>
        <w:t xml:space="preserve"> </w:t>
      </w:r>
      <w:r w:rsidRPr="00FF073B">
        <w:rPr>
          <w:rFonts w:ascii="Times New Roman" w:hAnsi="Times New Roman" w:cs="Times New Roman"/>
        </w:rPr>
        <w:t>attached</w:t>
      </w:r>
      <w:r w:rsidRPr="00FF073B">
        <w:rPr>
          <w:rFonts w:ascii="Times New Roman" w:hAnsi="Times New Roman" w:cs="Times New Roman"/>
          <w:spacing w:val="-2"/>
        </w:rPr>
        <w:t xml:space="preserve"> </w:t>
      </w:r>
      <w:r w:rsidRPr="00FF073B">
        <w:rPr>
          <w:rFonts w:ascii="Times New Roman" w:hAnsi="Times New Roman" w:cs="Times New Roman"/>
        </w:rPr>
        <w:t>hereto.</w:t>
      </w:r>
      <w:r w:rsidRPr="00FF073B">
        <w:rPr>
          <w:rFonts w:ascii="Times New Roman" w:hAnsi="Times New Roman" w:cs="Times New Roman"/>
          <w:spacing w:val="40"/>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purposes</w:t>
      </w:r>
      <w:r w:rsidRPr="00FF073B">
        <w:rPr>
          <w:rFonts w:ascii="Times New Roman" w:hAnsi="Times New Roman" w:cs="Times New Roman"/>
          <w:spacing w:val="-1"/>
        </w:rPr>
        <w:t xml:space="preserve"> </w:t>
      </w:r>
      <w:r w:rsidRPr="00FF073B">
        <w:rPr>
          <w:rFonts w:ascii="Times New Roman" w:hAnsi="Times New Roman" w:cs="Times New Roman"/>
        </w:rPr>
        <w:t>of Section 17, the</w:t>
      </w:r>
      <w:r w:rsidRPr="00FF073B">
        <w:rPr>
          <w:rFonts w:ascii="Times New Roman" w:hAnsi="Times New Roman" w:cs="Times New Roman"/>
          <w:spacing w:val="-4"/>
        </w:rPr>
        <w:t xml:space="preserve"> </w:t>
      </w:r>
      <w:r w:rsidRPr="00FF073B">
        <w:rPr>
          <w:rFonts w:ascii="Times New Roman" w:hAnsi="Times New Roman" w:cs="Times New Roman"/>
        </w:rPr>
        <w:t>word</w:t>
      </w:r>
      <w:r w:rsidRPr="00FF073B">
        <w:rPr>
          <w:rFonts w:ascii="Times New Roman" w:hAnsi="Times New Roman" w:cs="Times New Roman"/>
          <w:spacing w:val="-4"/>
        </w:rPr>
        <w:t xml:space="preserve"> </w:t>
      </w:r>
      <w:r w:rsidRPr="00FF073B">
        <w:rPr>
          <w:rFonts w:ascii="Times New Roman" w:hAnsi="Times New Roman" w:cs="Times New Roman"/>
        </w:rPr>
        <w:t>“agreement”</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definition.</w:t>
      </w:r>
      <w:r w:rsidRPr="00FF073B">
        <w:rPr>
          <w:rFonts w:ascii="Times New Roman" w:hAnsi="Times New Roman" w:cs="Times New Roman"/>
          <w:spacing w:val="40"/>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purposes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3.3.9, the word “contract” shall have the meaning set forth in this definition.</w:t>
      </w:r>
    </w:p>
    <w:p w14:paraId="09A164DE" w14:textId="77777777" w:rsidR="00C04B5A" w:rsidRPr="00FF073B" w:rsidRDefault="00C04B5A">
      <w:pPr>
        <w:pStyle w:val="BodyText"/>
        <w:spacing w:before="7"/>
        <w:rPr>
          <w:rFonts w:ascii="Times New Roman" w:hAnsi="Times New Roman" w:cs="Times New Roman"/>
        </w:rPr>
      </w:pPr>
    </w:p>
    <w:p w14:paraId="09A164DF"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1"/>
          <w:sz w:val="20"/>
        </w:rPr>
        <w:t xml:space="preserve"> </w:t>
      </w:r>
      <w:r w:rsidRPr="00FF073B">
        <w:rPr>
          <w:rFonts w:ascii="Times New Roman" w:hAnsi="Times New Roman" w:cs="Times New Roman"/>
          <w:sz w:val="20"/>
        </w:rPr>
        <w:t>means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yearly</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Project’s</w:t>
      </w:r>
      <w:r w:rsidRPr="00FF073B">
        <w:rPr>
          <w:rFonts w:ascii="Times New Roman" w:hAnsi="Times New Roman" w:cs="Times New Roman"/>
          <w:spacing w:val="-3"/>
          <w:sz w:val="20"/>
        </w:rPr>
        <w:t xml:space="preserve"> </w:t>
      </w:r>
      <w:r w:rsidRPr="00FF073B">
        <w:rPr>
          <w:rFonts w:ascii="Times New Roman" w:hAnsi="Times New Roman" w:cs="Times New Roman"/>
          <w:sz w:val="20"/>
        </w:rPr>
        <w:t>compliance</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Fuel Resource Requirements for the applicable Contract Year in the form of Appendix L. </w:t>
      </w:r>
      <w:r w:rsidRPr="00FF073B">
        <w:rPr>
          <w:rFonts w:ascii="Times New Roman" w:hAnsi="Times New Roman" w:cs="Times New Roman"/>
          <w:b/>
          <w:i/>
          <w:color w:val="0066FF"/>
          <w:sz w:val="20"/>
        </w:rPr>
        <w:t>[For all Projects except Projects with a High Hazard Fuel Requirement]</w:t>
      </w:r>
    </w:p>
    <w:p w14:paraId="09A164E0" w14:textId="77777777" w:rsidR="00C04B5A" w:rsidRPr="00FF073B" w:rsidRDefault="00C04B5A">
      <w:pPr>
        <w:pStyle w:val="BodyText"/>
        <w:spacing w:before="9"/>
        <w:rPr>
          <w:rFonts w:ascii="Times New Roman" w:hAnsi="Times New Roman" w:cs="Times New Roman"/>
          <w:b/>
          <w:i/>
        </w:rPr>
      </w:pPr>
    </w:p>
    <w:p w14:paraId="09A164E1" w14:textId="77777777" w:rsidR="00C04B5A" w:rsidRPr="00FF073B" w:rsidRDefault="00FD125F">
      <w:pPr>
        <w:ind w:left="159" w:right="1381" w:firstLine="720"/>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4.4.3.</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High Hazard Fuel Requirement]</w:t>
      </w:r>
    </w:p>
    <w:p w14:paraId="09A164E2" w14:textId="77777777" w:rsidR="00C04B5A" w:rsidRPr="00FF073B" w:rsidRDefault="00C04B5A">
      <w:pPr>
        <w:pStyle w:val="BodyText"/>
        <w:spacing w:before="11"/>
        <w:rPr>
          <w:rFonts w:ascii="Times New Roman" w:hAnsi="Times New Roman" w:cs="Times New Roman"/>
          <w:b/>
          <w:i/>
        </w:rPr>
      </w:pPr>
    </w:p>
    <w:p w14:paraId="09A164E3" w14:textId="77777777" w:rsidR="00C04B5A" w:rsidRPr="00FF073B" w:rsidRDefault="00FD125F">
      <w:pPr>
        <w:ind w:left="159" w:right="1073" w:firstLine="719"/>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Deadline”</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4.4.3.</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 except Projects with a High Hazard Fuel Requirement]</w:t>
      </w:r>
    </w:p>
    <w:p w14:paraId="09A164E4" w14:textId="77777777" w:rsidR="00C04B5A" w:rsidRPr="00FF073B" w:rsidRDefault="00C04B5A">
      <w:pPr>
        <w:pStyle w:val="BodyText"/>
        <w:spacing w:before="8"/>
        <w:rPr>
          <w:rFonts w:ascii="Times New Roman" w:hAnsi="Times New Roman" w:cs="Times New Roman"/>
          <w:b/>
          <w:i/>
        </w:rPr>
      </w:pPr>
    </w:p>
    <w:p w14:paraId="09A164E5" w14:textId="77777777" w:rsidR="00C04B5A" w:rsidRPr="00FF073B" w:rsidRDefault="00FD125F">
      <w:pPr>
        <w:ind w:left="159" w:right="1073" w:firstLine="719"/>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3"/>
          <w:sz w:val="20"/>
        </w:rPr>
        <w:t xml:space="preserve"> </w:t>
      </w: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4"/>
          <w:sz w:val="20"/>
        </w:rPr>
        <w:t xml:space="preserve"> </w:t>
      </w:r>
      <w:r w:rsidRPr="00FF073B">
        <w:rPr>
          <w:rFonts w:ascii="Times New Roman" w:hAnsi="Times New Roman" w:cs="Times New Roman"/>
          <w:sz w:val="20"/>
        </w:rPr>
        <w:t>Deadline”</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4.4.3.</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 all Projects with a High Hazard Fuel Requirement]</w:t>
      </w:r>
    </w:p>
    <w:p w14:paraId="09A164E6" w14:textId="77777777" w:rsidR="00C04B5A" w:rsidRPr="00FF073B" w:rsidRDefault="00C04B5A">
      <w:pPr>
        <w:pStyle w:val="BodyText"/>
        <w:spacing w:before="11"/>
        <w:rPr>
          <w:rFonts w:ascii="Times New Roman" w:hAnsi="Times New Roman" w:cs="Times New Roman"/>
          <w:b/>
          <w:i/>
        </w:rPr>
      </w:pPr>
    </w:p>
    <w:p w14:paraId="09A164E7" w14:textId="77777777" w:rsidR="00C04B5A" w:rsidRPr="00FF073B" w:rsidRDefault="00FD125F">
      <w:pPr>
        <w:ind w:left="159" w:right="1073" w:firstLine="719"/>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Due</w:t>
      </w:r>
      <w:r w:rsidRPr="00FF073B">
        <w:rPr>
          <w:rFonts w:ascii="Times New Roman" w:hAnsi="Times New Roman" w:cs="Times New Roman"/>
          <w:spacing w:val="-3"/>
          <w:sz w:val="20"/>
        </w:rPr>
        <w:t xml:space="preserve"> </w:t>
      </w: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meaning</w:t>
      </w:r>
      <w:r w:rsidRPr="00FF073B">
        <w:rPr>
          <w:rFonts w:ascii="Times New Roman" w:hAnsi="Times New Roman" w:cs="Times New Roman"/>
          <w:spacing w:val="-3"/>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3"/>
          <w:sz w:val="20"/>
        </w:rPr>
        <w:t xml:space="preserve"> </w:t>
      </w:r>
      <w:r w:rsidRPr="00FF073B">
        <w:rPr>
          <w:rFonts w:ascii="Times New Roman" w:hAnsi="Times New Roman" w:cs="Times New Roman"/>
          <w:sz w:val="20"/>
        </w:rPr>
        <w:t>4.4.3.</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 except Projects with a High Hazard Fuel Requirement]</w:t>
      </w:r>
    </w:p>
    <w:p w14:paraId="09A164E8" w14:textId="77777777" w:rsidR="00C04B5A" w:rsidRPr="00FF073B" w:rsidRDefault="00C04B5A">
      <w:pPr>
        <w:pStyle w:val="BodyText"/>
        <w:spacing w:before="11"/>
        <w:rPr>
          <w:rFonts w:ascii="Times New Roman" w:hAnsi="Times New Roman" w:cs="Times New Roman"/>
          <w:b/>
          <w:i/>
        </w:rPr>
      </w:pPr>
    </w:p>
    <w:p w14:paraId="09A164E9" w14:textId="77777777" w:rsidR="00C04B5A" w:rsidRPr="00FF073B" w:rsidRDefault="00FD125F">
      <w:pPr>
        <w:ind w:left="159" w:right="1020" w:firstLine="720"/>
        <w:rPr>
          <w:rFonts w:ascii="Times New Roman" w:hAnsi="Times New Roman" w:cs="Times New Roman"/>
          <w:b/>
          <w:i/>
          <w:sz w:val="20"/>
        </w:rPr>
      </w:pPr>
      <w:r w:rsidRPr="00FF073B">
        <w:rPr>
          <w:rFonts w:ascii="Times New Roman" w:hAnsi="Times New Roman" w:cs="Times New Roman"/>
          <w:sz w:val="20"/>
        </w:rPr>
        <w:t>"Annual</w:t>
      </w:r>
      <w:r w:rsidRPr="00FF073B">
        <w:rPr>
          <w:rFonts w:ascii="Times New Roman" w:hAnsi="Times New Roman" w:cs="Times New Roman"/>
          <w:spacing w:val="-2"/>
          <w:sz w:val="20"/>
        </w:rPr>
        <w:t xml:space="preserve"> </w:t>
      </w:r>
      <w:r w:rsidRPr="00FF073B">
        <w:rPr>
          <w:rFonts w:ascii="Times New Roman" w:hAnsi="Times New Roman" w:cs="Times New Roman"/>
          <w:sz w:val="20"/>
        </w:rPr>
        <w:t>Low-voltage</w:t>
      </w:r>
      <w:r w:rsidRPr="00FF073B">
        <w:rPr>
          <w:rFonts w:ascii="Times New Roman" w:hAnsi="Times New Roman" w:cs="Times New Roman"/>
          <w:spacing w:val="-4"/>
          <w:sz w:val="20"/>
        </w:rPr>
        <w:t xml:space="preserve"> </w:t>
      </w:r>
      <w:r w:rsidRPr="00FF073B">
        <w:rPr>
          <w:rFonts w:ascii="Times New Roman" w:hAnsi="Times New Roman" w:cs="Times New Roman"/>
          <w:sz w:val="20"/>
        </w:rPr>
        <w:t>Side</w:t>
      </w:r>
      <w:r w:rsidRPr="00FF073B">
        <w:rPr>
          <w:rFonts w:ascii="Times New Roman" w:hAnsi="Times New Roman" w:cs="Times New Roman"/>
          <w:spacing w:val="-2"/>
          <w:sz w:val="20"/>
        </w:rPr>
        <w:t xml:space="preserve"> </w:t>
      </w:r>
      <w:r w:rsidRPr="00FF073B">
        <w:rPr>
          <w:rFonts w:ascii="Times New Roman" w:hAnsi="Times New Roman" w:cs="Times New Roman"/>
          <w:sz w:val="20"/>
        </w:rPr>
        <w:t>Metering</w:t>
      </w:r>
      <w:r w:rsidRPr="00FF073B">
        <w:rPr>
          <w:rFonts w:ascii="Times New Roman" w:hAnsi="Times New Roman" w:cs="Times New Roman"/>
          <w:spacing w:val="-2"/>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5.2.1.3.</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 Projects utilizing Low-voltage Side Metering]</w:t>
      </w:r>
    </w:p>
    <w:p w14:paraId="09A164EA" w14:textId="77777777" w:rsidR="00C04B5A" w:rsidRPr="00FF073B" w:rsidRDefault="00C04B5A">
      <w:pPr>
        <w:pStyle w:val="BodyText"/>
        <w:spacing w:before="8"/>
        <w:rPr>
          <w:rFonts w:ascii="Times New Roman" w:hAnsi="Times New Roman" w:cs="Times New Roman"/>
          <w:b/>
          <w:i/>
        </w:rPr>
      </w:pPr>
    </w:p>
    <w:p w14:paraId="09A164EB"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“Annual</w:t>
      </w:r>
      <w:r w:rsidRPr="00FF073B">
        <w:rPr>
          <w:rFonts w:ascii="Times New Roman" w:hAnsi="Times New Roman" w:cs="Times New Roman"/>
          <w:spacing w:val="-6"/>
        </w:rPr>
        <w:t xml:space="preserve"> </w:t>
      </w:r>
      <w:r w:rsidRPr="00FF073B">
        <w:rPr>
          <w:rFonts w:ascii="Times New Roman" w:hAnsi="Times New Roman" w:cs="Times New Roman"/>
        </w:rPr>
        <w:t>Low-voltage</w:t>
      </w:r>
      <w:r w:rsidRPr="00FF073B">
        <w:rPr>
          <w:rFonts w:ascii="Times New Roman" w:hAnsi="Times New Roman" w:cs="Times New Roman"/>
          <w:spacing w:val="-6"/>
        </w:rPr>
        <w:t xml:space="preserve"> </w:t>
      </w:r>
      <w:r w:rsidRPr="00FF073B">
        <w:rPr>
          <w:rFonts w:ascii="Times New Roman" w:hAnsi="Times New Roman" w:cs="Times New Roman"/>
        </w:rPr>
        <w:t>Side</w:t>
      </w:r>
      <w:r w:rsidRPr="00FF073B">
        <w:rPr>
          <w:rFonts w:ascii="Times New Roman" w:hAnsi="Times New Roman" w:cs="Times New Roman"/>
          <w:spacing w:val="-5"/>
        </w:rPr>
        <w:t xml:space="preserve"> </w:t>
      </w:r>
      <w:r w:rsidRPr="00FF073B">
        <w:rPr>
          <w:rFonts w:ascii="Times New Roman" w:hAnsi="Times New Roman" w:cs="Times New Roman"/>
        </w:rPr>
        <w:t>Metering</w:t>
      </w:r>
      <w:r w:rsidRPr="00FF073B">
        <w:rPr>
          <w:rFonts w:ascii="Times New Roman" w:hAnsi="Times New Roman" w:cs="Times New Roman"/>
          <w:spacing w:val="-6"/>
        </w:rPr>
        <w:t xml:space="preserve"> </w:t>
      </w:r>
      <w:r w:rsidRPr="00FF073B">
        <w:rPr>
          <w:rFonts w:ascii="Times New Roman" w:hAnsi="Times New Roman" w:cs="Times New Roman"/>
        </w:rPr>
        <w:t>Attestation</w:t>
      </w:r>
      <w:r w:rsidRPr="00FF073B">
        <w:rPr>
          <w:rFonts w:ascii="Times New Roman" w:hAnsi="Times New Roman" w:cs="Times New Roman"/>
          <w:spacing w:val="-5"/>
        </w:rPr>
        <w:t xml:space="preserve"> </w:t>
      </w:r>
      <w:r w:rsidRPr="00FF073B">
        <w:rPr>
          <w:rFonts w:ascii="Times New Roman" w:hAnsi="Times New Roman" w:cs="Times New Roman"/>
        </w:rPr>
        <w:t>Deadline”</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8"/>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8"/>
        </w:rPr>
        <w:t xml:space="preserve"> </w:t>
      </w:r>
      <w:proofErr w:type="gramStart"/>
      <w:r w:rsidRPr="00FF073B">
        <w:rPr>
          <w:rFonts w:ascii="Times New Roman" w:hAnsi="Times New Roman" w:cs="Times New Roman"/>
          <w:spacing w:val="-2"/>
        </w:rPr>
        <w:t>Section</w:t>
      </w:r>
      <w:proofErr w:type="gramEnd"/>
    </w:p>
    <w:p w14:paraId="09A164EC" w14:textId="77777777" w:rsidR="00C04B5A" w:rsidRPr="00FF073B" w:rsidRDefault="00FD125F">
      <w:pPr>
        <w:spacing w:before="1"/>
        <w:ind w:left="159"/>
        <w:rPr>
          <w:rFonts w:ascii="Times New Roman" w:hAnsi="Times New Roman" w:cs="Times New Roman"/>
          <w:b/>
          <w:i/>
          <w:sz w:val="20"/>
        </w:rPr>
      </w:pPr>
      <w:r w:rsidRPr="00FF073B">
        <w:rPr>
          <w:rFonts w:ascii="Times New Roman" w:hAnsi="Times New Roman" w:cs="Times New Roman"/>
          <w:sz w:val="20"/>
        </w:rPr>
        <w:t>5.2.1.3.</w:t>
      </w:r>
      <w:r w:rsidRPr="00FF073B">
        <w:rPr>
          <w:rFonts w:ascii="Times New Roman" w:hAnsi="Times New Roman" w:cs="Times New Roman"/>
          <w:spacing w:val="-10"/>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utilizing</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Low-voltage</w:t>
      </w:r>
      <w:r w:rsidRPr="00FF073B">
        <w:rPr>
          <w:rFonts w:ascii="Times New Roman" w:hAnsi="Times New Roman" w:cs="Times New Roman"/>
          <w:b/>
          <w:i/>
          <w:color w:val="0066FF"/>
          <w:spacing w:val="-10"/>
          <w:sz w:val="20"/>
        </w:rPr>
        <w:t xml:space="preserve"> </w:t>
      </w:r>
      <w:r w:rsidRPr="00FF073B">
        <w:rPr>
          <w:rFonts w:ascii="Times New Roman" w:hAnsi="Times New Roman" w:cs="Times New Roman"/>
          <w:b/>
          <w:i/>
          <w:color w:val="0066FF"/>
          <w:sz w:val="20"/>
        </w:rPr>
        <w:t>Side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pacing w:val="-2"/>
          <w:sz w:val="20"/>
        </w:rPr>
        <w:t>Metering]</w:t>
      </w:r>
    </w:p>
    <w:p w14:paraId="09A164ED" w14:textId="77777777" w:rsidR="00C04B5A" w:rsidRPr="00FF073B" w:rsidRDefault="00C04B5A">
      <w:pPr>
        <w:pStyle w:val="BodyText"/>
        <w:spacing w:before="10"/>
        <w:rPr>
          <w:rFonts w:ascii="Times New Roman" w:hAnsi="Times New Roman" w:cs="Times New Roman"/>
          <w:b/>
          <w:i/>
        </w:rPr>
      </w:pPr>
    </w:p>
    <w:p w14:paraId="09A164EE" w14:textId="77777777" w:rsidR="00C04B5A" w:rsidRPr="00FF073B" w:rsidRDefault="00FD125F">
      <w:pPr>
        <w:pStyle w:val="BodyText"/>
        <w:ind w:left="159" w:right="1020" w:firstLine="719"/>
        <w:rPr>
          <w:rFonts w:ascii="Times New Roman" w:hAnsi="Times New Roman" w:cs="Times New Roman"/>
        </w:rPr>
      </w:pPr>
      <w:r w:rsidRPr="00FF073B">
        <w:rPr>
          <w:rFonts w:ascii="Times New Roman" w:hAnsi="Times New Roman" w:cs="Times New Roman"/>
        </w:rPr>
        <w:t>“Applicable Standards” means, collectively, the requirements in this Agreement, the CAISO Tariff and</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Practice</w:t>
      </w:r>
      <w:r w:rsidRPr="00FF073B">
        <w:rPr>
          <w:rFonts w:ascii="Times New Roman" w:hAnsi="Times New Roman" w:cs="Times New Roman"/>
          <w:spacing w:val="-4"/>
        </w:rPr>
        <w:t xml:space="preserve"> </w:t>
      </w:r>
      <w:r w:rsidRPr="00FF073B">
        <w:rPr>
          <w:rFonts w:ascii="Times New Roman" w:hAnsi="Times New Roman" w:cs="Times New Roman"/>
        </w:rPr>
        <w:t>Manual</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Metering</w:t>
      </w:r>
      <w:r w:rsidRPr="00FF073B">
        <w:rPr>
          <w:rFonts w:ascii="Times New Roman" w:hAnsi="Times New Roman" w:cs="Times New Roman"/>
          <w:spacing w:val="-1"/>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are</w:t>
      </w:r>
      <w:r w:rsidRPr="00FF073B">
        <w:rPr>
          <w:rFonts w:ascii="Times New Roman" w:hAnsi="Times New Roman" w:cs="Times New Roman"/>
          <w:spacing w:val="-4"/>
        </w:rPr>
        <w:t xml:space="preserve"> </w:t>
      </w:r>
      <w:r w:rsidRPr="00FF073B">
        <w:rPr>
          <w:rFonts w:ascii="Times New Roman" w:hAnsi="Times New Roman" w:cs="Times New Roman"/>
        </w:rPr>
        <w:t>applicable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Project’s</w:t>
      </w:r>
      <w:r w:rsidRPr="00FF073B">
        <w:rPr>
          <w:rFonts w:ascii="Times New Roman" w:hAnsi="Times New Roman" w:cs="Times New Roman"/>
          <w:spacing w:val="-2"/>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 xml:space="preserve">revenue </w:t>
      </w:r>
      <w:r w:rsidRPr="00FF073B">
        <w:rPr>
          <w:rFonts w:ascii="Times New Roman" w:hAnsi="Times New Roman" w:cs="Times New Roman"/>
          <w:spacing w:val="-2"/>
        </w:rPr>
        <w:t>meter.</w:t>
      </w:r>
    </w:p>
    <w:p w14:paraId="09A164EF" w14:textId="77777777" w:rsidR="00C04B5A" w:rsidRPr="00FF073B" w:rsidRDefault="00C04B5A">
      <w:pPr>
        <w:pStyle w:val="BodyText"/>
        <w:spacing w:before="11"/>
        <w:rPr>
          <w:rFonts w:ascii="Times New Roman" w:hAnsi="Times New Roman" w:cs="Times New Roman"/>
        </w:rPr>
      </w:pPr>
    </w:p>
    <w:p w14:paraId="09A164F0"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rPr>
        <w:t>“Arbitration”</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18.3.</w:t>
      </w:r>
    </w:p>
    <w:p w14:paraId="09A164F1" w14:textId="77777777" w:rsidR="00C04B5A" w:rsidRPr="00FF073B" w:rsidRDefault="00C04B5A">
      <w:pPr>
        <w:pStyle w:val="BodyText"/>
        <w:spacing w:before="7"/>
        <w:rPr>
          <w:rFonts w:ascii="Times New Roman" w:hAnsi="Times New Roman" w:cs="Times New Roman"/>
        </w:rPr>
      </w:pPr>
    </w:p>
    <w:p w14:paraId="09A164F2" w14:textId="77777777" w:rsidR="00C04B5A" w:rsidRPr="00FF073B" w:rsidRDefault="00FD125F">
      <w:pPr>
        <w:pStyle w:val="BodyText"/>
        <w:spacing w:before="1"/>
        <w:ind w:left="159" w:right="1136" w:firstLine="719"/>
        <w:rPr>
          <w:rFonts w:ascii="Times New Roman" w:hAnsi="Times New Roman" w:cs="Times New Roman"/>
        </w:rPr>
      </w:pPr>
      <w:r w:rsidRPr="00FF073B">
        <w:rPr>
          <w:rFonts w:ascii="Times New Roman" w:hAnsi="Times New Roman" w:cs="Times New Roman"/>
        </w:rPr>
        <w:t>“Availability Standards” means the program set forth in Section 40.9 of the CAISO Tariff, as it may</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amended,</w:t>
      </w:r>
      <w:r w:rsidRPr="00FF073B">
        <w:rPr>
          <w:rFonts w:ascii="Times New Roman" w:hAnsi="Times New Roman" w:cs="Times New Roman"/>
          <w:spacing w:val="-4"/>
        </w:rPr>
        <w:t xml:space="preserve"> </w:t>
      </w:r>
      <w:proofErr w:type="gramStart"/>
      <w:r w:rsidRPr="00FF073B">
        <w:rPr>
          <w:rFonts w:ascii="Times New Roman" w:hAnsi="Times New Roman" w:cs="Times New Roman"/>
        </w:rPr>
        <w:t>supplemented</w:t>
      </w:r>
      <w:proofErr w:type="gramEnd"/>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replaced</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whole</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part)</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time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time,</w:t>
      </w:r>
      <w:r w:rsidRPr="00FF073B">
        <w:rPr>
          <w:rFonts w:ascii="Times New Roman" w:hAnsi="Times New Roman" w:cs="Times New Roman"/>
          <w:spacing w:val="-4"/>
        </w:rPr>
        <w:t xml:space="preserve"> </w:t>
      </w:r>
      <w:r w:rsidRPr="00FF073B">
        <w:rPr>
          <w:rFonts w:ascii="Times New Roman" w:hAnsi="Times New Roman" w:cs="Times New Roman"/>
        </w:rPr>
        <w:t>setting</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certain standards regarding the desired level of availability for Resource Adequacy resources and possible charges and incentive payments for performance thereunder.</w:t>
      </w:r>
    </w:p>
    <w:p w14:paraId="09A164F3" w14:textId="77777777" w:rsidR="00C04B5A" w:rsidRPr="00FF073B" w:rsidRDefault="00C04B5A">
      <w:pPr>
        <w:pStyle w:val="BodyText"/>
        <w:spacing w:before="11"/>
        <w:rPr>
          <w:rFonts w:ascii="Times New Roman" w:hAnsi="Times New Roman" w:cs="Times New Roman"/>
        </w:rPr>
      </w:pPr>
    </w:p>
    <w:p w14:paraId="09A164F4"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“Bankrupt”</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with</w:t>
      </w:r>
      <w:r w:rsidRPr="00FF073B">
        <w:rPr>
          <w:rFonts w:ascii="Times New Roman" w:hAnsi="Times New Roman" w:cs="Times New Roman"/>
          <w:spacing w:val="-6"/>
        </w:rPr>
        <w:t xml:space="preserve"> </w:t>
      </w:r>
      <w:r w:rsidRPr="00FF073B">
        <w:rPr>
          <w:rFonts w:ascii="Times New Roman" w:hAnsi="Times New Roman" w:cs="Times New Roman"/>
        </w:rPr>
        <w:t>respect</w:t>
      </w:r>
      <w:r w:rsidRPr="00FF073B">
        <w:rPr>
          <w:rFonts w:ascii="Times New Roman" w:hAnsi="Times New Roman" w:cs="Times New Roman"/>
          <w:spacing w:val="-7"/>
        </w:rPr>
        <w:t xml:space="preserve"> </w:t>
      </w:r>
      <w:r w:rsidRPr="00FF073B">
        <w:rPr>
          <w:rFonts w:ascii="Times New Roman" w:hAnsi="Times New Roman" w:cs="Times New Roman"/>
        </w:rPr>
        <w:t>to</w:t>
      </w:r>
      <w:r w:rsidRPr="00FF073B">
        <w:rPr>
          <w:rFonts w:ascii="Times New Roman" w:hAnsi="Times New Roman" w:cs="Times New Roman"/>
          <w:spacing w:val="-7"/>
        </w:rPr>
        <w:t xml:space="preserve"> </w:t>
      </w:r>
      <w:r w:rsidRPr="00FF073B">
        <w:rPr>
          <w:rFonts w:ascii="Times New Roman" w:hAnsi="Times New Roman" w:cs="Times New Roman"/>
        </w:rPr>
        <w:t>any</w:t>
      </w:r>
      <w:r w:rsidRPr="00FF073B">
        <w:rPr>
          <w:rFonts w:ascii="Times New Roman" w:hAnsi="Times New Roman" w:cs="Times New Roman"/>
          <w:spacing w:val="-5"/>
        </w:rPr>
        <w:t xml:space="preserve"> </w:t>
      </w:r>
      <w:r w:rsidRPr="00FF073B">
        <w:rPr>
          <w:rFonts w:ascii="Times New Roman" w:hAnsi="Times New Roman" w:cs="Times New Roman"/>
        </w:rPr>
        <w:t>entity,</w:t>
      </w:r>
      <w:r w:rsidRPr="00FF073B">
        <w:rPr>
          <w:rFonts w:ascii="Times New Roman" w:hAnsi="Times New Roman" w:cs="Times New Roman"/>
          <w:spacing w:val="-7"/>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spacing w:val="-2"/>
        </w:rPr>
        <w:t>entity:</w:t>
      </w:r>
    </w:p>
    <w:p w14:paraId="09A164F5" w14:textId="77777777" w:rsidR="00C04B5A" w:rsidRPr="00FF073B" w:rsidRDefault="00C04B5A">
      <w:pPr>
        <w:rPr>
          <w:rFonts w:ascii="Times New Roman" w:hAnsi="Times New Roman" w:cs="Times New Roman"/>
        </w:rPr>
        <w:sectPr w:rsidR="00C04B5A" w:rsidRPr="00FF073B">
          <w:headerReference w:type="default" r:id="rId91"/>
          <w:footerReference w:type="default" r:id="rId92"/>
          <w:pgSz w:w="12240" w:h="15840"/>
          <w:pgMar w:top="1440" w:right="420" w:bottom="1320" w:left="1280" w:header="400" w:footer="1130" w:gutter="0"/>
          <w:cols w:space="720"/>
        </w:sectPr>
      </w:pPr>
    </w:p>
    <w:p w14:paraId="09A164F6" w14:textId="77777777" w:rsidR="00C04B5A" w:rsidRPr="00FF073B" w:rsidRDefault="00C04B5A">
      <w:pPr>
        <w:pStyle w:val="BodyText"/>
        <w:spacing w:before="10"/>
        <w:rPr>
          <w:rFonts w:ascii="Times New Roman" w:hAnsi="Times New Roman" w:cs="Times New Roman"/>
        </w:rPr>
      </w:pPr>
    </w:p>
    <w:p w14:paraId="09A164F7" w14:textId="77777777" w:rsidR="00C04B5A" w:rsidRPr="00FF073B" w:rsidRDefault="00FD125F">
      <w:pPr>
        <w:pStyle w:val="ListParagraph"/>
        <w:numPr>
          <w:ilvl w:val="0"/>
          <w:numId w:val="1"/>
        </w:numPr>
        <w:tabs>
          <w:tab w:val="left" w:pos="1772"/>
        </w:tabs>
        <w:ind w:right="1191"/>
        <w:rPr>
          <w:rFonts w:ascii="Times New Roman" w:hAnsi="Times New Roman" w:cs="Times New Roman"/>
          <w:sz w:val="20"/>
        </w:rPr>
      </w:pPr>
      <w:r w:rsidRPr="00FF073B">
        <w:rPr>
          <w:rFonts w:ascii="Times New Roman" w:hAnsi="Times New Roman" w:cs="Times New Roman"/>
          <w:sz w:val="20"/>
        </w:rPr>
        <w:t>Files a petition or otherwise commences, authorizes or acquiesces in the commencement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proceeding</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cause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action</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bankruptcy,</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insolvency, reorganization or similar law, or has any such petition filed or commenced against </w:t>
      </w:r>
      <w:proofErr w:type="gramStart"/>
      <w:r w:rsidRPr="00FF073B">
        <w:rPr>
          <w:rFonts w:ascii="Times New Roman" w:hAnsi="Times New Roman" w:cs="Times New Roman"/>
          <w:sz w:val="20"/>
        </w:rPr>
        <w:t>it;</w:t>
      </w:r>
      <w:proofErr w:type="gramEnd"/>
    </w:p>
    <w:p w14:paraId="09A164F8" w14:textId="77777777" w:rsidR="00C04B5A" w:rsidRPr="00FF073B" w:rsidRDefault="00C04B5A">
      <w:pPr>
        <w:pStyle w:val="BodyText"/>
        <w:spacing w:before="9"/>
        <w:rPr>
          <w:rFonts w:ascii="Times New Roman" w:hAnsi="Times New Roman" w:cs="Times New Roman"/>
        </w:rPr>
      </w:pPr>
    </w:p>
    <w:p w14:paraId="09A164F9" w14:textId="77777777" w:rsidR="00C04B5A" w:rsidRPr="00FF073B" w:rsidRDefault="00FD125F">
      <w:pPr>
        <w:pStyle w:val="ListParagraph"/>
        <w:numPr>
          <w:ilvl w:val="0"/>
          <w:numId w:val="1"/>
        </w:numPr>
        <w:tabs>
          <w:tab w:val="left" w:pos="1772"/>
        </w:tabs>
        <w:ind w:hanging="446"/>
        <w:rPr>
          <w:rFonts w:ascii="Times New Roman" w:hAnsi="Times New Roman" w:cs="Times New Roman"/>
          <w:sz w:val="20"/>
        </w:rPr>
      </w:pPr>
      <w:r w:rsidRPr="00FF073B">
        <w:rPr>
          <w:rFonts w:ascii="Times New Roman" w:hAnsi="Times New Roman" w:cs="Times New Roman"/>
          <w:sz w:val="20"/>
        </w:rPr>
        <w:t>Makes</w:t>
      </w:r>
      <w:r w:rsidRPr="00FF073B">
        <w:rPr>
          <w:rFonts w:ascii="Times New Roman" w:hAnsi="Times New Roman" w:cs="Times New Roman"/>
          <w:spacing w:val="-7"/>
          <w:sz w:val="20"/>
        </w:rPr>
        <w:t xml:space="preserve"> </w:t>
      </w:r>
      <w:r w:rsidRPr="00FF073B">
        <w:rPr>
          <w:rFonts w:ascii="Times New Roman" w:hAnsi="Times New Roman" w:cs="Times New Roman"/>
          <w:sz w:val="20"/>
        </w:rPr>
        <w:t>an</w:t>
      </w:r>
      <w:r w:rsidRPr="00FF073B">
        <w:rPr>
          <w:rFonts w:ascii="Times New Roman" w:hAnsi="Times New Roman" w:cs="Times New Roman"/>
          <w:spacing w:val="-5"/>
          <w:sz w:val="20"/>
        </w:rPr>
        <w:t xml:space="preserve"> </w:t>
      </w:r>
      <w:r w:rsidRPr="00FF073B">
        <w:rPr>
          <w:rFonts w:ascii="Times New Roman" w:hAnsi="Times New Roman" w:cs="Times New Roman"/>
          <w:sz w:val="20"/>
        </w:rPr>
        <w:t>assignment</w:t>
      </w:r>
      <w:r w:rsidRPr="00FF073B">
        <w:rPr>
          <w:rFonts w:ascii="Times New Roman" w:hAnsi="Times New Roman" w:cs="Times New Roman"/>
          <w:spacing w:val="-7"/>
          <w:sz w:val="20"/>
        </w:rPr>
        <w:t xml:space="preserve"> </w:t>
      </w:r>
      <w:r w:rsidRPr="00FF073B">
        <w:rPr>
          <w:rFonts w:ascii="Times New Roman" w:hAnsi="Times New Roman" w:cs="Times New Roman"/>
          <w:sz w:val="20"/>
        </w:rPr>
        <w:t>or</w:t>
      </w:r>
      <w:r w:rsidRPr="00FF073B">
        <w:rPr>
          <w:rFonts w:ascii="Times New Roman" w:hAnsi="Times New Roman" w:cs="Times New Roman"/>
          <w:spacing w:val="-6"/>
          <w:sz w:val="20"/>
        </w:rPr>
        <w:t xml:space="preserve"> </w:t>
      </w:r>
      <w:r w:rsidRPr="00FF073B">
        <w:rPr>
          <w:rFonts w:ascii="Times New Roman" w:hAnsi="Times New Roman" w:cs="Times New Roman"/>
          <w:sz w:val="20"/>
        </w:rPr>
        <w:t>any</w:t>
      </w:r>
      <w:r w:rsidRPr="00FF073B">
        <w:rPr>
          <w:rFonts w:ascii="Times New Roman" w:hAnsi="Times New Roman" w:cs="Times New Roman"/>
          <w:spacing w:val="-6"/>
          <w:sz w:val="20"/>
        </w:rPr>
        <w:t xml:space="preserve"> </w:t>
      </w:r>
      <w:r w:rsidRPr="00FF073B">
        <w:rPr>
          <w:rFonts w:ascii="Times New Roman" w:hAnsi="Times New Roman" w:cs="Times New Roman"/>
          <w:sz w:val="20"/>
        </w:rPr>
        <w:t>general</w:t>
      </w:r>
      <w:r w:rsidRPr="00FF073B">
        <w:rPr>
          <w:rFonts w:ascii="Times New Roman" w:hAnsi="Times New Roman" w:cs="Times New Roman"/>
          <w:spacing w:val="-5"/>
          <w:sz w:val="20"/>
        </w:rPr>
        <w:t xml:space="preserve"> </w:t>
      </w:r>
      <w:r w:rsidRPr="00FF073B">
        <w:rPr>
          <w:rFonts w:ascii="Times New Roman" w:hAnsi="Times New Roman" w:cs="Times New Roman"/>
          <w:sz w:val="20"/>
        </w:rPr>
        <w:t>arrangement</w:t>
      </w:r>
      <w:r w:rsidRPr="00FF073B">
        <w:rPr>
          <w:rFonts w:ascii="Times New Roman" w:hAnsi="Times New Roman" w:cs="Times New Roman"/>
          <w:spacing w:val="-7"/>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benefit</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proofErr w:type="gramStart"/>
      <w:r w:rsidRPr="00FF073B">
        <w:rPr>
          <w:rFonts w:ascii="Times New Roman" w:hAnsi="Times New Roman" w:cs="Times New Roman"/>
          <w:spacing w:val="-2"/>
          <w:sz w:val="20"/>
        </w:rPr>
        <w:t>creditors;</w:t>
      </w:r>
      <w:proofErr w:type="gramEnd"/>
    </w:p>
    <w:p w14:paraId="09A164FA" w14:textId="77777777" w:rsidR="00C04B5A" w:rsidRPr="00FF073B" w:rsidRDefault="00C04B5A">
      <w:pPr>
        <w:pStyle w:val="BodyText"/>
        <w:spacing w:before="10"/>
        <w:rPr>
          <w:rFonts w:ascii="Times New Roman" w:hAnsi="Times New Roman" w:cs="Times New Roman"/>
        </w:rPr>
      </w:pPr>
    </w:p>
    <w:p w14:paraId="09A164FB" w14:textId="77777777" w:rsidR="00C04B5A" w:rsidRPr="00FF073B" w:rsidRDefault="00FD125F">
      <w:pPr>
        <w:pStyle w:val="ListParagraph"/>
        <w:numPr>
          <w:ilvl w:val="0"/>
          <w:numId w:val="1"/>
        </w:numPr>
        <w:tabs>
          <w:tab w:val="left" w:pos="1772"/>
        </w:tabs>
        <w:ind w:hanging="446"/>
        <w:rPr>
          <w:rFonts w:ascii="Times New Roman" w:hAnsi="Times New Roman" w:cs="Times New Roman"/>
          <w:sz w:val="20"/>
        </w:rPr>
      </w:pPr>
      <w:r w:rsidRPr="00FF073B">
        <w:rPr>
          <w:rFonts w:ascii="Times New Roman" w:hAnsi="Times New Roman" w:cs="Times New Roman"/>
          <w:sz w:val="20"/>
        </w:rPr>
        <w:t>Otherwise</w:t>
      </w:r>
      <w:r w:rsidRPr="00FF073B">
        <w:rPr>
          <w:rFonts w:ascii="Times New Roman" w:hAnsi="Times New Roman" w:cs="Times New Roman"/>
          <w:spacing w:val="-8"/>
          <w:sz w:val="20"/>
        </w:rPr>
        <w:t xml:space="preserve"> </w:t>
      </w:r>
      <w:r w:rsidRPr="00FF073B">
        <w:rPr>
          <w:rFonts w:ascii="Times New Roman" w:hAnsi="Times New Roman" w:cs="Times New Roman"/>
          <w:sz w:val="20"/>
        </w:rPr>
        <w:t>becomes</w:t>
      </w:r>
      <w:r w:rsidRPr="00FF073B">
        <w:rPr>
          <w:rFonts w:ascii="Times New Roman" w:hAnsi="Times New Roman" w:cs="Times New Roman"/>
          <w:spacing w:val="-8"/>
          <w:sz w:val="20"/>
        </w:rPr>
        <w:t xml:space="preserve"> </w:t>
      </w:r>
      <w:r w:rsidRPr="00FF073B">
        <w:rPr>
          <w:rFonts w:ascii="Times New Roman" w:hAnsi="Times New Roman" w:cs="Times New Roman"/>
          <w:sz w:val="20"/>
        </w:rPr>
        <w:t>bankrupt</w:t>
      </w:r>
      <w:r w:rsidRPr="00FF073B">
        <w:rPr>
          <w:rFonts w:ascii="Times New Roman" w:hAnsi="Times New Roman" w:cs="Times New Roman"/>
          <w:spacing w:val="-9"/>
          <w:sz w:val="20"/>
        </w:rPr>
        <w:t xml:space="preserve"> </w:t>
      </w:r>
      <w:r w:rsidRPr="00FF073B">
        <w:rPr>
          <w:rFonts w:ascii="Times New Roman" w:hAnsi="Times New Roman" w:cs="Times New Roman"/>
          <w:sz w:val="20"/>
        </w:rPr>
        <w:t>or</w:t>
      </w:r>
      <w:r w:rsidRPr="00FF073B">
        <w:rPr>
          <w:rFonts w:ascii="Times New Roman" w:hAnsi="Times New Roman" w:cs="Times New Roman"/>
          <w:spacing w:val="-8"/>
          <w:sz w:val="20"/>
        </w:rPr>
        <w:t xml:space="preserve"> </w:t>
      </w:r>
      <w:r w:rsidRPr="00FF073B">
        <w:rPr>
          <w:rFonts w:ascii="Times New Roman" w:hAnsi="Times New Roman" w:cs="Times New Roman"/>
          <w:sz w:val="20"/>
        </w:rPr>
        <w:t>insolvent</w:t>
      </w:r>
      <w:r w:rsidRPr="00FF073B">
        <w:rPr>
          <w:rFonts w:ascii="Times New Roman" w:hAnsi="Times New Roman" w:cs="Times New Roman"/>
          <w:spacing w:val="-9"/>
          <w:sz w:val="20"/>
        </w:rPr>
        <w:t xml:space="preserve"> </w:t>
      </w:r>
      <w:r w:rsidRPr="00FF073B">
        <w:rPr>
          <w:rFonts w:ascii="Times New Roman" w:hAnsi="Times New Roman" w:cs="Times New Roman"/>
          <w:sz w:val="20"/>
        </w:rPr>
        <w:t>(however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evidenced</w:t>
      </w:r>
      <w:proofErr w:type="gramStart"/>
      <w:r w:rsidRPr="00FF073B">
        <w:rPr>
          <w:rFonts w:ascii="Times New Roman" w:hAnsi="Times New Roman" w:cs="Times New Roman"/>
          <w:spacing w:val="-2"/>
          <w:sz w:val="20"/>
        </w:rPr>
        <w:t>);</w:t>
      </w:r>
      <w:proofErr w:type="gramEnd"/>
    </w:p>
    <w:p w14:paraId="09A164FC" w14:textId="77777777" w:rsidR="00C04B5A" w:rsidRPr="00FF073B" w:rsidRDefault="00C04B5A">
      <w:pPr>
        <w:pStyle w:val="BodyText"/>
        <w:spacing w:before="10"/>
        <w:rPr>
          <w:rFonts w:ascii="Times New Roman" w:hAnsi="Times New Roman" w:cs="Times New Roman"/>
        </w:rPr>
      </w:pPr>
    </w:p>
    <w:p w14:paraId="09A164FD" w14:textId="77777777" w:rsidR="00C04B5A" w:rsidRPr="00FF073B" w:rsidRDefault="00FD125F">
      <w:pPr>
        <w:pStyle w:val="ListParagraph"/>
        <w:numPr>
          <w:ilvl w:val="0"/>
          <w:numId w:val="1"/>
        </w:numPr>
        <w:tabs>
          <w:tab w:val="left" w:pos="1772"/>
        </w:tabs>
        <w:ind w:right="1048"/>
        <w:rPr>
          <w:rFonts w:ascii="Times New Roman" w:hAnsi="Times New Roman" w:cs="Times New Roman"/>
          <w:sz w:val="20"/>
        </w:rPr>
      </w:pPr>
      <w:r w:rsidRPr="00FF073B">
        <w:rPr>
          <w:rFonts w:ascii="Times New Roman" w:hAnsi="Times New Roman" w:cs="Times New Roman"/>
          <w:sz w:val="20"/>
        </w:rPr>
        <w:t xml:space="preserve">Has a liquidator, administrator, receiver, trustee, </w:t>
      </w:r>
      <w:proofErr w:type="gramStart"/>
      <w:r w:rsidRPr="00FF073B">
        <w:rPr>
          <w:rFonts w:ascii="Times New Roman" w:hAnsi="Times New Roman" w:cs="Times New Roman"/>
          <w:sz w:val="20"/>
        </w:rPr>
        <w:t>conservator</w:t>
      </w:r>
      <w:proofErr w:type="gramEnd"/>
      <w:r w:rsidRPr="00FF073B">
        <w:rPr>
          <w:rFonts w:ascii="Times New Roman" w:hAnsi="Times New Roman" w:cs="Times New Roman"/>
          <w:sz w:val="20"/>
        </w:rPr>
        <w:t xml:space="preserve"> or similar official appointed</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respect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entity</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substantial</w:t>
      </w:r>
      <w:r w:rsidRPr="00FF073B">
        <w:rPr>
          <w:rFonts w:ascii="Times New Roman" w:hAnsi="Times New Roman" w:cs="Times New Roman"/>
          <w:spacing w:val="-5"/>
          <w:sz w:val="20"/>
        </w:rPr>
        <w:t xml:space="preserve"> </w:t>
      </w:r>
      <w:r w:rsidRPr="00FF073B">
        <w:rPr>
          <w:rFonts w:ascii="Times New Roman" w:hAnsi="Times New Roman" w:cs="Times New Roman"/>
          <w:sz w:val="20"/>
        </w:rPr>
        <w:t>portion</w:t>
      </w:r>
      <w:r w:rsidRPr="00FF073B">
        <w:rPr>
          <w:rFonts w:ascii="Times New Roman" w:hAnsi="Times New Roman" w:cs="Times New Roman"/>
          <w:spacing w:val="-2"/>
          <w:sz w:val="20"/>
        </w:rPr>
        <w:t xml:space="preserve"> </w:t>
      </w:r>
      <w:r w:rsidRPr="00FF073B">
        <w:rPr>
          <w:rFonts w:ascii="Times New Roman" w:hAnsi="Times New Roman" w:cs="Times New Roman"/>
          <w:sz w:val="20"/>
        </w:rPr>
        <w:t>of its</w:t>
      </w:r>
      <w:r w:rsidRPr="00FF073B">
        <w:rPr>
          <w:rFonts w:ascii="Times New Roman" w:hAnsi="Times New Roman" w:cs="Times New Roman"/>
          <w:spacing w:val="-3"/>
          <w:sz w:val="20"/>
        </w:rPr>
        <w:t xml:space="preserve"> </w:t>
      </w:r>
      <w:r w:rsidRPr="00FF073B">
        <w:rPr>
          <w:rFonts w:ascii="Times New Roman" w:hAnsi="Times New Roman" w:cs="Times New Roman"/>
          <w:sz w:val="20"/>
        </w:rPr>
        <w:t>property</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assets; </w:t>
      </w:r>
      <w:r w:rsidRPr="00FF073B">
        <w:rPr>
          <w:rFonts w:ascii="Times New Roman" w:hAnsi="Times New Roman" w:cs="Times New Roman"/>
          <w:spacing w:val="-6"/>
          <w:sz w:val="20"/>
        </w:rPr>
        <w:t>or</w:t>
      </w:r>
    </w:p>
    <w:p w14:paraId="09A164FE" w14:textId="77777777" w:rsidR="00C04B5A" w:rsidRPr="00FF073B" w:rsidRDefault="00C04B5A">
      <w:pPr>
        <w:pStyle w:val="BodyText"/>
        <w:spacing w:before="9"/>
        <w:rPr>
          <w:rFonts w:ascii="Times New Roman" w:hAnsi="Times New Roman" w:cs="Times New Roman"/>
        </w:rPr>
      </w:pPr>
    </w:p>
    <w:p w14:paraId="09A164FF" w14:textId="77777777" w:rsidR="00C04B5A" w:rsidRPr="00FF073B" w:rsidRDefault="00FD125F">
      <w:pPr>
        <w:pStyle w:val="ListParagraph"/>
        <w:numPr>
          <w:ilvl w:val="0"/>
          <w:numId w:val="1"/>
        </w:numPr>
        <w:tabs>
          <w:tab w:val="left" w:pos="1772"/>
        </w:tabs>
        <w:ind w:hanging="446"/>
        <w:rPr>
          <w:rFonts w:ascii="Times New Roman" w:hAnsi="Times New Roman" w:cs="Times New Roman"/>
          <w:sz w:val="20"/>
        </w:rPr>
      </w:pPr>
      <w:r w:rsidRPr="00FF073B">
        <w:rPr>
          <w:rFonts w:ascii="Times New Roman" w:hAnsi="Times New Roman" w:cs="Times New Roman"/>
          <w:sz w:val="20"/>
        </w:rPr>
        <w:t>Is</w:t>
      </w:r>
      <w:r w:rsidRPr="00FF073B">
        <w:rPr>
          <w:rFonts w:ascii="Times New Roman" w:hAnsi="Times New Roman" w:cs="Times New Roman"/>
          <w:spacing w:val="-5"/>
          <w:sz w:val="20"/>
        </w:rPr>
        <w:t xml:space="preserve"> </w:t>
      </w:r>
      <w:r w:rsidRPr="00FF073B">
        <w:rPr>
          <w:rFonts w:ascii="Times New Roman" w:hAnsi="Times New Roman" w:cs="Times New Roman"/>
          <w:sz w:val="20"/>
        </w:rPr>
        <w:t>generally</w:t>
      </w:r>
      <w:r w:rsidRPr="00FF073B">
        <w:rPr>
          <w:rFonts w:ascii="Times New Roman" w:hAnsi="Times New Roman" w:cs="Times New Roman"/>
          <w:spacing w:val="-5"/>
          <w:sz w:val="20"/>
        </w:rPr>
        <w:t xml:space="preserve"> </w:t>
      </w:r>
      <w:r w:rsidRPr="00FF073B">
        <w:rPr>
          <w:rFonts w:ascii="Times New Roman" w:hAnsi="Times New Roman" w:cs="Times New Roman"/>
          <w:sz w:val="20"/>
        </w:rPr>
        <w:t>unable</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pay</w:t>
      </w:r>
      <w:r w:rsidRPr="00FF073B">
        <w:rPr>
          <w:rFonts w:ascii="Times New Roman" w:hAnsi="Times New Roman" w:cs="Times New Roman"/>
          <w:spacing w:val="-4"/>
          <w:sz w:val="20"/>
        </w:rPr>
        <w:t xml:space="preserve"> </w:t>
      </w:r>
      <w:r w:rsidRPr="00FF073B">
        <w:rPr>
          <w:rFonts w:ascii="Times New Roman" w:hAnsi="Times New Roman" w:cs="Times New Roman"/>
          <w:sz w:val="20"/>
        </w:rPr>
        <w:t>its</w:t>
      </w:r>
      <w:r w:rsidRPr="00FF073B">
        <w:rPr>
          <w:rFonts w:ascii="Times New Roman" w:hAnsi="Times New Roman" w:cs="Times New Roman"/>
          <w:spacing w:val="-5"/>
          <w:sz w:val="20"/>
        </w:rPr>
        <w:t xml:space="preserve"> </w:t>
      </w:r>
      <w:r w:rsidRPr="00FF073B">
        <w:rPr>
          <w:rFonts w:ascii="Times New Roman" w:hAnsi="Times New Roman" w:cs="Times New Roman"/>
          <w:sz w:val="20"/>
        </w:rPr>
        <w:t>debts</w:t>
      </w:r>
      <w:r w:rsidRPr="00FF073B">
        <w:rPr>
          <w:rFonts w:ascii="Times New Roman" w:hAnsi="Times New Roman" w:cs="Times New Roman"/>
          <w:spacing w:val="-5"/>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they</w:t>
      </w:r>
      <w:r w:rsidRPr="00FF073B">
        <w:rPr>
          <w:rFonts w:ascii="Times New Roman" w:hAnsi="Times New Roman" w:cs="Times New Roman"/>
          <w:spacing w:val="-5"/>
          <w:sz w:val="20"/>
        </w:rPr>
        <w:t xml:space="preserve"> </w:t>
      </w:r>
      <w:r w:rsidRPr="00FF073B">
        <w:rPr>
          <w:rFonts w:ascii="Times New Roman" w:hAnsi="Times New Roman" w:cs="Times New Roman"/>
          <w:sz w:val="20"/>
        </w:rPr>
        <w:t>fall</w:t>
      </w:r>
      <w:r w:rsidRPr="00FF073B">
        <w:rPr>
          <w:rFonts w:ascii="Times New Roman" w:hAnsi="Times New Roman" w:cs="Times New Roman"/>
          <w:spacing w:val="-4"/>
          <w:sz w:val="20"/>
        </w:rPr>
        <w:t xml:space="preserve"> due.</w:t>
      </w:r>
    </w:p>
    <w:p w14:paraId="09A16500" w14:textId="77777777" w:rsidR="00C04B5A" w:rsidRPr="00FF073B" w:rsidRDefault="00C04B5A">
      <w:pPr>
        <w:pStyle w:val="BodyText"/>
        <w:spacing w:before="11"/>
        <w:rPr>
          <w:rFonts w:ascii="Times New Roman" w:hAnsi="Times New Roman" w:cs="Times New Roman"/>
        </w:rPr>
      </w:pPr>
    </w:p>
    <w:p w14:paraId="09A16501"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“Biogas”</w:t>
      </w:r>
      <w:r w:rsidRPr="00FF073B">
        <w:rPr>
          <w:rFonts w:ascii="Times New Roman" w:hAnsi="Times New Roman" w:cs="Times New Roman"/>
          <w:spacing w:val="-3"/>
        </w:rPr>
        <w:t xml:space="preserve"> </w:t>
      </w:r>
      <w:r w:rsidRPr="00FF073B">
        <w:rPr>
          <w:rFonts w:ascii="Times New Roman" w:hAnsi="Times New Roman" w:cs="Times New Roman"/>
        </w:rPr>
        <w:t>includes</w:t>
      </w:r>
      <w:r w:rsidRPr="00FF073B">
        <w:rPr>
          <w:rFonts w:ascii="Times New Roman" w:hAnsi="Times New Roman" w:cs="Times New Roman"/>
          <w:spacing w:val="-3"/>
        </w:rPr>
        <w:t xml:space="preserve"> </w:t>
      </w:r>
      <w:r w:rsidRPr="00FF073B">
        <w:rPr>
          <w:rFonts w:ascii="Times New Roman" w:hAnsi="Times New Roman" w:cs="Times New Roman"/>
        </w:rPr>
        <w:t>digester</w:t>
      </w:r>
      <w:r w:rsidRPr="00FF073B">
        <w:rPr>
          <w:rFonts w:ascii="Times New Roman" w:hAnsi="Times New Roman" w:cs="Times New Roman"/>
          <w:spacing w:val="-1"/>
        </w:rPr>
        <w:t xml:space="preserve"> </w:t>
      </w:r>
      <w:r w:rsidRPr="00FF073B">
        <w:rPr>
          <w:rFonts w:ascii="Times New Roman" w:hAnsi="Times New Roman" w:cs="Times New Roman"/>
        </w:rPr>
        <w:t>gas,</w:t>
      </w:r>
      <w:r w:rsidRPr="00FF073B">
        <w:rPr>
          <w:rFonts w:ascii="Times New Roman" w:hAnsi="Times New Roman" w:cs="Times New Roman"/>
          <w:spacing w:val="-4"/>
        </w:rPr>
        <w:t xml:space="preserve"> </w:t>
      </w:r>
      <w:r w:rsidRPr="00FF073B">
        <w:rPr>
          <w:rFonts w:ascii="Times New Roman" w:hAnsi="Times New Roman" w:cs="Times New Roman"/>
        </w:rPr>
        <w:t>landfill</w:t>
      </w:r>
      <w:r w:rsidRPr="00FF073B">
        <w:rPr>
          <w:rFonts w:ascii="Times New Roman" w:hAnsi="Times New Roman" w:cs="Times New Roman"/>
          <w:spacing w:val="-5"/>
        </w:rPr>
        <w:t xml:space="preserve"> </w:t>
      </w:r>
      <w:r w:rsidRPr="00FF073B">
        <w:rPr>
          <w:rFonts w:ascii="Times New Roman" w:hAnsi="Times New Roman" w:cs="Times New Roman"/>
        </w:rPr>
        <w:t>gas,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gas</w:t>
      </w:r>
      <w:r w:rsidRPr="00FF073B">
        <w:rPr>
          <w:rFonts w:ascii="Times New Roman" w:hAnsi="Times New Roman" w:cs="Times New Roman"/>
          <w:spacing w:val="-3"/>
        </w:rPr>
        <w:t xml:space="preserve"> </w:t>
      </w:r>
      <w:r w:rsidRPr="00FF073B">
        <w:rPr>
          <w:rFonts w:ascii="Times New Roman" w:hAnsi="Times New Roman" w:cs="Times New Roman"/>
        </w:rPr>
        <w:t>derived</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feedstock</w:t>
      </w:r>
      <w:r w:rsidRPr="00FF073B">
        <w:rPr>
          <w:rFonts w:ascii="Times New Roman" w:hAnsi="Times New Roman" w:cs="Times New Roman"/>
          <w:spacing w:val="-3"/>
        </w:rPr>
        <w:t xml:space="preserve"> </w:t>
      </w:r>
      <w:r w:rsidRPr="00FF073B">
        <w:rPr>
          <w:rFonts w:ascii="Times New Roman" w:hAnsi="Times New Roman" w:cs="Times New Roman"/>
        </w:rPr>
        <w:t>eligible</w:t>
      </w:r>
      <w:r w:rsidRPr="00FF073B">
        <w:rPr>
          <w:rFonts w:ascii="Times New Roman" w:hAnsi="Times New Roman" w:cs="Times New Roman"/>
          <w:spacing w:val="-2"/>
        </w:rPr>
        <w:t xml:space="preserve"> </w:t>
      </w:r>
      <w:r w:rsidRPr="00FF073B">
        <w:rPr>
          <w:rFonts w:ascii="Times New Roman" w:hAnsi="Times New Roman" w:cs="Times New Roman"/>
        </w:rPr>
        <w:t>under the Eligibility Guidebook.</w:t>
      </w:r>
    </w:p>
    <w:p w14:paraId="09A16502" w14:textId="77777777" w:rsidR="00C04B5A" w:rsidRPr="00FF073B" w:rsidRDefault="00C04B5A">
      <w:pPr>
        <w:pStyle w:val="BodyText"/>
        <w:spacing w:before="10"/>
        <w:rPr>
          <w:rFonts w:ascii="Times New Roman" w:hAnsi="Times New Roman" w:cs="Times New Roman"/>
        </w:rPr>
      </w:pPr>
    </w:p>
    <w:p w14:paraId="09A16503" w14:textId="04D1914D" w:rsidR="00C04B5A" w:rsidRPr="00FF073B" w:rsidRDefault="00FD125F">
      <w:pPr>
        <w:pStyle w:val="BodyText"/>
        <w:spacing w:before="1"/>
        <w:ind w:left="160" w:right="1020" w:firstLine="719"/>
        <w:rPr>
          <w:rFonts w:ascii="Times New Roman" w:hAnsi="Times New Roman" w:cs="Times New Roman"/>
        </w:rPr>
      </w:pPr>
      <w:r w:rsidRPr="00FF073B">
        <w:rPr>
          <w:rFonts w:ascii="Times New Roman" w:hAnsi="Times New Roman" w:cs="Times New Roman"/>
        </w:rPr>
        <w:t>“</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2"/>
        </w:rPr>
        <w:t xml:space="preserve"> </w:t>
      </w:r>
      <w:r w:rsidRPr="00FF073B">
        <w:rPr>
          <w:rFonts w:ascii="Times New Roman" w:hAnsi="Times New Roman" w:cs="Times New Roman"/>
        </w:rPr>
        <w:t>Program”</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Buyer’s</w:t>
      </w:r>
      <w:r w:rsidRPr="00FF073B">
        <w:rPr>
          <w:rFonts w:ascii="Times New Roman" w:hAnsi="Times New Roman" w:cs="Times New Roman"/>
          <w:spacing w:val="-3"/>
        </w:rPr>
        <w:t xml:space="preserve"> </w:t>
      </w:r>
      <w:r w:rsidRPr="00FF073B">
        <w:rPr>
          <w:rFonts w:ascii="Times New Roman" w:hAnsi="Times New Roman" w:cs="Times New Roman"/>
        </w:rPr>
        <w:t>bioenergy</w:t>
      </w:r>
      <w:r w:rsidRPr="00FF073B">
        <w:rPr>
          <w:rFonts w:ascii="Times New Roman" w:hAnsi="Times New Roman" w:cs="Times New Roman"/>
          <w:spacing w:val="-1"/>
        </w:rPr>
        <w:t xml:space="preserve"> </w:t>
      </w:r>
      <w:r w:rsidRPr="00FF073B">
        <w:rPr>
          <w:rFonts w:ascii="Times New Roman" w:hAnsi="Times New Roman" w:cs="Times New Roman"/>
        </w:rPr>
        <w:t>market</w:t>
      </w:r>
      <w:r w:rsidRPr="00FF073B">
        <w:rPr>
          <w:rFonts w:ascii="Times New Roman" w:hAnsi="Times New Roman" w:cs="Times New Roman"/>
          <w:spacing w:val="-4"/>
        </w:rPr>
        <w:t xml:space="preserve"> </w:t>
      </w:r>
      <w:r w:rsidRPr="00FF073B">
        <w:rPr>
          <w:rFonts w:ascii="Times New Roman" w:hAnsi="Times New Roman" w:cs="Times New Roman"/>
        </w:rPr>
        <w:t>adjusting</w:t>
      </w:r>
      <w:r w:rsidRPr="00FF073B">
        <w:rPr>
          <w:rFonts w:ascii="Times New Roman" w:hAnsi="Times New Roman" w:cs="Times New Roman"/>
          <w:spacing w:val="-2"/>
        </w:rPr>
        <w:t xml:space="preserve"> </w:t>
      </w:r>
      <w:r w:rsidRPr="00FF073B">
        <w:rPr>
          <w:rFonts w:ascii="Times New Roman" w:hAnsi="Times New Roman" w:cs="Times New Roman"/>
        </w:rPr>
        <w:t>tariff</w:t>
      </w:r>
      <w:r w:rsidRPr="00FF073B">
        <w:rPr>
          <w:rFonts w:ascii="Times New Roman" w:hAnsi="Times New Roman" w:cs="Times New Roman"/>
          <w:spacing w:val="-2"/>
        </w:rPr>
        <w:t xml:space="preserve"> </w:t>
      </w:r>
      <w:r w:rsidRPr="00FF073B">
        <w:rPr>
          <w:rFonts w:ascii="Times New Roman" w:hAnsi="Times New Roman" w:cs="Times New Roman"/>
        </w:rPr>
        <w:t>program</w:t>
      </w:r>
      <w:r w:rsidRPr="00FF073B">
        <w:rPr>
          <w:rFonts w:ascii="Times New Roman" w:hAnsi="Times New Roman" w:cs="Times New Roman"/>
          <w:spacing w:val="-4"/>
        </w:rPr>
        <w:t xml:space="preserve"> </w:t>
      </w:r>
      <w:r w:rsidRPr="00FF073B">
        <w:rPr>
          <w:rFonts w:ascii="Times New Roman" w:hAnsi="Times New Roman" w:cs="Times New Roman"/>
        </w:rPr>
        <w:t>described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Buyer’s Schedule</w:t>
      </w:r>
      <w:r w:rsidRPr="00FF073B">
        <w:rPr>
          <w:rFonts w:ascii="Times New Roman" w:hAnsi="Times New Roman" w:cs="Times New Roman"/>
          <w:spacing w:val="-9"/>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implemented</w:t>
      </w:r>
      <w:r w:rsidRPr="00FF073B">
        <w:rPr>
          <w:rFonts w:ascii="Times New Roman" w:hAnsi="Times New Roman" w:cs="Times New Roman"/>
          <w:spacing w:val="-9"/>
        </w:rPr>
        <w:t xml:space="preserve"> </w:t>
      </w:r>
      <w:r w:rsidRPr="00FF073B">
        <w:rPr>
          <w:rFonts w:ascii="Times New Roman" w:hAnsi="Times New Roman" w:cs="Times New Roman"/>
        </w:rPr>
        <w:t>by</w:t>
      </w:r>
      <w:r w:rsidRPr="00FF073B">
        <w:rPr>
          <w:rFonts w:ascii="Times New Roman" w:hAnsi="Times New Roman" w:cs="Times New Roman"/>
          <w:spacing w:val="-7"/>
        </w:rPr>
        <w:t xml:space="preserve"> </w:t>
      </w:r>
      <w:r w:rsidRPr="00FF073B">
        <w:rPr>
          <w:rFonts w:ascii="Times New Roman" w:hAnsi="Times New Roman" w:cs="Times New Roman"/>
        </w:rPr>
        <w:t>Buyer</w:t>
      </w:r>
      <w:r w:rsidRPr="00FF073B">
        <w:rPr>
          <w:rFonts w:ascii="Times New Roman" w:hAnsi="Times New Roman" w:cs="Times New Roman"/>
          <w:spacing w:val="-8"/>
        </w:rPr>
        <w:t xml:space="preserve"> </w:t>
      </w:r>
      <w:r w:rsidRPr="00FF073B">
        <w:rPr>
          <w:rFonts w:ascii="Times New Roman" w:hAnsi="Times New Roman" w:cs="Times New Roman"/>
        </w:rPr>
        <w:t>in</w:t>
      </w:r>
      <w:r w:rsidRPr="00FF073B">
        <w:rPr>
          <w:rFonts w:ascii="Times New Roman" w:hAnsi="Times New Roman" w:cs="Times New Roman"/>
          <w:spacing w:val="-8"/>
        </w:rPr>
        <w:t xml:space="preserve"> </w:t>
      </w:r>
      <w:r w:rsidRPr="00FF073B">
        <w:rPr>
          <w:rFonts w:ascii="Times New Roman" w:hAnsi="Times New Roman" w:cs="Times New Roman"/>
        </w:rPr>
        <w:t>accordance</w:t>
      </w:r>
      <w:r w:rsidRPr="00FF073B">
        <w:rPr>
          <w:rFonts w:ascii="Times New Roman" w:hAnsi="Times New Roman" w:cs="Times New Roman"/>
          <w:spacing w:val="-8"/>
        </w:rPr>
        <w:t xml:space="preserve"> </w:t>
      </w:r>
      <w:r w:rsidRPr="00FF073B">
        <w:rPr>
          <w:rFonts w:ascii="Times New Roman" w:hAnsi="Times New Roman" w:cs="Times New Roman"/>
        </w:rPr>
        <w:t>with</w:t>
      </w:r>
      <w:r w:rsidRPr="00FF073B">
        <w:rPr>
          <w:rFonts w:ascii="Times New Roman" w:hAnsi="Times New Roman" w:cs="Times New Roman"/>
          <w:spacing w:val="-7"/>
        </w:rPr>
        <w:t xml:space="preserve"> </w:t>
      </w:r>
      <w:r w:rsidRPr="00FF073B">
        <w:rPr>
          <w:rFonts w:ascii="Times New Roman" w:hAnsi="Times New Roman" w:cs="Times New Roman"/>
        </w:rPr>
        <w:t>CPUC</w:t>
      </w:r>
      <w:r w:rsidRPr="00FF073B">
        <w:rPr>
          <w:rFonts w:ascii="Times New Roman" w:hAnsi="Times New Roman" w:cs="Times New Roman"/>
          <w:spacing w:val="-8"/>
        </w:rPr>
        <w:t xml:space="preserve"> </w:t>
      </w:r>
      <w:r w:rsidRPr="00FF073B">
        <w:rPr>
          <w:rFonts w:ascii="Times New Roman" w:hAnsi="Times New Roman" w:cs="Times New Roman"/>
        </w:rPr>
        <w:t>Decisions</w:t>
      </w:r>
      <w:r w:rsidRPr="00FF073B">
        <w:rPr>
          <w:rFonts w:ascii="Times New Roman" w:hAnsi="Times New Roman" w:cs="Times New Roman"/>
          <w:spacing w:val="-5"/>
        </w:rPr>
        <w:t xml:space="preserve"> </w:t>
      </w:r>
      <w:r w:rsidRPr="00FF073B">
        <w:rPr>
          <w:rFonts w:ascii="Times New Roman" w:hAnsi="Times New Roman" w:cs="Times New Roman"/>
        </w:rPr>
        <w:t>14-12-081</w:t>
      </w:r>
      <w:r w:rsidR="00EE0458" w:rsidRPr="00FF073B">
        <w:rPr>
          <w:rFonts w:ascii="Times New Roman" w:hAnsi="Times New Roman" w:cs="Times New Roman"/>
        </w:rPr>
        <w:t xml:space="preserve">, </w:t>
      </w:r>
      <w:r w:rsidRPr="00FF073B">
        <w:rPr>
          <w:rFonts w:ascii="Times New Roman" w:hAnsi="Times New Roman" w:cs="Times New Roman"/>
        </w:rPr>
        <w:t>15-09-</w:t>
      </w:r>
      <w:r w:rsidRPr="00FF073B">
        <w:rPr>
          <w:rFonts w:ascii="Times New Roman" w:hAnsi="Times New Roman" w:cs="Times New Roman"/>
          <w:spacing w:val="-4"/>
        </w:rPr>
        <w:t>004</w:t>
      </w:r>
      <w:r w:rsidR="00EE0458" w:rsidRPr="00FF073B">
        <w:rPr>
          <w:rFonts w:ascii="Times New Roman" w:hAnsi="Times New Roman" w:cs="Times New Roman"/>
          <w:spacing w:val="-4"/>
        </w:rPr>
        <w:t xml:space="preserve">, and </w:t>
      </w:r>
      <w:r w:rsidR="00E016A3" w:rsidRPr="00FF073B">
        <w:rPr>
          <w:rFonts w:ascii="Times New Roman" w:hAnsi="Times New Roman" w:cs="Times New Roman"/>
          <w:spacing w:val="-4"/>
        </w:rPr>
        <w:t>23-11-084</w:t>
      </w:r>
      <w:r w:rsidRPr="00FF073B">
        <w:rPr>
          <w:rFonts w:ascii="Times New Roman" w:hAnsi="Times New Roman" w:cs="Times New Roman"/>
          <w:spacing w:val="-4"/>
        </w:rPr>
        <w:t>.</w:t>
      </w:r>
    </w:p>
    <w:p w14:paraId="09A16504" w14:textId="77777777" w:rsidR="00C04B5A" w:rsidRPr="00FF073B" w:rsidRDefault="00C04B5A">
      <w:pPr>
        <w:pStyle w:val="BodyText"/>
        <w:spacing w:before="8"/>
        <w:rPr>
          <w:rFonts w:ascii="Times New Roman" w:hAnsi="Times New Roman" w:cs="Times New Roman"/>
        </w:rPr>
      </w:pPr>
    </w:p>
    <w:p w14:paraId="09A16505" w14:textId="76BFF144" w:rsidR="00C04B5A" w:rsidRPr="00FF073B" w:rsidRDefault="00FD125F">
      <w:pPr>
        <w:pStyle w:val="BodyText"/>
        <w:ind w:left="159" w:right="1073" w:firstLine="719"/>
        <w:rPr>
          <w:rFonts w:ascii="Times New Roman" w:hAnsi="Times New Roman" w:cs="Times New Roman"/>
        </w:rPr>
      </w:pPr>
      <w:r w:rsidRPr="00FF073B">
        <w:rPr>
          <w:rFonts w:ascii="Times New Roman" w:hAnsi="Times New Roman" w:cs="Times New Roman"/>
        </w:rPr>
        <w:t>“</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5"/>
        </w:rPr>
        <w:t xml:space="preserve"> </w:t>
      </w:r>
      <w:r w:rsidRPr="00FF073B">
        <w:rPr>
          <w:rFonts w:ascii="Times New Roman" w:hAnsi="Times New Roman" w:cs="Times New Roman"/>
        </w:rPr>
        <w:t>Tariff”</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2"/>
        </w:rPr>
        <w:t xml:space="preserve"> </w:t>
      </w:r>
      <w:r w:rsidRPr="00FF073B">
        <w:rPr>
          <w:rFonts w:ascii="Times New Roman" w:hAnsi="Times New Roman" w:cs="Times New Roman"/>
        </w:rPr>
        <w:t>Buyer’s</w:t>
      </w:r>
      <w:r w:rsidRPr="00FF073B">
        <w:rPr>
          <w:rFonts w:ascii="Times New Roman" w:hAnsi="Times New Roman" w:cs="Times New Roman"/>
          <w:spacing w:val="-5"/>
        </w:rPr>
        <w:t xml:space="preserve"> </w:t>
      </w:r>
      <w:r w:rsidRPr="00FF073B">
        <w:rPr>
          <w:rFonts w:ascii="Times New Roman" w:hAnsi="Times New Roman" w:cs="Times New Roman"/>
        </w:rPr>
        <w:t>Schedule</w:t>
      </w:r>
      <w:r w:rsidRPr="00FF073B">
        <w:rPr>
          <w:rFonts w:ascii="Times New Roman" w:hAnsi="Times New Roman" w:cs="Times New Roman"/>
          <w:spacing w:val="-4"/>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5"/>
        </w:rPr>
        <w:t xml:space="preserve"> </w:t>
      </w:r>
      <w:r w:rsidRPr="00FF073B">
        <w:rPr>
          <w:rFonts w:ascii="Times New Roman" w:hAnsi="Times New Roman" w:cs="Times New Roman"/>
        </w:rPr>
        <w:t>implemented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5"/>
        </w:rPr>
        <w:t xml:space="preserve"> </w:t>
      </w:r>
      <w:r w:rsidRPr="00FF073B">
        <w:rPr>
          <w:rFonts w:ascii="Times New Roman" w:hAnsi="Times New Roman" w:cs="Times New Roman"/>
        </w:rPr>
        <w:t>Buyer</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accordance</w:t>
      </w:r>
      <w:r w:rsidRPr="00FF073B">
        <w:rPr>
          <w:rFonts w:ascii="Times New Roman" w:hAnsi="Times New Roman" w:cs="Times New Roman"/>
          <w:spacing w:val="-6"/>
        </w:rPr>
        <w:t xml:space="preserve"> </w:t>
      </w:r>
      <w:r w:rsidRPr="00FF073B">
        <w:rPr>
          <w:rFonts w:ascii="Times New Roman" w:hAnsi="Times New Roman" w:cs="Times New Roman"/>
        </w:rPr>
        <w:t>with CPUC Decisions 14-12-081, 15-09-004, 16-10-025</w:t>
      </w:r>
      <w:r w:rsidR="00E016A3" w:rsidRPr="00FF073B">
        <w:rPr>
          <w:rFonts w:ascii="Times New Roman" w:hAnsi="Times New Roman" w:cs="Times New Roman"/>
        </w:rPr>
        <w:t>, and 23-11-084</w:t>
      </w:r>
      <w:r w:rsidRPr="00FF073B">
        <w:rPr>
          <w:rFonts w:ascii="Times New Roman" w:hAnsi="Times New Roman" w:cs="Times New Roman"/>
        </w:rPr>
        <w:t>.</w:t>
      </w:r>
    </w:p>
    <w:p w14:paraId="09A16506" w14:textId="77777777" w:rsidR="00C04B5A" w:rsidRPr="00FF073B" w:rsidRDefault="00C04B5A">
      <w:pPr>
        <w:pStyle w:val="BodyText"/>
        <w:spacing w:before="11"/>
        <w:rPr>
          <w:rFonts w:ascii="Times New Roman" w:hAnsi="Times New Roman" w:cs="Times New Roman"/>
        </w:rPr>
      </w:pPr>
    </w:p>
    <w:p w14:paraId="09A16507" w14:textId="77777777" w:rsidR="00C04B5A" w:rsidRPr="00FF073B" w:rsidRDefault="00FD125F">
      <w:pPr>
        <w:pStyle w:val="BodyText"/>
        <w:ind w:left="160" w:right="1381" w:firstLine="719"/>
        <w:rPr>
          <w:rFonts w:ascii="Times New Roman" w:hAnsi="Times New Roman" w:cs="Times New Roman"/>
        </w:rPr>
      </w:pPr>
      <w:r w:rsidRPr="00FF073B">
        <w:rPr>
          <w:rFonts w:ascii="Times New Roman" w:hAnsi="Times New Roman" w:cs="Times New Roman"/>
        </w:rPr>
        <w:t>“Biomethane”</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landfill</w:t>
      </w:r>
      <w:r w:rsidRPr="00FF073B">
        <w:rPr>
          <w:rFonts w:ascii="Times New Roman" w:hAnsi="Times New Roman" w:cs="Times New Roman"/>
          <w:spacing w:val="-6"/>
        </w:rPr>
        <w:t xml:space="preserve"> </w:t>
      </w:r>
      <w:r w:rsidRPr="00FF073B">
        <w:rPr>
          <w:rFonts w:ascii="Times New Roman" w:hAnsi="Times New Roman" w:cs="Times New Roman"/>
        </w:rPr>
        <w:t>gas</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digester</w:t>
      </w:r>
      <w:r w:rsidRPr="00FF073B">
        <w:rPr>
          <w:rFonts w:ascii="Times New Roman" w:hAnsi="Times New Roman" w:cs="Times New Roman"/>
          <w:spacing w:val="-4"/>
        </w:rPr>
        <w:t xml:space="preserve"> </w:t>
      </w:r>
      <w:r w:rsidRPr="00FF073B">
        <w:rPr>
          <w:rFonts w:ascii="Times New Roman" w:hAnsi="Times New Roman" w:cs="Times New Roman"/>
        </w:rPr>
        <w:t>gas,</w:t>
      </w:r>
      <w:r w:rsidRPr="00FF073B">
        <w:rPr>
          <w:rFonts w:ascii="Times New Roman" w:hAnsi="Times New Roman" w:cs="Times New Roman"/>
          <w:spacing w:val="-5"/>
        </w:rPr>
        <w:t xml:space="preserve"> </w:t>
      </w:r>
      <w:r w:rsidRPr="00FF073B">
        <w:rPr>
          <w:rFonts w:ascii="Times New Roman" w:hAnsi="Times New Roman" w:cs="Times New Roman"/>
        </w:rPr>
        <w:t>consistent</w:t>
      </w:r>
      <w:r w:rsidRPr="00FF073B">
        <w:rPr>
          <w:rFonts w:ascii="Times New Roman" w:hAnsi="Times New Roman" w:cs="Times New Roman"/>
          <w:spacing w:val="-5"/>
        </w:rPr>
        <w:t xml:space="preserve"> </w:t>
      </w:r>
      <w:r w:rsidRPr="00FF073B">
        <w:rPr>
          <w:rFonts w:ascii="Times New Roman" w:hAnsi="Times New Roman" w:cs="Times New Roman"/>
        </w:rPr>
        <w:t>with</w:t>
      </w:r>
      <w:r w:rsidRPr="00FF073B">
        <w:rPr>
          <w:rFonts w:ascii="Times New Roman" w:hAnsi="Times New Roman" w:cs="Times New Roman"/>
          <w:spacing w:val="-5"/>
        </w:rPr>
        <w:t xml:space="preserve"> </w:t>
      </w:r>
      <w:r w:rsidRPr="00FF073B">
        <w:rPr>
          <w:rFonts w:ascii="Times New Roman" w:hAnsi="Times New Roman" w:cs="Times New Roman"/>
        </w:rPr>
        <w:t>California</w:t>
      </w:r>
      <w:r w:rsidRPr="00FF073B">
        <w:rPr>
          <w:rFonts w:ascii="Times New Roman" w:hAnsi="Times New Roman" w:cs="Times New Roman"/>
          <w:spacing w:val="-3"/>
        </w:rPr>
        <w:t xml:space="preserve"> </w:t>
      </w:r>
      <w:r w:rsidRPr="00FF073B">
        <w:rPr>
          <w:rFonts w:ascii="Times New Roman" w:hAnsi="Times New Roman" w:cs="Times New Roman"/>
        </w:rPr>
        <w:t>Public</w:t>
      </w:r>
      <w:r w:rsidRPr="00FF073B">
        <w:rPr>
          <w:rFonts w:ascii="Times New Roman" w:hAnsi="Times New Roman" w:cs="Times New Roman"/>
          <w:spacing w:val="-2"/>
        </w:rPr>
        <w:t xml:space="preserve"> </w:t>
      </w:r>
      <w:r w:rsidRPr="00FF073B">
        <w:rPr>
          <w:rFonts w:ascii="Times New Roman" w:hAnsi="Times New Roman" w:cs="Times New Roman"/>
        </w:rPr>
        <w:t>Resources Code Section 25741 and California Public Utilities Code Section 399.12.6, subdivision (g).</w:t>
      </w:r>
    </w:p>
    <w:p w14:paraId="09A16508" w14:textId="77777777" w:rsidR="00C04B5A" w:rsidRPr="00FF073B" w:rsidRDefault="00C04B5A">
      <w:pPr>
        <w:pStyle w:val="BodyText"/>
        <w:spacing w:before="11"/>
        <w:rPr>
          <w:rFonts w:ascii="Times New Roman" w:hAnsi="Times New Roman" w:cs="Times New Roman"/>
        </w:rPr>
      </w:pPr>
    </w:p>
    <w:p w14:paraId="09A16509" w14:textId="77777777" w:rsidR="00C04B5A" w:rsidRPr="00FF073B" w:rsidRDefault="00FD125F">
      <w:pPr>
        <w:pStyle w:val="BodyText"/>
        <w:ind w:left="159" w:right="1020" w:firstLine="720"/>
        <w:rPr>
          <w:rFonts w:ascii="Times New Roman" w:hAnsi="Times New Roman" w:cs="Times New Roman"/>
        </w:rPr>
      </w:pPr>
      <w:r w:rsidRPr="00FF073B">
        <w:rPr>
          <w:rFonts w:ascii="Times New Roman" w:hAnsi="Times New Roman" w:cs="Times New Roman"/>
        </w:rPr>
        <w:t>“Bone</w:t>
      </w:r>
      <w:r w:rsidRPr="00FF073B">
        <w:rPr>
          <w:rFonts w:ascii="Times New Roman" w:hAnsi="Times New Roman" w:cs="Times New Roman"/>
          <w:spacing w:val="-2"/>
        </w:rPr>
        <w:t xml:space="preserve"> </w:t>
      </w:r>
      <w:r w:rsidRPr="00FF073B">
        <w:rPr>
          <w:rFonts w:ascii="Times New Roman" w:hAnsi="Times New Roman" w:cs="Times New Roman"/>
        </w:rPr>
        <w:t>Dry</w:t>
      </w:r>
      <w:r w:rsidRPr="00FF073B">
        <w:rPr>
          <w:rFonts w:ascii="Times New Roman" w:hAnsi="Times New Roman" w:cs="Times New Roman"/>
          <w:spacing w:val="-3"/>
        </w:rPr>
        <w:t xml:space="preserve"> </w:t>
      </w:r>
      <w:r w:rsidRPr="00FF073B">
        <w:rPr>
          <w:rFonts w:ascii="Times New Roman" w:hAnsi="Times New Roman" w:cs="Times New Roman"/>
        </w:rPr>
        <w:t>Ton”</w:t>
      </w:r>
      <w:r w:rsidRPr="00FF073B">
        <w:rPr>
          <w:rFonts w:ascii="Times New Roman" w:hAnsi="Times New Roman" w:cs="Times New Roman"/>
          <w:spacing w:val="40"/>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“BDT”</w:t>
      </w:r>
      <w:r w:rsidRPr="00FF073B">
        <w:rPr>
          <w:rFonts w:ascii="Times New Roman" w:hAnsi="Times New Roman" w:cs="Times New Roman"/>
          <w:spacing w:val="-1"/>
        </w:rPr>
        <w:t xml:space="preserve"> </w:t>
      </w:r>
      <w:r w:rsidRPr="00FF073B">
        <w:rPr>
          <w:rFonts w:ascii="Times New Roman" w:hAnsi="Times New Roman" w:cs="Times New Roman"/>
        </w:rPr>
        <w:t>means a</w:t>
      </w:r>
      <w:r w:rsidRPr="00FF073B">
        <w:rPr>
          <w:rFonts w:ascii="Times New Roman" w:hAnsi="Times New Roman" w:cs="Times New Roman"/>
          <w:spacing w:val="-4"/>
        </w:rPr>
        <w:t xml:space="preserve"> </w:t>
      </w:r>
      <w:r w:rsidRPr="00FF073B">
        <w:rPr>
          <w:rFonts w:ascii="Times New Roman" w:hAnsi="Times New Roman" w:cs="Times New Roman"/>
        </w:rPr>
        <w:t>unit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weight</w:t>
      </w:r>
      <w:r w:rsidRPr="00FF073B">
        <w:rPr>
          <w:rFonts w:ascii="Times New Roman" w:hAnsi="Times New Roman" w:cs="Times New Roman"/>
          <w:spacing w:val="-4"/>
        </w:rPr>
        <w:t xml:space="preserve"> </w:t>
      </w:r>
      <w:r w:rsidRPr="00FF073B">
        <w:rPr>
          <w:rFonts w:ascii="Times New Roman" w:hAnsi="Times New Roman" w:cs="Times New Roman"/>
        </w:rPr>
        <w:t>equal</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2,000</w:t>
      </w:r>
      <w:r w:rsidRPr="00FF073B">
        <w:rPr>
          <w:rFonts w:ascii="Times New Roman" w:hAnsi="Times New Roman" w:cs="Times New Roman"/>
          <w:spacing w:val="-1"/>
        </w:rPr>
        <w:t xml:space="preserve"> </w:t>
      </w:r>
      <w:r w:rsidRPr="00FF073B">
        <w:rPr>
          <w:rFonts w:ascii="Times New Roman" w:hAnsi="Times New Roman" w:cs="Times New Roman"/>
        </w:rPr>
        <w:t>pounds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woody</w:t>
      </w:r>
      <w:r w:rsidRPr="00FF073B">
        <w:rPr>
          <w:rFonts w:ascii="Times New Roman" w:hAnsi="Times New Roman" w:cs="Times New Roman"/>
          <w:spacing w:val="-3"/>
        </w:rPr>
        <w:t xml:space="preserve"> </w:t>
      </w:r>
      <w:r w:rsidRPr="00FF073B">
        <w:rPr>
          <w:rFonts w:ascii="Times New Roman" w:hAnsi="Times New Roman" w:cs="Times New Roman"/>
        </w:rPr>
        <w:t>material</w:t>
      </w:r>
      <w:r w:rsidRPr="00FF073B">
        <w:rPr>
          <w:rFonts w:ascii="Times New Roman" w:hAnsi="Times New Roman" w:cs="Times New Roman"/>
          <w:spacing w:val="-3"/>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zero percent (0%) moisture content.</w:t>
      </w:r>
    </w:p>
    <w:p w14:paraId="09A1650A" w14:textId="77777777" w:rsidR="00C04B5A" w:rsidRPr="00FF073B" w:rsidRDefault="00C04B5A">
      <w:pPr>
        <w:pStyle w:val="BodyText"/>
        <w:spacing w:before="8"/>
        <w:rPr>
          <w:rFonts w:ascii="Times New Roman" w:hAnsi="Times New Roman" w:cs="Times New Roman"/>
        </w:rPr>
      </w:pPr>
    </w:p>
    <w:p w14:paraId="09A1650B" w14:textId="77777777" w:rsidR="00C04B5A" w:rsidRPr="00FF073B" w:rsidRDefault="00FD125F">
      <w:pPr>
        <w:pStyle w:val="BodyText"/>
        <w:ind w:left="160" w:right="1136" w:firstLine="719"/>
        <w:rPr>
          <w:rFonts w:ascii="Times New Roman" w:hAnsi="Times New Roman" w:cs="Times New Roman"/>
        </w:rPr>
      </w:pP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any day</w:t>
      </w:r>
      <w:r w:rsidRPr="00FF073B">
        <w:rPr>
          <w:rFonts w:ascii="Times New Roman" w:hAnsi="Times New Roman" w:cs="Times New Roman"/>
          <w:spacing w:val="-3"/>
        </w:rPr>
        <w:t xml:space="preserve"> </w:t>
      </w:r>
      <w:r w:rsidRPr="00FF073B">
        <w:rPr>
          <w:rFonts w:ascii="Times New Roman" w:hAnsi="Times New Roman" w:cs="Times New Roman"/>
        </w:rPr>
        <w:t>except</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Saturday,</w:t>
      </w:r>
      <w:r w:rsidRPr="00FF073B">
        <w:rPr>
          <w:rFonts w:ascii="Times New Roman" w:hAnsi="Times New Roman" w:cs="Times New Roman"/>
          <w:spacing w:val="-4"/>
        </w:rPr>
        <w:t xml:space="preserve"> </w:t>
      </w:r>
      <w:r w:rsidRPr="00FF073B">
        <w:rPr>
          <w:rFonts w:ascii="Times New Roman" w:hAnsi="Times New Roman" w:cs="Times New Roman"/>
        </w:rPr>
        <w:t>Sunday,</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Federal</w:t>
      </w:r>
      <w:r w:rsidRPr="00FF073B">
        <w:rPr>
          <w:rFonts w:ascii="Times New Roman" w:hAnsi="Times New Roman" w:cs="Times New Roman"/>
          <w:spacing w:val="-5"/>
        </w:rPr>
        <w:t xml:space="preserve"> </w:t>
      </w:r>
      <w:r w:rsidRPr="00FF073B">
        <w:rPr>
          <w:rFonts w:ascii="Times New Roman" w:hAnsi="Times New Roman" w:cs="Times New Roman"/>
        </w:rPr>
        <w:t>Reserve</w:t>
      </w:r>
      <w:r w:rsidRPr="00FF073B">
        <w:rPr>
          <w:rFonts w:ascii="Times New Roman" w:hAnsi="Times New Roman" w:cs="Times New Roman"/>
          <w:spacing w:val="-4"/>
        </w:rPr>
        <w:t xml:space="preserve"> </w:t>
      </w:r>
      <w:r w:rsidRPr="00FF073B">
        <w:rPr>
          <w:rFonts w:ascii="Times New Roman" w:hAnsi="Times New Roman" w:cs="Times New Roman"/>
        </w:rPr>
        <w:t>Bank</w:t>
      </w:r>
      <w:r w:rsidRPr="00FF073B">
        <w:rPr>
          <w:rFonts w:ascii="Times New Roman" w:hAnsi="Times New Roman" w:cs="Times New Roman"/>
          <w:spacing w:val="-3"/>
        </w:rPr>
        <w:t xml:space="preserve"> </w:t>
      </w:r>
      <w:r w:rsidRPr="00FF073B">
        <w:rPr>
          <w:rFonts w:ascii="Times New Roman" w:hAnsi="Times New Roman" w:cs="Times New Roman"/>
        </w:rPr>
        <w:t>holiday,</w:t>
      </w:r>
      <w:r w:rsidRPr="00FF073B">
        <w:rPr>
          <w:rFonts w:ascii="Times New Roman" w:hAnsi="Times New Roman" w:cs="Times New Roman"/>
          <w:spacing w:val="-4"/>
        </w:rPr>
        <w:t xml:space="preserve"> </w:t>
      </w:r>
      <w:r w:rsidRPr="00FF073B">
        <w:rPr>
          <w:rFonts w:ascii="Times New Roman" w:hAnsi="Times New Roman" w:cs="Times New Roman"/>
        </w:rPr>
        <w:t>or the Friday following Thanksgiving during the hours of 8:00 a.m. and 5:00 p.m. local</w:t>
      </w:r>
      <w:r w:rsidRPr="00FF073B">
        <w:rPr>
          <w:rFonts w:ascii="Times New Roman" w:hAnsi="Times New Roman" w:cs="Times New Roman"/>
          <w:spacing w:val="-1"/>
        </w:rPr>
        <w:t xml:space="preserve"> </w:t>
      </w:r>
      <w:r w:rsidRPr="00FF073B">
        <w:rPr>
          <w:rFonts w:ascii="Times New Roman" w:hAnsi="Times New Roman" w:cs="Times New Roman"/>
        </w:rPr>
        <w:t>time for the relevant Party’s principal place of business where the relevant Party in each instance shall be the Party from whom the notice, payment or delivery is being sent.</w:t>
      </w:r>
    </w:p>
    <w:p w14:paraId="09A1650C" w14:textId="77777777" w:rsidR="00C04B5A" w:rsidRPr="00FF073B" w:rsidRDefault="00C04B5A">
      <w:pPr>
        <w:pStyle w:val="BodyText"/>
        <w:spacing w:before="12"/>
        <w:rPr>
          <w:rFonts w:ascii="Times New Roman" w:hAnsi="Times New Roman" w:cs="Times New Roman"/>
        </w:rPr>
      </w:pPr>
    </w:p>
    <w:p w14:paraId="09A1650D"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“Business</w:t>
      </w:r>
      <w:r w:rsidRPr="00FF073B">
        <w:rPr>
          <w:rFonts w:ascii="Times New Roman" w:hAnsi="Times New Roman" w:cs="Times New Roman"/>
          <w:spacing w:val="-4"/>
        </w:rPr>
        <w:t xml:space="preserve"> </w:t>
      </w:r>
      <w:r w:rsidRPr="00FF073B">
        <w:rPr>
          <w:rFonts w:ascii="Times New Roman" w:hAnsi="Times New Roman" w:cs="Times New Roman"/>
        </w:rPr>
        <w:t>Practice</w:t>
      </w:r>
      <w:r w:rsidRPr="00FF073B">
        <w:rPr>
          <w:rFonts w:ascii="Times New Roman" w:hAnsi="Times New Roman" w:cs="Times New Roman"/>
          <w:spacing w:val="-3"/>
        </w:rPr>
        <w:t xml:space="preserve"> </w:t>
      </w:r>
      <w:r w:rsidRPr="00FF073B">
        <w:rPr>
          <w:rFonts w:ascii="Times New Roman" w:hAnsi="Times New Roman" w:cs="Times New Roman"/>
        </w:rPr>
        <w:t>Manual</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Metering”</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CAISO</w:t>
      </w:r>
      <w:r w:rsidRPr="00FF073B">
        <w:rPr>
          <w:rFonts w:ascii="Times New Roman" w:hAnsi="Times New Roman" w:cs="Times New Roman"/>
          <w:spacing w:val="-1"/>
        </w:rPr>
        <w:t xml:space="preserve"> </w:t>
      </w:r>
      <w:r w:rsidRPr="00FF073B">
        <w:rPr>
          <w:rFonts w:ascii="Times New Roman" w:hAnsi="Times New Roman" w:cs="Times New Roman"/>
        </w:rPr>
        <w:t>Business</w:t>
      </w:r>
      <w:r w:rsidRPr="00FF073B">
        <w:rPr>
          <w:rFonts w:ascii="Times New Roman" w:hAnsi="Times New Roman" w:cs="Times New Roman"/>
          <w:spacing w:val="-4"/>
        </w:rPr>
        <w:t xml:space="preserve"> </w:t>
      </w:r>
      <w:r w:rsidRPr="00FF073B">
        <w:rPr>
          <w:rFonts w:ascii="Times New Roman" w:hAnsi="Times New Roman" w:cs="Times New Roman"/>
        </w:rPr>
        <w:t>Practice</w:t>
      </w:r>
      <w:r w:rsidRPr="00FF073B">
        <w:rPr>
          <w:rFonts w:ascii="Times New Roman" w:hAnsi="Times New Roman" w:cs="Times New Roman"/>
          <w:spacing w:val="-5"/>
        </w:rPr>
        <w:t xml:space="preserve"> </w:t>
      </w:r>
      <w:r w:rsidRPr="00FF073B">
        <w:rPr>
          <w:rFonts w:ascii="Times New Roman" w:hAnsi="Times New Roman" w:cs="Times New Roman"/>
        </w:rPr>
        <w:t>Manual</w:t>
      </w:r>
      <w:r w:rsidRPr="00FF073B">
        <w:rPr>
          <w:rFonts w:ascii="Times New Roman" w:hAnsi="Times New Roman" w:cs="Times New Roman"/>
          <w:spacing w:val="-6"/>
        </w:rPr>
        <w:t xml:space="preserve"> </w:t>
      </w:r>
      <w:r w:rsidRPr="00FF073B">
        <w:rPr>
          <w:rFonts w:ascii="Times New Roman" w:hAnsi="Times New Roman" w:cs="Times New Roman"/>
        </w:rPr>
        <w:t>for Metering, Version 19, as amended from time to time.</w:t>
      </w:r>
    </w:p>
    <w:p w14:paraId="09A1650E" w14:textId="77777777" w:rsidR="00C04B5A" w:rsidRPr="00FF073B" w:rsidRDefault="00C04B5A">
      <w:pPr>
        <w:pStyle w:val="BodyText"/>
        <w:spacing w:before="11"/>
        <w:rPr>
          <w:rFonts w:ascii="Times New Roman" w:hAnsi="Times New Roman" w:cs="Times New Roman"/>
        </w:rPr>
      </w:pPr>
    </w:p>
    <w:p w14:paraId="09A1650F"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“Buyer”</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Cover</w:t>
      </w:r>
      <w:r w:rsidRPr="00FF073B">
        <w:rPr>
          <w:rFonts w:ascii="Times New Roman" w:hAnsi="Times New Roman" w:cs="Times New Roman"/>
          <w:spacing w:val="-3"/>
        </w:rPr>
        <w:t xml:space="preserve"> </w:t>
      </w:r>
      <w:r w:rsidRPr="00FF073B">
        <w:rPr>
          <w:rFonts w:ascii="Times New Roman" w:hAnsi="Times New Roman" w:cs="Times New Roman"/>
          <w:spacing w:val="-2"/>
        </w:rPr>
        <w:t>Sheet.</w:t>
      </w:r>
    </w:p>
    <w:p w14:paraId="09A16510" w14:textId="77777777" w:rsidR="00C04B5A" w:rsidRPr="00FF073B" w:rsidRDefault="00C04B5A">
      <w:pPr>
        <w:pStyle w:val="BodyText"/>
        <w:spacing w:before="8"/>
        <w:rPr>
          <w:rFonts w:ascii="Times New Roman" w:hAnsi="Times New Roman" w:cs="Times New Roman"/>
        </w:rPr>
      </w:pPr>
    </w:p>
    <w:p w14:paraId="09A16511" w14:textId="77777777" w:rsidR="00C04B5A" w:rsidRPr="00FF073B" w:rsidRDefault="00FD125F">
      <w:pPr>
        <w:ind w:left="159" w:right="1381" w:firstLine="720"/>
        <w:rPr>
          <w:rFonts w:ascii="Times New Roman" w:hAnsi="Times New Roman" w:cs="Times New Roman"/>
          <w:b/>
          <w:i/>
          <w:sz w:val="20"/>
        </w:rPr>
      </w:pPr>
      <w:r w:rsidRPr="00FF073B">
        <w:rPr>
          <w:rFonts w:ascii="Times New Roman" w:hAnsi="Times New Roman" w:cs="Times New Roman"/>
          <w:sz w:val="20"/>
        </w:rPr>
        <w:t>“Buyer’s</w:t>
      </w:r>
      <w:r w:rsidRPr="00FF073B">
        <w:rPr>
          <w:rFonts w:ascii="Times New Roman" w:hAnsi="Times New Roman" w:cs="Times New Roman"/>
          <w:spacing w:val="-3"/>
          <w:sz w:val="20"/>
        </w:rPr>
        <w:t xml:space="preserve"> </w:t>
      </w:r>
      <w:r w:rsidRPr="00FF073B">
        <w:rPr>
          <w:rFonts w:ascii="Times New Roman" w:hAnsi="Times New Roman" w:cs="Times New Roman"/>
          <w:sz w:val="20"/>
        </w:rPr>
        <w:t>WREGIS</w:t>
      </w:r>
      <w:r w:rsidRPr="00FF073B">
        <w:rPr>
          <w:rFonts w:ascii="Times New Roman" w:hAnsi="Times New Roman" w:cs="Times New Roman"/>
          <w:spacing w:val="-2"/>
          <w:sz w:val="20"/>
        </w:rPr>
        <w:t xml:space="preserve"> </w:t>
      </w:r>
      <w:r w:rsidRPr="00FF073B">
        <w:rPr>
          <w:rFonts w:ascii="Times New Roman" w:hAnsi="Times New Roman" w:cs="Times New Roman"/>
          <w:sz w:val="20"/>
        </w:rPr>
        <w:t>Account”</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3.3.1.</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0.5 MW or greater and (2) eligible for a CAISO revenue meter.]</w:t>
      </w:r>
    </w:p>
    <w:p w14:paraId="09A16512" w14:textId="77777777" w:rsidR="00C04B5A" w:rsidRPr="00FF073B" w:rsidRDefault="00C04B5A">
      <w:pPr>
        <w:pStyle w:val="BodyText"/>
        <w:spacing w:before="10"/>
        <w:rPr>
          <w:rFonts w:ascii="Times New Roman" w:hAnsi="Times New Roman" w:cs="Times New Roman"/>
          <w:b/>
          <w:i/>
        </w:rPr>
      </w:pPr>
    </w:p>
    <w:p w14:paraId="09A16513" w14:textId="77777777" w:rsidR="00C04B5A" w:rsidRPr="00FF073B" w:rsidRDefault="00FD125F">
      <w:pPr>
        <w:pStyle w:val="BodyText"/>
        <w:spacing w:before="1"/>
        <w:ind w:left="159" w:right="1020" w:firstLine="775"/>
        <w:rPr>
          <w:rFonts w:ascii="Times New Roman" w:hAnsi="Times New Roman" w:cs="Times New Roman"/>
        </w:rPr>
      </w:pP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California</w:t>
      </w:r>
      <w:r w:rsidRPr="00FF073B">
        <w:rPr>
          <w:rFonts w:ascii="Times New Roman" w:hAnsi="Times New Roman" w:cs="Times New Roman"/>
          <w:spacing w:val="-4"/>
        </w:rPr>
        <w:t xml:space="preserve"> </w:t>
      </w:r>
      <w:r w:rsidRPr="00FF073B">
        <w:rPr>
          <w:rFonts w:ascii="Times New Roman" w:hAnsi="Times New Roman" w:cs="Times New Roman"/>
        </w:rPr>
        <w:t>Independent</w:t>
      </w:r>
      <w:r w:rsidRPr="00FF073B">
        <w:rPr>
          <w:rFonts w:ascii="Times New Roman" w:hAnsi="Times New Roman" w:cs="Times New Roman"/>
          <w:spacing w:val="-4"/>
        </w:rPr>
        <w:t xml:space="preserve"> </w:t>
      </w:r>
      <w:r w:rsidRPr="00FF073B">
        <w:rPr>
          <w:rFonts w:ascii="Times New Roman" w:hAnsi="Times New Roman" w:cs="Times New Roman"/>
        </w:rPr>
        <w:t>System</w:t>
      </w:r>
      <w:r w:rsidRPr="00FF073B">
        <w:rPr>
          <w:rFonts w:ascii="Times New Roman" w:hAnsi="Times New Roman" w:cs="Times New Roman"/>
          <w:spacing w:val="-5"/>
        </w:rPr>
        <w:t xml:space="preserve"> </w:t>
      </w:r>
      <w:r w:rsidRPr="00FF073B">
        <w:rPr>
          <w:rFonts w:ascii="Times New Roman" w:hAnsi="Times New Roman" w:cs="Times New Roman"/>
        </w:rPr>
        <w:t>Operator</w:t>
      </w:r>
      <w:r w:rsidRPr="00FF073B">
        <w:rPr>
          <w:rFonts w:ascii="Times New Roman" w:hAnsi="Times New Roman" w:cs="Times New Roman"/>
          <w:spacing w:val="-4"/>
        </w:rPr>
        <w:t xml:space="preserve"> </w:t>
      </w:r>
      <w:r w:rsidRPr="00FF073B">
        <w:rPr>
          <w:rFonts w:ascii="Times New Roman" w:hAnsi="Times New Roman" w:cs="Times New Roman"/>
        </w:rPr>
        <w:t>Corporation</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any</w:t>
      </w:r>
      <w:r w:rsidRPr="00FF073B">
        <w:rPr>
          <w:rFonts w:ascii="Times New Roman" w:hAnsi="Times New Roman" w:cs="Times New Roman"/>
          <w:spacing w:val="-2"/>
        </w:rPr>
        <w:t xml:space="preserve"> </w:t>
      </w:r>
      <w:r w:rsidRPr="00FF073B">
        <w:rPr>
          <w:rFonts w:ascii="Times New Roman" w:hAnsi="Times New Roman" w:cs="Times New Roman"/>
        </w:rPr>
        <w:t>successor</w:t>
      </w:r>
      <w:r w:rsidRPr="00FF073B">
        <w:rPr>
          <w:rFonts w:ascii="Times New Roman" w:hAnsi="Times New Roman" w:cs="Times New Roman"/>
          <w:spacing w:val="-4"/>
        </w:rPr>
        <w:t xml:space="preserve"> </w:t>
      </w:r>
      <w:r w:rsidRPr="00FF073B">
        <w:rPr>
          <w:rFonts w:ascii="Times New Roman" w:hAnsi="Times New Roman" w:cs="Times New Roman"/>
        </w:rPr>
        <w:t>entity performing similar functions.</w:t>
      </w:r>
    </w:p>
    <w:p w14:paraId="09A16514" w14:textId="77777777" w:rsidR="00C04B5A" w:rsidRPr="00FF073B" w:rsidRDefault="00C04B5A">
      <w:pPr>
        <w:pStyle w:val="BodyText"/>
        <w:spacing w:before="8"/>
        <w:rPr>
          <w:rFonts w:ascii="Times New Roman" w:hAnsi="Times New Roman" w:cs="Times New Roman"/>
        </w:rPr>
      </w:pPr>
    </w:p>
    <w:p w14:paraId="09A16515" w14:textId="77777777" w:rsidR="00C04B5A" w:rsidRPr="00FF073B" w:rsidRDefault="00FD125F">
      <w:pPr>
        <w:pStyle w:val="BodyText"/>
        <w:ind w:left="159" w:right="1073" w:firstLine="719"/>
        <w:rPr>
          <w:rFonts w:ascii="Times New Roman" w:hAnsi="Times New Roman" w:cs="Times New Roman"/>
        </w:rPr>
      </w:pP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Grid”</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system</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transmission</w:t>
      </w:r>
      <w:r w:rsidRPr="00FF073B">
        <w:rPr>
          <w:rFonts w:ascii="Times New Roman" w:hAnsi="Times New Roman" w:cs="Times New Roman"/>
          <w:spacing w:val="-3"/>
        </w:rPr>
        <w:t xml:space="preserve"> </w:t>
      </w:r>
      <w:r w:rsidRPr="00FF073B">
        <w:rPr>
          <w:rFonts w:ascii="Times New Roman" w:hAnsi="Times New Roman" w:cs="Times New Roman"/>
        </w:rPr>
        <w:t>lines</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3"/>
        </w:rPr>
        <w:t xml:space="preserve"> </w:t>
      </w:r>
      <w:r w:rsidRPr="00FF073B">
        <w:rPr>
          <w:rFonts w:ascii="Times New Roman" w:hAnsi="Times New Roman" w:cs="Times New Roman"/>
        </w:rPr>
        <w:t>associated</w:t>
      </w:r>
      <w:r w:rsidRPr="00FF073B">
        <w:rPr>
          <w:rFonts w:ascii="Times New Roman" w:hAnsi="Times New Roman" w:cs="Times New Roman"/>
          <w:spacing w:val="-5"/>
        </w:rPr>
        <w:t xml:space="preserve"> </w:t>
      </w:r>
      <w:r w:rsidRPr="00FF073B">
        <w:rPr>
          <w:rFonts w:ascii="Times New Roman" w:hAnsi="Times New Roman" w:cs="Times New Roman"/>
        </w:rPr>
        <w:t>facilities</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5"/>
        </w:rPr>
        <w:t xml:space="preserve"> </w:t>
      </w:r>
      <w:r w:rsidRPr="00FF073B">
        <w:rPr>
          <w:rFonts w:ascii="Times New Roman" w:hAnsi="Times New Roman" w:cs="Times New Roman"/>
        </w:rPr>
        <w:t>have</w:t>
      </w:r>
      <w:r w:rsidRPr="00FF073B">
        <w:rPr>
          <w:rFonts w:ascii="Times New Roman" w:hAnsi="Times New Roman" w:cs="Times New Roman"/>
          <w:spacing w:val="-3"/>
        </w:rPr>
        <w:t xml:space="preserve"> </w:t>
      </w:r>
      <w:r w:rsidRPr="00FF073B">
        <w:rPr>
          <w:rFonts w:ascii="Times New Roman" w:hAnsi="Times New Roman" w:cs="Times New Roman"/>
        </w:rPr>
        <w:t>been placed under the CAISO’s operational control.</w:t>
      </w:r>
    </w:p>
    <w:p w14:paraId="09A16516" w14:textId="77777777" w:rsidR="00C04B5A" w:rsidRPr="00FF073B" w:rsidRDefault="00C04B5A">
      <w:pPr>
        <w:pStyle w:val="BodyText"/>
        <w:spacing w:before="11"/>
        <w:rPr>
          <w:rFonts w:ascii="Times New Roman" w:hAnsi="Times New Roman" w:cs="Times New Roman"/>
        </w:rPr>
      </w:pPr>
    </w:p>
    <w:p w14:paraId="09A16517"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“CAISO Penalties” means any fees, liabilities, assessments, or similar charges assessed by the CAISO</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violation</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Tariff</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applicable</w:t>
      </w:r>
      <w:r w:rsidRPr="00FF073B">
        <w:rPr>
          <w:rFonts w:ascii="Times New Roman" w:hAnsi="Times New Roman" w:cs="Times New Roman"/>
          <w:spacing w:val="-2"/>
        </w:rPr>
        <w:t xml:space="preserve"> </w:t>
      </w:r>
      <w:r w:rsidRPr="00FF073B">
        <w:rPr>
          <w:rFonts w:ascii="Times New Roman" w:hAnsi="Times New Roman" w:cs="Times New Roman"/>
        </w:rPr>
        <w:t>protocols,</w:t>
      </w:r>
      <w:r w:rsidRPr="00FF073B">
        <w:rPr>
          <w:rFonts w:ascii="Times New Roman" w:hAnsi="Times New Roman" w:cs="Times New Roman"/>
          <w:spacing w:val="-2"/>
        </w:rPr>
        <w:t xml:space="preserve"> </w:t>
      </w:r>
      <w:r w:rsidRPr="00FF073B">
        <w:rPr>
          <w:rFonts w:ascii="Times New Roman" w:hAnsi="Times New Roman" w:cs="Times New Roman"/>
        </w:rPr>
        <w:t>WECC</w:t>
      </w:r>
      <w:r w:rsidRPr="00FF073B">
        <w:rPr>
          <w:rFonts w:ascii="Times New Roman" w:hAnsi="Times New Roman" w:cs="Times New Roman"/>
          <w:spacing w:val="-1"/>
        </w:rPr>
        <w:t xml:space="preserve"> </w:t>
      </w:r>
      <w:r w:rsidRPr="00FF073B">
        <w:rPr>
          <w:rFonts w:ascii="Times New Roman" w:hAnsi="Times New Roman" w:cs="Times New Roman"/>
        </w:rPr>
        <w:t>rules</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 xml:space="preserve">operating instructions or orders or (b) </w:t>
      </w:r>
      <w:proofErr w:type="gramStart"/>
      <w:r w:rsidRPr="00FF073B">
        <w:rPr>
          <w:rFonts w:ascii="Times New Roman" w:hAnsi="Times New Roman" w:cs="Times New Roman"/>
        </w:rPr>
        <w:t>as a result of</w:t>
      </w:r>
      <w:proofErr w:type="gramEnd"/>
      <w:r w:rsidRPr="00FF073B">
        <w:rPr>
          <w:rFonts w:ascii="Times New Roman" w:hAnsi="Times New Roman" w:cs="Times New Roman"/>
        </w:rPr>
        <w:t xml:space="preserve"> Seller’s failure to follow Prudent Electrical Practices.</w:t>
      </w:r>
      <w:r w:rsidRPr="00FF073B">
        <w:rPr>
          <w:rFonts w:ascii="Times New Roman" w:hAnsi="Times New Roman" w:cs="Times New Roman"/>
          <w:spacing w:val="40"/>
        </w:rPr>
        <w:t xml:space="preserve"> </w:t>
      </w:r>
      <w:r w:rsidRPr="00FF073B">
        <w:rPr>
          <w:rFonts w:ascii="Times New Roman" w:hAnsi="Times New Roman" w:cs="Times New Roman"/>
        </w:rPr>
        <w:t>“CAISO Penalties” do not include the costs and charges related to Scheduling and imbalances as addressed in Section 14.1 of this Agreement.</w:t>
      </w:r>
    </w:p>
    <w:p w14:paraId="09A16518"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519" w14:textId="77777777" w:rsidR="00C04B5A" w:rsidRPr="00FF073B" w:rsidRDefault="00C04B5A">
      <w:pPr>
        <w:pStyle w:val="BodyText"/>
        <w:spacing w:before="10"/>
        <w:rPr>
          <w:rFonts w:ascii="Times New Roman" w:hAnsi="Times New Roman" w:cs="Times New Roman"/>
        </w:rPr>
      </w:pPr>
    </w:p>
    <w:p w14:paraId="09A1651A"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Tariff”</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FERC</w:t>
      </w:r>
      <w:r w:rsidRPr="00FF073B">
        <w:rPr>
          <w:rFonts w:ascii="Times New Roman" w:hAnsi="Times New Roman" w:cs="Times New Roman"/>
          <w:spacing w:val="-2"/>
        </w:rPr>
        <w:t xml:space="preserve"> </w:t>
      </w:r>
      <w:r w:rsidRPr="00FF073B">
        <w:rPr>
          <w:rFonts w:ascii="Times New Roman" w:hAnsi="Times New Roman" w:cs="Times New Roman"/>
        </w:rPr>
        <w:t>Electric</w:t>
      </w:r>
      <w:r w:rsidRPr="00FF073B">
        <w:rPr>
          <w:rFonts w:ascii="Times New Roman" w:hAnsi="Times New Roman" w:cs="Times New Roman"/>
          <w:spacing w:val="-4"/>
        </w:rPr>
        <w:t xml:space="preserve"> </w:t>
      </w:r>
      <w:r w:rsidRPr="00FF073B">
        <w:rPr>
          <w:rFonts w:ascii="Times New Roman" w:hAnsi="Times New Roman" w:cs="Times New Roman"/>
        </w:rPr>
        <w:t>Tariff,</w:t>
      </w:r>
      <w:r w:rsidRPr="00FF073B">
        <w:rPr>
          <w:rFonts w:ascii="Times New Roman" w:hAnsi="Times New Roman" w:cs="Times New Roman"/>
          <w:spacing w:val="-3"/>
        </w:rPr>
        <w:t xml:space="preserve"> </w:t>
      </w:r>
      <w:r w:rsidRPr="00FF073B">
        <w:rPr>
          <w:rFonts w:ascii="Times New Roman" w:hAnsi="Times New Roman" w:cs="Times New Roman"/>
        </w:rPr>
        <w:t>Fifth</w:t>
      </w:r>
      <w:r w:rsidRPr="00FF073B">
        <w:rPr>
          <w:rFonts w:ascii="Times New Roman" w:hAnsi="Times New Roman" w:cs="Times New Roman"/>
          <w:spacing w:val="-5"/>
        </w:rPr>
        <w:t xml:space="preserve"> </w:t>
      </w:r>
      <w:r w:rsidRPr="00FF073B">
        <w:rPr>
          <w:rFonts w:ascii="Times New Roman" w:hAnsi="Times New Roman" w:cs="Times New Roman"/>
        </w:rPr>
        <w:t>Replacement</w:t>
      </w:r>
      <w:r w:rsidRPr="00FF073B">
        <w:rPr>
          <w:rFonts w:ascii="Times New Roman" w:hAnsi="Times New Roman" w:cs="Times New Roman"/>
          <w:spacing w:val="-3"/>
        </w:rPr>
        <w:t xml:space="preserve"> </w:t>
      </w:r>
      <w:r w:rsidRPr="00FF073B">
        <w:rPr>
          <w:rFonts w:ascii="Times New Roman" w:hAnsi="Times New Roman" w:cs="Times New Roman"/>
        </w:rPr>
        <w:t>Volume</w:t>
      </w:r>
      <w:r w:rsidRPr="00FF073B">
        <w:rPr>
          <w:rFonts w:ascii="Times New Roman" w:hAnsi="Times New Roman" w:cs="Times New Roman"/>
          <w:spacing w:val="-3"/>
        </w:rPr>
        <w:t xml:space="preserve"> </w:t>
      </w:r>
      <w:r w:rsidRPr="00FF073B">
        <w:rPr>
          <w:rFonts w:ascii="Times New Roman" w:hAnsi="Times New Roman" w:cs="Times New Roman"/>
        </w:rPr>
        <w:t>No.</w:t>
      </w:r>
      <w:r w:rsidRPr="00FF073B">
        <w:rPr>
          <w:rFonts w:ascii="Times New Roman" w:hAnsi="Times New Roman" w:cs="Times New Roman"/>
          <w:spacing w:val="-5"/>
        </w:rPr>
        <w:t xml:space="preserve"> </w:t>
      </w:r>
      <w:r w:rsidRPr="00FF073B">
        <w:rPr>
          <w:rFonts w:ascii="Times New Roman" w:hAnsi="Times New Roman" w:cs="Times New Roman"/>
        </w:rPr>
        <w:t>1,</w:t>
      </w:r>
      <w:r w:rsidRPr="00FF073B">
        <w:rPr>
          <w:rFonts w:ascii="Times New Roman" w:hAnsi="Times New Roman" w:cs="Times New Roman"/>
          <w:spacing w:val="-3"/>
        </w:rPr>
        <w:t xml:space="preserve"> </w:t>
      </w:r>
      <w:r w:rsidRPr="00FF073B">
        <w:rPr>
          <w:rFonts w:ascii="Times New Roman" w:hAnsi="Times New Roman" w:cs="Times New Roman"/>
        </w:rPr>
        <w:t>as amended from time to time.</w:t>
      </w:r>
    </w:p>
    <w:p w14:paraId="09A1651B" w14:textId="77777777" w:rsidR="00C04B5A" w:rsidRPr="00FF073B" w:rsidRDefault="00C04B5A">
      <w:pPr>
        <w:pStyle w:val="BodyText"/>
        <w:spacing w:before="8"/>
        <w:rPr>
          <w:rFonts w:ascii="Times New Roman" w:hAnsi="Times New Roman" w:cs="Times New Roman"/>
        </w:rPr>
      </w:pPr>
    </w:p>
    <w:p w14:paraId="09A1651C"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“California Renewables Portfolio Standard” means the renewable energy program and policies codified in California Public Utilities Code Sections 399.11 through 399.31 and California Public Resources</w:t>
      </w:r>
      <w:r w:rsidRPr="00FF073B">
        <w:rPr>
          <w:rFonts w:ascii="Times New Roman" w:hAnsi="Times New Roman" w:cs="Times New Roman"/>
          <w:spacing w:val="-4"/>
        </w:rPr>
        <w:t xml:space="preserve"> </w:t>
      </w:r>
      <w:r w:rsidRPr="00FF073B">
        <w:rPr>
          <w:rFonts w:ascii="Times New Roman" w:hAnsi="Times New Roman" w:cs="Times New Roman"/>
        </w:rPr>
        <w:t>Code</w:t>
      </w:r>
      <w:r w:rsidRPr="00FF073B">
        <w:rPr>
          <w:rFonts w:ascii="Times New Roman" w:hAnsi="Times New Roman" w:cs="Times New Roman"/>
          <w:spacing w:val="-5"/>
        </w:rPr>
        <w:t xml:space="preserve"> </w:t>
      </w:r>
      <w:r w:rsidRPr="00FF073B">
        <w:rPr>
          <w:rFonts w:ascii="Times New Roman" w:hAnsi="Times New Roman" w:cs="Times New Roman"/>
        </w:rPr>
        <w:t>Sections</w:t>
      </w:r>
      <w:r w:rsidRPr="00FF073B">
        <w:rPr>
          <w:rFonts w:ascii="Times New Roman" w:hAnsi="Times New Roman" w:cs="Times New Roman"/>
          <w:spacing w:val="-1"/>
        </w:rPr>
        <w:t xml:space="preserve"> </w:t>
      </w:r>
      <w:r w:rsidRPr="00FF073B">
        <w:rPr>
          <w:rFonts w:ascii="Times New Roman" w:hAnsi="Times New Roman" w:cs="Times New Roman"/>
        </w:rPr>
        <w:t>25740</w:t>
      </w:r>
      <w:r w:rsidRPr="00FF073B">
        <w:rPr>
          <w:rFonts w:ascii="Times New Roman" w:hAnsi="Times New Roman" w:cs="Times New Roman"/>
          <w:spacing w:val="-5"/>
        </w:rPr>
        <w:t xml:space="preserve"> </w:t>
      </w:r>
      <w:r w:rsidRPr="00FF073B">
        <w:rPr>
          <w:rFonts w:ascii="Times New Roman" w:hAnsi="Times New Roman" w:cs="Times New Roman"/>
        </w:rPr>
        <w:t>through</w:t>
      </w:r>
      <w:r w:rsidRPr="00FF073B">
        <w:rPr>
          <w:rFonts w:ascii="Times New Roman" w:hAnsi="Times New Roman" w:cs="Times New Roman"/>
          <w:spacing w:val="-5"/>
        </w:rPr>
        <w:t xml:space="preserve"> </w:t>
      </w:r>
      <w:r w:rsidRPr="00FF073B">
        <w:rPr>
          <w:rFonts w:ascii="Times New Roman" w:hAnsi="Times New Roman" w:cs="Times New Roman"/>
        </w:rPr>
        <w:t>25751,</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provisions</w:t>
      </w:r>
      <w:r w:rsidRPr="00FF073B">
        <w:rPr>
          <w:rFonts w:ascii="Times New Roman" w:hAnsi="Times New Roman" w:cs="Times New Roman"/>
          <w:spacing w:val="-4"/>
        </w:rPr>
        <w:t xml:space="preserve"> </w:t>
      </w:r>
      <w:r w:rsidRPr="00FF073B">
        <w:rPr>
          <w:rFonts w:ascii="Times New Roman" w:hAnsi="Times New Roman" w:cs="Times New Roman"/>
        </w:rPr>
        <w:t>may</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3"/>
        </w:rPr>
        <w:t xml:space="preserve"> </w:t>
      </w:r>
      <w:r w:rsidRPr="00FF073B">
        <w:rPr>
          <w:rFonts w:ascii="Times New Roman" w:hAnsi="Times New Roman" w:cs="Times New Roman"/>
        </w:rPr>
        <w:t>amended</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supplemented from time to time.</w:t>
      </w:r>
    </w:p>
    <w:p w14:paraId="09A1651D" w14:textId="77777777" w:rsidR="00C04B5A" w:rsidRPr="00FF073B" w:rsidRDefault="00C04B5A">
      <w:pPr>
        <w:pStyle w:val="BodyText"/>
        <w:spacing w:before="12"/>
        <w:rPr>
          <w:rFonts w:ascii="Times New Roman" w:hAnsi="Times New Roman" w:cs="Times New Roman"/>
        </w:rPr>
      </w:pPr>
    </w:p>
    <w:p w14:paraId="09A1651E" w14:textId="77777777" w:rsidR="00C04B5A" w:rsidRPr="00FF073B" w:rsidRDefault="00FD125F">
      <w:pPr>
        <w:ind w:left="159" w:right="1073" w:firstLine="720"/>
        <w:rPr>
          <w:rFonts w:ascii="Times New Roman" w:hAnsi="Times New Roman" w:cs="Times New Roman"/>
          <w:b/>
          <w:i/>
          <w:sz w:val="20"/>
        </w:rPr>
      </w:pPr>
      <w:r w:rsidRPr="00FF073B">
        <w:rPr>
          <w:rFonts w:ascii="Times New Roman" w:hAnsi="Times New Roman" w:cs="Times New Roman"/>
          <w:sz w:val="20"/>
        </w:rPr>
        <w:t>“Calendar</w:t>
      </w:r>
      <w:r w:rsidRPr="00FF073B">
        <w:rPr>
          <w:rFonts w:ascii="Times New Roman" w:hAnsi="Times New Roman" w:cs="Times New Roman"/>
          <w:spacing w:val="-3"/>
          <w:sz w:val="20"/>
        </w:rPr>
        <w:t xml:space="preserve"> </w:t>
      </w:r>
      <w:r w:rsidRPr="00FF073B">
        <w:rPr>
          <w:rFonts w:ascii="Times New Roman" w:hAnsi="Times New Roman" w:cs="Times New Roman"/>
          <w:sz w:val="20"/>
        </w:rPr>
        <w:t>Quarter”</w:t>
      </w:r>
      <w:r w:rsidRPr="00FF073B">
        <w:rPr>
          <w:rFonts w:ascii="Times New Roman" w:hAnsi="Times New Roman" w:cs="Times New Roman"/>
          <w:spacing w:val="-3"/>
          <w:sz w:val="20"/>
        </w:rPr>
        <w:t xml:space="preserve"> </w:t>
      </w:r>
      <w:r w:rsidRPr="00FF073B">
        <w:rPr>
          <w:rFonts w:ascii="Times New Roman" w:hAnsi="Times New Roman" w:cs="Times New Roman"/>
          <w:sz w:val="20"/>
        </w:rPr>
        <w:t>refers</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one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periods,</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January</w:t>
      </w:r>
      <w:r w:rsidRPr="00FF073B">
        <w:rPr>
          <w:rFonts w:ascii="Times New Roman" w:hAnsi="Times New Roman" w:cs="Times New Roman"/>
          <w:spacing w:val="-3"/>
          <w:sz w:val="20"/>
        </w:rPr>
        <w:t xml:space="preserve"> </w:t>
      </w:r>
      <w:r w:rsidRPr="00FF073B">
        <w:rPr>
          <w:rFonts w:ascii="Times New Roman" w:hAnsi="Times New Roman" w:cs="Times New Roman"/>
          <w:sz w:val="20"/>
        </w:rPr>
        <w:t>1</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through March 31; April 1 through June 30; July 1 through September 30; or October 1 through December 31. </w:t>
      </w:r>
      <w:r w:rsidRPr="00FF073B">
        <w:rPr>
          <w:rFonts w:ascii="Times New Roman" w:hAnsi="Times New Roman" w:cs="Times New Roman"/>
          <w:b/>
          <w:i/>
          <w:color w:val="0066FF"/>
          <w:sz w:val="20"/>
        </w:rPr>
        <w:t>[For all Projects with a High Hazard Fuel Requirement]</w:t>
      </w:r>
    </w:p>
    <w:p w14:paraId="09A1651F" w14:textId="77777777" w:rsidR="00C04B5A" w:rsidRPr="00FF073B" w:rsidRDefault="00FD125F">
      <w:pPr>
        <w:pStyle w:val="BodyText"/>
        <w:spacing w:before="51" w:line="470" w:lineRule="exact"/>
        <w:ind w:left="879" w:right="1073"/>
        <w:rPr>
          <w:rFonts w:ascii="Times New Roman" w:hAnsi="Times New Roman" w:cs="Times New Roman"/>
        </w:rPr>
      </w:pPr>
      <w:r w:rsidRPr="00FF073B">
        <w:rPr>
          <w:rFonts w:ascii="Times New Roman" w:hAnsi="Times New Roman" w:cs="Times New Roman"/>
        </w:rPr>
        <w:t xml:space="preserve">“Calendar Year” means the </w:t>
      </w:r>
      <w:proofErr w:type="gramStart"/>
      <w:r w:rsidRPr="00FF073B">
        <w:rPr>
          <w:rFonts w:ascii="Times New Roman" w:hAnsi="Times New Roman" w:cs="Times New Roman"/>
        </w:rPr>
        <w:t>time period</w:t>
      </w:r>
      <w:proofErr w:type="gramEnd"/>
      <w:r w:rsidRPr="00FF073B">
        <w:rPr>
          <w:rFonts w:ascii="Times New Roman" w:hAnsi="Times New Roman" w:cs="Times New Roman"/>
        </w:rPr>
        <w:t xml:space="preserve"> January 1 through December 31 for the applicable year. “Capacity</w:t>
      </w:r>
      <w:r w:rsidRPr="00FF073B">
        <w:rPr>
          <w:rFonts w:ascii="Times New Roman" w:hAnsi="Times New Roman" w:cs="Times New Roman"/>
          <w:spacing w:val="-6"/>
        </w:rPr>
        <w:t xml:space="preserve"> </w:t>
      </w:r>
      <w:r w:rsidRPr="00FF073B">
        <w:rPr>
          <w:rFonts w:ascii="Times New Roman" w:hAnsi="Times New Roman" w:cs="Times New Roman"/>
        </w:rPr>
        <w:t>Attributes”</w:t>
      </w:r>
      <w:r w:rsidRPr="00FF073B">
        <w:rPr>
          <w:rFonts w:ascii="Times New Roman" w:hAnsi="Times New Roman" w:cs="Times New Roman"/>
          <w:spacing w:val="-8"/>
        </w:rPr>
        <w:t xml:space="preserve"> </w:t>
      </w:r>
      <w:r w:rsidRPr="00FF073B">
        <w:rPr>
          <w:rFonts w:ascii="Times New Roman" w:hAnsi="Times New Roman" w:cs="Times New Roman"/>
        </w:rPr>
        <w:t>means</w:t>
      </w:r>
      <w:r w:rsidRPr="00FF073B">
        <w:rPr>
          <w:rFonts w:ascii="Times New Roman" w:hAnsi="Times New Roman" w:cs="Times New Roman"/>
          <w:spacing w:val="-8"/>
        </w:rPr>
        <w:t xml:space="preserve"> </w:t>
      </w:r>
      <w:r w:rsidRPr="00FF073B">
        <w:rPr>
          <w:rFonts w:ascii="Times New Roman" w:hAnsi="Times New Roman" w:cs="Times New Roman"/>
        </w:rPr>
        <w:t>any</w:t>
      </w:r>
      <w:r w:rsidRPr="00FF073B">
        <w:rPr>
          <w:rFonts w:ascii="Times New Roman" w:hAnsi="Times New Roman" w:cs="Times New Roman"/>
          <w:spacing w:val="-7"/>
        </w:rPr>
        <w:t xml:space="preserve"> </w:t>
      </w:r>
      <w:r w:rsidRPr="00FF073B">
        <w:rPr>
          <w:rFonts w:ascii="Times New Roman" w:hAnsi="Times New Roman" w:cs="Times New Roman"/>
        </w:rPr>
        <w:t>current</w:t>
      </w:r>
      <w:r w:rsidRPr="00FF073B">
        <w:rPr>
          <w:rFonts w:ascii="Times New Roman" w:hAnsi="Times New Roman" w:cs="Times New Roman"/>
          <w:spacing w:val="-9"/>
        </w:rPr>
        <w:t xml:space="preserve"> </w:t>
      </w:r>
      <w:r w:rsidRPr="00FF073B">
        <w:rPr>
          <w:rFonts w:ascii="Times New Roman" w:hAnsi="Times New Roman" w:cs="Times New Roman"/>
        </w:rPr>
        <w:t>or</w:t>
      </w:r>
      <w:r w:rsidRPr="00FF073B">
        <w:rPr>
          <w:rFonts w:ascii="Times New Roman" w:hAnsi="Times New Roman" w:cs="Times New Roman"/>
          <w:spacing w:val="-8"/>
        </w:rPr>
        <w:t xml:space="preserve"> </w:t>
      </w:r>
      <w:r w:rsidRPr="00FF073B">
        <w:rPr>
          <w:rFonts w:ascii="Times New Roman" w:hAnsi="Times New Roman" w:cs="Times New Roman"/>
        </w:rPr>
        <w:t>future</w:t>
      </w:r>
      <w:r w:rsidRPr="00FF073B">
        <w:rPr>
          <w:rFonts w:ascii="Times New Roman" w:hAnsi="Times New Roman" w:cs="Times New Roman"/>
          <w:spacing w:val="-7"/>
        </w:rPr>
        <w:t xml:space="preserve"> </w:t>
      </w:r>
      <w:r w:rsidRPr="00FF073B">
        <w:rPr>
          <w:rFonts w:ascii="Times New Roman" w:hAnsi="Times New Roman" w:cs="Times New Roman"/>
        </w:rPr>
        <w:t>defined</w:t>
      </w:r>
      <w:r w:rsidRPr="00FF073B">
        <w:rPr>
          <w:rFonts w:ascii="Times New Roman" w:hAnsi="Times New Roman" w:cs="Times New Roman"/>
          <w:spacing w:val="-9"/>
        </w:rPr>
        <w:t xml:space="preserve"> </w:t>
      </w:r>
      <w:r w:rsidRPr="00FF073B">
        <w:rPr>
          <w:rFonts w:ascii="Times New Roman" w:hAnsi="Times New Roman" w:cs="Times New Roman"/>
        </w:rPr>
        <w:t>characteristic,</w:t>
      </w:r>
      <w:r w:rsidRPr="00FF073B">
        <w:rPr>
          <w:rFonts w:ascii="Times New Roman" w:hAnsi="Times New Roman" w:cs="Times New Roman"/>
          <w:spacing w:val="-9"/>
        </w:rPr>
        <w:t xml:space="preserve"> </w:t>
      </w:r>
      <w:r w:rsidRPr="00FF073B">
        <w:rPr>
          <w:rFonts w:ascii="Times New Roman" w:hAnsi="Times New Roman" w:cs="Times New Roman"/>
        </w:rPr>
        <w:t>certificate,</w:t>
      </w:r>
      <w:r w:rsidRPr="00FF073B">
        <w:rPr>
          <w:rFonts w:ascii="Times New Roman" w:hAnsi="Times New Roman" w:cs="Times New Roman"/>
          <w:spacing w:val="-8"/>
        </w:rPr>
        <w:t xml:space="preserve"> </w:t>
      </w:r>
      <w:r w:rsidRPr="00FF073B">
        <w:rPr>
          <w:rFonts w:ascii="Times New Roman" w:hAnsi="Times New Roman" w:cs="Times New Roman"/>
        </w:rPr>
        <w:t>tag,</w:t>
      </w:r>
      <w:r w:rsidRPr="00FF073B">
        <w:rPr>
          <w:rFonts w:ascii="Times New Roman" w:hAnsi="Times New Roman" w:cs="Times New Roman"/>
          <w:spacing w:val="-9"/>
        </w:rPr>
        <w:t xml:space="preserve"> </w:t>
      </w:r>
      <w:r w:rsidRPr="00FF073B">
        <w:rPr>
          <w:rFonts w:ascii="Times New Roman" w:hAnsi="Times New Roman" w:cs="Times New Roman"/>
        </w:rPr>
        <w:t>credit,</w:t>
      </w:r>
      <w:r w:rsidRPr="00FF073B">
        <w:rPr>
          <w:rFonts w:ascii="Times New Roman" w:hAnsi="Times New Roman" w:cs="Times New Roman"/>
          <w:spacing w:val="-7"/>
        </w:rPr>
        <w:t xml:space="preserve"> </w:t>
      </w:r>
      <w:r w:rsidRPr="00FF073B">
        <w:rPr>
          <w:rFonts w:ascii="Times New Roman" w:hAnsi="Times New Roman" w:cs="Times New Roman"/>
          <w:spacing w:val="-5"/>
        </w:rPr>
        <w:t>or</w:t>
      </w:r>
    </w:p>
    <w:p w14:paraId="09A16520" w14:textId="77777777" w:rsidR="00C04B5A" w:rsidRPr="00FF073B" w:rsidRDefault="00FD125F">
      <w:pPr>
        <w:pStyle w:val="BodyText"/>
        <w:spacing w:line="179" w:lineRule="exact"/>
        <w:ind w:left="159"/>
        <w:rPr>
          <w:rFonts w:ascii="Times New Roman" w:hAnsi="Times New Roman" w:cs="Times New Roman"/>
        </w:rPr>
      </w:pPr>
      <w:r w:rsidRPr="00FF073B">
        <w:rPr>
          <w:rFonts w:ascii="Times New Roman" w:hAnsi="Times New Roman" w:cs="Times New Roman"/>
        </w:rPr>
        <w:t>ancillary</w:t>
      </w:r>
      <w:r w:rsidRPr="00FF073B">
        <w:rPr>
          <w:rFonts w:ascii="Times New Roman" w:hAnsi="Times New Roman" w:cs="Times New Roman"/>
          <w:spacing w:val="-6"/>
        </w:rPr>
        <w:t xml:space="preserve"> </w:t>
      </w:r>
      <w:r w:rsidRPr="00FF073B">
        <w:rPr>
          <w:rFonts w:ascii="Times New Roman" w:hAnsi="Times New Roman" w:cs="Times New Roman"/>
        </w:rPr>
        <w:t>service</w:t>
      </w:r>
      <w:r w:rsidRPr="00FF073B">
        <w:rPr>
          <w:rFonts w:ascii="Times New Roman" w:hAnsi="Times New Roman" w:cs="Times New Roman"/>
          <w:spacing w:val="-7"/>
        </w:rPr>
        <w:t xml:space="preserve"> </w:t>
      </w:r>
      <w:r w:rsidRPr="00FF073B">
        <w:rPr>
          <w:rFonts w:ascii="Times New Roman" w:hAnsi="Times New Roman" w:cs="Times New Roman"/>
        </w:rPr>
        <w:t>attribute,</w:t>
      </w:r>
      <w:r w:rsidRPr="00FF073B">
        <w:rPr>
          <w:rFonts w:ascii="Times New Roman" w:hAnsi="Times New Roman" w:cs="Times New Roman"/>
          <w:spacing w:val="-5"/>
        </w:rPr>
        <w:t xml:space="preserve"> </w:t>
      </w:r>
      <w:r w:rsidRPr="00FF073B">
        <w:rPr>
          <w:rFonts w:ascii="Times New Roman" w:hAnsi="Times New Roman" w:cs="Times New Roman"/>
        </w:rPr>
        <w:t>whether</w:t>
      </w:r>
      <w:r w:rsidRPr="00FF073B">
        <w:rPr>
          <w:rFonts w:ascii="Times New Roman" w:hAnsi="Times New Roman" w:cs="Times New Roman"/>
          <w:spacing w:val="-6"/>
        </w:rPr>
        <w:t xml:space="preserve"> </w:t>
      </w:r>
      <w:r w:rsidRPr="00FF073B">
        <w:rPr>
          <w:rFonts w:ascii="Times New Roman" w:hAnsi="Times New Roman" w:cs="Times New Roman"/>
        </w:rPr>
        <w:t>general</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7"/>
        </w:rPr>
        <w:t xml:space="preserve"> </w:t>
      </w:r>
      <w:r w:rsidRPr="00FF073B">
        <w:rPr>
          <w:rFonts w:ascii="Times New Roman" w:hAnsi="Times New Roman" w:cs="Times New Roman"/>
        </w:rPr>
        <w:t>nature</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6"/>
        </w:rPr>
        <w:t xml:space="preserve"> </w:t>
      </w:r>
      <w:r w:rsidRPr="00FF073B">
        <w:rPr>
          <w:rFonts w:ascii="Times New Roman" w:hAnsi="Times New Roman" w:cs="Times New Roman"/>
        </w:rPr>
        <w:t>specific</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6"/>
        </w:rPr>
        <w:t xml:space="preserve"> </w:t>
      </w:r>
      <w:r w:rsidRPr="00FF073B">
        <w:rPr>
          <w:rFonts w:ascii="Times New Roman" w:hAnsi="Times New Roman" w:cs="Times New Roman"/>
        </w:rPr>
        <w:t>to</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location</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6"/>
        </w:rPr>
        <w:t xml:space="preserve"> </w:t>
      </w:r>
      <w:r w:rsidRPr="00FF073B">
        <w:rPr>
          <w:rFonts w:ascii="Times New Roman" w:hAnsi="Times New Roman" w:cs="Times New Roman"/>
        </w:rPr>
        <w:t>any</w:t>
      </w:r>
      <w:r w:rsidRPr="00FF073B">
        <w:rPr>
          <w:rFonts w:ascii="Times New Roman" w:hAnsi="Times New Roman" w:cs="Times New Roman"/>
          <w:spacing w:val="-6"/>
        </w:rPr>
        <w:t xml:space="preserve"> </w:t>
      </w:r>
      <w:r w:rsidRPr="00FF073B">
        <w:rPr>
          <w:rFonts w:ascii="Times New Roman" w:hAnsi="Times New Roman" w:cs="Times New Roman"/>
        </w:rPr>
        <w:t>other</w:t>
      </w:r>
      <w:r w:rsidRPr="00FF073B">
        <w:rPr>
          <w:rFonts w:ascii="Times New Roman" w:hAnsi="Times New Roman" w:cs="Times New Roman"/>
          <w:spacing w:val="-6"/>
        </w:rPr>
        <w:t xml:space="preserve"> </w:t>
      </w:r>
      <w:r w:rsidRPr="00FF073B">
        <w:rPr>
          <w:rFonts w:ascii="Times New Roman" w:hAnsi="Times New Roman" w:cs="Times New Roman"/>
        </w:rPr>
        <w:t>attribute</w:t>
      </w:r>
      <w:r w:rsidRPr="00FF073B">
        <w:rPr>
          <w:rFonts w:ascii="Times New Roman" w:hAnsi="Times New Roman" w:cs="Times New Roman"/>
          <w:spacing w:val="-5"/>
        </w:rPr>
        <w:t xml:space="preserve"> of</w:t>
      </w:r>
    </w:p>
    <w:p w14:paraId="09A16521" w14:textId="77777777" w:rsidR="00C04B5A" w:rsidRPr="00FF073B" w:rsidRDefault="00FD125F">
      <w:pPr>
        <w:pStyle w:val="BodyText"/>
        <w:ind w:left="159" w:right="1136"/>
        <w:rPr>
          <w:rFonts w:ascii="Times New Roman" w:hAnsi="Times New Roman" w:cs="Times New Roman"/>
        </w:rPr>
      </w:pPr>
      <w:r w:rsidRPr="00FF073B">
        <w:rPr>
          <w:rFonts w:ascii="Times New Roman" w:hAnsi="Times New Roman" w:cs="Times New Roman"/>
        </w:rPr>
        <w:t>the Project, intended to value any aspect of the capacity of the Project to produce Energy or ancillary services, including, but not limited to, any accounting construct so that the full Contract Capacity of the Project</w:t>
      </w:r>
      <w:r w:rsidRPr="00FF073B">
        <w:rPr>
          <w:rFonts w:ascii="Times New Roman" w:hAnsi="Times New Roman" w:cs="Times New Roman"/>
          <w:spacing w:val="-4"/>
        </w:rPr>
        <w:t xml:space="preserve"> </w:t>
      </w:r>
      <w:r w:rsidRPr="00FF073B">
        <w:rPr>
          <w:rFonts w:ascii="Times New Roman" w:hAnsi="Times New Roman" w:cs="Times New Roman"/>
        </w:rPr>
        <w:t>may</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counted</w:t>
      </w:r>
      <w:r w:rsidRPr="00FF073B">
        <w:rPr>
          <w:rFonts w:ascii="Times New Roman" w:hAnsi="Times New Roman" w:cs="Times New Roman"/>
          <w:spacing w:val="-4"/>
        </w:rPr>
        <w:t xml:space="preserve"> </w:t>
      </w:r>
      <w:r w:rsidRPr="00FF073B">
        <w:rPr>
          <w:rFonts w:ascii="Times New Roman" w:hAnsi="Times New Roman" w:cs="Times New Roman"/>
        </w:rPr>
        <w:t>toward</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Resource</w:t>
      </w:r>
      <w:r w:rsidRPr="00FF073B">
        <w:rPr>
          <w:rFonts w:ascii="Times New Roman" w:hAnsi="Times New Roman" w:cs="Times New Roman"/>
          <w:spacing w:val="-2"/>
        </w:rPr>
        <w:t xml:space="preserve"> </w:t>
      </w:r>
      <w:r w:rsidRPr="00FF073B">
        <w:rPr>
          <w:rFonts w:ascii="Times New Roman" w:hAnsi="Times New Roman" w:cs="Times New Roman"/>
        </w:rPr>
        <w:t>Adequacy</w:t>
      </w:r>
      <w:r w:rsidRPr="00FF073B">
        <w:rPr>
          <w:rFonts w:ascii="Times New Roman" w:hAnsi="Times New Roman" w:cs="Times New Roman"/>
          <w:spacing w:val="-3"/>
        </w:rPr>
        <w:t xml:space="preserve"> </w:t>
      </w:r>
      <w:r w:rsidRPr="00FF073B">
        <w:rPr>
          <w:rFonts w:ascii="Times New Roman" w:hAnsi="Times New Roman" w:cs="Times New Roman"/>
        </w:rPr>
        <w:t>Requirement</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other</w:t>
      </w:r>
      <w:r w:rsidRPr="00FF073B">
        <w:rPr>
          <w:rFonts w:ascii="Times New Roman" w:hAnsi="Times New Roman" w:cs="Times New Roman"/>
          <w:spacing w:val="-1"/>
        </w:rPr>
        <w:t xml:space="preserve"> </w:t>
      </w:r>
      <w:r w:rsidRPr="00FF073B">
        <w:rPr>
          <w:rFonts w:ascii="Times New Roman" w:hAnsi="Times New Roman" w:cs="Times New Roman"/>
        </w:rPr>
        <w:t>measure</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CPUC, the CAISO, the FERC, or any other entity invested with the authority under federal or state Law, to require Buyer to</w:t>
      </w:r>
      <w:r w:rsidRPr="00FF073B">
        <w:rPr>
          <w:rFonts w:ascii="Times New Roman" w:hAnsi="Times New Roman" w:cs="Times New Roman"/>
          <w:spacing w:val="-1"/>
        </w:rPr>
        <w:t xml:space="preserve"> </w:t>
      </w:r>
      <w:r w:rsidRPr="00FF073B">
        <w:rPr>
          <w:rFonts w:ascii="Times New Roman" w:hAnsi="Times New Roman" w:cs="Times New Roman"/>
        </w:rPr>
        <w:t>procure,</w:t>
      </w:r>
      <w:r w:rsidRPr="00FF073B">
        <w:rPr>
          <w:rFonts w:ascii="Times New Roman" w:hAnsi="Times New Roman" w:cs="Times New Roman"/>
          <w:spacing w:val="-1"/>
        </w:rPr>
        <w:t xml:space="preserve"> </w:t>
      </w:r>
      <w:r w:rsidRPr="00FF073B">
        <w:rPr>
          <w:rFonts w:ascii="Times New Roman" w:hAnsi="Times New Roman" w:cs="Times New Roman"/>
        </w:rPr>
        <w:t>or to</w:t>
      </w:r>
      <w:r w:rsidRPr="00FF073B">
        <w:rPr>
          <w:rFonts w:ascii="Times New Roman" w:hAnsi="Times New Roman" w:cs="Times New Roman"/>
          <w:spacing w:val="-1"/>
        </w:rPr>
        <w:t xml:space="preserve"> </w:t>
      </w:r>
      <w:r w:rsidRPr="00FF073B">
        <w:rPr>
          <w:rFonts w:ascii="Times New Roman" w:hAnsi="Times New Roman" w:cs="Times New Roman"/>
        </w:rPr>
        <w:t>procure at Buyer’s expense,</w:t>
      </w:r>
      <w:r w:rsidRPr="00FF073B">
        <w:rPr>
          <w:rFonts w:ascii="Times New Roman" w:hAnsi="Times New Roman" w:cs="Times New Roman"/>
          <w:spacing w:val="-1"/>
        </w:rPr>
        <w:t xml:space="preserve"> </w:t>
      </w:r>
      <w:r w:rsidRPr="00FF073B">
        <w:rPr>
          <w:rFonts w:ascii="Times New Roman" w:hAnsi="Times New Roman" w:cs="Times New Roman"/>
        </w:rPr>
        <w:t>Resource</w:t>
      </w:r>
      <w:r w:rsidRPr="00FF073B">
        <w:rPr>
          <w:rFonts w:ascii="Times New Roman" w:hAnsi="Times New Roman" w:cs="Times New Roman"/>
          <w:spacing w:val="-1"/>
        </w:rPr>
        <w:t xml:space="preserve"> </w:t>
      </w:r>
      <w:r w:rsidRPr="00FF073B">
        <w:rPr>
          <w:rFonts w:ascii="Times New Roman" w:hAnsi="Times New Roman" w:cs="Times New Roman"/>
        </w:rPr>
        <w:t>Adequacy or other such products.</w:t>
      </w:r>
    </w:p>
    <w:p w14:paraId="09A16522" w14:textId="77777777" w:rsidR="00C04B5A" w:rsidRPr="00FF073B" w:rsidRDefault="00C04B5A">
      <w:pPr>
        <w:pStyle w:val="BodyText"/>
        <w:spacing w:before="10"/>
        <w:rPr>
          <w:rFonts w:ascii="Times New Roman" w:hAnsi="Times New Roman" w:cs="Times New Roman"/>
        </w:rPr>
      </w:pPr>
    </w:p>
    <w:p w14:paraId="09A16523" w14:textId="77777777" w:rsidR="00C04B5A" w:rsidRPr="00FF073B" w:rsidRDefault="00FD125F">
      <w:pPr>
        <w:pStyle w:val="BodyText"/>
        <w:spacing w:line="491" w:lineRule="auto"/>
        <w:ind w:left="879" w:right="2458" w:hanging="1"/>
        <w:rPr>
          <w:rFonts w:ascii="Times New Roman" w:hAnsi="Times New Roman" w:cs="Times New Roman"/>
        </w:rPr>
      </w:pPr>
      <w:r w:rsidRPr="00FF073B">
        <w:rPr>
          <w:rFonts w:ascii="Times New Roman" w:hAnsi="Times New Roman" w:cs="Times New Roman"/>
        </w:rPr>
        <w:t xml:space="preserve">“Category 1” has the meaning set forth in Section 14 of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Tariff. “Category</w:t>
      </w:r>
      <w:r w:rsidRPr="00FF073B">
        <w:rPr>
          <w:rFonts w:ascii="Times New Roman" w:hAnsi="Times New Roman" w:cs="Times New Roman"/>
          <w:spacing w:val="-3"/>
        </w:rPr>
        <w:t xml:space="preserve"> </w:t>
      </w:r>
      <w:r w:rsidRPr="00FF073B">
        <w:rPr>
          <w:rFonts w:ascii="Times New Roman" w:hAnsi="Times New Roman" w:cs="Times New Roman"/>
        </w:rPr>
        <w:t>2</w:t>
      </w:r>
      <w:r w:rsidRPr="00FF073B">
        <w:rPr>
          <w:rFonts w:ascii="Times New Roman" w:hAnsi="Times New Roman" w:cs="Times New Roman"/>
          <w:spacing w:val="-2"/>
        </w:rPr>
        <w:t xml:space="preserve"> </w:t>
      </w:r>
      <w:r w:rsidRPr="00FF073B">
        <w:rPr>
          <w:rFonts w:ascii="Times New Roman" w:hAnsi="Times New Roman" w:cs="Times New Roman"/>
        </w:rPr>
        <w:t>(Dairy)”</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14</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3"/>
        </w:rPr>
        <w:t xml:space="preserve"> </w:t>
      </w:r>
      <w:r w:rsidRPr="00FF073B">
        <w:rPr>
          <w:rFonts w:ascii="Times New Roman" w:hAnsi="Times New Roman" w:cs="Times New Roman"/>
        </w:rPr>
        <w:t>Tariff.</w:t>
      </w:r>
    </w:p>
    <w:p w14:paraId="09A16524" w14:textId="77777777" w:rsidR="00C04B5A" w:rsidRPr="00FF073B" w:rsidRDefault="00FD125F">
      <w:pPr>
        <w:pStyle w:val="BodyText"/>
        <w:spacing w:line="487" w:lineRule="auto"/>
        <w:ind w:left="879" w:right="1073"/>
        <w:rPr>
          <w:rFonts w:ascii="Times New Roman" w:hAnsi="Times New Roman" w:cs="Times New Roman"/>
        </w:rPr>
      </w:pP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2</w:t>
      </w:r>
      <w:r w:rsidRPr="00FF073B">
        <w:rPr>
          <w:rFonts w:ascii="Times New Roman" w:hAnsi="Times New Roman" w:cs="Times New Roman"/>
          <w:spacing w:val="-2"/>
        </w:rPr>
        <w:t xml:space="preserve"> </w:t>
      </w:r>
      <w:r w:rsidRPr="00FF073B">
        <w:rPr>
          <w:rFonts w:ascii="Times New Roman" w:hAnsi="Times New Roman" w:cs="Times New Roman"/>
        </w:rPr>
        <w:t>(Other</w:t>
      </w:r>
      <w:r w:rsidRPr="00FF073B">
        <w:rPr>
          <w:rFonts w:ascii="Times New Roman" w:hAnsi="Times New Roman" w:cs="Times New Roman"/>
          <w:spacing w:val="-3"/>
        </w:rPr>
        <w:t xml:space="preserve"> </w:t>
      </w:r>
      <w:r w:rsidRPr="00FF073B">
        <w:rPr>
          <w:rFonts w:ascii="Times New Roman" w:hAnsi="Times New Roman" w:cs="Times New Roman"/>
        </w:rPr>
        <w:t>Agriculture)”</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14</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3"/>
        </w:rPr>
        <w:t xml:space="preserve"> </w:t>
      </w:r>
      <w:r w:rsidRPr="00FF073B">
        <w:rPr>
          <w:rFonts w:ascii="Times New Roman" w:hAnsi="Times New Roman" w:cs="Times New Roman"/>
        </w:rPr>
        <w:t xml:space="preserve">Tariff. “Category 3” has the meaning set forth in Section 14 of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Tariff.</w:t>
      </w:r>
    </w:p>
    <w:p w14:paraId="09A16525" w14:textId="77777777" w:rsidR="00C04B5A" w:rsidRPr="00FF073B" w:rsidRDefault="00FD125F">
      <w:pPr>
        <w:spacing w:before="2"/>
        <w:ind w:left="160" w:right="1073" w:firstLine="719"/>
        <w:rPr>
          <w:rFonts w:ascii="Times New Roman" w:hAnsi="Times New Roman" w:cs="Times New Roman"/>
          <w:b/>
          <w:i/>
          <w:sz w:val="20"/>
        </w:rPr>
      </w:pPr>
      <w:r w:rsidRPr="00FF073B">
        <w:rPr>
          <w:rFonts w:ascii="Times New Roman" w:hAnsi="Times New Roman" w:cs="Times New Roman"/>
          <w:sz w:val="20"/>
        </w:rPr>
        <w:t>“CCP</w:t>
      </w:r>
      <w:r w:rsidRPr="00FF073B">
        <w:rPr>
          <w:rFonts w:ascii="Times New Roman" w:hAnsi="Times New Roman" w:cs="Times New Roman"/>
          <w:spacing w:val="-5"/>
          <w:sz w:val="20"/>
        </w:rPr>
        <w:t xml:space="preserve"> </w:t>
      </w:r>
      <w:r w:rsidRPr="00FF073B">
        <w:rPr>
          <w:rFonts w:ascii="Times New Roman" w:hAnsi="Times New Roman" w:cs="Times New Roman"/>
          <w:sz w:val="20"/>
        </w:rPr>
        <w:t>Communications”</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4.4.6.</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utilizing Eligible Directed Biogas]</w:t>
      </w:r>
    </w:p>
    <w:p w14:paraId="09A16526" w14:textId="77777777" w:rsidR="00C04B5A" w:rsidRPr="00FF073B" w:rsidRDefault="00C04B5A">
      <w:pPr>
        <w:pStyle w:val="BodyText"/>
        <w:spacing w:before="11"/>
        <w:rPr>
          <w:rFonts w:ascii="Times New Roman" w:hAnsi="Times New Roman" w:cs="Times New Roman"/>
          <w:b/>
          <w:i/>
        </w:rPr>
      </w:pPr>
    </w:p>
    <w:p w14:paraId="09A16527"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“CEC”</w:t>
      </w:r>
      <w:r w:rsidRPr="00FF073B">
        <w:rPr>
          <w:rFonts w:ascii="Times New Roman" w:hAnsi="Times New Roman" w:cs="Times New Roman"/>
          <w:spacing w:val="-7"/>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8"/>
        </w:rPr>
        <w:t xml:space="preserve"> </w:t>
      </w:r>
      <w:r w:rsidRPr="00FF073B">
        <w:rPr>
          <w:rFonts w:ascii="Times New Roman" w:hAnsi="Times New Roman" w:cs="Times New Roman"/>
        </w:rPr>
        <w:t>California</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6"/>
        </w:rPr>
        <w:t xml:space="preserve"> </w:t>
      </w:r>
      <w:r w:rsidRPr="00FF073B">
        <w:rPr>
          <w:rFonts w:ascii="Times New Roman" w:hAnsi="Times New Roman" w:cs="Times New Roman"/>
        </w:rPr>
        <w:t>Commission</w:t>
      </w:r>
      <w:r w:rsidRPr="00FF073B">
        <w:rPr>
          <w:rFonts w:ascii="Times New Roman" w:hAnsi="Times New Roman" w:cs="Times New Roman"/>
          <w:spacing w:val="-8"/>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its</w:t>
      </w:r>
      <w:r w:rsidRPr="00FF073B">
        <w:rPr>
          <w:rFonts w:ascii="Times New Roman" w:hAnsi="Times New Roman" w:cs="Times New Roman"/>
          <w:spacing w:val="-4"/>
        </w:rPr>
        <w:t xml:space="preserve"> </w:t>
      </w:r>
      <w:r w:rsidRPr="00FF073B">
        <w:rPr>
          <w:rFonts w:ascii="Times New Roman" w:hAnsi="Times New Roman" w:cs="Times New Roman"/>
        </w:rPr>
        <w:t>successor</w:t>
      </w:r>
      <w:r w:rsidRPr="00FF073B">
        <w:rPr>
          <w:rFonts w:ascii="Times New Roman" w:hAnsi="Times New Roman" w:cs="Times New Roman"/>
          <w:spacing w:val="-6"/>
        </w:rPr>
        <w:t xml:space="preserve"> </w:t>
      </w:r>
      <w:r w:rsidRPr="00FF073B">
        <w:rPr>
          <w:rFonts w:ascii="Times New Roman" w:hAnsi="Times New Roman" w:cs="Times New Roman"/>
          <w:spacing w:val="-2"/>
        </w:rPr>
        <w:t>agency.</w:t>
      </w:r>
    </w:p>
    <w:p w14:paraId="09A16528" w14:textId="77777777" w:rsidR="00C04B5A" w:rsidRPr="00FF073B" w:rsidRDefault="00C04B5A">
      <w:pPr>
        <w:pStyle w:val="BodyText"/>
        <w:spacing w:before="10"/>
        <w:rPr>
          <w:rFonts w:ascii="Times New Roman" w:hAnsi="Times New Roman" w:cs="Times New Roman"/>
        </w:rPr>
      </w:pPr>
    </w:p>
    <w:p w14:paraId="09A16529"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Certification”</w:t>
      </w:r>
      <w:r w:rsidRPr="00FF073B">
        <w:rPr>
          <w:rFonts w:ascii="Times New Roman" w:hAnsi="Times New Roman" w:cs="Times New Roman"/>
          <w:spacing w:val="-3"/>
        </w:rPr>
        <w:t xml:space="preserve"> </w:t>
      </w:r>
      <w:r w:rsidRPr="00FF073B">
        <w:rPr>
          <w:rFonts w:ascii="Times New Roman" w:hAnsi="Times New Roman" w:cs="Times New Roman"/>
        </w:rPr>
        <w:t>means certification</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an</w:t>
      </w:r>
      <w:r w:rsidRPr="00FF073B">
        <w:rPr>
          <w:rFonts w:ascii="Times New Roman" w:hAnsi="Times New Roman" w:cs="Times New Roman"/>
          <w:spacing w:val="-2"/>
        </w:rPr>
        <w:t xml:space="preserve"> </w:t>
      </w:r>
      <w:r w:rsidRPr="00FF073B">
        <w:rPr>
          <w:rFonts w:ascii="Times New Roman" w:hAnsi="Times New Roman" w:cs="Times New Roman"/>
        </w:rPr>
        <w:t>ERR</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Energy produced by the Facility qualifies as generation from an ERR.</w:t>
      </w:r>
    </w:p>
    <w:p w14:paraId="09A1652A" w14:textId="77777777" w:rsidR="00C04B5A" w:rsidRPr="00FF073B" w:rsidRDefault="00C04B5A">
      <w:pPr>
        <w:pStyle w:val="BodyText"/>
        <w:spacing w:before="9"/>
        <w:rPr>
          <w:rFonts w:ascii="Times New Roman" w:hAnsi="Times New Roman" w:cs="Times New Roman"/>
        </w:rPr>
      </w:pPr>
    </w:p>
    <w:p w14:paraId="09A1652B" w14:textId="77777777" w:rsidR="00C04B5A" w:rsidRPr="00FF073B" w:rsidRDefault="00FD125F">
      <w:pPr>
        <w:pStyle w:val="BodyText"/>
        <w:ind w:left="160" w:right="1136" w:firstLine="719"/>
        <w:rPr>
          <w:rFonts w:ascii="Times New Roman" w:hAnsi="Times New Roman" w:cs="Times New Roman"/>
          <w:b/>
          <w:i/>
        </w:rPr>
      </w:pP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Common</w:t>
      </w:r>
      <w:r w:rsidRPr="00FF073B">
        <w:rPr>
          <w:rFonts w:ascii="Times New Roman" w:hAnsi="Times New Roman" w:cs="Times New Roman"/>
          <w:spacing w:val="-4"/>
        </w:rPr>
        <w:t xml:space="preserve"> </w:t>
      </w:r>
      <w:r w:rsidRPr="00FF073B">
        <w:rPr>
          <w:rFonts w:ascii="Times New Roman" w:hAnsi="Times New Roman" w:cs="Times New Roman"/>
        </w:rPr>
        <w:t>Carrier</w:t>
      </w:r>
      <w:r w:rsidRPr="00FF073B">
        <w:rPr>
          <w:rFonts w:ascii="Times New Roman" w:hAnsi="Times New Roman" w:cs="Times New Roman"/>
          <w:spacing w:val="-3"/>
        </w:rPr>
        <w:t xml:space="preserve"> </w:t>
      </w:r>
      <w:r w:rsidRPr="00FF073B">
        <w:rPr>
          <w:rFonts w:ascii="Times New Roman" w:hAnsi="Times New Roman" w:cs="Times New Roman"/>
        </w:rPr>
        <w:t>Pipeline</w:t>
      </w:r>
      <w:r w:rsidRPr="00FF073B">
        <w:rPr>
          <w:rFonts w:ascii="Times New Roman" w:hAnsi="Times New Roman" w:cs="Times New Roman"/>
          <w:spacing w:val="-4"/>
        </w:rPr>
        <w:t xml:space="preserve"> </w:t>
      </w:r>
      <w:r w:rsidRPr="00FF073B">
        <w:rPr>
          <w:rFonts w:ascii="Times New Roman" w:hAnsi="Times New Roman" w:cs="Times New Roman"/>
        </w:rPr>
        <w:t>Report”</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mean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Annual</w:t>
      </w:r>
      <w:r w:rsidRPr="00FF073B">
        <w:rPr>
          <w:rFonts w:ascii="Times New Roman" w:hAnsi="Times New Roman" w:cs="Times New Roman"/>
          <w:spacing w:val="-5"/>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Report</w:t>
      </w:r>
      <w:r w:rsidRPr="00FF073B">
        <w:rPr>
          <w:rFonts w:ascii="Times New Roman" w:hAnsi="Times New Roman" w:cs="Times New Roman"/>
          <w:spacing w:val="-4"/>
        </w:rPr>
        <w:t xml:space="preserve"> </w:t>
      </w:r>
      <w:r w:rsidRPr="00FF073B">
        <w:rPr>
          <w:rFonts w:ascii="Times New Roman" w:hAnsi="Times New Roman" w:cs="Times New Roman"/>
        </w:rPr>
        <w:t>filed</w:t>
      </w:r>
      <w:r w:rsidRPr="00FF073B">
        <w:rPr>
          <w:rFonts w:ascii="Times New Roman" w:hAnsi="Times New Roman" w:cs="Times New Roman"/>
          <w:spacing w:val="-4"/>
        </w:rPr>
        <w:t xml:space="preserve"> </w:t>
      </w:r>
      <w:r w:rsidRPr="00FF073B">
        <w:rPr>
          <w:rFonts w:ascii="Times New Roman" w:hAnsi="Times New Roman" w:cs="Times New Roman"/>
        </w:rPr>
        <w:t>each</w:t>
      </w:r>
      <w:r w:rsidRPr="00FF073B">
        <w:rPr>
          <w:rFonts w:ascii="Times New Roman" w:hAnsi="Times New Roman" w:cs="Times New Roman"/>
          <w:spacing w:val="-4"/>
        </w:rPr>
        <w:t xml:space="preserve"> </w:t>
      </w:r>
      <w:r w:rsidRPr="00FF073B">
        <w:rPr>
          <w:rFonts w:ascii="Times New Roman" w:hAnsi="Times New Roman" w:cs="Times New Roman"/>
        </w:rPr>
        <w:t>year</w:t>
      </w:r>
      <w:r w:rsidRPr="00FF073B">
        <w:rPr>
          <w:rFonts w:ascii="Times New Roman" w:hAnsi="Times New Roman" w:cs="Times New Roman"/>
          <w:spacing w:val="-3"/>
        </w:rPr>
        <w:t xml:space="preserve"> </w:t>
      </w:r>
      <w:r w:rsidRPr="00FF073B">
        <w:rPr>
          <w:rFonts w:ascii="Times New Roman" w:hAnsi="Times New Roman" w:cs="Times New Roman"/>
        </w:rPr>
        <w:t xml:space="preserve">by a certified facility using Common Carrier Pipeline Biomethane during the previous calendar year, as described in Chapter 6 of the Eligibility Guidebook. </w:t>
      </w:r>
      <w:r w:rsidRPr="00FF073B">
        <w:rPr>
          <w:rFonts w:ascii="Times New Roman" w:hAnsi="Times New Roman" w:cs="Times New Roman"/>
          <w:b/>
          <w:i/>
          <w:color w:val="0066FF"/>
        </w:rPr>
        <w:t>[For Projects utilizing Eligible Directed Biogas]</w:t>
      </w:r>
    </w:p>
    <w:p w14:paraId="09A1652C" w14:textId="77777777" w:rsidR="00C04B5A" w:rsidRPr="00FF073B" w:rsidRDefault="00C04B5A">
      <w:pPr>
        <w:pStyle w:val="BodyText"/>
        <w:spacing w:before="11"/>
        <w:rPr>
          <w:rFonts w:ascii="Times New Roman" w:hAnsi="Times New Roman" w:cs="Times New Roman"/>
          <w:b/>
          <w:i/>
        </w:rPr>
      </w:pPr>
    </w:p>
    <w:p w14:paraId="09A1652D"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Pre</w:t>
      </w:r>
      <w:r w:rsidRPr="00FF073B">
        <w:rPr>
          <w:rFonts w:ascii="Times New Roman" w:hAnsi="Times New Roman" w:cs="Times New Roman"/>
          <w:spacing w:val="-4"/>
        </w:rPr>
        <w:t xml:space="preserve"> </w:t>
      </w:r>
      <w:r w:rsidRPr="00FF073B">
        <w:rPr>
          <w:rFonts w:ascii="Times New Roman" w:hAnsi="Times New Roman" w:cs="Times New Roman"/>
        </w:rPr>
        <w:t>Certification”</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provisional</w:t>
      </w:r>
      <w:r w:rsidRPr="00FF073B">
        <w:rPr>
          <w:rFonts w:ascii="Times New Roman" w:hAnsi="Times New Roman" w:cs="Times New Roman"/>
          <w:spacing w:val="-5"/>
        </w:rPr>
        <w:t xml:space="preserve"> </w:t>
      </w:r>
      <w:r w:rsidRPr="00FF073B">
        <w:rPr>
          <w:rFonts w:ascii="Times New Roman" w:hAnsi="Times New Roman" w:cs="Times New Roman"/>
        </w:rPr>
        <w:t>certification</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proposed</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as an</w:t>
      </w:r>
      <w:r w:rsidRPr="00FF073B">
        <w:rPr>
          <w:rFonts w:ascii="Times New Roman" w:hAnsi="Times New Roman" w:cs="Times New Roman"/>
          <w:spacing w:val="-4"/>
        </w:rPr>
        <w:t xml:space="preserve"> </w:t>
      </w:r>
      <w:r w:rsidRPr="00FF073B">
        <w:rPr>
          <w:rFonts w:ascii="Times New Roman" w:hAnsi="Times New Roman" w:cs="Times New Roman"/>
        </w:rPr>
        <w:t>ERR</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 xml:space="preserve">the CEC upon submission by a facility of a complete CEC-RPS-1B application and required supplemental </w:t>
      </w:r>
      <w:r w:rsidRPr="00FF073B">
        <w:rPr>
          <w:rFonts w:ascii="Times New Roman" w:hAnsi="Times New Roman" w:cs="Times New Roman"/>
          <w:spacing w:val="-2"/>
        </w:rPr>
        <w:t>information.</w:t>
      </w:r>
    </w:p>
    <w:p w14:paraId="09A1652E" w14:textId="77777777" w:rsidR="00C04B5A" w:rsidRPr="00FF073B" w:rsidRDefault="00C04B5A">
      <w:pPr>
        <w:pStyle w:val="BodyText"/>
        <w:spacing w:before="9"/>
        <w:rPr>
          <w:rFonts w:ascii="Times New Roman" w:hAnsi="Times New Roman" w:cs="Times New Roman"/>
        </w:rPr>
      </w:pPr>
    </w:p>
    <w:p w14:paraId="09A1652F"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Verification”</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verification</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CEC</w:t>
      </w:r>
      <w:r w:rsidRPr="00FF073B">
        <w:rPr>
          <w:rFonts w:ascii="Times New Roman" w:hAnsi="Times New Roman" w:cs="Times New Roman"/>
          <w:spacing w:val="-4"/>
        </w:rPr>
        <w:t xml:space="preserve"> </w:t>
      </w:r>
      <w:r w:rsidRPr="00FF073B">
        <w:rPr>
          <w:rFonts w:ascii="Times New Roman" w:hAnsi="Times New Roman" w:cs="Times New Roman"/>
        </w:rPr>
        <w:t>based</w:t>
      </w:r>
      <w:r w:rsidRPr="00FF073B">
        <w:rPr>
          <w:rFonts w:ascii="Times New Roman" w:hAnsi="Times New Roman" w:cs="Times New Roman"/>
          <w:spacing w:val="-4"/>
        </w:rPr>
        <w:t xml:space="preserve"> </w:t>
      </w:r>
      <w:r w:rsidRPr="00FF073B">
        <w:rPr>
          <w:rFonts w:ascii="Times New Roman" w:hAnsi="Times New Roman" w:cs="Times New Roman"/>
        </w:rPr>
        <w:t>on</w:t>
      </w:r>
      <w:r w:rsidRPr="00FF073B">
        <w:rPr>
          <w:rFonts w:ascii="Times New Roman" w:hAnsi="Times New Roman" w:cs="Times New Roman"/>
          <w:spacing w:val="-2"/>
        </w:rPr>
        <w:t xml:space="preserve"> </w:t>
      </w:r>
      <w:r w:rsidRPr="00FF073B">
        <w:rPr>
          <w:rFonts w:ascii="Times New Roman" w:hAnsi="Times New Roman" w:cs="Times New Roman"/>
        </w:rPr>
        <w:t>ongoing</w:t>
      </w:r>
      <w:r w:rsidRPr="00FF073B">
        <w:rPr>
          <w:rFonts w:ascii="Times New Roman" w:hAnsi="Times New Roman" w:cs="Times New Roman"/>
          <w:spacing w:val="-4"/>
        </w:rPr>
        <w:t xml:space="preserve"> </w:t>
      </w:r>
      <w:r w:rsidRPr="00FF073B">
        <w:rPr>
          <w:rFonts w:ascii="Times New Roman" w:hAnsi="Times New Roman" w:cs="Times New Roman"/>
        </w:rPr>
        <w:t>reporting</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the Facility is an ERR and that all Energy produced by the Facility qualifies as generation from an ERR.</w:t>
      </w:r>
    </w:p>
    <w:p w14:paraId="09A16530" w14:textId="77777777" w:rsidR="00C04B5A" w:rsidRPr="00FF073B" w:rsidRDefault="00C04B5A">
      <w:pPr>
        <w:pStyle w:val="BodyText"/>
        <w:spacing w:before="11"/>
        <w:rPr>
          <w:rFonts w:ascii="Times New Roman" w:hAnsi="Times New Roman" w:cs="Times New Roman"/>
        </w:rPr>
      </w:pPr>
    </w:p>
    <w:p w14:paraId="09A16531" w14:textId="77777777" w:rsidR="00C04B5A" w:rsidRPr="00FF073B" w:rsidRDefault="00FD125F">
      <w:pPr>
        <w:pStyle w:val="BodyText"/>
        <w:ind w:left="160" w:right="1232" w:firstLine="719"/>
        <w:jc w:val="both"/>
        <w:rPr>
          <w:rFonts w:ascii="Times New Roman" w:hAnsi="Times New Roman" w:cs="Times New Roman"/>
        </w:rPr>
      </w:pPr>
      <w:r w:rsidRPr="00FF073B">
        <w:rPr>
          <w:rFonts w:ascii="Times New Roman" w:hAnsi="Times New Roman" w:cs="Times New Roman"/>
        </w:rPr>
        <w:t>“Check</w:t>
      </w:r>
      <w:r w:rsidRPr="00FF073B">
        <w:rPr>
          <w:rFonts w:ascii="Times New Roman" w:hAnsi="Times New Roman" w:cs="Times New Roman"/>
          <w:spacing w:val="-3"/>
        </w:rPr>
        <w:t xml:space="preserve"> </w:t>
      </w:r>
      <w:r w:rsidRPr="00FF073B">
        <w:rPr>
          <w:rFonts w:ascii="Times New Roman" w:hAnsi="Times New Roman" w:cs="Times New Roman"/>
        </w:rPr>
        <w:t>Meter”</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revenue-quality meter</w:t>
      </w:r>
      <w:r w:rsidRPr="00FF073B">
        <w:rPr>
          <w:rFonts w:ascii="Times New Roman" w:hAnsi="Times New Roman" w:cs="Times New Roman"/>
          <w:spacing w:val="-3"/>
        </w:rPr>
        <w:t xml:space="preserve"> </w:t>
      </w:r>
      <w:r w:rsidRPr="00FF073B">
        <w:rPr>
          <w:rFonts w:ascii="Times New Roman" w:hAnsi="Times New Roman" w:cs="Times New Roman"/>
        </w:rPr>
        <w:t>section(s)</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meter(s),</w:t>
      </w:r>
      <w:r w:rsidRPr="00FF073B">
        <w:rPr>
          <w:rFonts w:ascii="Times New Roman" w:hAnsi="Times New Roman" w:cs="Times New Roman"/>
          <w:spacing w:val="-4"/>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may require</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discretion,</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will</w:t>
      </w:r>
      <w:r w:rsidRPr="00FF073B">
        <w:rPr>
          <w:rFonts w:ascii="Times New Roman" w:hAnsi="Times New Roman" w:cs="Times New Roman"/>
          <w:spacing w:val="-3"/>
        </w:rPr>
        <w:t xml:space="preserve"> </w:t>
      </w:r>
      <w:r w:rsidRPr="00FF073B">
        <w:rPr>
          <w:rFonts w:ascii="Times New Roman" w:hAnsi="Times New Roman" w:cs="Times New Roman"/>
        </w:rPr>
        <w:t>include</w:t>
      </w:r>
      <w:r w:rsidRPr="00FF073B">
        <w:rPr>
          <w:rFonts w:ascii="Times New Roman" w:hAnsi="Times New Roman" w:cs="Times New Roman"/>
          <w:spacing w:val="-4"/>
        </w:rPr>
        <w:t xml:space="preserve"> </w:t>
      </w:r>
      <w:r w:rsidRPr="00FF073B">
        <w:rPr>
          <w:rFonts w:ascii="Times New Roman" w:hAnsi="Times New Roman" w:cs="Times New Roman"/>
        </w:rPr>
        <w:t>those</w:t>
      </w:r>
      <w:r w:rsidRPr="00FF073B">
        <w:rPr>
          <w:rFonts w:ascii="Times New Roman" w:hAnsi="Times New Roman" w:cs="Times New Roman"/>
          <w:spacing w:val="-4"/>
        </w:rPr>
        <w:t xml:space="preserve"> </w:t>
      </w:r>
      <w:r w:rsidRPr="00FF073B">
        <w:rPr>
          <w:rFonts w:ascii="Times New Roman" w:hAnsi="Times New Roman" w:cs="Times New Roman"/>
        </w:rPr>
        <w:t>devices</w:t>
      </w:r>
      <w:r w:rsidRPr="00FF073B">
        <w:rPr>
          <w:rFonts w:ascii="Times New Roman" w:hAnsi="Times New Roman" w:cs="Times New Roman"/>
          <w:spacing w:val="-3"/>
        </w:rPr>
        <w:t xml:space="preserve"> </w:t>
      </w:r>
      <w:r w:rsidRPr="00FF073B">
        <w:rPr>
          <w:rFonts w:ascii="Times New Roman" w:hAnsi="Times New Roman" w:cs="Times New Roman"/>
        </w:rPr>
        <w:t>normally</w:t>
      </w:r>
      <w:r w:rsidRPr="00FF073B">
        <w:rPr>
          <w:rFonts w:ascii="Times New Roman" w:hAnsi="Times New Roman" w:cs="Times New Roman"/>
          <w:spacing w:val="-3"/>
        </w:rPr>
        <w:t xml:space="preserve"> </w:t>
      </w:r>
      <w:r w:rsidRPr="00FF073B">
        <w:rPr>
          <w:rFonts w:ascii="Times New Roman" w:hAnsi="Times New Roman" w:cs="Times New Roman"/>
        </w:rPr>
        <w:t>supplied</w:t>
      </w:r>
      <w:r w:rsidRPr="00FF073B">
        <w:rPr>
          <w:rFonts w:ascii="Times New Roman" w:hAnsi="Times New Roman" w:cs="Times New Roman"/>
          <w:spacing w:val="-4"/>
        </w:rPr>
        <w:t xml:space="preserve"> </w:t>
      </w:r>
      <w:r w:rsidRPr="00FF073B">
        <w:rPr>
          <w:rFonts w:ascii="Times New Roman" w:hAnsi="Times New Roman" w:cs="Times New Roman"/>
        </w:rPr>
        <w:t>by Buyer</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under the applicable utility electric service requirements.</w:t>
      </w:r>
    </w:p>
    <w:p w14:paraId="09A16532" w14:textId="77777777" w:rsidR="00C04B5A" w:rsidRPr="00FF073B" w:rsidRDefault="00C04B5A">
      <w:pPr>
        <w:jc w:val="both"/>
        <w:rPr>
          <w:rFonts w:ascii="Times New Roman" w:hAnsi="Times New Roman" w:cs="Times New Roman"/>
        </w:rPr>
        <w:sectPr w:rsidR="00C04B5A" w:rsidRPr="00FF073B">
          <w:pgSz w:w="12240" w:h="15840"/>
          <w:pgMar w:top="1440" w:right="420" w:bottom="1320" w:left="1280" w:header="400" w:footer="1130" w:gutter="0"/>
          <w:cols w:space="720"/>
        </w:sectPr>
      </w:pPr>
    </w:p>
    <w:p w14:paraId="09A16533" w14:textId="77777777" w:rsidR="00C04B5A" w:rsidRPr="00FF073B" w:rsidRDefault="00C04B5A">
      <w:pPr>
        <w:pStyle w:val="BodyText"/>
        <w:spacing w:before="10"/>
        <w:rPr>
          <w:rFonts w:ascii="Times New Roman" w:hAnsi="Times New Roman" w:cs="Times New Roman"/>
        </w:rPr>
      </w:pPr>
    </w:p>
    <w:p w14:paraId="09A16534" w14:textId="77777777" w:rsidR="00C04B5A" w:rsidRPr="00FF073B" w:rsidRDefault="00FD125F">
      <w:pPr>
        <w:pStyle w:val="BodyText"/>
        <w:spacing w:line="491" w:lineRule="auto"/>
        <w:ind w:left="880" w:right="3588"/>
        <w:rPr>
          <w:rFonts w:ascii="Times New Roman" w:hAnsi="Times New Roman" w:cs="Times New Roman"/>
        </w:rPr>
      </w:pPr>
      <w:r w:rsidRPr="00FF073B">
        <w:rPr>
          <w:rFonts w:ascii="Times New Roman" w:hAnsi="Times New Roman" w:cs="Times New Roman"/>
        </w:rPr>
        <w:t>“Claiming Party” has the meaning set forth in Section 10.2. “Collateral</w:t>
      </w:r>
      <w:r w:rsidRPr="00FF073B">
        <w:rPr>
          <w:rFonts w:ascii="Times New Roman" w:hAnsi="Times New Roman" w:cs="Times New Roman"/>
          <w:spacing w:val="-7"/>
        </w:rPr>
        <w:t xml:space="preserve"> </w:t>
      </w:r>
      <w:r w:rsidRPr="00FF073B">
        <w:rPr>
          <w:rFonts w:ascii="Times New Roman" w:hAnsi="Times New Roman" w:cs="Times New Roman"/>
        </w:rPr>
        <w:t>Requirement”</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6"/>
        </w:rPr>
        <w:t xml:space="preserve"> </w:t>
      </w:r>
      <w:r w:rsidRPr="00FF073B">
        <w:rPr>
          <w:rFonts w:ascii="Times New Roman" w:hAnsi="Times New Roman" w:cs="Times New Roman"/>
        </w:rPr>
        <w:t>12.1.</w:t>
      </w:r>
    </w:p>
    <w:p w14:paraId="09A16535"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“Commercial</w:t>
      </w:r>
      <w:r w:rsidRPr="00FF073B">
        <w:rPr>
          <w:rFonts w:ascii="Times New Roman" w:hAnsi="Times New Roman" w:cs="Times New Roman"/>
          <w:spacing w:val="-5"/>
        </w:rPr>
        <w:t xml:space="preserve"> </w:t>
      </w:r>
      <w:r w:rsidRPr="00FF073B">
        <w:rPr>
          <w:rFonts w:ascii="Times New Roman" w:hAnsi="Times New Roman" w:cs="Times New Roman"/>
        </w:rPr>
        <w:t>Operation”</w:t>
      </w:r>
      <w:r w:rsidRPr="00FF073B">
        <w:rPr>
          <w:rFonts w:ascii="Times New Roman" w:hAnsi="Times New Roman" w:cs="Times New Roman"/>
          <w:spacing w:val="-2"/>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operating</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able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produce</w:t>
      </w:r>
      <w:r w:rsidRPr="00FF073B">
        <w:rPr>
          <w:rFonts w:ascii="Times New Roman" w:hAnsi="Times New Roman" w:cs="Times New Roman"/>
          <w:spacing w:val="-2"/>
        </w:rPr>
        <w:t xml:space="preserve"> </w:t>
      </w:r>
      <w:r w:rsidRPr="00FF073B">
        <w:rPr>
          <w:rFonts w:ascii="Times New Roman" w:hAnsi="Times New Roman" w:cs="Times New Roman"/>
        </w:rPr>
        <w:t>and deliver</w:t>
      </w:r>
      <w:r w:rsidRPr="00FF073B">
        <w:rPr>
          <w:rFonts w:ascii="Times New Roman" w:hAnsi="Times New Roman" w:cs="Times New Roman"/>
          <w:spacing w:val="-3"/>
        </w:rPr>
        <w:t xml:space="preserve"> </w:t>
      </w:r>
      <w:r w:rsidRPr="00FF073B">
        <w:rPr>
          <w:rFonts w:ascii="Times New Roman" w:hAnsi="Times New Roman" w:cs="Times New Roman"/>
        </w:rPr>
        <w:t>the Product to Buyer pursuant to the terms of this Agreement.</w:t>
      </w:r>
    </w:p>
    <w:p w14:paraId="09A16536" w14:textId="77777777" w:rsidR="00C04B5A" w:rsidRPr="00FF073B" w:rsidRDefault="00C04B5A">
      <w:pPr>
        <w:pStyle w:val="BodyText"/>
        <w:spacing w:before="6"/>
        <w:rPr>
          <w:rFonts w:ascii="Times New Roman" w:hAnsi="Times New Roman" w:cs="Times New Roman"/>
        </w:rPr>
      </w:pPr>
    </w:p>
    <w:p w14:paraId="09A16537"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“Commercial</w:t>
      </w:r>
      <w:r w:rsidRPr="00FF073B">
        <w:rPr>
          <w:rFonts w:ascii="Times New Roman" w:hAnsi="Times New Roman" w:cs="Times New Roman"/>
          <w:spacing w:val="-6"/>
        </w:rPr>
        <w:t xml:space="preserve"> </w:t>
      </w:r>
      <w:r w:rsidRPr="00FF073B">
        <w:rPr>
          <w:rFonts w:ascii="Times New Roman" w:hAnsi="Times New Roman" w:cs="Times New Roman"/>
        </w:rPr>
        <w:t>Operation</w:t>
      </w:r>
      <w:r w:rsidRPr="00FF073B">
        <w:rPr>
          <w:rFonts w:ascii="Times New Roman" w:hAnsi="Times New Roman" w:cs="Times New Roman"/>
          <w:spacing w:val="-3"/>
        </w:rPr>
        <w:t xml:space="preserve"> </w:t>
      </w:r>
      <w:r w:rsidRPr="00FF073B">
        <w:rPr>
          <w:rFonts w:ascii="Times New Roman" w:hAnsi="Times New Roman" w:cs="Times New Roman"/>
        </w:rPr>
        <w:t>Date”</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date</w:t>
      </w:r>
      <w:r w:rsidRPr="00FF073B">
        <w:rPr>
          <w:rFonts w:ascii="Times New Roman" w:hAnsi="Times New Roman" w:cs="Times New Roman"/>
          <w:spacing w:val="-5"/>
        </w:rPr>
        <w:t xml:space="preserve"> </w:t>
      </w:r>
      <w:r w:rsidRPr="00FF073B">
        <w:rPr>
          <w:rFonts w:ascii="Times New Roman" w:hAnsi="Times New Roman" w:cs="Times New Roman"/>
        </w:rPr>
        <w:t>on</w:t>
      </w:r>
      <w:r w:rsidRPr="00FF073B">
        <w:rPr>
          <w:rFonts w:ascii="Times New Roman" w:hAnsi="Times New Roman" w:cs="Times New Roman"/>
          <w:spacing w:val="-5"/>
        </w:rPr>
        <w:t xml:space="preserve"> </w:t>
      </w:r>
      <w:r w:rsidRPr="00FF073B">
        <w:rPr>
          <w:rFonts w:ascii="Times New Roman" w:hAnsi="Times New Roman" w:cs="Times New Roman"/>
        </w:rPr>
        <w:t>which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Facility</w:t>
      </w:r>
      <w:r w:rsidRPr="00FF073B">
        <w:rPr>
          <w:rFonts w:ascii="Times New Roman" w:hAnsi="Times New Roman" w:cs="Times New Roman"/>
          <w:spacing w:val="-4"/>
        </w:rPr>
        <w:t xml:space="preserve"> </w:t>
      </w:r>
      <w:r w:rsidRPr="00FF073B">
        <w:rPr>
          <w:rFonts w:ascii="Times New Roman" w:hAnsi="Times New Roman" w:cs="Times New Roman"/>
        </w:rPr>
        <w:t>achieves</w:t>
      </w:r>
      <w:r w:rsidRPr="00FF073B">
        <w:rPr>
          <w:rFonts w:ascii="Times New Roman" w:hAnsi="Times New Roman" w:cs="Times New Roman"/>
          <w:spacing w:val="-4"/>
        </w:rPr>
        <w:t xml:space="preserve"> </w:t>
      </w:r>
      <w:r w:rsidRPr="00FF073B">
        <w:rPr>
          <w:rFonts w:ascii="Times New Roman" w:hAnsi="Times New Roman" w:cs="Times New Roman"/>
        </w:rPr>
        <w:t>Commercial Operation pursuant to the terms of this Agreement.</w:t>
      </w:r>
    </w:p>
    <w:p w14:paraId="09A16538" w14:textId="77777777" w:rsidR="00C04B5A" w:rsidRPr="00FF073B" w:rsidRDefault="00C04B5A">
      <w:pPr>
        <w:pStyle w:val="BodyText"/>
        <w:spacing w:before="11"/>
        <w:rPr>
          <w:rFonts w:ascii="Times New Roman" w:hAnsi="Times New Roman" w:cs="Times New Roman"/>
        </w:rPr>
      </w:pPr>
    </w:p>
    <w:p w14:paraId="09A16539" w14:textId="77777777" w:rsidR="00C04B5A" w:rsidRPr="00FF073B" w:rsidRDefault="00FD125F">
      <w:pPr>
        <w:pStyle w:val="BodyText"/>
        <w:ind w:left="160" w:right="1032" w:firstLine="719"/>
        <w:rPr>
          <w:rFonts w:ascii="Times New Roman" w:hAnsi="Times New Roman" w:cs="Times New Roman"/>
          <w:b/>
          <w:i/>
        </w:rPr>
      </w:pPr>
      <w:r w:rsidRPr="00FF073B">
        <w:rPr>
          <w:rFonts w:ascii="Times New Roman" w:hAnsi="Times New Roman" w:cs="Times New Roman"/>
        </w:rPr>
        <w:t>“Common Carrier Pipeline” means a gas conveyance pipeline that is owned or operated by a utility or gas corporation, excluding a dedicated pipeline, and which meets the applicable standards set 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Eligibility</w:t>
      </w:r>
      <w:r w:rsidRPr="00FF073B">
        <w:rPr>
          <w:rFonts w:ascii="Times New Roman" w:hAnsi="Times New Roman" w:cs="Times New Roman"/>
          <w:spacing w:val="-3"/>
        </w:rPr>
        <w:t xml:space="preserve"> </w:t>
      </w:r>
      <w:r w:rsidRPr="00FF073B">
        <w:rPr>
          <w:rFonts w:ascii="Times New Roman" w:hAnsi="Times New Roman" w:cs="Times New Roman"/>
        </w:rPr>
        <w:t>Guidebook</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3"/>
        </w:rPr>
        <w:t xml:space="preserve"> </w:t>
      </w:r>
      <w:r w:rsidRPr="00FF073B">
        <w:rPr>
          <w:rFonts w:ascii="Times New Roman" w:hAnsi="Times New Roman" w:cs="Times New Roman"/>
        </w:rPr>
        <w:t>Program.</w:t>
      </w:r>
      <w:r w:rsidRPr="00FF073B">
        <w:rPr>
          <w:rFonts w:ascii="Times New Roman" w:hAnsi="Times New Roman" w:cs="Times New Roman"/>
          <w:spacing w:val="-4"/>
        </w:rPr>
        <w:t xml:space="preserve"> </w:t>
      </w:r>
      <w:r w:rsidRPr="00FF073B">
        <w:rPr>
          <w:rFonts w:ascii="Times New Roman" w:hAnsi="Times New Roman" w:cs="Times New Roman"/>
          <w:b/>
          <w:i/>
          <w:color w:val="0066FF"/>
        </w:rPr>
        <w:t>[For</w:t>
      </w:r>
      <w:r w:rsidRPr="00FF073B">
        <w:rPr>
          <w:rFonts w:ascii="Times New Roman" w:hAnsi="Times New Roman" w:cs="Times New Roman"/>
          <w:b/>
          <w:i/>
          <w:color w:val="0066FF"/>
          <w:spacing w:val="-5"/>
        </w:rPr>
        <w:t xml:space="preserve"> </w:t>
      </w:r>
      <w:r w:rsidRPr="00FF073B">
        <w:rPr>
          <w:rFonts w:ascii="Times New Roman" w:hAnsi="Times New Roman" w:cs="Times New Roman"/>
          <w:b/>
          <w:i/>
          <w:color w:val="0066FF"/>
        </w:rPr>
        <w:t>Projects</w:t>
      </w:r>
      <w:r w:rsidRPr="00FF073B">
        <w:rPr>
          <w:rFonts w:ascii="Times New Roman" w:hAnsi="Times New Roman" w:cs="Times New Roman"/>
          <w:b/>
          <w:i/>
          <w:color w:val="0066FF"/>
          <w:spacing w:val="-2"/>
        </w:rPr>
        <w:t xml:space="preserve"> </w:t>
      </w:r>
      <w:r w:rsidRPr="00FF073B">
        <w:rPr>
          <w:rFonts w:ascii="Times New Roman" w:hAnsi="Times New Roman" w:cs="Times New Roman"/>
          <w:b/>
          <w:i/>
          <w:color w:val="0066FF"/>
        </w:rPr>
        <w:t>utilizing</w:t>
      </w:r>
      <w:r w:rsidRPr="00FF073B">
        <w:rPr>
          <w:rFonts w:ascii="Times New Roman" w:hAnsi="Times New Roman" w:cs="Times New Roman"/>
          <w:b/>
          <w:i/>
          <w:color w:val="0066FF"/>
          <w:spacing w:val="-3"/>
        </w:rPr>
        <w:t xml:space="preserve"> </w:t>
      </w:r>
      <w:r w:rsidRPr="00FF073B">
        <w:rPr>
          <w:rFonts w:ascii="Times New Roman" w:hAnsi="Times New Roman" w:cs="Times New Roman"/>
          <w:b/>
          <w:i/>
          <w:color w:val="0066FF"/>
        </w:rPr>
        <w:t>Eligible</w:t>
      </w:r>
      <w:r w:rsidRPr="00FF073B">
        <w:rPr>
          <w:rFonts w:ascii="Times New Roman" w:hAnsi="Times New Roman" w:cs="Times New Roman"/>
          <w:b/>
          <w:i/>
          <w:color w:val="0066FF"/>
          <w:spacing w:val="-4"/>
        </w:rPr>
        <w:t xml:space="preserve"> </w:t>
      </w:r>
      <w:r w:rsidRPr="00FF073B">
        <w:rPr>
          <w:rFonts w:ascii="Times New Roman" w:hAnsi="Times New Roman" w:cs="Times New Roman"/>
          <w:b/>
          <w:i/>
          <w:color w:val="0066FF"/>
        </w:rPr>
        <w:t>Directed</w:t>
      </w:r>
      <w:r w:rsidRPr="00FF073B">
        <w:rPr>
          <w:rFonts w:ascii="Times New Roman" w:hAnsi="Times New Roman" w:cs="Times New Roman"/>
          <w:b/>
          <w:i/>
          <w:color w:val="0066FF"/>
          <w:spacing w:val="-3"/>
        </w:rPr>
        <w:t xml:space="preserve"> </w:t>
      </w:r>
      <w:r w:rsidRPr="00FF073B">
        <w:rPr>
          <w:rFonts w:ascii="Times New Roman" w:hAnsi="Times New Roman" w:cs="Times New Roman"/>
          <w:b/>
          <w:i/>
          <w:color w:val="0066FF"/>
        </w:rPr>
        <w:t>Biogas]</w:t>
      </w:r>
    </w:p>
    <w:p w14:paraId="09A1653A" w14:textId="77777777" w:rsidR="00C04B5A" w:rsidRPr="00FF073B" w:rsidRDefault="00C04B5A">
      <w:pPr>
        <w:pStyle w:val="BodyText"/>
        <w:spacing w:before="9"/>
        <w:rPr>
          <w:rFonts w:ascii="Times New Roman" w:hAnsi="Times New Roman" w:cs="Times New Roman"/>
          <w:b/>
          <w:i/>
        </w:rPr>
      </w:pPr>
    </w:p>
    <w:p w14:paraId="09A1653B" w14:textId="77777777" w:rsidR="00C04B5A" w:rsidRPr="00FF073B" w:rsidRDefault="00FD125F">
      <w:pPr>
        <w:pStyle w:val="BodyText"/>
        <w:spacing w:line="491" w:lineRule="auto"/>
        <w:ind w:left="880" w:right="3020"/>
        <w:rPr>
          <w:rFonts w:ascii="Times New Roman" w:hAnsi="Times New Roman" w:cs="Times New Roman"/>
        </w:rPr>
      </w:pPr>
      <w:r w:rsidRPr="00FF073B">
        <w:rPr>
          <w:rFonts w:ascii="Times New Roman" w:hAnsi="Times New Roman" w:cs="Times New Roman"/>
        </w:rPr>
        <w:t>“Compliance Action” has the meaning set forth in Section 3.6.1. “Compliance</w:t>
      </w:r>
      <w:r w:rsidRPr="00FF073B">
        <w:rPr>
          <w:rFonts w:ascii="Times New Roman" w:hAnsi="Times New Roman" w:cs="Times New Roman"/>
          <w:spacing w:val="-3"/>
        </w:rPr>
        <w:t xml:space="preserve"> </w:t>
      </w:r>
      <w:r w:rsidRPr="00FF073B">
        <w:rPr>
          <w:rFonts w:ascii="Times New Roman" w:hAnsi="Times New Roman" w:cs="Times New Roman"/>
        </w:rPr>
        <w:t>Expenditure</w:t>
      </w:r>
      <w:r w:rsidRPr="00FF073B">
        <w:rPr>
          <w:rFonts w:ascii="Times New Roman" w:hAnsi="Times New Roman" w:cs="Times New Roman"/>
          <w:spacing w:val="-5"/>
        </w:rPr>
        <w:t xml:space="preserve"> </w:t>
      </w:r>
      <w:r w:rsidRPr="00FF073B">
        <w:rPr>
          <w:rFonts w:ascii="Times New Roman" w:hAnsi="Times New Roman" w:cs="Times New Roman"/>
        </w:rPr>
        <w:t>Cap”</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3.6.</w:t>
      </w:r>
    </w:p>
    <w:p w14:paraId="09A1653C" w14:textId="77777777" w:rsidR="00C04B5A" w:rsidRPr="00FF073B" w:rsidRDefault="00FD125F">
      <w:pPr>
        <w:ind w:left="159" w:right="1073" w:firstLine="720"/>
        <w:rPr>
          <w:rFonts w:ascii="Times New Roman" w:hAnsi="Times New Roman" w:cs="Times New Roman"/>
          <w:sz w:val="20"/>
        </w:rPr>
      </w:pPr>
      <w:r w:rsidRPr="00FF073B">
        <w:rPr>
          <w:rFonts w:ascii="Times New Roman" w:hAnsi="Times New Roman" w:cs="Times New Roman"/>
          <w:sz w:val="20"/>
        </w:rPr>
        <w:t xml:space="preserve">“Contract Capacity” means the lesser of: (a) </w:t>
      </w:r>
      <w:r w:rsidRPr="00FF073B">
        <w:rPr>
          <w:rFonts w:ascii="Times New Roman" w:hAnsi="Times New Roman" w:cs="Times New Roman"/>
          <w:b/>
          <w:i/>
          <w:color w:val="0066FF"/>
          <w:sz w:val="20"/>
        </w:rPr>
        <w:t>[</w:t>
      </w:r>
      <w:r w:rsidRPr="00FF073B">
        <w:rPr>
          <w:rFonts w:ascii="Times New Roman" w:hAnsi="Times New Roman" w:cs="Times New Roman"/>
          <w:sz w:val="20"/>
        </w:rPr>
        <w:t xml:space="preserve">the of Nameplate Capacity </w:t>
      </w:r>
      <w:r w:rsidRPr="00FF073B">
        <w:rPr>
          <w:rFonts w:ascii="Times New Roman" w:hAnsi="Times New Roman" w:cs="Times New Roman"/>
          <w:b/>
          <w:i/>
          <w:color w:val="0066FF"/>
          <w:sz w:val="20"/>
        </w:rPr>
        <w:t>[For all Facilities except those with a Nameplate Capacity greater than three megawatts] [</w:t>
      </w:r>
      <w:r w:rsidRPr="00FF073B">
        <w:rPr>
          <w:rFonts w:ascii="Times New Roman" w:hAnsi="Times New Roman" w:cs="Times New Roman"/>
          <w:sz w:val="20"/>
        </w:rPr>
        <w:t>that portion of the Nameplate</w:t>
      </w:r>
      <w:r w:rsidRPr="00FF073B">
        <w:rPr>
          <w:rFonts w:ascii="Times New Roman" w:hAnsi="Times New Roman" w:cs="Times New Roman"/>
          <w:spacing w:val="-4"/>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3"/>
          <w:sz w:val="20"/>
        </w:rPr>
        <w:t xml:space="preserve"> </w:t>
      </w:r>
      <w:r w:rsidRPr="00FF073B">
        <w:rPr>
          <w:rFonts w:ascii="Times New Roman" w:hAnsi="Times New Roman" w:cs="Times New Roman"/>
          <w:sz w:val="20"/>
        </w:rPr>
        <w:t>which</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2"/>
          <w:sz w:val="20"/>
        </w:rPr>
        <w:t xml:space="preserve"> </w:t>
      </w:r>
      <w:r w:rsidRPr="00FF073B">
        <w:rPr>
          <w:rFonts w:ascii="Times New Roman" w:hAnsi="Times New Roman" w:cs="Times New Roman"/>
          <w:sz w:val="20"/>
        </w:rPr>
        <w:t>Capacity</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Cover</w:t>
      </w:r>
      <w:r w:rsidRPr="00FF073B">
        <w:rPr>
          <w:rFonts w:ascii="Times New Roman" w:hAnsi="Times New Roman" w:cs="Times New Roman"/>
          <w:spacing w:val="-1"/>
          <w:sz w:val="20"/>
        </w:rPr>
        <w:t xml:space="preserve"> </w:t>
      </w:r>
      <w:r w:rsidRPr="00FF073B">
        <w:rPr>
          <w:rFonts w:ascii="Times New Roman" w:hAnsi="Times New Roman" w:cs="Times New Roman"/>
          <w:sz w:val="20"/>
        </w:rPr>
        <w:t>Sheet</w:t>
      </w:r>
      <w:r w:rsidRPr="00FF073B">
        <w:rPr>
          <w:rFonts w:ascii="Times New Roman" w:hAnsi="Times New Roman" w:cs="Times New Roman"/>
          <w:b/>
          <w:i/>
          <w:color w:val="0066FF"/>
          <w:sz w:val="20"/>
        </w:rPr>
        <w: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[Only</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 xml:space="preserve">Facilities with a Nameplate Capacity greater than three megawatts] </w:t>
      </w:r>
      <w:r w:rsidRPr="00FF073B">
        <w:rPr>
          <w:rFonts w:ascii="Times New Roman" w:hAnsi="Times New Roman" w:cs="Times New Roman"/>
          <w:sz w:val="20"/>
        </w:rPr>
        <w:t xml:space="preserve">and (b) the Demonstrated Contract </w:t>
      </w:r>
      <w:r w:rsidRPr="00FF073B">
        <w:rPr>
          <w:rFonts w:ascii="Times New Roman" w:hAnsi="Times New Roman" w:cs="Times New Roman"/>
          <w:spacing w:val="-2"/>
          <w:sz w:val="20"/>
        </w:rPr>
        <w:t>Capacity.</w:t>
      </w:r>
    </w:p>
    <w:p w14:paraId="09A1653D" w14:textId="77777777" w:rsidR="00C04B5A" w:rsidRPr="00FF073B" w:rsidRDefault="00C04B5A">
      <w:pPr>
        <w:pStyle w:val="BodyText"/>
        <w:spacing w:before="7"/>
        <w:rPr>
          <w:rFonts w:ascii="Times New Roman" w:hAnsi="Times New Roman" w:cs="Times New Roman"/>
        </w:rPr>
      </w:pPr>
    </w:p>
    <w:p w14:paraId="09A1653E" w14:textId="77777777" w:rsidR="00C04B5A" w:rsidRPr="00FF073B" w:rsidRDefault="00FD125F">
      <w:pPr>
        <w:pStyle w:val="BodyText"/>
        <w:spacing w:line="491" w:lineRule="auto"/>
        <w:ind w:left="880" w:right="3980"/>
        <w:rPr>
          <w:rFonts w:ascii="Times New Roman" w:hAnsi="Times New Roman" w:cs="Times New Roman"/>
        </w:rPr>
      </w:pPr>
      <w:r w:rsidRPr="00FF073B">
        <w:rPr>
          <w:rFonts w:ascii="Times New Roman" w:hAnsi="Times New Roman" w:cs="Times New Roman"/>
        </w:rPr>
        <w:t>“Contract Price” has the meaning set forth in Section 2.6. “Contract</w:t>
      </w:r>
      <w:r w:rsidRPr="00FF073B">
        <w:rPr>
          <w:rFonts w:ascii="Times New Roman" w:hAnsi="Times New Roman" w:cs="Times New Roman"/>
          <w:spacing w:val="-5"/>
        </w:rPr>
        <w:t xml:space="preserve"> </w:t>
      </w:r>
      <w:r w:rsidRPr="00FF073B">
        <w:rPr>
          <w:rFonts w:ascii="Times New Roman" w:hAnsi="Times New Roman" w:cs="Times New Roman"/>
        </w:rPr>
        <w:t>Quantity”</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2.2.</w:t>
      </w:r>
    </w:p>
    <w:p w14:paraId="09A1653F"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Quarter”</w:t>
      </w:r>
      <w:r w:rsidRPr="00FF073B">
        <w:rPr>
          <w:rFonts w:ascii="Times New Roman" w:hAnsi="Times New Roman" w:cs="Times New Roman"/>
          <w:spacing w:val="-3"/>
          <w:sz w:val="20"/>
        </w:rPr>
        <w:t xml:space="preserve"> </w:t>
      </w:r>
      <w:r w:rsidRPr="00FF073B">
        <w:rPr>
          <w:rFonts w:ascii="Times New Roman" w:hAnsi="Times New Roman" w:cs="Times New Roman"/>
          <w:sz w:val="20"/>
        </w:rPr>
        <w:t>means</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period</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three</w:t>
      </w:r>
      <w:r w:rsidRPr="00FF073B">
        <w:rPr>
          <w:rFonts w:ascii="Times New Roman" w:hAnsi="Times New Roman" w:cs="Times New Roman"/>
          <w:spacing w:val="-4"/>
          <w:sz w:val="20"/>
        </w:rPr>
        <w:t xml:space="preserve"> </w:t>
      </w:r>
      <w:r w:rsidRPr="00FF073B">
        <w:rPr>
          <w:rFonts w:ascii="Times New Roman" w:hAnsi="Times New Roman" w:cs="Times New Roman"/>
          <w:sz w:val="20"/>
        </w:rPr>
        <w:t>(3)</w:t>
      </w:r>
      <w:r w:rsidRPr="00FF073B">
        <w:rPr>
          <w:rFonts w:ascii="Times New Roman" w:hAnsi="Times New Roman" w:cs="Times New Roman"/>
          <w:spacing w:val="-3"/>
          <w:sz w:val="20"/>
        </w:rPr>
        <w:t xml:space="preserve"> </w:t>
      </w:r>
      <w:r w:rsidRPr="00FF073B">
        <w:rPr>
          <w:rFonts w:ascii="Times New Roman" w:hAnsi="Times New Roman" w:cs="Times New Roman"/>
          <w:sz w:val="20"/>
        </w:rPr>
        <w:t>consecutive</w:t>
      </w:r>
      <w:r w:rsidRPr="00FF073B">
        <w:rPr>
          <w:rFonts w:ascii="Times New Roman" w:hAnsi="Times New Roman" w:cs="Times New Roman"/>
          <w:spacing w:val="-4"/>
          <w:sz w:val="20"/>
        </w:rPr>
        <w:t xml:space="preserve"> </w:t>
      </w:r>
      <w:r w:rsidRPr="00FF073B">
        <w:rPr>
          <w:rFonts w:ascii="Times New Roman" w:hAnsi="Times New Roman" w:cs="Times New Roman"/>
          <w:sz w:val="20"/>
        </w:rPr>
        <w:t>months</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first</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4"/>
          <w:sz w:val="20"/>
        </w:rPr>
        <w:t xml:space="preserve"> </w:t>
      </w:r>
      <w:r w:rsidRPr="00FF073B">
        <w:rPr>
          <w:rFonts w:ascii="Times New Roman" w:hAnsi="Times New Roman" w:cs="Times New Roman"/>
          <w:sz w:val="20"/>
        </w:rPr>
        <w:t>Quarter commencing on the Commercial</w:t>
      </w:r>
      <w:r w:rsidRPr="00FF073B">
        <w:rPr>
          <w:rFonts w:ascii="Times New Roman" w:hAnsi="Times New Roman" w:cs="Times New Roman"/>
          <w:spacing w:val="-3"/>
          <w:sz w:val="20"/>
        </w:rPr>
        <w:t xml:space="preserve"> </w:t>
      </w:r>
      <w:r w:rsidRPr="00FF073B">
        <w:rPr>
          <w:rFonts w:ascii="Times New Roman" w:hAnsi="Times New Roman" w:cs="Times New Roman"/>
          <w:sz w:val="20"/>
        </w:rPr>
        <w:t>Operation Date and</w:t>
      </w:r>
      <w:r w:rsidRPr="00FF073B">
        <w:rPr>
          <w:rFonts w:ascii="Times New Roman" w:hAnsi="Times New Roman" w:cs="Times New Roman"/>
          <w:spacing w:val="-2"/>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subsequent Contract</w:t>
      </w:r>
      <w:r w:rsidRPr="00FF073B">
        <w:rPr>
          <w:rFonts w:ascii="Times New Roman" w:hAnsi="Times New Roman" w:cs="Times New Roman"/>
          <w:spacing w:val="-2"/>
          <w:sz w:val="20"/>
        </w:rPr>
        <w:t xml:space="preserve"> </w:t>
      </w:r>
      <w:r w:rsidRPr="00FF073B">
        <w:rPr>
          <w:rFonts w:ascii="Times New Roman" w:hAnsi="Times New Roman" w:cs="Times New Roman"/>
          <w:sz w:val="20"/>
        </w:rPr>
        <w:t>Quarter</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commencing on the date that is every three months thereafter. </w:t>
      </w:r>
      <w:r w:rsidRPr="00FF073B">
        <w:rPr>
          <w:rFonts w:ascii="Times New Roman" w:hAnsi="Times New Roman" w:cs="Times New Roman"/>
          <w:b/>
          <w:i/>
          <w:color w:val="0066FF"/>
          <w:sz w:val="20"/>
        </w:rPr>
        <w:t>[For Category 3 Projects utilizing High Hazard Fuel except Projects with a High Hazard Fuel Requirement]</w:t>
      </w:r>
    </w:p>
    <w:p w14:paraId="09A16540" w14:textId="77777777" w:rsidR="00C04B5A" w:rsidRPr="00FF073B" w:rsidRDefault="00C04B5A">
      <w:pPr>
        <w:pStyle w:val="BodyText"/>
        <w:spacing w:before="7"/>
        <w:rPr>
          <w:rFonts w:ascii="Times New Roman" w:hAnsi="Times New Roman" w:cs="Times New Roman"/>
          <w:b/>
          <w:i/>
        </w:rPr>
      </w:pPr>
    </w:p>
    <w:p w14:paraId="09A16541" w14:textId="77777777" w:rsidR="00C04B5A" w:rsidRPr="00FF073B" w:rsidRDefault="00FD125F">
      <w:pPr>
        <w:pStyle w:val="BodyText"/>
        <w:spacing w:before="1"/>
        <w:ind w:left="160" w:right="1020" w:firstLine="719"/>
        <w:rPr>
          <w:rFonts w:ascii="Times New Roman" w:hAnsi="Times New Roman" w:cs="Times New Roman"/>
        </w:rPr>
      </w:pPr>
      <w:r w:rsidRPr="00FF073B">
        <w:rPr>
          <w:rFonts w:ascii="Times New Roman" w:hAnsi="Times New Roman" w:cs="Times New Roman"/>
        </w:rPr>
        <w:t>“Contract Year” means a period of twelve (12) consecutive months with the first Contract Year commencing</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Commercial</w:t>
      </w:r>
      <w:r w:rsidRPr="00FF073B">
        <w:rPr>
          <w:rFonts w:ascii="Times New Roman" w:hAnsi="Times New Roman" w:cs="Times New Roman"/>
          <w:spacing w:val="-6"/>
        </w:rPr>
        <w:t xml:space="preserve"> </w:t>
      </w:r>
      <w:r w:rsidRPr="00FF073B">
        <w:rPr>
          <w:rFonts w:ascii="Times New Roman" w:hAnsi="Times New Roman" w:cs="Times New Roman"/>
        </w:rPr>
        <w:t>Operation</w:t>
      </w:r>
      <w:r w:rsidRPr="00FF073B">
        <w:rPr>
          <w:rFonts w:ascii="Times New Roman" w:hAnsi="Times New Roman" w:cs="Times New Roman"/>
          <w:spacing w:val="-3"/>
        </w:rPr>
        <w:t xml:space="preserve"> </w:t>
      </w:r>
      <w:r w:rsidRPr="00FF073B">
        <w:rPr>
          <w:rFonts w:ascii="Times New Roman" w:hAnsi="Times New Roman" w:cs="Times New Roman"/>
        </w:rPr>
        <w:t>Date</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each</w:t>
      </w:r>
      <w:r w:rsidRPr="00FF073B">
        <w:rPr>
          <w:rFonts w:ascii="Times New Roman" w:hAnsi="Times New Roman" w:cs="Times New Roman"/>
          <w:spacing w:val="-5"/>
        </w:rPr>
        <w:t xml:space="preserve"> </w:t>
      </w:r>
      <w:r w:rsidRPr="00FF073B">
        <w:rPr>
          <w:rFonts w:ascii="Times New Roman" w:hAnsi="Times New Roman" w:cs="Times New Roman"/>
        </w:rPr>
        <w:t>subsequent</w:t>
      </w:r>
      <w:r w:rsidRPr="00FF073B">
        <w:rPr>
          <w:rFonts w:ascii="Times New Roman" w:hAnsi="Times New Roman" w:cs="Times New Roman"/>
          <w:spacing w:val="-3"/>
        </w:rPr>
        <w:t xml:space="preserve"> </w:t>
      </w:r>
      <w:r w:rsidRPr="00FF073B">
        <w:rPr>
          <w:rFonts w:ascii="Times New Roman" w:hAnsi="Times New Roman" w:cs="Times New Roman"/>
        </w:rPr>
        <w:t>Contract</w:t>
      </w:r>
      <w:r w:rsidRPr="00FF073B">
        <w:rPr>
          <w:rFonts w:ascii="Times New Roman" w:hAnsi="Times New Roman" w:cs="Times New Roman"/>
          <w:spacing w:val="-5"/>
        </w:rPr>
        <w:t xml:space="preserve"> </w:t>
      </w:r>
      <w:r w:rsidRPr="00FF073B">
        <w:rPr>
          <w:rFonts w:ascii="Times New Roman" w:hAnsi="Times New Roman" w:cs="Times New Roman"/>
        </w:rPr>
        <w:t>Year</w:t>
      </w:r>
      <w:r w:rsidRPr="00FF073B">
        <w:rPr>
          <w:rFonts w:ascii="Times New Roman" w:hAnsi="Times New Roman" w:cs="Times New Roman"/>
          <w:spacing w:val="-4"/>
        </w:rPr>
        <w:t xml:space="preserve"> </w:t>
      </w:r>
      <w:r w:rsidRPr="00FF073B">
        <w:rPr>
          <w:rFonts w:ascii="Times New Roman" w:hAnsi="Times New Roman" w:cs="Times New Roman"/>
        </w:rPr>
        <w:t>commencing</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5"/>
        </w:rPr>
        <w:t xml:space="preserve"> </w:t>
      </w:r>
      <w:r w:rsidRPr="00FF073B">
        <w:rPr>
          <w:rFonts w:ascii="Times New Roman" w:hAnsi="Times New Roman" w:cs="Times New Roman"/>
        </w:rPr>
        <w:t>the anniversary of the Commercial Operation Date.</w:t>
      </w:r>
    </w:p>
    <w:p w14:paraId="09A16542" w14:textId="77777777" w:rsidR="00C04B5A" w:rsidRPr="00FF073B" w:rsidRDefault="00C04B5A">
      <w:pPr>
        <w:pStyle w:val="BodyText"/>
        <w:spacing w:before="8"/>
        <w:rPr>
          <w:rFonts w:ascii="Times New Roman" w:hAnsi="Times New Roman" w:cs="Times New Roman"/>
        </w:rPr>
      </w:pPr>
    </w:p>
    <w:p w14:paraId="09A16543"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“Costs” means (a) brokerage fees, commissions and other similar third-party transaction costs and</w:t>
      </w:r>
      <w:r w:rsidRPr="00FF073B">
        <w:rPr>
          <w:rFonts w:ascii="Times New Roman" w:hAnsi="Times New Roman" w:cs="Times New Roman"/>
          <w:spacing w:val="-3"/>
        </w:rPr>
        <w:t xml:space="preserve"> </w:t>
      </w:r>
      <w:r w:rsidRPr="00FF073B">
        <w:rPr>
          <w:rFonts w:ascii="Times New Roman" w:hAnsi="Times New Roman" w:cs="Times New Roman"/>
        </w:rPr>
        <w:t>expenses</w:t>
      </w:r>
      <w:r w:rsidRPr="00FF073B">
        <w:rPr>
          <w:rFonts w:ascii="Times New Roman" w:hAnsi="Times New Roman" w:cs="Times New Roman"/>
          <w:spacing w:val="-4"/>
        </w:rPr>
        <w:t xml:space="preserve"> </w:t>
      </w:r>
      <w:r w:rsidRPr="00FF073B">
        <w:rPr>
          <w:rFonts w:ascii="Times New Roman" w:hAnsi="Times New Roman" w:cs="Times New Roman"/>
        </w:rPr>
        <w:t>reasonably</w:t>
      </w:r>
      <w:r w:rsidRPr="00FF073B">
        <w:rPr>
          <w:rFonts w:ascii="Times New Roman" w:hAnsi="Times New Roman" w:cs="Times New Roman"/>
          <w:spacing w:val="-4"/>
        </w:rPr>
        <w:t xml:space="preserve"> </w:t>
      </w:r>
      <w:r w:rsidRPr="00FF073B">
        <w:rPr>
          <w:rFonts w:ascii="Times New Roman" w:hAnsi="Times New Roman" w:cs="Times New Roman"/>
        </w:rPr>
        <w:t>incurred</w:t>
      </w:r>
      <w:r w:rsidRPr="00FF073B">
        <w:rPr>
          <w:rFonts w:ascii="Times New Roman" w:hAnsi="Times New Roman" w:cs="Times New Roman"/>
          <w:spacing w:val="-5"/>
        </w:rPr>
        <w:t xml:space="preserve"> </w:t>
      </w:r>
      <w:r w:rsidRPr="00FF073B">
        <w:rPr>
          <w:rFonts w:ascii="Times New Roman" w:hAnsi="Times New Roman" w:cs="Times New Roman"/>
        </w:rPr>
        <w:t>either</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terminating</w:t>
      </w:r>
      <w:r w:rsidRPr="00FF073B">
        <w:rPr>
          <w:rFonts w:ascii="Times New Roman" w:hAnsi="Times New Roman" w:cs="Times New Roman"/>
          <w:spacing w:val="-5"/>
        </w:rPr>
        <w:t xml:space="preserve"> </w:t>
      </w:r>
      <w:r w:rsidRPr="00FF073B">
        <w:rPr>
          <w:rFonts w:ascii="Times New Roman" w:hAnsi="Times New Roman" w:cs="Times New Roman"/>
        </w:rPr>
        <w:t>any</w:t>
      </w:r>
      <w:r w:rsidRPr="00FF073B">
        <w:rPr>
          <w:rFonts w:ascii="Times New Roman" w:hAnsi="Times New Roman" w:cs="Times New Roman"/>
          <w:spacing w:val="-4"/>
        </w:rPr>
        <w:t xml:space="preserve"> </w:t>
      </w:r>
      <w:r w:rsidRPr="00FF073B">
        <w:rPr>
          <w:rFonts w:ascii="Times New Roman" w:hAnsi="Times New Roman" w:cs="Times New Roman"/>
        </w:rPr>
        <w:t>arrangement</w:t>
      </w:r>
      <w:r w:rsidRPr="00FF073B">
        <w:rPr>
          <w:rFonts w:ascii="Times New Roman" w:hAnsi="Times New Roman" w:cs="Times New Roman"/>
          <w:spacing w:val="-5"/>
        </w:rPr>
        <w:t xml:space="preserve"> </w:t>
      </w:r>
      <w:r w:rsidRPr="00FF073B">
        <w:rPr>
          <w:rFonts w:ascii="Times New Roman" w:hAnsi="Times New Roman" w:cs="Times New Roman"/>
        </w:rPr>
        <w:t>pursuant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which</w:t>
      </w:r>
      <w:r w:rsidRPr="00FF073B">
        <w:rPr>
          <w:rFonts w:ascii="Times New Roman" w:hAnsi="Times New Roman" w:cs="Times New Roman"/>
          <w:spacing w:val="-3"/>
        </w:rPr>
        <w:t xml:space="preserve"> </w:t>
      </w:r>
      <w:r w:rsidRPr="00FF073B">
        <w:rPr>
          <w:rFonts w:ascii="Times New Roman" w:hAnsi="Times New Roman" w:cs="Times New Roman"/>
        </w:rPr>
        <w:t>it</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hedged its</w:t>
      </w:r>
      <w:r w:rsidRPr="00FF073B">
        <w:rPr>
          <w:rFonts w:ascii="Times New Roman" w:hAnsi="Times New Roman" w:cs="Times New Roman"/>
          <w:spacing w:val="-1"/>
        </w:rPr>
        <w:t xml:space="preserve"> </w:t>
      </w:r>
      <w:r w:rsidRPr="00FF073B">
        <w:rPr>
          <w:rFonts w:ascii="Times New Roman" w:hAnsi="Times New Roman" w:cs="Times New Roman"/>
        </w:rPr>
        <w:t>obligations</w:t>
      </w:r>
      <w:r w:rsidRPr="00FF073B">
        <w:rPr>
          <w:rFonts w:ascii="Times New Roman" w:hAnsi="Times New Roman" w:cs="Times New Roman"/>
          <w:spacing w:val="-1"/>
        </w:rPr>
        <w:t xml:space="preserve"> </w:t>
      </w:r>
      <w:r w:rsidRPr="00FF073B">
        <w:rPr>
          <w:rFonts w:ascii="Times New Roman" w:hAnsi="Times New Roman" w:cs="Times New Roman"/>
        </w:rPr>
        <w:t xml:space="preserve">or in </w:t>
      </w:r>
      <w:proofErr w:type="gramStart"/>
      <w:r w:rsidRPr="00FF073B">
        <w:rPr>
          <w:rFonts w:ascii="Times New Roman" w:hAnsi="Times New Roman" w:cs="Times New Roman"/>
        </w:rPr>
        <w:t>entering into</w:t>
      </w:r>
      <w:proofErr w:type="gramEnd"/>
      <w:r w:rsidRPr="00FF073B">
        <w:rPr>
          <w:rFonts w:ascii="Times New Roman" w:hAnsi="Times New Roman" w:cs="Times New Roman"/>
          <w:spacing w:val="-2"/>
        </w:rPr>
        <w:t xml:space="preserve"> </w:t>
      </w:r>
      <w:r w:rsidRPr="00FF073B">
        <w:rPr>
          <w:rFonts w:ascii="Times New Roman" w:hAnsi="Times New Roman" w:cs="Times New Roman"/>
        </w:rPr>
        <w:t>new</w:t>
      </w:r>
      <w:r w:rsidRPr="00FF073B">
        <w:rPr>
          <w:rFonts w:ascii="Times New Roman" w:hAnsi="Times New Roman" w:cs="Times New Roman"/>
          <w:spacing w:val="-2"/>
        </w:rPr>
        <w:t xml:space="preserve"> </w:t>
      </w:r>
      <w:r w:rsidRPr="00FF073B">
        <w:rPr>
          <w:rFonts w:ascii="Times New Roman" w:hAnsi="Times New Roman" w:cs="Times New Roman"/>
        </w:rPr>
        <w:t>arrangements</w:t>
      </w:r>
      <w:r w:rsidRPr="00FF073B">
        <w:rPr>
          <w:rFonts w:ascii="Times New Roman" w:hAnsi="Times New Roman" w:cs="Times New Roman"/>
          <w:spacing w:val="-1"/>
        </w:rPr>
        <w:t xml:space="preserve"> </w:t>
      </w:r>
      <w:r w:rsidRPr="00FF073B">
        <w:rPr>
          <w:rFonts w:ascii="Times New Roman" w:hAnsi="Times New Roman" w:cs="Times New Roman"/>
        </w:rPr>
        <w:t>which</w:t>
      </w:r>
      <w:r w:rsidRPr="00FF073B">
        <w:rPr>
          <w:rFonts w:ascii="Times New Roman" w:hAnsi="Times New Roman" w:cs="Times New Roman"/>
          <w:spacing w:val="-2"/>
        </w:rPr>
        <w:t xml:space="preserve"> </w:t>
      </w:r>
      <w:r w:rsidRPr="00FF073B">
        <w:rPr>
          <w:rFonts w:ascii="Times New Roman" w:hAnsi="Times New Roman" w:cs="Times New Roman"/>
        </w:rPr>
        <w:t>replace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Transaction; and</w:t>
      </w:r>
      <w:r w:rsidRPr="00FF073B">
        <w:rPr>
          <w:rFonts w:ascii="Times New Roman" w:hAnsi="Times New Roman" w:cs="Times New Roman"/>
          <w:spacing w:val="-2"/>
        </w:rPr>
        <w:t xml:space="preserve"> </w:t>
      </w:r>
      <w:r w:rsidRPr="00FF073B">
        <w:rPr>
          <w:rFonts w:ascii="Times New Roman" w:hAnsi="Times New Roman" w:cs="Times New Roman"/>
        </w:rPr>
        <w:t>(b) all</w:t>
      </w:r>
      <w:r w:rsidRPr="00FF073B">
        <w:rPr>
          <w:rFonts w:ascii="Times New Roman" w:hAnsi="Times New Roman" w:cs="Times New Roman"/>
          <w:spacing w:val="-3"/>
        </w:rPr>
        <w:t xml:space="preserve"> </w:t>
      </w:r>
      <w:r w:rsidRPr="00FF073B">
        <w:rPr>
          <w:rFonts w:ascii="Times New Roman" w:hAnsi="Times New Roman" w:cs="Times New Roman"/>
        </w:rPr>
        <w:t>reasonable attorneys’ fees and expenses incurred in connection with the termination of the Transaction.</w:t>
      </w:r>
    </w:p>
    <w:p w14:paraId="09A16544" w14:textId="77777777" w:rsidR="00C04B5A" w:rsidRPr="00FF073B" w:rsidRDefault="00C04B5A">
      <w:pPr>
        <w:pStyle w:val="BodyText"/>
        <w:spacing w:before="12"/>
        <w:rPr>
          <w:rFonts w:ascii="Times New Roman" w:hAnsi="Times New Roman" w:cs="Times New Roman"/>
        </w:rPr>
      </w:pPr>
    </w:p>
    <w:p w14:paraId="09A16545"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“Cover</w:t>
      </w:r>
      <w:r w:rsidRPr="00FF073B">
        <w:rPr>
          <w:rFonts w:ascii="Times New Roman" w:hAnsi="Times New Roman" w:cs="Times New Roman"/>
          <w:spacing w:val="-5"/>
        </w:rPr>
        <w:t xml:space="preserve"> </w:t>
      </w:r>
      <w:r w:rsidRPr="00FF073B">
        <w:rPr>
          <w:rFonts w:ascii="Times New Roman" w:hAnsi="Times New Roman" w:cs="Times New Roman"/>
        </w:rPr>
        <w:t>Sheet”</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cover</w:t>
      </w:r>
      <w:r w:rsidRPr="00FF073B">
        <w:rPr>
          <w:rFonts w:ascii="Times New Roman" w:hAnsi="Times New Roman" w:cs="Times New Roman"/>
          <w:spacing w:val="-5"/>
        </w:rPr>
        <w:t xml:space="preserve"> </w:t>
      </w:r>
      <w:r w:rsidRPr="00FF073B">
        <w:rPr>
          <w:rFonts w:ascii="Times New Roman" w:hAnsi="Times New Roman" w:cs="Times New Roman"/>
        </w:rPr>
        <w:t>sheet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r w:rsidRPr="00FF073B">
        <w:rPr>
          <w:rFonts w:ascii="Times New Roman" w:hAnsi="Times New Roman" w:cs="Times New Roman"/>
        </w:rPr>
        <w:t>this</w:t>
      </w:r>
      <w:r w:rsidRPr="00FF073B">
        <w:rPr>
          <w:rFonts w:ascii="Times New Roman" w:hAnsi="Times New Roman" w:cs="Times New Roman"/>
          <w:spacing w:val="-5"/>
        </w:rPr>
        <w:t xml:space="preserve"> </w:t>
      </w:r>
      <w:r w:rsidRPr="00FF073B">
        <w:rPr>
          <w:rFonts w:ascii="Times New Roman" w:hAnsi="Times New Roman" w:cs="Times New Roman"/>
          <w:spacing w:val="-2"/>
        </w:rPr>
        <w:t>Agreement.</w:t>
      </w:r>
    </w:p>
    <w:p w14:paraId="09A16546" w14:textId="77777777" w:rsidR="00C04B5A" w:rsidRPr="00FF073B" w:rsidRDefault="00C04B5A">
      <w:pPr>
        <w:pStyle w:val="BodyText"/>
        <w:spacing w:before="10"/>
        <w:rPr>
          <w:rFonts w:ascii="Times New Roman" w:hAnsi="Times New Roman" w:cs="Times New Roman"/>
        </w:rPr>
      </w:pPr>
    </w:p>
    <w:p w14:paraId="09A16547" w14:textId="77777777" w:rsidR="00C04B5A" w:rsidRPr="00FF073B" w:rsidRDefault="00FD125F">
      <w:pPr>
        <w:pStyle w:val="BodyText"/>
        <w:spacing w:before="1"/>
        <w:ind w:left="880"/>
        <w:rPr>
          <w:rFonts w:ascii="Times New Roman" w:hAnsi="Times New Roman" w:cs="Times New Roman"/>
        </w:rPr>
      </w:pPr>
      <w:r w:rsidRPr="00FF073B">
        <w:rPr>
          <w:rFonts w:ascii="Times New Roman" w:hAnsi="Times New Roman" w:cs="Times New Roman"/>
        </w:rPr>
        <w:t>“CPUC”</w:t>
      </w:r>
      <w:r w:rsidRPr="00FF073B">
        <w:rPr>
          <w:rFonts w:ascii="Times New Roman" w:hAnsi="Times New Roman" w:cs="Times New Roman"/>
          <w:spacing w:val="-8"/>
        </w:rPr>
        <w:t xml:space="preserve"> </w:t>
      </w:r>
      <w:r w:rsidRPr="00FF073B">
        <w:rPr>
          <w:rFonts w:ascii="Times New Roman" w:hAnsi="Times New Roman" w:cs="Times New Roman"/>
        </w:rPr>
        <w:t>means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8"/>
        </w:rPr>
        <w:t xml:space="preserve"> </w:t>
      </w:r>
      <w:r w:rsidRPr="00FF073B">
        <w:rPr>
          <w:rFonts w:ascii="Times New Roman" w:hAnsi="Times New Roman" w:cs="Times New Roman"/>
        </w:rPr>
        <w:t>California</w:t>
      </w:r>
      <w:r w:rsidRPr="00FF073B">
        <w:rPr>
          <w:rFonts w:ascii="Times New Roman" w:hAnsi="Times New Roman" w:cs="Times New Roman"/>
          <w:spacing w:val="-7"/>
        </w:rPr>
        <w:t xml:space="preserve"> </w:t>
      </w:r>
      <w:r w:rsidRPr="00FF073B">
        <w:rPr>
          <w:rFonts w:ascii="Times New Roman" w:hAnsi="Times New Roman" w:cs="Times New Roman"/>
        </w:rPr>
        <w:t>Public</w:t>
      </w:r>
      <w:r w:rsidRPr="00FF073B">
        <w:rPr>
          <w:rFonts w:ascii="Times New Roman" w:hAnsi="Times New Roman" w:cs="Times New Roman"/>
          <w:spacing w:val="-7"/>
        </w:rPr>
        <w:t xml:space="preserve"> </w:t>
      </w:r>
      <w:r w:rsidRPr="00FF073B">
        <w:rPr>
          <w:rFonts w:ascii="Times New Roman" w:hAnsi="Times New Roman" w:cs="Times New Roman"/>
        </w:rPr>
        <w:t>Utilities</w:t>
      </w:r>
      <w:r w:rsidRPr="00FF073B">
        <w:rPr>
          <w:rFonts w:ascii="Times New Roman" w:hAnsi="Times New Roman" w:cs="Times New Roman"/>
          <w:spacing w:val="-7"/>
        </w:rPr>
        <w:t xml:space="preserve"> </w:t>
      </w:r>
      <w:r w:rsidRPr="00FF073B">
        <w:rPr>
          <w:rFonts w:ascii="Times New Roman" w:hAnsi="Times New Roman" w:cs="Times New Roman"/>
        </w:rPr>
        <w:t>Commission,</w:t>
      </w:r>
      <w:r w:rsidRPr="00FF073B">
        <w:rPr>
          <w:rFonts w:ascii="Times New Roman" w:hAnsi="Times New Roman" w:cs="Times New Roman"/>
          <w:spacing w:val="-8"/>
        </w:rPr>
        <w:t xml:space="preserve"> </w:t>
      </w:r>
      <w:r w:rsidRPr="00FF073B">
        <w:rPr>
          <w:rFonts w:ascii="Times New Roman" w:hAnsi="Times New Roman" w:cs="Times New Roman"/>
        </w:rPr>
        <w:t>or</w:t>
      </w:r>
      <w:r w:rsidRPr="00FF073B">
        <w:rPr>
          <w:rFonts w:ascii="Times New Roman" w:hAnsi="Times New Roman" w:cs="Times New Roman"/>
          <w:spacing w:val="-8"/>
        </w:rPr>
        <w:t xml:space="preserve"> </w:t>
      </w:r>
      <w:r w:rsidRPr="00FF073B">
        <w:rPr>
          <w:rFonts w:ascii="Times New Roman" w:hAnsi="Times New Roman" w:cs="Times New Roman"/>
        </w:rPr>
        <w:t>successor</w:t>
      </w:r>
      <w:r w:rsidRPr="00FF073B">
        <w:rPr>
          <w:rFonts w:ascii="Times New Roman" w:hAnsi="Times New Roman" w:cs="Times New Roman"/>
          <w:spacing w:val="-7"/>
        </w:rPr>
        <w:t xml:space="preserve"> </w:t>
      </w:r>
      <w:r w:rsidRPr="00FF073B">
        <w:rPr>
          <w:rFonts w:ascii="Times New Roman" w:hAnsi="Times New Roman" w:cs="Times New Roman"/>
          <w:spacing w:val="-2"/>
        </w:rPr>
        <w:t>entity.</w:t>
      </w:r>
    </w:p>
    <w:p w14:paraId="09A16548" w14:textId="77777777" w:rsidR="00C04B5A" w:rsidRPr="00FF073B" w:rsidRDefault="00C04B5A">
      <w:pPr>
        <w:pStyle w:val="BodyText"/>
        <w:spacing w:before="7"/>
        <w:rPr>
          <w:rFonts w:ascii="Times New Roman" w:hAnsi="Times New Roman" w:cs="Times New Roman"/>
        </w:rPr>
      </w:pPr>
    </w:p>
    <w:p w14:paraId="09A16549" w14:textId="77777777" w:rsidR="00C04B5A" w:rsidRPr="00FF073B" w:rsidRDefault="00FD125F">
      <w:pPr>
        <w:pStyle w:val="BodyText"/>
        <w:spacing w:before="1"/>
        <w:ind w:left="159" w:right="1073" w:firstLine="720"/>
        <w:rPr>
          <w:rFonts w:ascii="Times New Roman" w:hAnsi="Times New Roman" w:cs="Times New Roman"/>
        </w:rPr>
      </w:pPr>
      <w:r w:rsidRPr="00FF073B">
        <w:rPr>
          <w:rFonts w:ascii="Times New Roman" w:hAnsi="Times New Roman" w:cs="Times New Roman"/>
        </w:rPr>
        <w:t>“Credit Rating” means, with respect to any entity, (a) the rating then assigned to such entity’s unsecured senior long-term debt obligations (not supported by third party credit enhancements), or (b) if such entity does not have a rating for its unsecured senior long-term debt obligations, then the rating assigned</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1"/>
        </w:rPr>
        <w:t xml:space="preserve"> </w:t>
      </w:r>
      <w:r w:rsidRPr="00FF073B">
        <w:rPr>
          <w:rFonts w:ascii="Times New Roman" w:hAnsi="Times New Roman" w:cs="Times New Roman"/>
        </w:rPr>
        <w:t>entity</w:t>
      </w:r>
      <w:r w:rsidRPr="00FF073B">
        <w:rPr>
          <w:rFonts w:ascii="Times New Roman" w:hAnsi="Times New Roman" w:cs="Times New Roman"/>
          <w:spacing w:val="-2"/>
        </w:rPr>
        <w:t xml:space="preserve"> </w:t>
      </w:r>
      <w:r w:rsidRPr="00FF073B">
        <w:rPr>
          <w:rFonts w:ascii="Times New Roman" w:hAnsi="Times New Roman" w:cs="Times New Roman"/>
        </w:rPr>
        <w:t>as an</w:t>
      </w:r>
      <w:r w:rsidRPr="00FF073B">
        <w:rPr>
          <w:rFonts w:ascii="Times New Roman" w:hAnsi="Times New Roman" w:cs="Times New Roman"/>
          <w:spacing w:val="-3"/>
        </w:rPr>
        <w:t xml:space="preserve"> </w:t>
      </w:r>
      <w:r w:rsidRPr="00FF073B">
        <w:rPr>
          <w:rFonts w:ascii="Times New Roman" w:hAnsi="Times New Roman" w:cs="Times New Roman"/>
        </w:rPr>
        <w:t>issuer</w:t>
      </w:r>
      <w:r w:rsidRPr="00FF073B">
        <w:rPr>
          <w:rFonts w:ascii="Times New Roman" w:hAnsi="Times New Roman" w:cs="Times New Roman"/>
          <w:spacing w:val="-2"/>
        </w:rPr>
        <w:t xml:space="preserve"> </w:t>
      </w:r>
      <w:r w:rsidRPr="00FF073B">
        <w:rPr>
          <w:rFonts w:ascii="Times New Roman" w:hAnsi="Times New Roman" w:cs="Times New Roman"/>
        </w:rPr>
        <w:t>rating</w:t>
      </w:r>
      <w:r w:rsidRPr="00FF073B">
        <w:rPr>
          <w:rFonts w:ascii="Times New Roman" w:hAnsi="Times New Roman" w:cs="Times New Roman"/>
          <w:spacing w:val="-3"/>
        </w:rPr>
        <w:t xml:space="preserve"> </w:t>
      </w:r>
      <w:r w:rsidRPr="00FF073B">
        <w:rPr>
          <w:rFonts w:ascii="Times New Roman" w:hAnsi="Times New Roman" w:cs="Times New Roman"/>
        </w:rPr>
        <w:t>by S&amp;P</w:t>
      </w:r>
      <w:r w:rsidRPr="00FF073B">
        <w:rPr>
          <w:rFonts w:ascii="Times New Roman" w:hAnsi="Times New Roman" w:cs="Times New Roman"/>
          <w:spacing w:val="-4"/>
        </w:rPr>
        <w:t xml:space="preserve"> </w:t>
      </w:r>
      <w:r w:rsidRPr="00FF073B">
        <w:rPr>
          <w:rFonts w:ascii="Times New Roman" w:hAnsi="Times New Roman" w:cs="Times New Roman"/>
        </w:rPr>
        <w:t>and/or</w:t>
      </w:r>
      <w:r w:rsidRPr="00FF073B">
        <w:rPr>
          <w:rFonts w:ascii="Times New Roman" w:hAnsi="Times New Roman" w:cs="Times New Roman"/>
          <w:spacing w:val="-2"/>
        </w:rPr>
        <w:t xml:space="preserve"> </w:t>
      </w:r>
      <w:r w:rsidRPr="00FF073B">
        <w:rPr>
          <w:rFonts w:ascii="Times New Roman" w:hAnsi="Times New Roman" w:cs="Times New Roman"/>
        </w:rPr>
        <w:t>Moody’s.</w:t>
      </w:r>
      <w:r w:rsidRPr="00FF073B">
        <w:rPr>
          <w:rFonts w:ascii="Times New Roman" w:hAnsi="Times New Roman" w:cs="Times New Roman"/>
          <w:spacing w:val="40"/>
        </w:rPr>
        <w:t xml:space="preserve"> </w:t>
      </w:r>
      <w:r w:rsidRPr="00FF073B">
        <w:rPr>
          <w:rFonts w:ascii="Times New Roman" w:hAnsi="Times New Roman" w:cs="Times New Roman"/>
        </w:rPr>
        <w:t>If</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entity</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2"/>
        </w:rPr>
        <w:t xml:space="preserve"> </w:t>
      </w:r>
      <w:r w:rsidRPr="00FF073B">
        <w:rPr>
          <w:rFonts w:ascii="Times New Roman" w:hAnsi="Times New Roman" w:cs="Times New Roman"/>
        </w:rPr>
        <w:t>rated</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both</w:t>
      </w:r>
      <w:r w:rsidRPr="00FF073B">
        <w:rPr>
          <w:rFonts w:ascii="Times New Roman" w:hAnsi="Times New Roman" w:cs="Times New Roman"/>
          <w:spacing w:val="-1"/>
        </w:rPr>
        <w:t xml:space="preserve"> </w:t>
      </w:r>
      <w:r w:rsidRPr="00FF073B">
        <w:rPr>
          <w:rFonts w:ascii="Times New Roman" w:hAnsi="Times New Roman" w:cs="Times New Roman"/>
        </w:rPr>
        <w:t>S&amp;P</w:t>
      </w:r>
      <w:r w:rsidRPr="00FF073B">
        <w:rPr>
          <w:rFonts w:ascii="Times New Roman" w:hAnsi="Times New Roman" w:cs="Times New Roman"/>
          <w:spacing w:val="-1"/>
        </w:rPr>
        <w:t xml:space="preserve"> </w:t>
      </w:r>
      <w:r w:rsidRPr="00FF073B">
        <w:rPr>
          <w:rFonts w:ascii="Times New Roman" w:hAnsi="Times New Roman" w:cs="Times New Roman"/>
        </w:rPr>
        <w:t>and Moody’s and such ratings are not equivalent, the lower of the two ratings shall determine the Credit Rating.</w:t>
      </w:r>
      <w:r w:rsidRPr="00FF073B">
        <w:rPr>
          <w:rFonts w:ascii="Times New Roman" w:hAnsi="Times New Roman" w:cs="Times New Roman"/>
          <w:spacing w:val="40"/>
        </w:rPr>
        <w:t xml:space="preserve"> </w:t>
      </w:r>
      <w:r w:rsidRPr="00FF073B">
        <w:rPr>
          <w:rFonts w:ascii="Times New Roman" w:hAnsi="Times New Roman" w:cs="Times New Roman"/>
        </w:rPr>
        <w:t>If the entity is rated by either S&amp;P or Moody’s, but not both, then the available rating shall determine the Credit Rating.</w:t>
      </w:r>
    </w:p>
    <w:p w14:paraId="09A1654A"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54B" w14:textId="77777777" w:rsidR="00C04B5A" w:rsidRPr="00FF073B" w:rsidRDefault="00C04B5A">
      <w:pPr>
        <w:pStyle w:val="BodyText"/>
        <w:spacing w:before="10"/>
        <w:rPr>
          <w:rFonts w:ascii="Times New Roman" w:hAnsi="Times New Roman" w:cs="Times New Roman"/>
        </w:rPr>
      </w:pPr>
    </w:p>
    <w:p w14:paraId="09A1654C"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“Cure”</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12.6.</w:t>
      </w:r>
    </w:p>
    <w:p w14:paraId="09A1654D" w14:textId="77777777" w:rsidR="00C04B5A" w:rsidRPr="00FF073B" w:rsidRDefault="00C04B5A">
      <w:pPr>
        <w:pStyle w:val="BodyText"/>
        <w:spacing w:before="10"/>
        <w:rPr>
          <w:rFonts w:ascii="Times New Roman" w:hAnsi="Times New Roman" w:cs="Times New Roman"/>
        </w:rPr>
      </w:pPr>
    </w:p>
    <w:p w14:paraId="09A1654E"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“Curtailment</w:t>
      </w:r>
      <w:r w:rsidRPr="00FF073B">
        <w:rPr>
          <w:rFonts w:ascii="Times New Roman" w:hAnsi="Times New Roman" w:cs="Times New Roman"/>
          <w:spacing w:val="-5"/>
        </w:rPr>
        <w:t xml:space="preserve"> </w:t>
      </w:r>
      <w:r w:rsidRPr="00FF073B">
        <w:rPr>
          <w:rFonts w:ascii="Times New Roman" w:hAnsi="Times New Roman" w:cs="Times New Roman"/>
        </w:rPr>
        <w:t>Order”</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4"/>
        </w:rPr>
        <w:t xml:space="preserve"> </w:t>
      </w:r>
      <w:r w:rsidRPr="00FF073B">
        <w:rPr>
          <w:rFonts w:ascii="Times New Roman" w:hAnsi="Times New Roman" w:cs="Times New Roman"/>
        </w:rPr>
        <w:t>instruction</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Seller</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reduce</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delivery</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Energy from the Facility for any reason other than as set forth in Sections 5.8.1(a) or (b).</w:t>
      </w:r>
    </w:p>
    <w:p w14:paraId="09A1654F" w14:textId="77777777" w:rsidR="00C04B5A" w:rsidRPr="00FF073B" w:rsidRDefault="00C04B5A">
      <w:pPr>
        <w:pStyle w:val="BodyText"/>
        <w:spacing w:before="8"/>
        <w:rPr>
          <w:rFonts w:ascii="Times New Roman" w:hAnsi="Times New Roman" w:cs="Times New Roman"/>
        </w:rPr>
      </w:pPr>
    </w:p>
    <w:p w14:paraId="09A16550" w14:textId="77777777" w:rsidR="00C04B5A" w:rsidRPr="00FF073B" w:rsidRDefault="00FD125F">
      <w:pPr>
        <w:pStyle w:val="BodyText"/>
        <w:spacing w:before="1" w:line="491" w:lineRule="auto"/>
        <w:ind w:left="880" w:right="2655"/>
        <w:rPr>
          <w:rFonts w:ascii="Times New Roman" w:hAnsi="Times New Roman" w:cs="Times New Roman"/>
        </w:rPr>
      </w:pPr>
      <w:r w:rsidRPr="00FF073B">
        <w:rPr>
          <w:rFonts w:ascii="Times New Roman" w:hAnsi="Times New Roman" w:cs="Times New Roman"/>
        </w:rPr>
        <w:t>“Daily</w:t>
      </w:r>
      <w:r w:rsidRPr="00FF073B">
        <w:rPr>
          <w:rFonts w:ascii="Times New Roman" w:hAnsi="Times New Roman" w:cs="Times New Roman"/>
          <w:spacing w:val="-4"/>
        </w:rPr>
        <w:t xml:space="preserve"> </w:t>
      </w:r>
      <w:r w:rsidRPr="00FF073B">
        <w:rPr>
          <w:rFonts w:ascii="Times New Roman" w:hAnsi="Times New Roman" w:cs="Times New Roman"/>
        </w:rPr>
        <w:t>Delay</w:t>
      </w:r>
      <w:r w:rsidRPr="00FF073B">
        <w:rPr>
          <w:rFonts w:ascii="Times New Roman" w:hAnsi="Times New Roman" w:cs="Times New Roman"/>
          <w:spacing w:val="-4"/>
        </w:rPr>
        <w:t xml:space="preserve"> </w:t>
      </w:r>
      <w:r w:rsidRPr="00FF073B">
        <w:rPr>
          <w:rFonts w:ascii="Times New Roman" w:hAnsi="Times New Roman" w:cs="Times New Roman"/>
        </w:rPr>
        <w:t>Liquidated</w:t>
      </w:r>
      <w:r w:rsidRPr="00FF073B">
        <w:rPr>
          <w:rFonts w:ascii="Times New Roman" w:hAnsi="Times New Roman" w:cs="Times New Roman"/>
          <w:spacing w:val="-5"/>
        </w:rPr>
        <w:t xml:space="preserve"> </w:t>
      </w:r>
      <w:r w:rsidRPr="00FF073B">
        <w:rPr>
          <w:rFonts w:ascii="Times New Roman" w:hAnsi="Times New Roman" w:cs="Times New Roman"/>
        </w:rPr>
        <w:t>Damages”</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1.1.2.4. “Day-Ahead” has the meaning set forth in the CAISO Tariff.</w:t>
      </w:r>
    </w:p>
    <w:p w14:paraId="09A16551"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“Deficient</w:t>
      </w:r>
      <w:r w:rsidRPr="00FF073B">
        <w:rPr>
          <w:rFonts w:ascii="Times New Roman" w:hAnsi="Times New Roman" w:cs="Times New Roman"/>
          <w:spacing w:val="-2"/>
          <w:sz w:val="20"/>
        </w:rPr>
        <w:t xml:space="preserve"> </w:t>
      </w:r>
      <w:r w:rsidRPr="00FF073B">
        <w:rPr>
          <w:rFonts w:ascii="Times New Roman" w:hAnsi="Times New Roman" w:cs="Times New Roman"/>
          <w:sz w:val="20"/>
        </w:rPr>
        <w:t>Month”</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3.3.5.</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0.5</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MW</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or greater and (2) eligible for a CAISO revenue meter.]</w:t>
      </w:r>
    </w:p>
    <w:p w14:paraId="09A16552" w14:textId="77777777" w:rsidR="00C04B5A" w:rsidRPr="00FF073B" w:rsidRDefault="00C04B5A">
      <w:pPr>
        <w:pStyle w:val="BodyText"/>
        <w:spacing w:before="8"/>
        <w:rPr>
          <w:rFonts w:ascii="Times New Roman" w:hAnsi="Times New Roman" w:cs="Times New Roman"/>
          <w:b/>
          <w:i/>
        </w:rPr>
      </w:pPr>
    </w:p>
    <w:p w14:paraId="09A16553"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“Delay”</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1.2.1.</w:t>
      </w:r>
    </w:p>
    <w:p w14:paraId="09A16554" w14:textId="77777777" w:rsidR="00C04B5A" w:rsidRPr="00FF073B" w:rsidRDefault="00C04B5A">
      <w:pPr>
        <w:pStyle w:val="BodyText"/>
        <w:spacing w:before="8"/>
        <w:rPr>
          <w:rFonts w:ascii="Times New Roman" w:hAnsi="Times New Roman" w:cs="Times New Roman"/>
        </w:rPr>
      </w:pPr>
    </w:p>
    <w:p w14:paraId="09A16555"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“Deliverability</w:t>
      </w:r>
      <w:r w:rsidRPr="00FF073B">
        <w:rPr>
          <w:rFonts w:ascii="Times New Roman" w:hAnsi="Times New Roman" w:cs="Times New Roman"/>
          <w:spacing w:val="-1"/>
        </w:rPr>
        <w:t xml:space="preserve"> </w:t>
      </w:r>
      <w:r w:rsidRPr="00FF073B">
        <w:rPr>
          <w:rFonts w:ascii="Times New Roman" w:hAnsi="Times New Roman" w:cs="Times New Roman"/>
        </w:rPr>
        <w:t>Upgrades”</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4"/>
        </w:rPr>
        <w:t xml:space="preserve"> </w:t>
      </w:r>
      <w:r w:rsidRPr="00FF073B">
        <w:rPr>
          <w:rFonts w:ascii="Times New Roman" w:hAnsi="Times New Roman" w:cs="Times New Roman"/>
        </w:rPr>
        <w:t>Network</w:t>
      </w:r>
      <w:r w:rsidRPr="00FF073B">
        <w:rPr>
          <w:rFonts w:ascii="Times New Roman" w:hAnsi="Times New Roman" w:cs="Times New Roman"/>
          <w:spacing w:val="-4"/>
        </w:rPr>
        <w:t xml:space="preserve"> </w:t>
      </w:r>
      <w:r w:rsidRPr="00FF073B">
        <w:rPr>
          <w:rFonts w:ascii="Times New Roman" w:hAnsi="Times New Roman" w:cs="Times New Roman"/>
        </w:rPr>
        <w:t>Upgrades</w:t>
      </w:r>
      <w:r w:rsidRPr="00FF073B">
        <w:rPr>
          <w:rFonts w:ascii="Times New Roman" w:hAnsi="Times New Roman" w:cs="Times New Roman"/>
          <w:spacing w:val="-1"/>
        </w:rPr>
        <w:t xml:space="preserve"> </w:t>
      </w:r>
      <w:r w:rsidRPr="00FF073B">
        <w:rPr>
          <w:rFonts w:ascii="Times New Roman" w:hAnsi="Times New Roman" w:cs="Times New Roman"/>
        </w:rPr>
        <w:t>necessary</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Facility</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receive</w:t>
      </w:r>
      <w:r w:rsidRPr="00FF073B">
        <w:rPr>
          <w:rFonts w:ascii="Times New Roman" w:hAnsi="Times New Roman" w:cs="Times New Roman"/>
          <w:spacing w:val="-5"/>
        </w:rPr>
        <w:t xml:space="preserve"> </w:t>
      </w:r>
      <w:r w:rsidRPr="00FF073B">
        <w:rPr>
          <w:rFonts w:ascii="Times New Roman" w:hAnsi="Times New Roman" w:cs="Times New Roman"/>
        </w:rPr>
        <w:t>Full Capacity Deliverability Status.</w:t>
      </w:r>
    </w:p>
    <w:p w14:paraId="09A16556" w14:textId="77777777" w:rsidR="00C04B5A" w:rsidRPr="00FF073B" w:rsidRDefault="00C04B5A">
      <w:pPr>
        <w:pStyle w:val="BodyText"/>
        <w:spacing w:before="11"/>
        <w:rPr>
          <w:rFonts w:ascii="Times New Roman" w:hAnsi="Times New Roman" w:cs="Times New Roman"/>
        </w:rPr>
      </w:pPr>
    </w:p>
    <w:p w14:paraId="09A16557" w14:textId="77777777" w:rsidR="00C04B5A" w:rsidRPr="00FF073B" w:rsidRDefault="00FD125F">
      <w:pPr>
        <w:pStyle w:val="BodyText"/>
        <w:ind w:left="159" w:right="1073" w:firstLine="719"/>
        <w:rPr>
          <w:rFonts w:ascii="Times New Roman" w:hAnsi="Times New Roman" w:cs="Times New Roman"/>
        </w:rPr>
      </w:pPr>
      <w:r w:rsidRPr="00FF073B">
        <w:rPr>
          <w:rFonts w:ascii="Times New Roman" w:hAnsi="Times New Roman" w:cs="Times New Roman"/>
        </w:rPr>
        <w:t>“Delivered</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all</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produced</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Project,</w:t>
      </w:r>
      <w:r w:rsidRPr="00FF073B">
        <w:rPr>
          <w:rFonts w:ascii="Times New Roman" w:hAnsi="Times New Roman" w:cs="Times New Roman"/>
          <w:spacing w:val="-5"/>
        </w:rPr>
        <w:t xml:space="preserve"> </w:t>
      </w:r>
      <w:r w:rsidRPr="00FF073B">
        <w:rPr>
          <w:rFonts w:ascii="Times New Roman" w:hAnsi="Times New Roman" w:cs="Times New Roman"/>
        </w:rPr>
        <w:t>expressed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MWh,</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recorded by the meter specified in Section 5.2.1 or the Check Meter, as applicable.</w:t>
      </w:r>
    </w:p>
    <w:p w14:paraId="09A16558" w14:textId="77777777" w:rsidR="00C04B5A" w:rsidRPr="00FF073B" w:rsidRDefault="00C04B5A">
      <w:pPr>
        <w:pStyle w:val="BodyText"/>
        <w:spacing w:before="11"/>
        <w:rPr>
          <w:rFonts w:ascii="Times New Roman" w:hAnsi="Times New Roman" w:cs="Times New Roman"/>
        </w:rPr>
      </w:pPr>
    </w:p>
    <w:p w14:paraId="09A16559" w14:textId="77777777" w:rsidR="00C04B5A" w:rsidRPr="00FF073B" w:rsidRDefault="00FD125F">
      <w:pPr>
        <w:pStyle w:val="BodyText"/>
        <w:ind w:left="159" w:right="1020" w:firstLine="719"/>
        <w:rPr>
          <w:rFonts w:ascii="Times New Roman" w:hAnsi="Times New Roman" w:cs="Times New Roman"/>
        </w:rPr>
      </w:pPr>
      <w:r w:rsidRPr="00FF073B">
        <w:rPr>
          <w:rFonts w:ascii="Times New Roman" w:hAnsi="Times New Roman" w:cs="Times New Roman"/>
        </w:rPr>
        <w:t>“Delivery Point”</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point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interconnection</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Grid</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payment</w:t>
      </w:r>
      <w:r w:rsidRPr="00FF073B">
        <w:rPr>
          <w:rFonts w:ascii="Times New Roman" w:hAnsi="Times New Roman" w:cs="Times New Roman"/>
          <w:spacing w:val="-2"/>
        </w:rPr>
        <w:t xml:space="preserve"> </w:t>
      </w:r>
      <w:r w:rsidRPr="00FF073B">
        <w:rPr>
          <w:rFonts w:ascii="Times New Roman" w:hAnsi="Times New Roman" w:cs="Times New Roman"/>
        </w:rPr>
        <w:t xml:space="preserve">purposes, the corresponding </w:t>
      </w:r>
      <w:proofErr w:type="spellStart"/>
      <w:r w:rsidRPr="00FF073B">
        <w:rPr>
          <w:rFonts w:ascii="Times New Roman" w:hAnsi="Times New Roman" w:cs="Times New Roman"/>
        </w:rPr>
        <w:t>PNode</w:t>
      </w:r>
      <w:proofErr w:type="spellEnd"/>
      <w:r w:rsidRPr="00FF073B">
        <w:rPr>
          <w:rFonts w:ascii="Times New Roman" w:hAnsi="Times New Roman" w:cs="Times New Roman"/>
        </w:rPr>
        <w:t>.</w:t>
      </w:r>
    </w:p>
    <w:p w14:paraId="09A1655A" w14:textId="77777777" w:rsidR="00C04B5A" w:rsidRPr="00FF073B" w:rsidRDefault="00C04B5A">
      <w:pPr>
        <w:pStyle w:val="BodyText"/>
        <w:spacing w:before="8"/>
        <w:rPr>
          <w:rFonts w:ascii="Times New Roman" w:hAnsi="Times New Roman" w:cs="Times New Roman"/>
        </w:rPr>
      </w:pPr>
    </w:p>
    <w:p w14:paraId="09A1655B"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“Delivery</w:t>
      </w:r>
      <w:r w:rsidRPr="00FF073B">
        <w:rPr>
          <w:rFonts w:ascii="Times New Roman" w:hAnsi="Times New Roman" w:cs="Times New Roman"/>
          <w:spacing w:val="-7"/>
        </w:rPr>
        <w:t xml:space="preserve"> </w:t>
      </w:r>
      <w:r w:rsidRPr="00FF073B">
        <w:rPr>
          <w:rFonts w:ascii="Times New Roman" w:hAnsi="Times New Roman" w:cs="Times New Roman"/>
        </w:rPr>
        <w:t>Term”</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4"/>
        </w:rPr>
        <w:t>2.5.</w:t>
      </w:r>
    </w:p>
    <w:p w14:paraId="09A1655C" w14:textId="77777777" w:rsidR="00C04B5A" w:rsidRPr="00FF073B" w:rsidRDefault="00FD125F">
      <w:pPr>
        <w:pStyle w:val="BodyText"/>
        <w:spacing w:before="1" w:line="470" w:lineRule="atLeast"/>
        <w:ind w:left="879" w:right="1073"/>
        <w:rPr>
          <w:rFonts w:ascii="Times New Roman" w:hAnsi="Times New Roman" w:cs="Times New Roman"/>
        </w:rPr>
      </w:pPr>
      <w:r w:rsidRPr="00FF073B">
        <w:rPr>
          <w:rFonts w:ascii="Times New Roman" w:hAnsi="Times New Roman" w:cs="Times New Roman"/>
        </w:rPr>
        <w:t>“Delivery Term Contract Quantity Schedule” has the meaning set forth in the Cover Sheet. “Demonstrated</w:t>
      </w:r>
      <w:r w:rsidRPr="00FF073B">
        <w:rPr>
          <w:rFonts w:ascii="Times New Roman" w:hAnsi="Times New Roman" w:cs="Times New Roman"/>
          <w:spacing w:val="-3"/>
        </w:rPr>
        <w:t xml:space="preserve"> </w:t>
      </w:r>
      <w:r w:rsidRPr="00FF073B">
        <w:rPr>
          <w:rFonts w:ascii="Times New Roman" w:hAnsi="Times New Roman" w:cs="Times New Roman"/>
        </w:rPr>
        <w:t>Contract</w:t>
      </w:r>
      <w:r w:rsidRPr="00FF073B">
        <w:rPr>
          <w:rFonts w:ascii="Times New Roman" w:hAnsi="Times New Roman" w:cs="Times New Roman"/>
          <w:spacing w:val="-3"/>
        </w:rPr>
        <w:t xml:space="preserve"> </w:t>
      </w:r>
      <w:r w:rsidRPr="00FF073B">
        <w:rPr>
          <w:rFonts w:ascii="Times New Roman" w:hAnsi="Times New Roman" w:cs="Times New Roman"/>
        </w:rPr>
        <w:t>Capacity”</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Facility’s</w:t>
      </w:r>
      <w:r w:rsidRPr="00FF073B">
        <w:rPr>
          <w:rFonts w:ascii="Times New Roman" w:hAnsi="Times New Roman" w:cs="Times New Roman"/>
          <w:spacing w:val="-4"/>
        </w:rPr>
        <w:t xml:space="preserve"> </w:t>
      </w:r>
      <w:r w:rsidRPr="00FF073B">
        <w:rPr>
          <w:rFonts w:ascii="Times New Roman" w:hAnsi="Times New Roman" w:cs="Times New Roman"/>
        </w:rPr>
        <w:t>total</w:t>
      </w:r>
      <w:r w:rsidRPr="00FF073B">
        <w:rPr>
          <w:rFonts w:ascii="Times New Roman" w:hAnsi="Times New Roman" w:cs="Times New Roman"/>
          <w:spacing w:val="-6"/>
        </w:rPr>
        <w:t xml:space="preserve"> </w:t>
      </w:r>
      <w:r w:rsidRPr="00FF073B">
        <w:rPr>
          <w:rFonts w:ascii="Times New Roman" w:hAnsi="Times New Roman" w:cs="Times New Roman"/>
        </w:rPr>
        <w:t>rated</w:t>
      </w:r>
      <w:r w:rsidRPr="00FF073B">
        <w:rPr>
          <w:rFonts w:ascii="Times New Roman" w:hAnsi="Times New Roman" w:cs="Times New Roman"/>
          <w:spacing w:val="-5"/>
        </w:rPr>
        <w:t xml:space="preserve"> </w:t>
      </w:r>
      <w:r w:rsidRPr="00FF073B">
        <w:rPr>
          <w:rFonts w:ascii="Times New Roman" w:hAnsi="Times New Roman" w:cs="Times New Roman"/>
        </w:rPr>
        <w:t>electric</w:t>
      </w:r>
      <w:r w:rsidRPr="00FF073B">
        <w:rPr>
          <w:rFonts w:ascii="Times New Roman" w:hAnsi="Times New Roman" w:cs="Times New Roman"/>
          <w:spacing w:val="-4"/>
        </w:rPr>
        <w:t xml:space="preserve"> </w:t>
      </w:r>
      <w:r w:rsidRPr="00FF073B">
        <w:rPr>
          <w:rFonts w:ascii="Times New Roman" w:hAnsi="Times New Roman" w:cs="Times New Roman"/>
        </w:rPr>
        <w:t>alternating</w:t>
      </w:r>
      <w:r w:rsidRPr="00FF073B">
        <w:rPr>
          <w:rFonts w:ascii="Times New Roman" w:hAnsi="Times New Roman" w:cs="Times New Roman"/>
          <w:spacing w:val="-5"/>
        </w:rPr>
        <w:t xml:space="preserve"> </w:t>
      </w:r>
      <w:proofErr w:type="gramStart"/>
      <w:r w:rsidRPr="00FF073B">
        <w:rPr>
          <w:rFonts w:ascii="Times New Roman" w:hAnsi="Times New Roman" w:cs="Times New Roman"/>
        </w:rPr>
        <w:t>current</w:t>
      </w:r>
      <w:proofErr w:type="gramEnd"/>
    </w:p>
    <w:p w14:paraId="09A1655D" w14:textId="77777777" w:rsidR="00C04B5A" w:rsidRPr="00FF073B" w:rsidRDefault="00FD125F">
      <w:pPr>
        <w:pStyle w:val="BodyText"/>
        <w:ind w:left="159" w:right="1073"/>
        <w:rPr>
          <w:rFonts w:ascii="Times New Roman" w:hAnsi="Times New Roman" w:cs="Times New Roman"/>
        </w:rPr>
      </w:pP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generating</w:t>
      </w:r>
      <w:r w:rsidRPr="00FF073B">
        <w:rPr>
          <w:rFonts w:ascii="Times New Roman" w:hAnsi="Times New Roman" w:cs="Times New Roman"/>
          <w:spacing w:val="-4"/>
        </w:rPr>
        <w:t xml:space="preserve"> </w:t>
      </w:r>
      <w:r w:rsidRPr="00FF073B">
        <w:rPr>
          <w:rFonts w:ascii="Times New Roman" w:hAnsi="Times New Roman" w:cs="Times New Roman"/>
        </w:rPr>
        <w:t>capacity which</w:t>
      </w:r>
      <w:r w:rsidRPr="00FF073B">
        <w:rPr>
          <w:rFonts w:ascii="Times New Roman" w:hAnsi="Times New Roman" w:cs="Times New Roman"/>
          <w:spacing w:val="-2"/>
        </w:rPr>
        <w:t xml:space="preserve"> </w:t>
      </w:r>
      <w:r w:rsidRPr="00FF073B">
        <w:rPr>
          <w:rFonts w:ascii="Times New Roman" w:hAnsi="Times New Roman" w:cs="Times New Roman"/>
        </w:rPr>
        <w:t>will</w:t>
      </w:r>
      <w:r w:rsidRPr="00FF073B">
        <w:rPr>
          <w:rFonts w:ascii="Times New Roman" w:hAnsi="Times New Roman" w:cs="Times New Roman"/>
          <w:spacing w:val="-3"/>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sum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metered</w:t>
      </w:r>
      <w:r w:rsidRPr="00FF073B">
        <w:rPr>
          <w:rFonts w:ascii="Times New Roman" w:hAnsi="Times New Roman" w:cs="Times New Roman"/>
          <w:spacing w:val="-4"/>
        </w:rPr>
        <w:t xml:space="preserve"> </w:t>
      </w:r>
      <w:r w:rsidRPr="00FF073B">
        <w:rPr>
          <w:rFonts w:ascii="Times New Roman" w:hAnsi="Times New Roman" w:cs="Times New Roman"/>
        </w:rPr>
        <w:t>amounts</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Demonstration</w:t>
      </w:r>
      <w:r w:rsidRPr="00FF073B">
        <w:rPr>
          <w:rFonts w:ascii="Times New Roman" w:hAnsi="Times New Roman" w:cs="Times New Roman"/>
          <w:spacing w:val="-4"/>
        </w:rPr>
        <w:t xml:space="preserve"> </w:t>
      </w:r>
      <w:r w:rsidRPr="00FF073B">
        <w:rPr>
          <w:rFonts w:ascii="Times New Roman" w:hAnsi="Times New Roman" w:cs="Times New Roman"/>
        </w:rPr>
        <w:t>Hour, as determined in accordance with Appendix J.</w:t>
      </w:r>
    </w:p>
    <w:p w14:paraId="09A1655E" w14:textId="77777777" w:rsidR="00C04B5A" w:rsidRPr="00FF073B" w:rsidRDefault="00C04B5A">
      <w:pPr>
        <w:pStyle w:val="BodyText"/>
        <w:spacing w:before="9"/>
        <w:rPr>
          <w:rFonts w:ascii="Times New Roman" w:hAnsi="Times New Roman" w:cs="Times New Roman"/>
        </w:rPr>
      </w:pPr>
    </w:p>
    <w:p w14:paraId="09A1655F" w14:textId="77777777" w:rsidR="00C04B5A" w:rsidRPr="00FF073B" w:rsidRDefault="00FD125F">
      <w:pPr>
        <w:pStyle w:val="BodyText"/>
        <w:ind w:left="159" w:right="1047" w:firstLine="720"/>
        <w:rPr>
          <w:rFonts w:ascii="Times New Roman" w:hAnsi="Times New Roman" w:cs="Times New Roman"/>
          <w:b/>
          <w:i/>
        </w:rPr>
      </w:pPr>
      <w:r w:rsidRPr="00FF073B">
        <w:rPr>
          <w:rFonts w:ascii="Times New Roman" w:hAnsi="Times New Roman" w:cs="Times New Roman"/>
        </w:rPr>
        <w:t>“Demonstrated Nameplate Capacity” means the Facility’s total rated electric alternating current generating capacity, which will equal the lesser of (a) the sum of the manufacturer’s nameplate rating of all</w:t>
      </w:r>
      <w:r w:rsidRPr="00FF073B">
        <w:rPr>
          <w:rFonts w:ascii="Times New Roman" w:hAnsi="Times New Roman" w:cs="Times New Roman"/>
          <w:spacing w:val="-3"/>
        </w:rPr>
        <w:t xml:space="preserve"> </w:t>
      </w:r>
      <w:r w:rsidRPr="00FF073B">
        <w:rPr>
          <w:rFonts w:ascii="Times New Roman" w:hAnsi="Times New Roman" w:cs="Times New Roman"/>
        </w:rPr>
        <w:t>installed</w:t>
      </w:r>
      <w:r w:rsidRPr="00FF073B">
        <w:rPr>
          <w:rFonts w:ascii="Times New Roman" w:hAnsi="Times New Roman" w:cs="Times New Roman"/>
          <w:spacing w:val="-2"/>
        </w:rPr>
        <w:t xml:space="preserve"> </w:t>
      </w:r>
      <w:r w:rsidRPr="00FF073B">
        <w:rPr>
          <w:rFonts w:ascii="Times New Roman" w:hAnsi="Times New Roman" w:cs="Times New Roman"/>
        </w:rPr>
        <w:t>generators</w:t>
      </w:r>
      <w:r w:rsidRPr="00FF073B">
        <w:rPr>
          <w:rFonts w:ascii="Times New Roman" w:hAnsi="Times New Roman" w:cs="Times New Roman"/>
          <w:spacing w:val="-3"/>
        </w:rPr>
        <w:t xml:space="preserve"> </w:t>
      </w:r>
      <w:r w:rsidRPr="00FF073B">
        <w:rPr>
          <w:rFonts w:ascii="Times New Roman" w:hAnsi="Times New Roman" w:cs="Times New Roman"/>
        </w:rPr>
        <w:t>(kW),</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(b)</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sum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manufacturer’s</w:t>
      </w:r>
      <w:r w:rsidRPr="00FF073B">
        <w:rPr>
          <w:rFonts w:ascii="Times New Roman" w:hAnsi="Times New Roman" w:cs="Times New Roman"/>
          <w:spacing w:val="-3"/>
        </w:rPr>
        <w:t xml:space="preserve"> </w:t>
      </w:r>
      <w:r w:rsidRPr="00FF073B">
        <w:rPr>
          <w:rFonts w:ascii="Times New Roman" w:hAnsi="Times New Roman" w:cs="Times New Roman"/>
        </w:rPr>
        <w:t>nameplate</w:t>
      </w:r>
      <w:r w:rsidRPr="00FF073B">
        <w:rPr>
          <w:rFonts w:ascii="Times New Roman" w:hAnsi="Times New Roman" w:cs="Times New Roman"/>
          <w:spacing w:val="-2"/>
        </w:rPr>
        <w:t xml:space="preserve"> </w:t>
      </w:r>
      <w:r w:rsidRPr="00FF073B">
        <w:rPr>
          <w:rFonts w:ascii="Times New Roman" w:hAnsi="Times New Roman" w:cs="Times New Roman"/>
        </w:rPr>
        <w:t>power</w:t>
      </w:r>
      <w:r w:rsidRPr="00FF073B">
        <w:rPr>
          <w:rFonts w:ascii="Times New Roman" w:hAnsi="Times New Roman" w:cs="Times New Roman"/>
          <w:spacing w:val="-3"/>
        </w:rPr>
        <w:t xml:space="preserve"> </w:t>
      </w:r>
      <w:r w:rsidRPr="00FF073B">
        <w:rPr>
          <w:rFonts w:ascii="Times New Roman" w:hAnsi="Times New Roman" w:cs="Times New Roman"/>
        </w:rPr>
        <w:t>rating</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2"/>
        </w:rPr>
        <w:t xml:space="preserve"> </w:t>
      </w:r>
      <w:r w:rsidRPr="00FF073B">
        <w:rPr>
          <w:rFonts w:ascii="Times New Roman" w:hAnsi="Times New Roman" w:cs="Times New Roman"/>
        </w:rPr>
        <w:t xml:space="preserve">installed primer movers (kW), as determined in accordance with Appendix J. </w:t>
      </w:r>
      <w:r w:rsidRPr="00FF073B">
        <w:rPr>
          <w:rFonts w:ascii="Times New Roman" w:hAnsi="Times New Roman" w:cs="Times New Roman"/>
          <w:b/>
          <w:i/>
          <w:color w:val="0066FF"/>
        </w:rPr>
        <w:t>[For Facilities with a Nameplate Capacity greater than three megawatts]</w:t>
      </w:r>
    </w:p>
    <w:p w14:paraId="09A16560" w14:textId="77777777" w:rsidR="00C04B5A" w:rsidRPr="00FF073B" w:rsidRDefault="00C04B5A">
      <w:pPr>
        <w:pStyle w:val="BodyText"/>
        <w:spacing w:before="12"/>
        <w:rPr>
          <w:rFonts w:ascii="Times New Roman" w:hAnsi="Times New Roman" w:cs="Times New Roman"/>
          <w:b/>
          <w:i/>
        </w:rPr>
      </w:pPr>
    </w:p>
    <w:p w14:paraId="09A16561" w14:textId="77777777" w:rsidR="00C04B5A" w:rsidRPr="00FF073B" w:rsidRDefault="00FD125F">
      <w:pPr>
        <w:ind w:left="159" w:right="1073" w:firstLine="720"/>
        <w:rPr>
          <w:rFonts w:ascii="Times New Roman" w:hAnsi="Times New Roman" w:cs="Times New Roman"/>
          <w:b/>
          <w:i/>
          <w:sz w:val="20"/>
        </w:rPr>
      </w:pPr>
      <w:r w:rsidRPr="00FF073B">
        <w:rPr>
          <w:rFonts w:ascii="Times New Roman" w:hAnsi="Times New Roman" w:cs="Times New Roman"/>
          <w:sz w:val="20"/>
        </w:rPr>
        <w:t>“Demonstrated</w:t>
      </w:r>
      <w:r w:rsidRPr="00FF073B">
        <w:rPr>
          <w:rFonts w:ascii="Times New Roman" w:hAnsi="Times New Roman" w:cs="Times New Roman"/>
          <w:spacing w:val="-2"/>
          <w:sz w:val="20"/>
        </w:rPr>
        <w:t xml:space="preserve"> </w:t>
      </w:r>
      <w:r w:rsidRPr="00FF073B">
        <w:rPr>
          <w:rFonts w:ascii="Times New Roman" w:hAnsi="Times New Roman" w:cs="Times New Roman"/>
          <w:sz w:val="20"/>
        </w:rPr>
        <w:t>Date”</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Appendix</w:t>
      </w:r>
      <w:r w:rsidRPr="00FF073B">
        <w:rPr>
          <w:rFonts w:ascii="Times New Roman" w:hAnsi="Times New Roman" w:cs="Times New Roman"/>
          <w:spacing w:val="-3"/>
          <w:sz w:val="20"/>
        </w:rPr>
        <w:t xml:space="preserve"> </w:t>
      </w:r>
      <w:r w:rsidRPr="00FF073B">
        <w:rPr>
          <w:rFonts w:ascii="Times New Roman" w:hAnsi="Times New Roman" w:cs="Times New Roman"/>
          <w:sz w:val="20"/>
        </w:rPr>
        <w:t>J.</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Nameplate Capacity greater than three megawatts]</w:t>
      </w:r>
    </w:p>
    <w:p w14:paraId="09A16562" w14:textId="77777777" w:rsidR="00C04B5A" w:rsidRPr="00FF073B" w:rsidRDefault="00C04B5A">
      <w:pPr>
        <w:pStyle w:val="BodyText"/>
        <w:spacing w:before="8"/>
        <w:rPr>
          <w:rFonts w:ascii="Times New Roman" w:hAnsi="Times New Roman" w:cs="Times New Roman"/>
          <w:b/>
          <w:i/>
        </w:rPr>
      </w:pPr>
    </w:p>
    <w:p w14:paraId="09A16563"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rPr>
        <w:t>“Demonstration</w:t>
      </w:r>
      <w:r w:rsidRPr="00FF073B">
        <w:rPr>
          <w:rFonts w:ascii="Times New Roman" w:hAnsi="Times New Roman" w:cs="Times New Roman"/>
          <w:spacing w:val="-7"/>
        </w:rPr>
        <w:t xml:space="preserve"> </w:t>
      </w:r>
      <w:r w:rsidRPr="00FF073B">
        <w:rPr>
          <w:rFonts w:ascii="Times New Roman" w:hAnsi="Times New Roman" w:cs="Times New Roman"/>
        </w:rPr>
        <w:t>Hour”</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Appendix</w:t>
      </w:r>
      <w:r w:rsidRPr="00FF073B">
        <w:rPr>
          <w:rFonts w:ascii="Times New Roman" w:hAnsi="Times New Roman" w:cs="Times New Roman"/>
          <w:spacing w:val="-5"/>
        </w:rPr>
        <w:t xml:space="preserve"> </w:t>
      </w:r>
      <w:r w:rsidRPr="00FF073B">
        <w:rPr>
          <w:rFonts w:ascii="Times New Roman" w:hAnsi="Times New Roman" w:cs="Times New Roman"/>
          <w:spacing w:val="-10"/>
        </w:rPr>
        <w:t>J</w:t>
      </w:r>
    </w:p>
    <w:p w14:paraId="09A16564" w14:textId="77777777" w:rsidR="00C04B5A" w:rsidRPr="00FF073B" w:rsidRDefault="00C04B5A">
      <w:pPr>
        <w:pStyle w:val="BodyText"/>
        <w:spacing w:before="10"/>
        <w:rPr>
          <w:rFonts w:ascii="Times New Roman" w:hAnsi="Times New Roman" w:cs="Times New Roman"/>
        </w:rPr>
      </w:pPr>
    </w:p>
    <w:p w14:paraId="09A16565" w14:textId="77777777" w:rsidR="00C04B5A" w:rsidRPr="00FF073B" w:rsidRDefault="00FD125F">
      <w:pPr>
        <w:pStyle w:val="BodyText"/>
        <w:spacing w:line="491" w:lineRule="auto"/>
        <w:ind w:left="879" w:right="2458"/>
        <w:rPr>
          <w:rFonts w:ascii="Times New Roman" w:hAnsi="Times New Roman" w:cs="Times New Roman"/>
        </w:rPr>
      </w:pPr>
      <w:r w:rsidRPr="00FF073B">
        <w:rPr>
          <w:rFonts w:ascii="Times New Roman" w:hAnsi="Times New Roman" w:cs="Times New Roman"/>
        </w:rPr>
        <w:t>“Distribution</w:t>
      </w:r>
      <w:r w:rsidRPr="00FF073B">
        <w:rPr>
          <w:rFonts w:ascii="Times New Roman" w:hAnsi="Times New Roman" w:cs="Times New Roman"/>
          <w:spacing w:val="-5"/>
        </w:rPr>
        <w:t xml:space="preserve"> </w:t>
      </w:r>
      <w:r w:rsidRPr="00FF073B">
        <w:rPr>
          <w:rFonts w:ascii="Times New Roman" w:hAnsi="Times New Roman" w:cs="Times New Roman"/>
        </w:rPr>
        <w:t>Line”</w:t>
      </w:r>
      <w:r w:rsidRPr="00FF073B">
        <w:rPr>
          <w:rFonts w:ascii="Times New Roman" w:hAnsi="Times New Roman" w:cs="Times New Roman"/>
          <w:spacing w:val="-2"/>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14</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2"/>
        </w:rPr>
        <w:t xml:space="preserve"> </w:t>
      </w:r>
      <w:r w:rsidRPr="00FF073B">
        <w:rPr>
          <w:rFonts w:ascii="Times New Roman" w:hAnsi="Times New Roman" w:cs="Times New Roman"/>
        </w:rPr>
        <w:t>Tariff. “Distribution Upgrades” has the meaning set forth in the CAISO Tariff.</w:t>
      </w:r>
    </w:p>
    <w:p w14:paraId="09A16566" w14:textId="77777777" w:rsidR="00C04B5A" w:rsidRPr="00FF073B" w:rsidRDefault="00FD125F">
      <w:pPr>
        <w:pStyle w:val="BodyText"/>
        <w:spacing w:line="228" w:lineRule="exact"/>
        <w:ind w:left="879"/>
        <w:rPr>
          <w:rFonts w:ascii="Times New Roman" w:hAnsi="Times New Roman" w:cs="Times New Roman"/>
        </w:rPr>
      </w:pPr>
      <w:r w:rsidRPr="00FF073B">
        <w:rPr>
          <w:rFonts w:ascii="Times New Roman" w:hAnsi="Times New Roman" w:cs="Times New Roman"/>
        </w:rPr>
        <w:t>“Early</w:t>
      </w:r>
      <w:r w:rsidRPr="00FF073B">
        <w:rPr>
          <w:rFonts w:ascii="Times New Roman" w:hAnsi="Times New Roman" w:cs="Times New Roman"/>
          <w:spacing w:val="-7"/>
        </w:rPr>
        <w:t xml:space="preserve"> </w:t>
      </w:r>
      <w:r w:rsidRPr="00FF073B">
        <w:rPr>
          <w:rFonts w:ascii="Times New Roman" w:hAnsi="Times New Roman" w:cs="Times New Roman"/>
        </w:rPr>
        <w:t>Termination</w:t>
      </w:r>
      <w:r w:rsidRPr="00FF073B">
        <w:rPr>
          <w:rFonts w:ascii="Times New Roman" w:hAnsi="Times New Roman" w:cs="Times New Roman"/>
          <w:spacing w:val="-7"/>
        </w:rPr>
        <w:t xml:space="preserve"> </w:t>
      </w:r>
      <w:r w:rsidRPr="00FF073B">
        <w:rPr>
          <w:rFonts w:ascii="Times New Roman" w:hAnsi="Times New Roman" w:cs="Times New Roman"/>
        </w:rPr>
        <w:t>Date”</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7"/>
        </w:rPr>
        <w:t xml:space="preserve"> </w:t>
      </w:r>
      <w:r w:rsidRPr="00FF073B">
        <w:rPr>
          <w:rFonts w:ascii="Times New Roman" w:hAnsi="Times New Roman" w:cs="Times New Roman"/>
          <w:spacing w:val="-2"/>
        </w:rPr>
        <w:t>13.3.</w:t>
      </w:r>
    </w:p>
    <w:p w14:paraId="09A16567" w14:textId="77777777" w:rsidR="00C04B5A" w:rsidRPr="00FF073B" w:rsidRDefault="00C04B5A">
      <w:pPr>
        <w:pStyle w:val="BodyText"/>
        <w:spacing w:before="8"/>
        <w:rPr>
          <w:rFonts w:ascii="Times New Roman" w:hAnsi="Times New Roman" w:cs="Times New Roman"/>
        </w:rPr>
      </w:pPr>
    </w:p>
    <w:p w14:paraId="09A16568" w14:textId="77777777" w:rsidR="00C04B5A" w:rsidRPr="00FF073B" w:rsidRDefault="00FD125F">
      <w:pPr>
        <w:pStyle w:val="BodyText"/>
        <w:ind w:left="159" w:right="1020" w:firstLine="719"/>
        <w:rPr>
          <w:rFonts w:ascii="Times New Roman" w:hAnsi="Times New Roman" w:cs="Times New Roman"/>
        </w:rPr>
      </w:pPr>
      <w:r w:rsidRPr="00FF073B">
        <w:rPr>
          <w:rFonts w:ascii="Times New Roman" w:hAnsi="Times New Roman" w:cs="Times New Roman"/>
        </w:rPr>
        <w:t xml:space="preserve">“Electric System Upgrades” means any Network Upgrades, Distribution Upgrades, Deliverability Upgrades, or Interconnection Facilities that are determined to be necessary by the CAISO or Transmission/Distribution Owner, as applicable, to </w:t>
      </w:r>
      <w:proofErr w:type="gramStart"/>
      <w:r w:rsidRPr="00FF073B">
        <w:rPr>
          <w:rFonts w:ascii="Times New Roman" w:hAnsi="Times New Roman" w:cs="Times New Roman"/>
        </w:rPr>
        <w:t>physically and electrically interconnect the Project</w:t>
      </w:r>
      <w:proofErr w:type="gramEnd"/>
      <w:r w:rsidRPr="00FF073B">
        <w:rPr>
          <w:rFonts w:ascii="Times New Roman" w:hAnsi="Times New Roman" w:cs="Times New Roman"/>
        </w:rPr>
        <w:t xml:space="preserve"> to the</w:t>
      </w:r>
      <w:r w:rsidRPr="00FF073B">
        <w:rPr>
          <w:rFonts w:ascii="Times New Roman" w:hAnsi="Times New Roman" w:cs="Times New Roman"/>
          <w:spacing w:val="-4"/>
        </w:rPr>
        <w:t xml:space="preserve"> </w:t>
      </w:r>
      <w:r w:rsidRPr="00FF073B">
        <w:rPr>
          <w:rFonts w:ascii="Times New Roman" w:hAnsi="Times New Roman" w:cs="Times New Roman"/>
        </w:rPr>
        <w:t>Transmission/Distribution</w:t>
      </w:r>
      <w:r w:rsidRPr="00FF073B">
        <w:rPr>
          <w:rFonts w:ascii="Times New Roman" w:hAnsi="Times New Roman" w:cs="Times New Roman"/>
          <w:spacing w:val="-4"/>
        </w:rPr>
        <w:t xml:space="preserve"> </w:t>
      </w:r>
      <w:r w:rsidRPr="00FF073B">
        <w:rPr>
          <w:rFonts w:ascii="Times New Roman" w:hAnsi="Times New Roman" w:cs="Times New Roman"/>
        </w:rPr>
        <w:t>Owner’s</w:t>
      </w:r>
      <w:r w:rsidRPr="00FF073B">
        <w:rPr>
          <w:rFonts w:ascii="Times New Roman" w:hAnsi="Times New Roman" w:cs="Times New Roman"/>
          <w:spacing w:val="-3"/>
        </w:rPr>
        <w:t xml:space="preserve"> </w:t>
      </w:r>
      <w:r w:rsidRPr="00FF073B">
        <w:rPr>
          <w:rFonts w:ascii="Times New Roman" w:hAnsi="Times New Roman" w:cs="Times New Roman"/>
        </w:rPr>
        <w:t>electric</w:t>
      </w:r>
      <w:r w:rsidRPr="00FF073B">
        <w:rPr>
          <w:rFonts w:ascii="Times New Roman" w:hAnsi="Times New Roman" w:cs="Times New Roman"/>
          <w:spacing w:val="-3"/>
        </w:rPr>
        <w:t xml:space="preserve"> </w:t>
      </w:r>
      <w:r w:rsidRPr="00FF073B">
        <w:rPr>
          <w:rFonts w:ascii="Times New Roman" w:hAnsi="Times New Roman" w:cs="Times New Roman"/>
        </w:rPr>
        <w:t>system</w:t>
      </w:r>
      <w:r w:rsidRPr="00FF073B">
        <w:rPr>
          <w:rFonts w:ascii="Times New Roman" w:hAnsi="Times New Roman" w:cs="Times New Roman"/>
          <w:spacing w:val="-2"/>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receipt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Point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Interconnection</w:t>
      </w:r>
    </w:p>
    <w:p w14:paraId="09A16569"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56A" w14:textId="77777777" w:rsidR="00C04B5A" w:rsidRPr="00FF073B" w:rsidRDefault="00C04B5A">
      <w:pPr>
        <w:pStyle w:val="BodyText"/>
        <w:spacing w:before="10"/>
        <w:rPr>
          <w:rFonts w:ascii="Times New Roman" w:hAnsi="Times New Roman" w:cs="Times New Roman"/>
        </w:rPr>
      </w:pPr>
    </w:p>
    <w:p w14:paraId="09A1656B"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w:t>
      </w:r>
      <w:proofErr w:type="gramStart"/>
      <w:r w:rsidRPr="00FF073B">
        <w:rPr>
          <w:rFonts w:ascii="Times New Roman" w:hAnsi="Times New Roman" w:cs="Times New Roman"/>
        </w:rPr>
        <w:t>as</w:t>
      </w:r>
      <w:proofErr w:type="gramEnd"/>
      <w:r w:rsidRPr="00FF073B">
        <w:rPr>
          <w:rFonts w:ascii="Times New Roman" w:hAnsi="Times New Roman" w:cs="Times New Roman"/>
          <w:spacing w:val="-3"/>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Tariff)</w:t>
      </w:r>
      <w:r w:rsidRPr="00FF073B">
        <w:rPr>
          <w:rFonts w:ascii="Times New Roman" w:hAnsi="Times New Roman" w:cs="Times New Roman"/>
          <w:spacing w:val="-3"/>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connecting</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Grid,</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Interconnection</w:t>
      </w:r>
      <w:r w:rsidRPr="00FF073B">
        <w:rPr>
          <w:rFonts w:ascii="Times New Roman" w:hAnsi="Times New Roman" w:cs="Times New Roman"/>
          <w:spacing w:val="-2"/>
        </w:rPr>
        <w:t xml:space="preserve"> </w:t>
      </w:r>
      <w:r w:rsidRPr="00FF073B">
        <w:rPr>
          <w:rFonts w:ascii="Times New Roman" w:hAnsi="Times New Roman" w:cs="Times New Roman"/>
        </w:rPr>
        <w:t>Point,</w:t>
      </w:r>
      <w:r w:rsidRPr="00FF073B">
        <w:rPr>
          <w:rFonts w:ascii="Times New Roman" w:hAnsi="Times New Roman" w:cs="Times New Roman"/>
          <w:spacing w:val="-4"/>
        </w:rPr>
        <w:t xml:space="preserve"> </w:t>
      </w:r>
      <w:r w:rsidRPr="00FF073B">
        <w:rPr>
          <w:rFonts w:ascii="Times New Roman" w:hAnsi="Times New Roman" w:cs="Times New Roman"/>
        </w:rPr>
        <w:t>if</w:t>
      </w:r>
      <w:r w:rsidRPr="00FF073B">
        <w:rPr>
          <w:rFonts w:ascii="Times New Roman" w:hAnsi="Times New Roman" w:cs="Times New Roman"/>
          <w:spacing w:val="-2"/>
        </w:rPr>
        <w:t xml:space="preserve"> </w:t>
      </w:r>
      <w:r w:rsidRPr="00FF073B">
        <w:rPr>
          <w:rFonts w:ascii="Times New Roman" w:hAnsi="Times New Roman" w:cs="Times New Roman"/>
        </w:rPr>
        <w:t>the Transmission/Distribution Owner’s electric system is not part of the CAISO Grid.</w:t>
      </w:r>
    </w:p>
    <w:p w14:paraId="09A1656C" w14:textId="77777777" w:rsidR="00C04B5A" w:rsidRPr="00FF073B" w:rsidRDefault="00C04B5A">
      <w:pPr>
        <w:pStyle w:val="BodyText"/>
        <w:spacing w:before="8"/>
        <w:rPr>
          <w:rFonts w:ascii="Times New Roman" w:hAnsi="Times New Roman" w:cs="Times New Roman"/>
        </w:rPr>
      </w:pPr>
    </w:p>
    <w:p w14:paraId="09A1656D" w14:textId="77777777" w:rsidR="00C04B5A" w:rsidRPr="00FF073B" w:rsidRDefault="00FD125F">
      <w:pPr>
        <w:pStyle w:val="BodyText"/>
        <w:ind w:left="159" w:right="1131" w:firstLine="720"/>
        <w:rPr>
          <w:rFonts w:ascii="Times New Roman" w:hAnsi="Times New Roman" w:cs="Times New Roman"/>
          <w:b/>
          <w:i/>
        </w:rPr>
      </w:pPr>
      <w:r w:rsidRPr="00FF073B">
        <w:rPr>
          <w:rFonts w:ascii="Times New Roman" w:hAnsi="Times New Roman" w:cs="Times New Roman"/>
        </w:rPr>
        <w:t>“Eligible Directed Biogas” shall mean Common Carrier Pipeline Biomethane that (a) meets the applicable</w:t>
      </w:r>
      <w:r w:rsidRPr="00FF073B">
        <w:rPr>
          <w:rFonts w:ascii="Times New Roman" w:hAnsi="Times New Roman" w:cs="Times New Roman"/>
          <w:spacing w:val="-2"/>
        </w:rPr>
        <w:t xml:space="preserve"> </w:t>
      </w:r>
      <w:r w:rsidRPr="00FF073B">
        <w:rPr>
          <w:rFonts w:ascii="Times New Roman" w:hAnsi="Times New Roman" w:cs="Times New Roman"/>
        </w:rPr>
        <w:t>requirements</w:t>
      </w:r>
      <w:r w:rsidRPr="00FF073B">
        <w:rPr>
          <w:rFonts w:ascii="Times New Roman" w:hAnsi="Times New Roman" w:cs="Times New Roman"/>
          <w:spacing w:val="-1"/>
        </w:rPr>
        <w:t xml:space="preserve"> </w:t>
      </w:r>
      <w:r w:rsidRPr="00FF073B">
        <w:rPr>
          <w:rFonts w:ascii="Times New Roman" w:hAnsi="Times New Roman" w:cs="Times New Roman"/>
        </w:rPr>
        <w:t>established in the Eligibility</w:t>
      </w:r>
      <w:r w:rsidRPr="00FF073B">
        <w:rPr>
          <w:rFonts w:ascii="Times New Roman" w:hAnsi="Times New Roman" w:cs="Times New Roman"/>
          <w:spacing w:val="-1"/>
        </w:rPr>
        <w:t xml:space="preserve"> </w:t>
      </w:r>
      <w:r w:rsidRPr="00FF073B">
        <w:rPr>
          <w:rFonts w:ascii="Times New Roman" w:hAnsi="Times New Roman" w:cs="Times New Roman"/>
        </w:rPr>
        <w:t>Guidebook;</w:t>
      </w:r>
      <w:r w:rsidRPr="00FF073B">
        <w:rPr>
          <w:rFonts w:ascii="Times New Roman" w:hAnsi="Times New Roman" w:cs="Times New Roman"/>
          <w:spacing w:val="-2"/>
        </w:rPr>
        <w:t xml:space="preserve"> </w:t>
      </w:r>
      <w:r w:rsidRPr="00FF073B">
        <w:rPr>
          <w:rFonts w:ascii="Times New Roman" w:hAnsi="Times New Roman" w:cs="Times New Roman"/>
        </w:rPr>
        <w:t>(b) is</w:t>
      </w:r>
      <w:r w:rsidRPr="00FF073B">
        <w:rPr>
          <w:rFonts w:ascii="Times New Roman" w:hAnsi="Times New Roman" w:cs="Times New Roman"/>
          <w:spacing w:val="-1"/>
        </w:rPr>
        <w:t xml:space="preserve"> </w:t>
      </w:r>
      <w:r w:rsidRPr="00FF073B">
        <w:rPr>
          <w:rFonts w:ascii="Times New Roman" w:hAnsi="Times New Roman" w:cs="Times New Roman"/>
        </w:rPr>
        <w:t>from a</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stock</w:t>
      </w:r>
      <w:r w:rsidRPr="00FF073B">
        <w:rPr>
          <w:rFonts w:ascii="Times New Roman" w:hAnsi="Times New Roman" w:cs="Times New Roman"/>
          <w:spacing w:val="-1"/>
        </w:rPr>
        <w:t xml:space="preserve"> </w:t>
      </w:r>
      <w:r w:rsidRPr="00FF073B">
        <w:rPr>
          <w:rFonts w:ascii="Times New Roman" w:hAnsi="Times New Roman" w:cs="Times New Roman"/>
        </w:rPr>
        <w:t>that is</w:t>
      </w:r>
      <w:r w:rsidRPr="00FF073B">
        <w:rPr>
          <w:rFonts w:ascii="Times New Roman" w:hAnsi="Times New Roman" w:cs="Times New Roman"/>
          <w:spacing w:val="-1"/>
        </w:rPr>
        <w:t xml:space="preserve"> </w:t>
      </w:r>
      <w:r w:rsidRPr="00FF073B">
        <w:rPr>
          <w:rFonts w:ascii="Times New Roman" w:hAnsi="Times New Roman" w:cs="Times New Roman"/>
        </w:rPr>
        <w:t xml:space="preserve">an eligible Fuel Resource Category within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program; and (c) meets the following conditions: (i) a corresponding</w:t>
      </w:r>
      <w:r w:rsidRPr="00FF073B">
        <w:rPr>
          <w:rFonts w:ascii="Times New Roman" w:hAnsi="Times New Roman" w:cs="Times New Roman"/>
          <w:spacing w:val="-3"/>
        </w:rPr>
        <w:t xml:space="preserve"> </w:t>
      </w:r>
      <w:r w:rsidRPr="00FF073B">
        <w:rPr>
          <w:rFonts w:ascii="Times New Roman" w:hAnsi="Times New Roman" w:cs="Times New Roman"/>
        </w:rPr>
        <w:t>amount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eligible</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delivered</w:t>
      </w:r>
      <w:r w:rsidRPr="00FF073B">
        <w:rPr>
          <w:rFonts w:ascii="Times New Roman" w:hAnsi="Times New Roman" w:cs="Times New Roman"/>
          <w:spacing w:val="-3"/>
        </w:rPr>
        <w:t xml:space="preserve"> </w:t>
      </w:r>
      <w:r w:rsidRPr="00FF073B">
        <w:rPr>
          <w:rFonts w:ascii="Times New Roman" w:hAnsi="Times New Roman" w:cs="Times New Roman"/>
        </w:rPr>
        <w:t>through</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Common</w:t>
      </w:r>
      <w:r w:rsidRPr="00FF073B">
        <w:rPr>
          <w:rFonts w:ascii="Times New Roman" w:hAnsi="Times New Roman" w:cs="Times New Roman"/>
          <w:spacing w:val="-3"/>
        </w:rPr>
        <w:t xml:space="preserve"> </w:t>
      </w:r>
      <w:r w:rsidRPr="00FF073B">
        <w:rPr>
          <w:rFonts w:ascii="Times New Roman" w:hAnsi="Times New Roman" w:cs="Times New Roman"/>
        </w:rPr>
        <w:t>Carrier</w:t>
      </w:r>
      <w:r w:rsidRPr="00FF073B">
        <w:rPr>
          <w:rFonts w:ascii="Times New Roman" w:hAnsi="Times New Roman" w:cs="Times New Roman"/>
          <w:spacing w:val="-2"/>
        </w:rPr>
        <w:t xml:space="preserve"> </w:t>
      </w:r>
      <w:r w:rsidRPr="00FF073B">
        <w:rPr>
          <w:rFonts w:ascii="Times New Roman" w:hAnsi="Times New Roman" w:cs="Times New Roman"/>
        </w:rPr>
        <w:t>Pipeline</w:t>
      </w:r>
      <w:r w:rsidRPr="00FF073B">
        <w:rPr>
          <w:rFonts w:ascii="Times New Roman" w:hAnsi="Times New Roman" w:cs="Times New Roman"/>
          <w:spacing w:val="-5"/>
        </w:rPr>
        <w:t xml:space="preserve"> </w:t>
      </w:r>
      <w:r w:rsidRPr="00FF073B">
        <w:rPr>
          <w:rFonts w:ascii="Times New Roman" w:hAnsi="Times New Roman" w:cs="Times New Roman"/>
        </w:rPr>
        <w:t>is</w:t>
      </w:r>
      <w:r w:rsidRPr="00FF073B">
        <w:rPr>
          <w:rFonts w:ascii="Times New Roman" w:hAnsi="Times New Roman" w:cs="Times New Roman"/>
          <w:spacing w:val="-1"/>
        </w:rPr>
        <w:t xml:space="preserve"> </w:t>
      </w:r>
      <w:r w:rsidRPr="00FF073B">
        <w:rPr>
          <w:rFonts w:ascii="Times New Roman" w:hAnsi="Times New Roman" w:cs="Times New Roman"/>
        </w:rPr>
        <w:t>nominated</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 xml:space="preserve">the Facility, (ii) the eligible fuel that is nominated and delivered to the Facility has been injected into the Common Carrier Pipeline within the same calendar year, (iii) such eligible fuel has not been resold or double-sold by Seller or any of Seller’s direct or indirect suppliers, and (iv) any renewable and environmental attributes associated with such eligible fuel have not been sold to a person other than Seller and have not been used by Seller or any other person to satisfy any obligation other than the Project’s compliance with this Agreement. </w:t>
      </w:r>
      <w:r w:rsidRPr="00FF073B">
        <w:rPr>
          <w:rFonts w:ascii="Times New Roman" w:hAnsi="Times New Roman" w:cs="Times New Roman"/>
          <w:b/>
          <w:i/>
          <w:color w:val="0066FF"/>
        </w:rPr>
        <w:t>[For Projects utilizing Eligible Directed Biogas.]</w:t>
      </w:r>
    </w:p>
    <w:p w14:paraId="09A1656E" w14:textId="77777777" w:rsidR="00C04B5A" w:rsidRPr="00FF073B" w:rsidRDefault="00C04B5A">
      <w:pPr>
        <w:pStyle w:val="BodyText"/>
        <w:spacing w:before="12"/>
        <w:rPr>
          <w:rFonts w:ascii="Times New Roman" w:hAnsi="Times New Roman" w:cs="Times New Roman"/>
          <w:b/>
          <w:i/>
        </w:rPr>
      </w:pPr>
    </w:p>
    <w:p w14:paraId="09A1656F" w14:textId="77777777" w:rsidR="00C04B5A" w:rsidRPr="00FF073B" w:rsidRDefault="00FD125F">
      <w:pPr>
        <w:pStyle w:val="BodyText"/>
        <w:spacing w:before="1"/>
        <w:ind w:left="159" w:right="1381" w:firstLine="775"/>
        <w:rPr>
          <w:rFonts w:ascii="Times New Roman" w:hAnsi="Times New Roman" w:cs="Times New Roman"/>
        </w:rPr>
      </w:pPr>
      <w:r w:rsidRPr="00FF073B">
        <w:rPr>
          <w:rFonts w:ascii="Times New Roman" w:hAnsi="Times New Roman" w:cs="Times New Roman"/>
        </w:rPr>
        <w:t>“Eligible Renewable Energy Resource” or “ERR” has the meaning set forth in Public Utilities Code</w:t>
      </w:r>
      <w:r w:rsidRPr="00FF073B">
        <w:rPr>
          <w:rFonts w:ascii="Times New Roman" w:hAnsi="Times New Roman" w:cs="Times New Roman"/>
          <w:spacing w:val="-4"/>
        </w:rPr>
        <w:t xml:space="preserve"> </w:t>
      </w:r>
      <w:r w:rsidRPr="00FF073B">
        <w:rPr>
          <w:rFonts w:ascii="Times New Roman" w:hAnsi="Times New Roman" w:cs="Times New Roman"/>
        </w:rPr>
        <w:t>Sections</w:t>
      </w:r>
      <w:r w:rsidRPr="00FF073B">
        <w:rPr>
          <w:rFonts w:ascii="Times New Roman" w:hAnsi="Times New Roman" w:cs="Times New Roman"/>
          <w:spacing w:val="-2"/>
        </w:rPr>
        <w:t xml:space="preserve"> </w:t>
      </w:r>
      <w:r w:rsidRPr="00FF073B">
        <w:rPr>
          <w:rFonts w:ascii="Times New Roman" w:hAnsi="Times New Roman" w:cs="Times New Roman"/>
        </w:rPr>
        <w:t>399.12</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California</w:t>
      </w:r>
      <w:r w:rsidRPr="00FF073B">
        <w:rPr>
          <w:rFonts w:ascii="Times New Roman" w:hAnsi="Times New Roman" w:cs="Times New Roman"/>
          <w:spacing w:val="-4"/>
        </w:rPr>
        <w:t xml:space="preserve"> </w:t>
      </w:r>
      <w:r w:rsidRPr="00FF073B">
        <w:rPr>
          <w:rFonts w:ascii="Times New Roman" w:hAnsi="Times New Roman" w:cs="Times New Roman"/>
        </w:rPr>
        <w:t>Public</w:t>
      </w:r>
      <w:r w:rsidRPr="00FF073B">
        <w:rPr>
          <w:rFonts w:ascii="Times New Roman" w:hAnsi="Times New Roman" w:cs="Times New Roman"/>
          <w:spacing w:val="-5"/>
        </w:rPr>
        <w:t xml:space="preserve"> </w:t>
      </w:r>
      <w:r w:rsidRPr="00FF073B">
        <w:rPr>
          <w:rFonts w:ascii="Times New Roman" w:hAnsi="Times New Roman" w:cs="Times New Roman"/>
        </w:rPr>
        <w:t>Resources</w:t>
      </w:r>
      <w:r w:rsidRPr="00FF073B">
        <w:rPr>
          <w:rFonts w:ascii="Times New Roman" w:hAnsi="Times New Roman" w:cs="Times New Roman"/>
          <w:spacing w:val="-5"/>
        </w:rPr>
        <w:t xml:space="preserve"> </w:t>
      </w:r>
      <w:r w:rsidRPr="00FF073B">
        <w:rPr>
          <w:rFonts w:ascii="Times New Roman" w:hAnsi="Times New Roman" w:cs="Times New Roman"/>
        </w:rPr>
        <w:t>Code</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25741,</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2"/>
        </w:rPr>
        <w:t xml:space="preserve"> </w:t>
      </w:r>
      <w:r w:rsidRPr="00FF073B">
        <w:rPr>
          <w:rFonts w:ascii="Times New Roman" w:hAnsi="Times New Roman" w:cs="Times New Roman"/>
        </w:rPr>
        <w:t>either</w:t>
      </w:r>
      <w:r w:rsidRPr="00FF073B">
        <w:rPr>
          <w:rFonts w:ascii="Times New Roman" w:hAnsi="Times New Roman" w:cs="Times New Roman"/>
          <w:spacing w:val="-5"/>
        </w:rPr>
        <w:t xml:space="preserve"> </w:t>
      </w:r>
      <w:r w:rsidRPr="00FF073B">
        <w:rPr>
          <w:rFonts w:ascii="Times New Roman" w:hAnsi="Times New Roman" w:cs="Times New Roman"/>
        </w:rPr>
        <w:t>code</w:t>
      </w:r>
      <w:r w:rsidRPr="00FF073B">
        <w:rPr>
          <w:rFonts w:ascii="Times New Roman" w:hAnsi="Times New Roman" w:cs="Times New Roman"/>
          <w:spacing w:val="-4"/>
        </w:rPr>
        <w:t xml:space="preserve"> </w:t>
      </w:r>
      <w:r w:rsidRPr="00FF073B">
        <w:rPr>
          <w:rFonts w:ascii="Times New Roman" w:hAnsi="Times New Roman" w:cs="Times New Roman"/>
        </w:rPr>
        <w:t>provision may be amended or supplemented from time to time.</w:t>
      </w:r>
    </w:p>
    <w:p w14:paraId="09A16570" w14:textId="77777777" w:rsidR="00C04B5A" w:rsidRPr="00FF073B" w:rsidRDefault="00C04B5A">
      <w:pPr>
        <w:pStyle w:val="BodyText"/>
        <w:spacing w:before="8"/>
        <w:rPr>
          <w:rFonts w:ascii="Times New Roman" w:hAnsi="Times New Roman" w:cs="Times New Roman"/>
        </w:rPr>
      </w:pPr>
    </w:p>
    <w:p w14:paraId="09A16571" w14:textId="77777777" w:rsidR="00C04B5A" w:rsidRPr="00FF073B" w:rsidRDefault="00FD125F">
      <w:pPr>
        <w:pStyle w:val="BodyText"/>
        <w:spacing w:before="1"/>
        <w:ind w:left="159" w:right="1136" w:firstLine="720"/>
        <w:rPr>
          <w:rFonts w:ascii="Times New Roman" w:hAnsi="Times New Roman" w:cs="Times New Roman"/>
        </w:rPr>
      </w:pPr>
      <w:r w:rsidRPr="00FF073B">
        <w:rPr>
          <w:rFonts w:ascii="Times New Roman" w:hAnsi="Times New Roman" w:cs="Times New Roman"/>
        </w:rPr>
        <w:t>“Eligibility Guidebook” means the CEC’s Renewables Portfolio Standard – Eligibility Guidebook (Seventh</w:t>
      </w:r>
      <w:r w:rsidRPr="00FF073B">
        <w:rPr>
          <w:rFonts w:ascii="Times New Roman" w:hAnsi="Times New Roman" w:cs="Times New Roman"/>
          <w:spacing w:val="-5"/>
        </w:rPr>
        <w:t xml:space="preserve"> </w:t>
      </w:r>
      <w:r w:rsidRPr="00FF073B">
        <w:rPr>
          <w:rFonts w:ascii="Times New Roman" w:hAnsi="Times New Roman" w:cs="Times New Roman"/>
        </w:rPr>
        <w:t>Edition,</w:t>
      </w:r>
      <w:r w:rsidRPr="00FF073B">
        <w:rPr>
          <w:rFonts w:ascii="Times New Roman" w:hAnsi="Times New Roman" w:cs="Times New Roman"/>
          <w:spacing w:val="-5"/>
        </w:rPr>
        <w:t xml:space="preserve"> </w:t>
      </w:r>
      <w:r w:rsidRPr="00FF073B">
        <w:rPr>
          <w:rFonts w:ascii="Times New Roman" w:hAnsi="Times New Roman" w:cs="Times New Roman"/>
        </w:rPr>
        <w:t>California</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Commission,</w:t>
      </w:r>
      <w:r w:rsidRPr="00FF073B">
        <w:rPr>
          <w:rFonts w:ascii="Times New Roman" w:hAnsi="Times New Roman" w:cs="Times New Roman"/>
          <w:spacing w:val="-4"/>
        </w:rPr>
        <w:t xml:space="preserve"> </w:t>
      </w:r>
      <w:r w:rsidRPr="00FF073B">
        <w:rPr>
          <w:rFonts w:ascii="Times New Roman" w:hAnsi="Times New Roman" w:cs="Times New Roman"/>
        </w:rPr>
        <w:t>Efficiency</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Renewable</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Division,</w:t>
      </w:r>
      <w:r w:rsidRPr="00FF073B">
        <w:rPr>
          <w:rFonts w:ascii="Times New Roman" w:hAnsi="Times New Roman" w:cs="Times New Roman"/>
          <w:spacing w:val="-4"/>
        </w:rPr>
        <w:t xml:space="preserve"> </w:t>
      </w:r>
      <w:r w:rsidRPr="00FF073B">
        <w:rPr>
          <w:rFonts w:ascii="Times New Roman" w:hAnsi="Times New Roman" w:cs="Times New Roman"/>
        </w:rPr>
        <w:t xml:space="preserve">Publication Number: CEC-300-2013-005-EDF-CMF-REV), as amended from time to time, or its successor </w:t>
      </w:r>
      <w:r w:rsidRPr="00FF073B">
        <w:rPr>
          <w:rFonts w:ascii="Times New Roman" w:hAnsi="Times New Roman" w:cs="Times New Roman"/>
          <w:spacing w:val="-2"/>
        </w:rPr>
        <w:t>publication.</w:t>
      </w:r>
    </w:p>
    <w:p w14:paraId="09A16572" w14:textId="77777777" w:rsidR="00C04B5A" w:rsidRPr="00FF073B" w:rsidRDefault="00C04B5A">
      <w:pPr>
        <w:pStyle w:val="BodyText"/>
        <w:spacing w:before="9"/>
        <w:rPr>
          <w:rFonts w:ascii="Times New Roman" w:hAnsi="Times New Roman" w:cs="Times New Roman"/>
        </w:rPr>
      </w:pPr>
    </w:p>
    <w:p w14:paraId="09A16573" w14:textId="77777777" w:rsidR="00C04B5A" w:rsidRPr="00FF073B" w:rsidRDefault="00FD125F">
      <w:pPr>
        <w:pStyle w:val="BodyText"/>
        <w:ind w:left="159" w:right="1042" w:firstLine="719"/>
        <w:rPr>
          <w:rFonts w:ascii="Times New Roman" w:hAnsi="Times New Roman" w:cs="Times New Roman"/>
        </w:rPr>
      </w:pPr>
      <w:r w:rsidRPr="00FF073B">
        <w:rPr>
          <w:rFonts w:ascii="Times New Roman" w:hAnsi="Times New Roman" w:cs="Times New Roman"/>
        </w:rPr>
        <w:t>“Emergency” means (a) an actual or imminent condition or situation which jeopardizes the integrity of the electric system or the integrity of any other systems to which the electric system is connected or any condition so defined and declared by the CAISO; or (b) an emergency condition as defined under an interconnection agreement and any abnormal interconnection or system condition that requires automatic or immediate manual action to prevent or limit loss of load or generation supply, that could</w:t>
      </w:r>
      <w:r w:rsidRPr="00FF073B">
        <w:rPr>
          <w:rFonts w:ascii="Times New Roman" w:hAnsi="Times New Roman" w:cs="Times New Roman"/>
          <w:spacing w:val="-2"/>
        </w:rPr>
        <w:t xml:space="preserve"> </w:t>
      </w:r>
      <w:r w:rsidRPr="00FF073B">
        <w:rPr>
          <w:rFonts w:ascii="Times New Roman" w:hAnsi="Times New Roman" w:cs="Times New Roman"/>
        </w:rPr>
        <w:t>adversely affect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reliability</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electric</w:t>
      </w:r>
      <w:r w:rsidRPr="00FF073B">
        <w:rPr>
          <w:rFonts w:ascii="Times New Roman" w:hAnsi="Times New Roman" w:cs="Times New Roman"/>
          <w:spacing w:val="-3"/>
        </w:rPr>
        <w:t xml:space="preserve"> </w:t>
      </w:r>
      <w:r w:rsidRPr="00FF073B">
        <w:rPr>
          <w:rFonts w:ascii="Times New Roman" w:hAnsi="Times New Roman" w:cs="Times New Roman"/>
        </w:rPr>
        <w:t>system</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generation</w:t>
      </w:r>
      <w:r w:rsidRPr="00FF073B">
        <w:rPr>
          <w:rFonts w:ascii="Times New Roman" w:hAnsi="Times New Roman" w:cs="Times New Roman"/>
          <w:spacing w:val="-4"/>
        </w:rPr>
        <w:t xml:space="preserve"> </w:t>
      </w:r>
      <w:r w:rsidRPr="00FF073B">
        <w:rPr>
          <w:rFonts w:ascii="Times New Roman" w:hAnsi="Times New Roman" w:cs="Times New Roman"/>
        </w:rPr>
        <w:t>supply,</w:t>
      </w:r>
      <w:r w:rsidRPr="00FF073B">
        <w:rPr>
          <w:rFonts w:ascii="Times New Roman" w:hAnsi="Times New Roman" w:cs="Times New Roman"/>
          <w:spacing w:val="-2"/>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could</w:t>
      </w:r>
      <w:r w:rsidRPr="00FF073B">
        <w:rPr>
          <w:rFonts w:ascii="Times New Roman" w:hAnsi="Times New Roman" w:cs="Times New Roman"/>
          <w:spacing w:val="-4"/>
        </w:rPr>
        <w:t xml:space="preserve"> </w:t>
      </w:r>
      <w:r w:rsidRPr="00FF073B">
        <w:rPr>
          <w:rFonts w:ascii="Times New Roman" w:hAnsi="Times New Roman" w:cs="Times New Roman"/>
        </w:rPr>
        <w:t>adversely</w:t>
      </w:r>
      <w:r w:rsidRPr="00FF073B">
        <w:rPr>
          <w:rFonts w:ascii="Times New Roman" w:hAnsi="Times New Roman" w:cs="Times New Roman"/>
          <w:spacing w:val="-3"/>
        </w:rPr>
        <w:t xml:space="preserve"> </w:t>
      </w:r>
      <w:r w:rsidRPr="00FF073B">
        <w:rPr>
          <w:rFonts w:ascii="Times New Roman" w:hAnsi="Times New Roman" w:cs="Times New Roman"/>
        </w:rPr>
        <w:t>affect the reliability of any interconnected system, or that could otherwise pose a threat to public safety.</w:t>
      </w:r>
    </w:p>
    <w:p w14:paraId="09A16574" w14:textId="77777777" w:rsidR="00C04B5A" w:rsidRPr="00FF073B" w:rsidRDefault="00C04B5A">
      <w:pPr>
        <w:pStyle w:val="BodyText"/>
        <w:spacing w:before="11"/>
        <w:rPr>
          <w:rFonts w:ascii="Times New Roman" w:hAnsi="Times New Roman" w:cs="Times New Roman"/>
        </w:rPr>
      </w:pPr>
    </w:p>
    <w:p w14:paraId="09A16575"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three-phase,</w:t>
      </w:r>
      <w:r w:rsidRPr="00FF073B">
        <w:rPr>
          <w:rFonts w:ascii="Times New Roman" w:hAnsi="Times New Roman" w:cs="Times New Roman"/>
          <w:spacing w:val="-5"/>
        </w:rPr>
        <w:t xml:space="preserve"> </w:t>
      </w:r>
      <w:r w:rsidRPr="00FF073B">
        <w:rPr>
          <w:rFonts w:ascii="Times New Roman" w:hAnsi="Times New Roman" w:cs="Times New Roman"/>
        </w:rPr>
        <w:t>60-cycle</w:t>
      </w:r>
      <w:r w:rsidRPr="00FF073B">
        <w:rPr>
          <w:rFonts w:ascii="Times New Roman" w:hAnsi="Times New Roman" w:cs="Times New Roman"/>
          <w:spacing w:val="-5"/>
        </w:rPr>
        <w:t xml:space="preserve"> </w:t>
      </w:r>
      <w:r w:rsidRPr="00FF073B">
        <w:rPr>
          <w:rFonts w:ascii="Times New Roman" w:hAnsi="Times New Roman" w:cs="Times New Roman"/>
        </w:rPr>
        <w:t>alternating</w:t>
      </w:r>
      <w:r w:rsidRPr="00FF073B">
        <w:rPr>
          <w:rFonts w:ascii="Times New Roman" w:hAnsi="Times New Roman" w:cs="Times New Roman"/>
          <w:spacing w:val="-5"/>
        </w:rPr>
        <w:t xml:space="preserve"> </w:t>
      </w:r>
      <w:r w:rsidRPr="00FF073B">
        <w:rPr>
          <w:rFonts w:ascii="Times New Roman" w:hAnsi="Times New Roman" w:cs="Times New Roman"/>
        </w:rPr>
        <w:t>current</w:t>
      </w:r>
      <w:r w:rsidRPr="00FF073B">
        <w:rPr>
          <w:rFonts w:ascii="Times New Roman" w:hAnsi="Times New Roman" w:cs="Times New Roman"/>
          <w:spacing w:val="-5"/>
        </w:rPr>
        <w:t xml:space="preserve"> </w:t>
      </w:r>
      <w:r w:rsidRPr="00FF073B">
        <w:rPr>
          <w:rFonts w:ascii="Times New Roman" w:hAnsi="Times New Roman" w:cs="Times New Roman"/>
        </w:rPr>
        <w:t>electric</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1"/>
        </w:rPr>
        <w:t xml:space="preserve"> </w:t>
      </w:r>
      <w:r w:rsidRPr="00FF073B">
        <w:rPr>
          <w:rFonts w:ascii="Times New Roman" w:hAnsi="Times New Roman" w:cs="Times New Roman"/>
        </w:rPr>
        <w:t>measured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MWh,</w:t>
      </w:r>
      <w:r w:rsidRPr="00FF073B">
        <w:rPr>
          <w:rFonts w:ascii="Times New Roman" w:hAnsi="Times New Roman" w:cs="Times New Roman"/>
          <w:spacing w:val="-3"/>
        </w:rPr>
        <w:t xml:space="preserve"> </w:t>
      </w:r>
      <w:r w:rsidRPr="00FF073B">
        <w:rPr>
          <w:rFonts w:ascii="Times New Roman" w:hAnsi="Times New Roman" w:cs="Times New Roman"/>
        </w:rPr>
        <w:t>net of Station Use and, in the case of Excess Sales arrangements, any Site Host Load.</w:t>
      </w:r>
    </w:p>
    <w:p w14:paraId="09A16576" w14:textId="77777777" w:rsidR="00C04B5A" w:rsidRPr="00FF073B" w:rsidRDefault="00C04B5A">
      <w:pPr>
        <w:pStyle w:val="BodyText"/>
        <w:spacing w:before="11"/>
        <w:rPr>
          <w:rFonts w:ascii="Times New Roman" w:hAnsi="Times New Roman" w:cs="Times New Roman"/>
        </w:rPr>
      </w:pPr>
    </w:p>
    <w:p w14:paraId="09A16577" w14:textId="77777777" w:rsidR="00C04B5A" w:rsidRPr="00FF073B" w:rsidRDefault="00FD125F">
      <w:pPr>
        <w:pStyle w:val="BodyText"/>
        <w:ind w:left="159" w:right="1136" w:firstLine="719"/>
        <w:rPr>
          <w:rFonts w:ascii="Times New Roman" w:hAnsi="Times New Roman" w:cs="Times New Roman"/>
        </w:rPr>
      </w:pPr>
      <w:r w:rsidRPr="00FF073B">
        <w:rPr>
          <w:rFonts w:ascii="Times New Roman" w:hAnsi="Times New Roman" w:cs="Times New Roman"/>
        </w:rPr>
        <w:t>“Energy Deviation(s)” means the absolute value of the difference, in MWh, in any Settlement Interval</w:t>
      </w:r>
      <w:r w:rsidRPr="00FF073B">
        <w:rPr>
          <w:rFonts w:ascii="Times New Roman" w:hAnsi="Times New Roman" w:cs="Times New Roman"/>
          <w:spacing w:val="-3"/>
        </w:rPr>
        <w:t xml:space="preserve"> </w:t>
      </w:r>
      <w:r w:rsidRPr="00FF073B">
        <w:rPr>
          <w:rFonts w:ascii="Times New Roman" w:hAnsi="Times New Roman" w:cs="Times New Roman"/>
        </w:rPr>
        <w:t>between</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final</w:t>
      </w:r>
      <w:r w:rsidRPr="00FF073B">
        <w:rPr>
          <w:rFonts w:ascii="Times New Roman" w:hAnsi="Times New Roman" w:cs="Times New Roman"/>
          <w:spacing w:val="-5"/>
        </w:rPr>
        <w:t xml:space="preserve"> </w:t>
      </w:r>
      <w:r w:rsidRPr="00FF073B">
        <w:rPr>
          <w:rFonts w:ascii="Times New Roman" w:hAnsi="Times New Roman" w:cs="Times New Roman"/>
        </w:rPr>
        <w:t>accepted</w:t>
      </w:r>
      <w:r w:rsidRPr="00FF073B">
        <w:rPr>
          <w:rFonts w:ascii="Times New Roman" w:hAnsi="Times New Roman" w:cs="Times New Roman"/>
          <w:spacing w:val="-2"/>
        </w:rPr>
        <w:t xml:space="preserve"> </w:t>
      </w:r>
      <w:r w:rsidRPr="00FF073B">
        <w:rPr>
          <w:rFonts w:ascii="Times New Roman" w:hAnsi="Times New Roman" w:cs="Times New Roman"/>
        </w:rPr>
        <w:t>Bid</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Tariff)</w:t>
      </w:r>
      <w:r w:rsidRPr="00FF073B">
        <w:rPr>
          <w:rFonts w:ascii="Times New Roman" w:hAnsi="Times New Roman" w:cs="Times New Roman"/>
          <w:spacing w:val="-3"/>
        </w:rPr>
        <w:t xml:space="preserve"> </w:t>
      </w:r>
      <w:r w:rsidRPr="00FF073B">
        <w:rPr>
          <w:rFonts w:ascii="Times New Roman" w:hAnsi="Times New Roman" w:cs="Times New Roman"/>
        </w:rPr>
        <w:t>submitted</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4"/>
        </w:rPr>
        <w:t xml:space="preserve"> </w:t>
      </w:r>
      <w:r w:rsidRPr="00FF073B">
        <w:rPr>
          <w:rFonts w:ascii="Times New Roman" w:hAnsi="Times New Roman" w:cs="Times New Roman"/>
        </w:rPr>
        <w:t>for the hour of the Settlement Interval divided by the number of Settlement Intervals in the hour; and (b) Delivered Energy for the Settlement Interval.</w:t>
      </w:r>
    </w:p>
    <w:p w14:paraId="09A16578" w14:textId="77777777" w:rsidR="00C04B5A" w:rsidRPr="00FF073B" w:rsidRDefault="00C04B5A">
      <w:pPr>
        <w:pStyle w:val="BodyText"/>
        <w:spacing w:before="9"/>
        <w:rPr>
          <w:rFonts w:ascii="Times New Roman" w:hAnsi="Times New Roman" w:cs="Times New Roman"/>
        </w:rPr>
      </w:pPr>
    </w:p>
    <w:p w14:paraId="09A16579" w14:textId="77777777" w:rsidR="00C04B5A" w:rsidRPr="00FF073B" w:rsidRDefault="00FD125F">
      <w:pPr>
        <w:pStyle w:val="BodyText"/>
        <w:spacing w:line="491" w:lineRule="auto"/>
        <w:ind w:left="879" w:right="3980"/>
        <w:rPr>
          <w:rFonts w:ascii="Times New Roman" w:hAnsi="Times New Roman" w:cs="Times New Roman"/>
        </w:rPr>
      </w:pPr>
      <w:r w:rsidRPr="00FF073B">
        <w:rPr>
          <w:rFonts w:ascii="Times New Roman" w:hAnsi="Times New Roman" w:cs="Times New Roman"/>
        </w:rPr>
        <w:t>“Engineer Report” has the meaning set forth in Appendix J. “Event</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Default”</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13.2.</w:t>
      </w:r>
    </w:p>
    <w:p w14:paraId="09A1657A" w14:textId="77777777" w:rsidR="00C04B5A" w:rsidRPr="00FF073B" w:rsidRDefault="00FD125F">
      <w:pPr>
        <w:pStyle w:val="BodyText"/>
        <w:spacing w:line="491" w:lineRule="auto"/>
        <w:ind w:left="879" w:right="2458"/>
        <w:rPr>
          <w:rFonts w:ascii="Times New Roman" w:hAnsi="Times New Roman" w:cs="Times New Roman"/>
        </w:rPr>
      </w:pPr>
      <w:r w:rsidRPr="00FF073B">
        <w:rPr>
          <w:rFonts w:ascii="Times New Roman" w:hAnsi="Times New Roman" w:cs="Times New Roman"/>
        </w:rPr>
        <w:t>“Excess</w:t>
      </w:r>
      <w:r w:rsidRPr="00FF073B">
        <w:rPr>
          <w:rFonts w:ascii="Times New Roman" w:hAnsi="Times New Roman" w:cs="Times New Roman"/>
          <w:spacing w:val="-5"/>
        </w:rPr>
        <w:t xml:space="preserve"> </w:t>
      </w:r>
      <w:r w:rsidRPr="00FF073B">
        <w:rPr>
          <w:rFonts w:ascii="Times New Roman" w:hAnsi="Times New Roman" w:cs="Times New Roman"/>
        </w:rPr>
        <w:t>Network</w:t>
      </w:r>
      <w:r w:rsidRPr="00FF073B">
        <w:rPr>
          <w:rFonts w:ascii="Times New Roman" w:hAnsi="Times New Roman" w:cs="Times New Roman"/>
          <w:spacing w:val="-5"/>
        </w:rPr>
        <w:t xml:space="preserve"> </w:t>
      </w:r>
      <w:r w:rsidRPr="00FF073B">
        <w:rPr>
          <w:rFonts w:ascii="Times New Roman" w:hAnsi="Times New Roman" w:cs="Times New Roman"/>
        </w:rPr>
        <w:t>Upgrade</w:t>
      </w:r>
      <w:r w:rsidRPr="00FF073B">
        <w:rPr>
          <w:rFonts w:ascii="Times New Roman" w:hAnsi="Times New Roman" w:cs="Times New Roman"/>
          <w:spacing w:val="-4"/>
        </w:rPr>
        <w:t xml:space="preserve"> </w:t>
      </w:r>
      <w:r w:rsidRPr="00FF073B">
        <w:rPr>
          <w:rFonts w:ascii="Times New Roman" w:hAnsi="Times New Roman" w:cs="Times New Roman"/>
        </w:rPr>
        <w:t>Costs”</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13.9.2. “Excess Sale” means the type of transaction described in Section 2.3.2.</w:t>
      </w:r>
    </w:p>
    <w:p w14:paraId="09A1657B" w14:textId="77777777" w:rsidR="00C04B5A" w:rsidRPr="00FF073B" w:rsidRDefault="00FD125F">
      <w:pPr>
        <w:pStyle w:val="BodyText"/>
        <w:spacing w:line="228" w:lineRule="exact"/>
        <w:ind w:left="879"/>
        <w:rPr>
          <w:rFonts w:ascii="Times New Roman" w:hAnsi="Times New Roman" w:cs="Times New Roman"/>
        </w:rPr>
      </w:pPr>
      <w:r w:rsidRPr="00FF073B">
        <w:rPr>
          <w:rFonts w:ascii="Times New Roman" w:hAnsi="Times New Roman" w:cs="Times New Roman"/>
        </w:rPr>
        <w:t>“Execution</w:t>
      </w:r>
      <w:r w:rsidRPr="00FF073B">
        <w:rPr>
          <w:rFonts w:ascii="Times New Roman" w:hAnsi="Times New Roman" w:cs="Times New Roman"/>
          <w:spacing w:val="-6"/>
        </w:rPr>
        <w:t xml:space="preserve"> </w:t>
      </w:r>
      <w:r w:rsidRPr="00FF073B">
        <w:rPr>
          <w:rFonts w:ascii="Times New Roman" w:hAnsi="Times New Roman" w:cs="Times New Roman"/>
        </w:rPr>
        <w:t>Date”</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latest</w:t>
      </w:r>
      <w:r w:rsidRPr="00FF073B">
        <w:rPr>
          <w:rFonts w:ascii="Times New Roman" w:hAnsi="Times New Roman" w:cs="Times New Roman"/>
          <w:spacing w:val="-5"/>
        </w:rPr>
        <w:t xml:space="preserve"> </w:t>
      </w:r>
      <w:r w:rsidRPr="00FF073B">
        <w:rPr>
          <w:rFonts w:ascii="Times New Roman" w:hAnsi="Times New Roman" w:cs="Times New Roman"/>
        </w:rPr>
        <w:t>signature</w:t>
      </w:r>
      <w:r w:rsidRPr="00FF073B">
        <w:rPr>
          <w:rFonts w:ascii="Times New Roman" w:hAnsi="Times New Roman" w:cs="Times New Roman"/>
          <w:spacing w:val="-6"/>
        </w:rPr>
        <w:t xml:space="preserve"> </w:t>
      </w:r>
      <w:r w:rsidRPr="00FF073B">
        <w:rPr>
          <w:rFonts w:ascii="Times New Roman" w:hAnsi="Times New Roman" w:cs="Times New Roman"/>
        </w:rPr>
        <w:t>date</w:t>
      </w:r>
      <w:r w:rsidRPr="00FF073B">
        <w:rPr>
          <w:rFonts w:ascii="Times New Roman" w:hAnsi="Times New Roman" w:cs="Times New Roman"/>
          <w:spacing w:val="-5"/>
        </w:rPr>
        <w:t xml:space="preserve"> </w:t>
      </w:r>
      <w:r w:rsidRPr="00FF073B">
        <w:rPr>
          <w:rFonts w:ascii="Times New Roman" w:hAnsi="Times New Roman" w:cs="Times New Roman"/>
        </w:rPr>
        <w:t>found</w:t>
      </w:r>
      <w:r w:rsidRPr="00FF073B">
        <w:rPr>
          <w:rFonts w:ascii="Times New Roman" w:hAnsi="Times New Roman" w:cs="Times New Roman"/>
          <w:spacing w:val="-5"/>
        </w:rPr>
        <w:t xml:space="preserve"> </w:t>
      </w:r>
      <w:r w:rsidRPr="00FF073B">
        <w:rPr>
          <w:rFonts w:ascii="Times New Roman" w:hAnsi="Times New Roman" w:cs="Times New Roman"/>
        </w:rPr>
        <w:t>at</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end</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spacing w:val="-2"/>
        </w:rPr>
        <w:t>Agreement.</w:t>
      </w:r>
    </w:p>
    <w:p w14:paraId="09A1657C" w14:textId="6C80A0BF" w:rsidR="00C04B5A" w:rsidRPr="00FF073B" w:rsidRDefault="00FD125F">
      <w:pPr>
        <w:pStyle w:val="BodyText"/>
        <w:spacing w:before="48" w:line="470" w:lineRule="exact"/>
        <w:ind w:left="879" w:right="1073"/>
        <w:rPr>
          <w:rFonts w:ascii="Times New Roman" w:hAnsi="Times New Roman" w:cs="Times New Roman"/>
        </w:rPr>
      </w:pPr>
      <w:r w:rsidRPr="00FF073B">
        <w:rPr>
          <w:rFonts w:ascii="Times New Roman" w:hAnsi="Times New Roman" w:cs="Times New Roman"/>
        </w:rPr>
        <w:t>“Existing</w:t>
      </w:r>
      <w:r w:rsidRPr="00FF073B">
        <w:rPr>
          <w:rFonts w:ascii="Times New Roman" w:hAnsi="Times New Roman" w:cs="Times New Roman"/>
          <w:spacing w:val="-4"/>
        </w:rPr>
        <w:t xml:space="preserve"> </w:t>
      </w:r>
      <w:r w:rsidR="0037337F" w:rsidRPr="00FF073B">
        <w:rPr>
          <w:rFonts w:ascii="Times New Roman" w:hAnsi="Times New Roman" w:cs="Times New Roman"/>
        </w:rPr>
        <w:t>[IOU]</w:t>
      </w:r>
      <w:r w:rsidRPr="00FF073B">
        <w:rPr>
          <w:rFonts w:ascii="Times New Roman" w:hAnsi="Times New Roman" w:cs="Times New Roman"/>
          <w:spacing w:val="-5"/>
        </w:rPr>
        <w:t xml:space="preserve"> </w:t>
      </w:r>
      <w:r w:rsidRPr="00FF073B">
        <w:rPr>
          <w:rFonts w:ascii="Times New Roman" w:hAnsi="Times New Roman" w:cs="Times New Roman"/>
        </w:rPr>
        <w:t>Transmission</w:t>
      </w:r>
      <w:r w:rsidRPr="00FF073B">
        <w:rPr>
          <w:rFonts w:ascii="Times New Roman" w:hAnsi="Times New Roman" w:cs="Times New Roman"/>
          <w:spacing w:val="-4"/>
        </w:rPr>
        <w:t xml:space="preserve"> </w:t>
      </w:r>
      <w:r w:rsidRPr="00FF073B">
        <w:rPr>
          <w:rFonts w:ascii="Times New Roman" w:hAnsi="Times New Roman" w:cs="Times New Roman"/>
        </w:rPr>
        <w:t>Line”</w:t>
      </w:r>
      <w:r w:rsidRPr="00FF073B">
        <w:rPr>
          <w:rFonts w:ascii="Times New Roman" w:hAnsi="Times New Roman" w:cs="Times New Roman"/>
          <w:spacing w:val="-1"/>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1"/>
        </w:rPr>
        <w:t xml:space="preserve"> </w:t>
      </w:r>
      <w:r w:rsidRPr="00FF073B">
        <w:rPr>
          <w:rFonts w:ascii="Times New Roman" w:hAnsi="Times New Roman" w:cs="Times New Roman"/>
        </w:rPr>
        <w:t>Tariff. “Expected</w:t>
      </w:r>
      <w:r w:rsidRPr="00FF073B">
        <w:rPr>
          <w:rFonts w:ascii="Times New Roman" w:hAnsi="Times New Roman" w:cs="Times New Roman"/>
          <w:spacing w:val="-7"/>
        </w:rPr>
        <w:t xml:space="preserve"> </w:t>
      </w:r>
      <w:r w:rsidRPr="00FF073B">
        <w:rPr>
          <w:rFonts w:ascii="Times New Roman" w:hAnsi="Times New Roman" w:cs="Times New Roman"/>
        </w:rPr>
        <w:t>Generation</w:t>
      </w:r>
      <w:r w:rsidRPr="00FF073B">
        <w:rPr>
          <w:rFonts w:ascii="Times New Roman" w:hAnsi="Times New Roman" w:cs="Times New Roman"/>
          <w:spacing w:val="-7"/>
        </w:rPr>
        <w:t xml:space="preserve"> </w:t>
      </w:r>
      <w:r w:rsidRPr="00FF073B">
        <w:rPr>
          <w:rFonts w:ascii="Times New Roman" w:hAnsi="Times New Roman" w:cs="Times New Roman"/>
        </w:rPr>
        <w:t>Output”</w:t>
      </w:r>
      <w:r w:rsidRPr="00FF073B">
        <w:rPr>
          <w:rFonts w:ascii="Times New Roman" w:hAnsi="Times New Roman" w:cs="Times New Roman"/>
          <w:spacing w:val="-7"/>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amount</w:t>
      </w:r>
      <w:r w:rsidRPr="00FF073B">
        <w:rPr>
          <w:rFonts w:ascii="Times New Roman" w:hAnsi="Times New Roman" w:cs="Times New Roman"/>
          <w:spacing w:val="-7"/>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power</w:t>
      </w:r>
      <w:r w:rsidRPr="00FF073B">
        <w:rPr>
          <w:rFonts w:ascii="Times New Roman" w:hAnsi="Times New Roman" w:cs="Times New Roman"/>
          <w:spacing w:val="-6"/>
        </w:rPr>
        <w:t xml:space="preserve"> </w:t>
      </w:r>
      <w:r w:rsidRPr="00FF073B">
        <w:rPr>
          <w:rFonts w:ascii="Times New Roman" w:hAnsi="Times New Roman" w:cs="Times New Roman"/>
        </w:rPr>
        <w:t>output</w:t>
      </w:r>
      <w:r w:rsidRPr="00FF073B">
        <w:rPr>
          <w:rFonts w:ascii="Times New Roman" w:hAnsi="Times New Roman" w:cs="Times New Roman"/>
          <w:spacing w:val="-7"/>
        </w:rPr>
        <w:t xml:space="preserve"> </w:t>
      </w:r>
      <w:r w:rsidRPr="00FF073B">
        <w:rPr>
          <w:rFonts w:ascii="Times New Roman" w:hAnsi="Times New Roman" w:cs="Times New Roman"/>
        </w:rPr>
        <w:t>from</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Facility,</w:t>
      </w:r>
      <w:r w:rsidRPr="00FF073B">
        <w:rPr>
          <w:rFonts w:ascii="Times New Roman" w:hAnsi="Times New Roman" w:cs="Times New Roman"/>
          <w:spacing w:val="-7"/>
        </w:rPr>
        <w:t xml:space="preserve"> </w:t>
      </w:r>
      <w:r w:rsidRPr="00FF073B">
        <w:rPr>
          <w:rFonts w:ascii="Times New Roman" w:hAnsi="Times New Roman" w:cs="Times New Roman"/>
        </w:rPr>
        <w:t>expressed</w:t>
      </w:r>
      <w:r w:rsidRPr="00FF073B">
        <w:rPr>
          <w:rFonts w:ascii="Times New Roman" w:hAnsi="Times New Roman" w:cs="Times New Roman"/>
          <w:spacing w:val="-7"/>
        </w:rPr>
        <w:t xml:space="preserve"> </w:t>
      </w:r>
      <w:r w:rsidRPr="00FF073B">
        <w:rPr>
          <w:rFonts w:ascii="Times New Roman" w:hAnsi="Times New Roman" w:cs="Times New Roman"/>
          <w:spacing w:val="-5"/>
        </w:rPr>
        <w:t>in</w:t>
      </w:r>
    </w:p>
    <w:p w14:paraId="09A1657D" w14:textId="77777777" w:rsidR="00C04B5A" w:rsidRPr="00FF073B" w:rsidRDefault="00FD125F">
      <w:pPr>
        <w:pStyle w:val="BodyText"/>
        <w:spacing w:line="179" w:lineRule="exact"/>
        <w:ind w:left="159"/>
        <w:rPr>
          <w:rFonts w:ascii="Times New Roman" w:hAnsi="Times New Roman" w:cs="Times New Roman"/>
        </w:rPr>
      </w:pPr>
      <w:r w:rsidRPr="00FF073B">
        <w:rPr>
          <w:rFonts w:ascii="Times New Roman" w:hAnsi="Times New Roman" w:cs="Times New Roman"/>
        </w:rPr>
        <w:t>megawatts,</w:t>
      </w:r>
      <w:r w:rsidRPr="00FF073B">
        <w:rPr>
          <w:rFonts w:ascii="Times New Roman" w:hAnsi="Times New Roman" w:cs="Times New Roman"/>
          <w:spacing w:val="-7"/>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6"/>
        </w:rPr>
        <w:t xml:space="preserve"> </w:t>
      </w:r>
      <w:r w:rsidRPr="00FF073B">
        <w:rPr>
          <w:rFonts w:ascii="Times New Roman" w:hAnsi="Times New Roman" w:cs="Times New Roman"/>
        </w:rPr>
        <w:t>expected</w:t>
      </w:r>
      <w:r w:rsidRPr="00FF073B">
        <w:rPr>
          <w:rFonts w:ascii="Times New Roman" w:hAnsi="Times New Roman" w:cs="Times New Roman"/>
          <w:spacing w:val="-6"/>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generate</w:t>
      </w:r>
      <w:r w:rsidRPr="00FF073B">
        <w:rPr>
          <w:rFonts w:ascii="Times New Roman" w:hAnsi="Times New Roman" w:cs="Times New Roman"/>
          <w:spacing w:val="-4"/>
        </w:rPr>
        <w:t xml:space="preserve"> </w:t>
      </w:r>
      <w:r w:rsidRPr="00FF073B">
        <w:rPr>
          <w:rFonts w:ascii="Times New Roman" w:hAnsi="Times New Roman" w:cs="Times New Roman"/>
        </w:rPr>
        <w:t>Product</w:t>
      </w:r>
      <w:r w:rsidRPr="00FF073B">
        <w:rPr>
          <w:rFonts w:ascii="Times New Roman" w:hAnsi="Times New Roman" w:cs="Times New Roman"/>
          <w:spacing w:val="-7"/>
        </w:rPr>
        <w:t xml:space="preserve"> </w:t>
      </w:r>
      <w:proofErr w:type="gramStart"/>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given</w:t>
      </w:r>
      <w:proofErr w:type="gramEnd"/>
      <w:r w:rsidRPr="00FF073B">
        <w:rPr>
          <w:rFonts w:ascii="Times New Roman" w:hAnsi="Times New Roman" w:cs="Times New Roman"/>
          <w:spacing w:val="-5"/>
        </w:rPr>
        <w:t xml:space="preserve"> </w:t>
      </w:r>
      <w:r w:rsidRPr="00FF073B">
        <w:rPr>
          <w:rFonts w:ascii="Times New Roman" w:hAnsi="Times New Roman" w:cs="Times New Roman"/>
        </w:rPr>
        <w:t>time</w:t>
      </w:r>
      <w:r w:rsidRPr="00FF073B">
        <w:rPr>
          <w:rFonts w:ascii="Times New Roman" w:hAnsi="Times New Roman" w:cs="Times New Roman"/>
          <w:spacing w:val="-6"/>
        </w:rPr>
        <w:t xml:space="preserve"> </w:t>
      </w:r>
      <w:r w:rsidRPr="00FF073B">
        <w:rPr>
          <w:rFonts w:ascii="Times New Roman" w:hAnsi="Times New Roman" w:cs="Times New Roman"/>
          <w:spacing w:val="-2"/>
        </w:rPr>
        <w:t>period.</w:t>
      </w:r>
    </w:p>
    <w:p w14:paraId="09A1657E" w14:textId="77777777" w:rsidR="00C04B5A" w:rsidRPr="00FF073B" w:rsidRDefault="00C04B5A">
      <w:pPr>
        <w:spacing w:line="179" w:lineRule="exact"/>
        <w:rPr>
          <w:rFonts w:ascii="Times New Roman" w:hAnsi="Times New Roman" w:cs="Times New Roman"/>
        </w:rPr>
        <w:sectPr w:rsidR="00C04B5A" w:rsidRPr="00FF073B">
          <w:pgSz w:w="12240" w:h="15840"/>
          <w:pgMar w:top="1440" w:right="420" w:bottom="1320" w:left="1280" w:header="400" w:footer="1130" w:gutter="0"/>
          <w:cols w:space="720"/>
        </w:sectPr>
      </w:pPr>
    </w:p>
    <w:p w14:paraId="09A1657F" w14:textId="77777777" w:rsidR="00C04B5A" w:rsidRPr="00FF073B" w:rsidRDefault="00C04B5A">
      <w:pPr>
        <w:pStyle w:val="BodyText"/>
        <w:spacing w:before="10"/>
        <w:rPr>
          <w:rFonts w:ascii="Times New Roman" w:hAnsi="Times New Roman" w:cs="Times New Roman"/>
        </w:rPr>
      </w:pPr>
    </w:p>
    <w:p w14:paraId="09A16580"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Preamble.</w:t>
      </w:r>
      <w:r w:rsidRPr="00FF073B">
        <w:rPr>
          <w:rFonts w:ascii="Times New Roman" w:hAnsi="Times New Roman" w:cs="Times New Roman"/>
          <w:spacing w:val="40"/>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“Project”</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in this Agreement are interchangeable.</w:t>
      </w:r>
    </w:p>
    <w:p w14:paraId="09A16581" w14:textId="77777777" w:rsidR="00C04B5A" w:rsidRPr="00FF073B" w:rsidRDefault="00C04B5A">
      <w:pPr>
        <w:pStyle w:val="BodyText"/>
        <w:spacing w:before="8"/>
        <w:rPr>
          <w:rFonts w:ascii="Times New Roman" w:hAnsi="Times New Roman" w:cs="Times New Roman"/>
        </w:rPr>
      </w:pPr>
    </w:p>
    <w:p w14:paraId="09A16582"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“FERC”</w:t>
      </w:r>
      <w:r w:rsidRPr="00FF073B">
        <w:rPr>
          <w:rFonts w:ascii="Times New Roman" w:hAnsi="Times New Roman" w:cs="Times New Roman"/>
          <w:spacing w:val="-7"/>
        </w:rPr>
        <w:t xml:space="preserve"> </w:t>
      </w:r>
      <w:r w:rsidRPr="00FF073B">
        <w:rPr>
          <w:rFonts w:ascii="Times New Roman" w:hAnsi="Times New Roman" w:cs="Times New Roman"/>
        </w:rPr>
        <w:t>means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Federal</w:t>
      </w:r>
      <w:r w:rsidRPr="00FF073B">
        <w:rPr>
          <w:rFonts w:ascii="Times New Roman" w:hAnsi="Times New Roman" w:cs="Times New Roman"/>
          <w:spacing w:val="-7"/>
        </w:rPr>
        <w:t xml:space="preserve"> </w:t>
      </w:r>
      <w:r w:rsidRPr="00FF073B">
        <w:rPr>
          <w:rFonts w:ascii="Times New Roman" w:hAnsi="Times New Roman" w:cs="Times New Roman"/>
        </w:rPr>
        <w:t>Energy</w:t>
      </w:r>
      <w:r w:rsidRPr="00FF073B">
        <w:rPr>
          <w:rFonts w:ascii="Times New Roman" w:hAnsi="Times New Roman" w:cs="Times New Roman"/>
          <w:spacing w:val="-7"/>
        </w:rPr>
        <w:t xml:space="preserve"> </w:t>
      </w:r>
      <w:r w:rsidRPr="00FF073B">
        <w:rPr>
          <w:rFonts w:ascii="Times New Roman" w:hAnsi="Times New Roman" w:cs="Times New Roman"/>
        </w:rPr>
        <w:t>Regulatory</w:t>
      </w:r>
      <w:r w:rsidRPr="00FF073B">
        <w:rPr>
          <w:rFonts w:ascii="Times New Roman" w:hAnsi="Times New Roman" w:cs="Times New Roman"/>
          <w:spacing w:val="-6"/>
        </w:rPr>
        <w:t xml:space="preserve"> </w:t>
      </w:r>
      <w:r w:rsidRPr="00FF073B">
        <w:rPr>
          <w:rFonts w:ascii="Times New Roman" w:hAnsi="Times New Roman" w:cs="Times New Roman"/>
        </w:rPr>
        <w:t>Commission</w:t>
      </w:r>
      <w:r w:rsidRPr="00FF073B">
        <w:rPr>
          <w:rFonts w:ascii="Times New Roman" w:hAnsi="Times New Roman" w:cs="Times New Roman"/>
          <w:spacing w:val="-8"/>
        </w:rPr>
        <w:t xml:space="preserve"> </w:t>
      </w:r>
      <w:r w:rsidRPr="00FF073B">
        <w:rPr>
          <w:rFonts w:ascii="Times New Roman" w:hAnsi="Times New Roman" w:cs="Times New Roman"/>
        </w:rPr>
        <w:t>or</w:t>
      </w:r>
      <w:r w:rsidRPr="00FF073B">
        <w:rPr>
          <w:rFonts w:ascii="Times New Roman" w:hAnsi="Times New Roman" w:cs="Times New Roman"/>
          <w:spacing w:val="-7"/>
        </w:rPr>
        <w:t xml:space="preserve"> </w:t>
      </w:r>
      <w:r w:rsidRPr="00FF073B">
        <w:rPr>
          <w:rFonts w:ascii="Times New Roman" w:hAnsi="Times New Roman" w:cs="Times New Roman"/>
        </w:rPr>
        <w:t>any</w:t>
      </w:r>
      <w:r w:rsidRPr="00FF073B">
        <w:rPr>
          <w:rFonts w:ascii="Times New Roman" w:hAnsi="Times New Roman" w:cs="Times New Roman"/>
          <w:spacing w:val="-6"/>
        </w:rPr>
        <w:t xml:space="preserve"> </w:t>
      </w:r>
      <w:r w:rsidRPr="00FF073B">
        <w:rPr>
          <w:rFonts w:ascii="Times New Roman" w:hAnsi="Times New Roman" w:cs="Times New Roman"/>
        </w:rPr>
        <w:t>successor</w:t>
      </w:r>
      <w:r w:rsidRPr="00FF073B">
        <w:rPr>
          <w:rFonts w:ascii="Times New Roman" w:hAnsi="Times New Roman" w:cs="Times New Roman"/>
          <w:spacing w:val="-7"/>
        </w:rPr>
        <w:t xml:space="preserve"> </w:t>
      </w:r>
      <w:proofErr w:type="gramStart"/>
      <w:r w:rsidRPr="00FF073B">
        <w:rPr>
          <w:rFonts w:ascii="Times New Roman" w:hAnsi="Times New Roman" w:cs="Times New Roman"/>
          <w:spacing w:val="-2"/>
        </w:rPr>
        <w:t>government</w:t>
      </w:r>
      <w:proofErr w:type="gramEnd"/>
    </w:p>
    <w:p w14:paraId="09A16583" w14:textId="77777777" w:rsidR="00C04B5A" w:rsidRPr="00FF073B" w:rsidRDefault="00FD125F">
      <w:pPr>
        <w:pStyle w:val="BodyText"/>
        <w:spacing w:before="1"/>
        <w:ind w:left="160"/>
        <w:rPr>
          <w:rFonts w:ascii="Times New Roman" w:hAnsi="Times New Roman" w:cs="Times New Roman"/>
        </w:rPr>
      </w:pPr>
      <w:r w:rsidRPr="00FF073B">
        <w:rPr>
          <w:rFonts w:ascii="Times New Roman" w:hAnsi="Times New Roman" w:cs="Times New Roman"/>
          <w:spacing w:val="-2"/>
        </w:rPr>
        <w:t>agency.</w:t>
      </w:r>
    </w:p>
    <w:p w14:paraId="09A16584" w14:textId="77777777" w:rsidR="00C04B5A" w:rsidRPr="00FF073B" w:rsidRDefault="00C04B5A">
      <w:pPr>
        <w:pStyle w:val="BodyText"/>
        <w:spacing w:before="10"/>
        <w:rPr>
          <w:rFonts w:ascii="Times New Roman" w:hAnsi="Times New Roman" w:cs="Times New Roman"/>
        </w:rPr>
      </w:pPr>
    </w:p>
    <w:p w14:paraId="09A16585" w14:textId="77777777" w:rsidR="00C04B5A" w:rsidRPr="00FF073B" w:rsidRDefault="00FD125F">
      <w:pPr>
        <w:pStyle w:val="BodyText"/>
        <w:ind w:left="159" w:right="1136" w:firstLine="720"/>
        <w:rPr>
          <w:rFonts w:ascii="Times New Roman" w:hAnsi="Times New Roman" w:cs="Times New Roman"/>
        </w:rPr>
      </w:pPr>
      <w:r w:rsidRPr="00FF073B">
        <w:rPr>
          <w:rFonts w:ascii="Times New Roman" w:hAnsi="Times New Roman" w:cs="Times New Roman"/>
        </w:rPr>
        <w:t>“Forced</w:t>
      </w:r>
      <w:r w:rsidRPr="00FF073B">
        <w:rPr>
          <w:rFonts w:ascii="Times New Roman" w:hAnsi="Times New Roman" w:cs="Times New Roman"/>
          <w:spacing w:val="-4"/>
        </w:rPr>
        <w:t xml:space="preserve"> </w:t>
      </w:r>
      <w:r w:rsidRPr="00FF073B">
        <w:rPr>
          <w:rFonts w:ascii="Times New Roman" w:hAnsi="Times New Roman" w:cs="Times New Roman"/>
        </w:rPr>
        <w:t>Outage”</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unplanned</w:t>
      </w:r>
      <w:r w:rsidRPr="00FF073B">
        <w:rPr>
          <w:rFonts w:ascii="Times New Roman" w:hAnsi="Times New Roman" w:cs="Times New Roman"/>
          <w:spacing w:val="-4"/>
        </w:rPr>
        <w:t xml:space="preserve"> </w:t>
      </w:r>
      <w:r w:rsidRPr="00FF073B">
        <w:rPr>
          <w:rFonts w:ascii="Times New Roman" w:hAnsi="Times New Roman" w:cs="Times New Roman"/>
        </w:rPr>
        <w:t>reduction</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suspension</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electrical</w:t>
      </w:r>
      <w:r w:rsidRPr="00FF073B">
        <w:rPr>
          <w:rFonts w:ascii="Times New Roman" w:hAnsi="Times New Roman" w:cs="Times New Roman"/>
          <w:spacing w:val="-3"/>
        </w:rPr>
        <w:t xml:space="preserve"> </w:t>
      </w:r>
      <w:r w:rsidRPr="00FF073B">
        <w:rPr>
          <w:rFonts w:ascii="Times New Roman" w:hAnsi="Times New Roman" w:cs="Times New Roman"/>
        </w:rPr>
        <w:t>output</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the Facility resulting in the unavailability of the Facility, in whole or in part, in response to a mechanical, electrical, or hydraulic control system trip or operator-initiated trip in response to an alarm or equipment malfunction and any other unavailability 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Facility for operation, in</w:t>
      </w:r>
      <w:r w:rsidRPr="00FF073B">
        <w:rPr>
          <w:rFonts w:ascii="Times New Roman" w:hAnsi="Times New Roman" w:cs="Times New Roman"/>
          <w:spacing w:val="-1"/>
        </w:rPr>
        <w:t xml:space="preserve"> </w:t>
      </w:r>
      <w:r w:rsidRPr="00FF073B">
        <w:rPr>
          <w:rFonts w:ascii="Times New Roman" w:hAnsi="Times New Roman" w:cs="Times New Roman"/>
        </w:rPr>
        <w:t>whole or in part,</w:t>
      </w:r>
      <w:r w:rsidRPr="00FF073B">
        <w:rPr>
          <w:rFonts w:ascii="Times New Roman" w:hAnsi="Times New Roman" w:cs="Times New Roman"/>
          <w:spacing w:val="-1"/>
        </w:rPr>
        <w:t xml:space="preserve"> </w:t>
      </w:r>
      <w:r w:rsidRPr="00FF073B">
        <w:rPr>
          <w:rFonts w:ascii="Times New Roman" w:hAnsi="Times New Roman" w:cs="Times New Roman"/>
        </w:rPr>
        <w:t>for maintenance or repair that is not a scheduled maintenance outage and not the result of Force Majeure.</w:t>
      </w:r>
    </w:p>
    <w:p w14:paraId="09A16586" w14:textId="77777777" w:rsidR="00C04B5A" w:rsidRPr="00FF073B" w:rsidRDefault="00C04B5A">
      <w:pPr>
        <w:pStyle w:val="BodyText"/>
        <w:spacing w:before="10"/>
        <w:rPr>
          <w:rFonts w:ascii="Times New Roman" w:hAnsi="Times New Roman" w:cs="Times New Roman"/>
        </w:rPr>
      </w:pPr>
    </w:p>
    <w:p w14:paraId="09A16587"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“Force</w:t>
      </w:r>
      <w:r w:rsidRPr="00FF073B">
        <w:rPr>
          <w:rFonts w:ascii="Times New Roman" w:hAnsi="Times New Roman" w:cs="Times New Roman"/>
          <w:spacing w:val="-7"/>
        </w:rPr>
        <w:t xml:space="preserve"> </w:t>
      </w:r>
      <w:r w:rsidRPr="00FF073B">
        <w:rPr>
          <w:rFonts w:ascii="Times New Roman" w:hAnsi="Times New Roman" w:cs="Times New Roman"/>
        </w:rPr>
        <w:t>Majeure”</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any</w:t>
      </w:r>
      <w:r w:rsidRPr="00FF073B">
        <w:rPr>
          <w:rFonts w:ascii="Times New Roman" w:hAnsi="Times New Roman" w:cs="Times New Roman"/>
          <w:spacing w:val="-6"/>
        </w:rPr>
        <w:t xml:space="preserve"> </w:t>
      </w:r>
      <w:r w:rsidRPr="00FF073B">
        <w:rPr>
          <w:rFonts w:ascii="Times New Roman" w:hAnsi="Times New Roman" w:cs="Times New Roman"/>
        </w:rPr>
        <w:t>occurrence</w:t>
      </w:r>
      <w:r w:rsidRPr="00FF073B">
        <w:rPr>
          <w:rFonts w:ascii="Times New Roman" w:hAnsi="Times New Roman" w:cs="Times New Roman"/>
          <w:spacing w:val="-6"/>
        </w:rPr>
        <w:t xml:space="preserve"> </w:t>
      </w:r>
      <w:r w:rsidRPr="00FF073B">
        <w:rPr>
          <w:rFonts w:ascii="Times New Roman" w:hAnsi="Times New Roman" w:cs="Times New Roman"/>
        </w:rPr>
        <w:t>that</w:t>
      </w:r>
      <w:r w:rsidRPr="00FF073B">
        <w:rPr>
          <w:rFonts w:ascii="Times New Roman" w:hAnsi="Times New Roman" w:cs="Times New Roman"/>
          <w:spacing w:val="-5"/>
        </w:rPr>
        <w:t xml:space="preserve"> </w:t>
      </w:r>
      <w:r w:rsidRPr="00FF073B">
        <w:rPr>
          <w:rFonts w:ascii="Times New Roman" w:hAnsi="Times New Roman" w:cs="Times New Roman"/>
        </w:rPr>
        <w:t>was</w:t>
      </w:r>
      <w:r w:rsidRPr="00FF073B">
        <w:rPr>
          <w:rFonts w:ascii="Times New Roman" w:hAnsi="Times New Roman" w:cs="Times New Roman"/>
          <w:spacing w:val="-5"/>
        </w:rPr>
        <w:t xml:space="preserve"> </w:t>
      </w:r>
      <w:r w:rsidRPr="00FF073B">
        <w:rPr>
          <w:rFonts w:ascii="Times New Roman" w:hAnsi="Times New Roman" w:cs="Times New Roman"/>
        </w:rPr>
        <w:t>not</w:t>
      </w:r>
      <w:r w:rsidRPr="00FF073B">
        <w:rPr>
          <w:rFonts w:ascii="Times New Roman" w:hAnsi="Times New Roman" w:cs="Times New Roman"/>
          <w:spacing w:val="-7"/>
        </w:rPr>
        <w:t xml:space="preserve"> </w:t>
      </w:r>
      <w:r w:rsidRPr="00FF073B">
        <w:rPr>
          <w:rFonts w:ascii="Times New Roman" w:hAnsi="Times New Roman" w:cs="Times New Roman"/>
        </w:rPr>
        <w:t>anticipated</w:t>
      </w:r>
      <w:r w:rsidRPr="00FF073B">
        <w:rPr>
          <w:rFonts w:ascii="Times New Roman" w:hAnsi="Times New Roman" w:cs="Times New Roman"/>
          <w:spacing w:val="-6"/>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Execution</w:t>
      </w:r>
      <w:r w:rsidRPr="00FF073B">
        <w:rPr>
          <w:rFonts w:ascii="Times New Roman" w:hAnsi="Times New Roman" w:cs="Times New Roman"/>
          <w:spacing w:val="-7"/>
        </w:rPr>
        <w:t xml:space="preserve"> </w:t>
      </w:r>
      <w:r w:rsidRPr="00FF073B">
        <w:rPr>
          <w:rFonts w:ascii="Times New Roman" w:hAnsi="Times New Roman" w:cs="Times New Roman"/>
        </w:rPr>
        <w:t>Date</w:t>
      </w:r>
      <w:r w:rsidRPr="00FF073B">
        <w:rPr>
          <w:rFonts w:ascii="Times New Roman" w:hAnsi="Times New Roman" w:cs="Times New Roman"/>
          <w:spacing w:val="-6"/>
        </w:rPr>
        <w:t xml:space="preserve"> </w:t>
      </w:r>
      <w:r w:rsidRPr="00FF073B">
        <w:rPr>
          <w:rFonts w:ascii="Times New Roman" w:hAnsi="Times New Roman" w:cs="Times New Roman"/>
          <w:spacing w:val="-2"/>
        </w:rPr>
        <w:t>that:</w:t>
      </w:r>
    </w:p>
    <w:p w14:paraId="09A16588" w14:textId="77777777" w:rsidR="00C04B5A" w:rsidRPr="00FF073B" w:rsidRDefault="00C04B5A">
      <w:pPr>
        <w:pStyle w:val="BodyText"/>
        <w:spacing w:before="10"/>
        <w:rPr>
          <w:rFonts w:ascii="Times New Roman" w:hAnsi="Times New Roman" w:cs="Times New Roman"/>
        </w:rPr>
      </w:pPr>
    </w:p>
    <w:p w14:paraId="09A16589" w14:textId="77777777" w:rsidR="00C04B5A" w:rsidRPr="00FF073B" w:rsidRDefault="00FD125F">
      <w:pPr>
        <w:pStyle w:val="ListParagraph"/>
        <w:numPr>
          <w:ilvl w:val="0"/>
          <w:numId w:val="25"/>
        </w:numPr>
        <w:tabs>
          <w:tab w:val="left" w:pos="1772"/>
        </w:tabs>
        <w:ind w:hanging="446"/>
        <w:rPr>
          <w:rFonts w:ascii="Times New Roman" w:hAnsi="Times New Roman" w:cs="Times New Roman"/>
          <w:sz w:val="20"/>
        </w:rPr>
      </w:pP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whole</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part:</w:t>
      </w:r>
    </w:p>
    <w:p w14:paraId="09A1658A" w14:textId="77777777" w:rsidR="00C04B5A" w:rsidRPr="00FF073B" w:rsidRDefault="00C04B5A">
      <w:pPr>
        <w:pStyle w:val="BodyText"/>
        <w:spacing w:before="11"/>
        <w:rPr>
          <w:rFonts w:ascii="Times New Roman" w:hAnsi="Times New Roman" w:cs="Times New Roman"/>
        </w:rPr>
      </w:pPr>
    </w:p>
    <w:p w14:paraId="09A1658B" w14:textId="77777777" w:rsidR="00C04B5A" w:rsidRPr="00FF073B" w:rsidRDefault="00FD125F">
      <w:pPr>
        <w:pStyle w:val="ListParagraph"/>
        <w:numPr>
          <w:ilvl w:val="1"/>
          <w:numId w:val="25"/>
        </w:numPr>
        <w:tabs>
          <w:tab w:val="left" w:pos="2204"/>
        </w:tabs>
        <w:ind w:hanging="446"/>
        <w:rPr>
          <w:rFonts w:ascii="Times New Roman" w:hAnsi="Times New Roman" w:cs="Times New Roman"/>
          <w:sz w:val="20"/>
        </w:rPr>
      </w:pPr>
      <w:r w:rsidRPr="00FF073B">
        <w:rPr>
          <w:rFonts w:ascii="Times New Roman" w:hAnsi="Times New Roman" w:cs="Times New Roman"/>
          <w:sz w:val="20"/>
        </w:rPr>
        <w:t>Delays</w:t>
      </w:r>
      <w:r w:rsidRPr="00FF073B">
        <w:rPr>
          <w:rFonts w:ascii="Times New Roman" w:hAnsi="Times New Roman" w:cs="Times New Roman"/>
          <w:spacing w:val="-8"/>
          <w:sz w:val="20"/>
        </w:rPr>
        <w:t xml:space="preserve"> </w:t>
      </w:r>
      <w:r w:rsidRPr="00FF073B">
        <w:rPr>
          <w:rFonts w:ascii="Times New Roman" w:hAnsi="Times New Roman" w:cs="Times New Roman"/>
          <w:sz w:val="20"/>
        </w:rPr>
        <w:t>a</w:t>
      </w:r>
      <w:r w:rsidRPr="00FF073B">
        <w:rPr>
          <w:rFonts w:ascii="Times New Roman" w:hAnsi="Times New Roman" w:cs="Times New Roman"/>
          <w:spacing w:val="-6"/>
          <w:sz w:val="20"/>
        </w:rPr>
        <w:t xml:space="preserve"> </w:t>
      </w:r>
      <w:r w:rsidRPr="00FF073B">
        <w:rPr>
          <w:rFonts w:ascii="Times New Roman" w:hAnsi="Times New Roman" w:cs="Times New Roman"/>
          <w:sz w:val="20"/>
        </w:rPr>
        <w:t>Party’s</w:t>
      </w:r>
      <w:r w:rsidRPr="00FF073B">
        <w:rPr>
          <w:rFonts w:ascii="Times New Roman" w:hAnsi="Times New Roman" w:cs="Times New Roman"/>
          <w:spacing w:val="-5"/>
          <w:sz w:val="20"/>
        </w:rPr>
        <w:t xml:space="preserve"> </w:t>
      </w:r>
      <w:r w:rsidRPr="00FF073B">
        <w:rPr>
          <w:rFonts w:ascii="Times New Roman" w:hAnsi="Times New Roman" w:cs="Times New Roman"/>
          <w:sz w:val="20"/>
        </w:rPr>
        <w:t>performance</w:t>
      </w:r>
      <w:r w:rsidRPr="00FF073B">
        <w:rPr>
          <w:rFonts w:ascii="Times New Roman" w:hAnsi="Times New Roman" w:cs="Times New Roman"/>
          <w:spacing w:val="-8"/>
          <w:sz w:val="20"/>
        </w:rPr>
        <w:t xml:space="preserve"> </w:t>
      </w:r>
      <w:r w:rsidRPr="00FF073B">
        <w:rPr>
          <w:rFonts w:ascii="Times New Roman" w:hAnsi="Times New Roman" w:cs="Times New Roman"/>
          <w:sz w:val="20"/>
        </w:rPr>
        <w:t>under</w:t>
      </w:r>
      <w:r w:rsidRPr="00FF073B">
        <w:rPr>
          <w:rFonts w:ascii="Times New Roman" w:hAnsi="Times New Roman" w:cs="Times New Roman"/>
          <w:spacing w:val="-8"/>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pacing w:val="-2"/>
          <w:sz w:val="20"/>
        </w:rPr>
        <w:t>Agreement;</w:t>
      </w:r>
      <w:proofErr w:type="gramEnd"/>
    </w:p>
    <w:p w14:paraId="09A1658C" w14:textId="77777777" w:rsidR="00C04B5A" w:rsidRPr="00FF073B" w:rsidRDefault="00C04B5A">
      <w:pPr>
        <w:pStyle w:val="BodyText"/>
        <w:spacing w:before="10"/>
        <w:rPr>
          <w:rFonts w:ascii="Times New Roman" w:hAnsi="Times New Roman" w:cs="Times New Roman"/>
        </w:rPr>
      </w:pPr>
    </w:p>
    <w:p w14:paraId="09A1658D" w14:textId="77777777" w:rsidR="00C04B5A" w:rsidRPr="00FF073B" w:rsidRDefault="00FD125F">
      <w:pPr>
        <w:pStyle w:val="ListParagraph"/>
        <w:numPr>
          <w:ilvl w:val="1"/>
          <w:numId w:val="25"/>
        </w:numPr>
        <w:tabs>
          <w:tab w:val="left" w:pos="2204"/>
        </w:tabs>
        <w:ind w:hanging="446"/>
        <w:rPr>
          <w:rFonts w:ascii="Times New Roman" w:hAnsi="Times New Roman" w:cs="Times New Roman"/>
          <w:sz w:val="20"/>
        </w:rPr>
      </w:pPr>
      <w:r w:rsidRPr="00FF073B">
        <w:rPr>
          <w:rFonts w:ascii="Times New Roman" w:hAnsi="Times New Roman" w:cs="Times New Roman"/>
          <w:sz w:val="20"/>
        </w:rPr>
        <w:t>Causes</w:t>
      </w:r>
      <w:r w:rsidRPr="00FF073B">
        <w:rPr>
          <w:rFonts w:ascii="Times New Roman" w:hAnsi="Times New Roman" w:cs="Times New Roman"/>
          <w:spacing w:val="-6"/>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Party</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5"/>
          <w:sz w:val="20"/>
        </w:rPr>
        <w:t xml:space="preserve"> </w:t>
      </w:r>
      <w:r w:rsidRPr="00FF073B">
        <w:rPr>
          <w:rFonts w:ascii="Times New Roman" w:hAnsi="Times New Roman" w:cs="Times New Roman"/>
          <w:sz w:val="20"/>
        </w:rPr>
        <w:t>unable</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perform</w:t>
      </w:r>
      <w:r w:rsidRPr="00FF073B">
        <w:rPr>
          <w:rFonts w:ascii="Times New Roman" w:hAnsi="Times New Roman" w:cs="Times New Roman"/>
          <w:spacing w:val="-5"/>
          <w:sz w:val="20"/>
        </w:rPr>
        <w:t xml:space="preserve"> </w:t>
      </w:r>
      <w:r w:rsidRPr="00FF073B">
        <w:rPr>
          <w:rFonts w:ascii="Times New Roman" w:hAnsi="Times New Roman" w:cs="Times New Roman"/>
          <w:sz w:val="20"/>
        </w:rPr>
        <w:t>its</w:t>
      </w:r>
      <w:r w:rsidRPr="00FF073B">
        <w:rPr>
          <w:rFonts w:ascii="Times New Roman" w:hAnsi="Times New Roman" w:cs="Times New Roman"/>
          <w:spacing w:val="-6"/>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5"/>
          <w:sz w:val="20"/>
        </w:rPr>
        <w:t xml:space="preserve"> or</w:t>
      </w:r>
    </w:p>
    <w:p w14:paraId="09A1658E" w14:textId="77777777" w:rsidR="00C04B5A" w:rsidRPr="00FF073B" w:rsidRDefault="00C04B5A">
      <w:pPr>
        <w:pStyle w:val="BodyText"/>
        <w:spacing w:before="8"/>
        <w:rPr>
          <w:rFonts w:ascii="Times New Roman" w:hAnsi="Times New Roman" w:cs="Times New Roman"/>
        </w:rPr>
      </w:pPr>
    </w:p>
    <w:p w14:paraId="09A1658F" w14:textId="77777777" w:rsidR="00C04B5A" w:rsidRPr="00FF073B" w:rsidRDefault="00FD125F">
      <w:pPr>
        <w:pStyle w:val="ListParagraph"/>
        <w:numPr>
          <w:ilvl w:val="1"/>
          <w:numId w:val="25"/>
        </w:numPr>
        <w:tabs>
          <w:tab w:val="left" w:pos="2202"/>
          <w:tab w:val="left" w:pos="2204"/>
        </w:tabs>
        <w:ind w:right="2035"/>
        <w:rPr>
          <w:rFonts w:ascii="Times New Roman" w:hAnsi="Times New Roman" w:cs="Times New Roman"/>
          <w:sz w:val="20"/>
        </w:rPr>
      </w:pPr>
      <w:r w:rsidRPr="00FF073B">
        <w:rPr>
          <w:rFonts w:ascii="Times New Roman" w:hAnsi="Times New Roman" w:cs="Times New Roman"/>
          <w:sz w:val="20"/>
        </w:rPr>
        <w:t>Prevents</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5"/>
          <w:sz w:val="20"/>
        </w:rPr>
        <w:t xml:space="preserve"> </w:t>
      </w:r>
      <w:r w:rsidRPr="00FF073B">
        <w:rPr>
          <w:rFonts w:ascii="Times New Roman" w:hAnsi="Times New Roman" w:cs="Times New Roman"/>
          <w:sz w:val="20"/>
        </w:rPr>
        <w:t>complying</w:t>
      </w:r>
      <w:r w:rsidRPr="00FF073B">
        <w:rPr>
          <w:rFonts w:ascii="Times New Roman" w:hAnsi="Times New Roman" w:cs="Times New Roman"/>
          <w:spacing w:val="-5"/>
          <w:sz w:val="20"/>
        </w:rPr>
        <w:t xml:space="preserve"> </w:t>
      </w:r>
      <w:r w:rsidRPr="00FF073B">
        <w:rPr>
          <w:rFonts w:ascii="Times New Roman" w:hAnsi="Times New Roman" w:cs="Times New Roman"/>
          <w:sz w:val="20"/>
        </w:rPr>
        <w:t>with</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satisfying</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conditions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this </w:t>
      </w:r>
      <w:proofErr w:type="gramStart"/>
      <w:r w:rsidRPr="00FF073B">
        <w:rPr>
          <w:rFonts w:ascii="Times New Roman" w:hAnsi="Times New Roman" w:cs="Times New Roman"/>
          <w:spacing w:val="-2"/>
          <w:sz w:val="20"/>
        </w:rPr>
        <w:t>Agreement;</w:t>
      </w:r>
      <w:proofErr w:type="gramEnd"/>
    </w:p>
    <w:p w14:paraId="09A16590" w14:textId="77777777" w:rsidR="00C04B5A" w:rsidRPr="00FF073B" w:rsidRDefault="00C04B5A">
      <w:pPr>
        <w:pStyle w:val="BodyText"/>
        <w:spacing w:before="11"/>
        <w:rPr>
          <w:rFonts w:ascii="Times New Roman" w:hAnsi="Times New Roman" w:cs="Times New Roman"/>
        </w:rPr>
      </w:pPr>
    </w:p>
    <w:p w14:paraId="09A16591" w14:textId="77777777" w:rsidR="00C04B5A" w:rsidRPr="00FF073B" w:rsidRDefault="00FD125F">
      <w:pPr>
        <w:pStyle w:val="ListParagraph"/>
        <w:numPr>
          <w:ilvl w:val="0"/>
          <w:numId w:val="25"/>
        </w:numPr>
        <w:tabs>
          <w:tab w:val="left" w:pos="1772"/>
        </w:tabs>
        <w:ind w:hanging="446"/>
        <w:rPr>
          <w:rFonts w:ascii="Times New Roman" w:hAnsi="Times New Roman" w:cs="Times New Roman"/>
          <w:sz w:val="20"/>
        </w:rPr>
      </w:pPr>
      <w:r w:rsidRPr="00FF073B">
        <w:rPr>
          <w:rFonts w:ascii="Times New Roman" w:hAnsi="Times New Roman" w:cs="Times New Roman"/>
          <w:sz w:val="20"/>
        </w:rPr>
        <w:t>Is</w:t>
      </w:r>
      <w:r w:rsidRPr="00FF073B">
        <w:rPr>
          <w:rFonts w:ascii="Times New Roman" w:hAnsi="Times New Roman" w:cs="Times New Roman"/>
          <w:spacing w:val="-5"/>
          <w:sz w:val="20"/>
        </w:rPr>
        <w:t xml:space="preserve"> </w:t>
      </w:r>
      <w:r w:rsidRPr="00FF073B">
        <w:rPr>
          <w:rFonts w:ascii="Times New Roman" w:hAnsi="Times New Roman" w:cs="Times New Roman"/>
          <w:sz w:val="20"/>
        </w:rPr>
        <w:t>not</w:t>
      </w:r>
      <w:r w:rsidRPr="00FF073B">
        <w:rPr>
          <w:rFonts w:ascii="Times New Roman" w:hAnsi="Times New Roman" w:cs="Times New Roman"/>
          <w:spacing w:val="-5"/>
          <w:sz w:val="20"/>
        </w:rPr>
        <w:t xml:space="preserve"> </w:t>
      </w:r>
      <w:r w:rsidRPr="00FF073B">
        <w:rPr>
          <w:rFonts w:ascii="Times New Roman" w:hAnsi="Times New Roman" w:cs="Times New Roman"/>
          <w:sz w:val="20"/>
        </w:rPr>
        <w:t>within</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control</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5"/>
          <w:sz w:val="20"/>
        </w:rPr>
        <w:t xml:space="preserve"> and</w:t>
      </w:r>
    </w:p>
    <w:p w14:paraId="09A16592" w14:textId="77777777" w:rsidR="00C04B5A" w:rsidRPr="00FF073B" w:rsidRDefault="00C04B5A">
      <w:pPr>
        <w:pStyle w:val="BodyText"/>
        <w:spacing w:before="10"/>
        <w:rPr>
          <w:rFonts w:ascii="Times New Roman" w:hAnsi="Times New Roman" w:cs="Times New Roman"/>
        </w:rPr>
      </w:pPr>
    </w:p>
    <w:p w14:paraId="09A16593" w14:textId="77777777" w:rsidR="00C04B5A" w:rsidRPr="00FF073B" w:rsidRDefault="00FD125F">
      <w:pPr>
        <w:pStyle w:val="ListParagraph"/>
        <w:numPr>
          <w:ilvl w:val="0"/>
          <w:numId w:val="25"/>
        </w:numPr>
        <w:tabs>
          <w:tab w:val="left" w:pos="1772"/>
        </w:tabs>
        <w:ind w:right="1175"/>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been</w:t>
      </w:r>
      <w:r w:rsidRPr="00FF073B">
        <w:rPr>
          <w:rFonts w:ascii="Times New Roman" w:hAnsi="Times New Roman" w:cs="Times New Roman"/>
          <w:spacing w:val="-2"/>
          <w:sz w:val="20"/>
        </w:rPr>
        <w:t xml:space="preserve"> </w:t>
      </w:r>
      <w:r w:rsidRPr="00FF073B">
        <w:rPr>
          <w:rFonts w:ascii="Times New Roman" w:hAnsi="Times New Roman" w:cs="Times New Roman"/>
          <w:sz w:val="20"/>
        </w:rPr>
        <w:t>unable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overcome</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exercise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due</w:t>
      </w:r>
      <w:r w:rsidRPr="00FF073B">
        <w:rPr>
          <w:rFonts w:ascii="Times New Roman" w:hAnsi="Times New Roman" w:cs="Times New Roman"/>
          <w:spacing w:val="-2"/>
          <w:sz w:val="20"/>
        </w:rPr>
        <w:t xml:space="preserve"> </w:t>
      </w:r>
      <w:r w:rsidRPr="00FF073B">
        <w:rPr>
          <w:rFonts w:ascii="Times New Roman" w:hAnsi="Times New Roman" w:cs="Times New Roman"/>
          <w:sz w:val="20"/>
        </w:rPr>
        <w:t>diligence,</w:t>
      </w:r>
      <w:r w:rsidRPr="00FF073B">
        <w:rPr>
          <w:rFonts w:ascii="Times New Roman" w:hAnsi="Times New Roman" w:cs="Times New Roman"/>
          <w:spacing w:val="-2"/>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an act of God, flood, drought, earthquake, storm, fire, pestilence, lightning and other natural catastrophes, epidemic, war, riot, civil disturbance or disobedience, terrorism, sabotage, strike or labor </w:t>
      </w:r>
      <w:proofErr w:type="gramStart"/>
      <w:r w:rsidRPr="00FF073B">
        <w:rPr>
          <w:rFonts w:ascii="Times New Roman" w:hAnsi="Times New Roman" w:cs="Times New Roman"/>
          <w:sz w:val="20"/>
        </w:rPr>
        <w:t>dispute</w:t>
      </w:r>
      <w:proofErr w:type="gramEnd"/>
    </w:p>
    <w:p w14:paraId="09A16594" w14:textId="77777777" w:rsidR="00C04B5A" w:rsidRPr="00FF073B" w:rsidRDefault="00C04B5A">
      <w:pPr>
        <w:pStyle w:val="BodyText"/>
        <w:spacing w:before="10"/>
        <w:rPr>
          <w:rFonts w:ascii="Times New Roman" w:hAnsi="Times New Roman" w:cs="Times New Roman"/>
        </w:rPr>
      </w:pPr>
    </w:p>
    <w:p w14:paraId="09A16595"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Force</w:t>
      </w:r>
      <w:r w:rsidRPr="00FF073B">
        <w:rPr>
          <w:rFonts w:ascii="Times New Roman" w:hAnsi="Times New Roman" w:cs="Times New Roman"/>
          <w:spacing w:val="-8"/>
        </w:rPr>
        <w:t xml:space="preserve"> </w:t>
      </w:r>
      <w:r w:rsidRPr="00FF073B">
        <w:rPr>
          <w:rFonts w:ascii="Times New Roman" w:hAnsi="Times New Roman" w:cs="Times New Roman"/>
        </w:rPr>
        <w:t>Majeure</w:t>
      </w:r>
      <w:r w:rsidRPr="00FF073B">
        <w:rPr>
          <w:rFonts w:ascii="Times New Roman" w:hAnsi="Times New Roman" w:cs="Times New Roman"/>
          <w:spacing w:val="-6"/>
        </w:rPr>
        <w:t xml:space="preserve"> </w:t>
      </w:r>
      <w:r w:rsidRPr="00FF073B">
        <w:rPr>
          <w:rFonts w:ascii="Times New Roman" w:hAnsi="Times New Roman" w:cs="Times New Roman"/>
        </w:rPr>
        <w:t>does</w:t>
      </w:r>
      <w:r w:rsidRPr="00FF073B">
        <w:rPr>
          <w:rFonts w:ascii="Times New Roman" w:hAnsi="Times New Roman" w:cs="Times New Roman"/>
          <w:spacing w:val="-4"/>
        </w:rPr>
        <w:t xml:space="preserve"> </w:t>
      </w:r>
      <w:r w:rsidRPr="00FF073B">
        <w:rPr>
          <w:rFonts w:ascii="Times New Roman" w:hAnsi="Times New Roman" w:cs="Times New Roman"/>
        </w:rPr>
        <w:t>not</w:t>
      </w:r>
      <w:r w:rsidRPr="00FF073B">
        <w:rPr>
          <w:rFonts w:ascii="Times New Roman" w:hAnsi="Times New Roman" w:cs="Times New Roman"/>
          <w:spacing w:val="-6"/>
        </w:rPr>
        <w:t xml:space="preserve"> </w:t>
      </w:r>
      <w:r w:rsidRPr="00FF073B">
        <w:rPr>
          <w:rFonts w:ascii="Times New Roman" w:hAnsi="Times New Roman" w:cs="Times New Roman"/>
          <w:spacing w:val="-2"/>
        </w:rPr>
        <w:t>include:</w:t>
      </w:r>
    </w:p>
    <w:p w14:paraId="09A16596" w14:textId="77777777" w:rsidR="00C04B5A" w:rsidRPr="00FF073B" w:rsidRDefault="00C04B5A">
      <w:pPr>
        <w:pStyle w:val="BodyText"/>
        <w:spacing w:before="10"/>
        <w:rPr>
          <w:rFonts w:ascii="Times New Roman" w:hAnsi="Times New Roman" w:cs="Times New Roman"/>
        </w:rPr>
      </w:pPr>
    </w:p>
    <w:p w14:paraId="09A16597" w14:textId="77777777" w:rsidR="00C04B5A" w:rsidRPr="00FF073B" w:rsidRDefault="00FD125F">
      <w:pPr>
        <w:pStyle w:val="ListParagraph"/>
        <w:numPr>
          <w:ilvl w:val="0"/>
          <w:numId w:val="25"/>
        </w:numPr>
        <w:tabs>
          <w:tab w:val="left" w:pos="1772"/>
        </w:tabs>
        <w:ind w:right="1058"/>
        <w:rPr>
          <w:rFonts w:ascii="Times New Roman" w:hAnsi="Times New Roman" w:cs="Times New Roman"/>
          <w:sz w:val="20"/>
        </w:rPr>
      </w:pPr>
      <w:r w:rsidRPr="00FF073B">
        <w:rPr>
          <w:rFonts w:ascii="Times New Roman" w:hAnsi="Times New Roman" w:cs="Times New Roman"/>
          <w:sz w:val="20"/>
        </w:rPr>
        <w:t>Seller’s inability to obtain sufficient fuel, power or materials to operate the Project, except</w:t>
      </w:r>
      <w:r w:rsidRPr="00FF073B">
        <w:rPr>
          <w:rFonts w:ascii="Times New Roman" w:hAnsi="Times New Roman" w:cs="Times New Roman"/>
          <w:spacing w:val="-4"/>
          <w:sz w:val="20"/>
        </w:rPr>
        <w:t xml:space="preserve"> </w:t>
      </w:r>
      <w:r w:rsidRPr="00FF073B">
        <w:rPr>
          <w:rFonts w:ascii="Times New Roman" w:hAnsi="Times New Roman" w:cs="Times New Roman"/>
          <w:sz w:val="20"/>
        </w:rPr>
        <w:t>if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inability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obtain</w:t>
      </w:r>
      <w:r w:rsidRPr="00FF073B">
        <w:rPr>
          <w:rFonts w:ascii="Times New Roman" w:hAnsi="Times New Roman" w:cs="Times New Roman"/>
          <w:spacing w:val="-4"/>
          <w:sz w:val="20"/>
        </w:rPr>
        <w:t xml:space="preserve"> </w:t>
      </w:r>
      <w:r w:rsidRPr="00FF073B">
        <w:rPr>
          <w:rFonts w:ascii="Times New Roman" w:hAnsi="Times New Roman" w:cs="Times New Roman"/>
          <w:sz w:val="20"/>
        </w:rPr>
        <w:t>sufficient</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power</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materials</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caused</w:t>
      </w:r>
      <w:r w:rsidRPr="00FF073B">
        <w:rPr>
          <w:rFonts w:ascii="Times New Roman" w:hAnsi="Times New Roman" w:cs="Times New Roman"/>
          <w:spacing w:val="-4"/>
          <w:sz w:val="20"/>
        </w:rPr>
        <w:t xml:space="preserve"> </w:t>
      </w:r>
      <w:r w:rsidRPr="00FF073B">
        <w:rPr>
          <w:rFonts w:ascii="Times New Roman" w:hAnsi="Times New Roman" w:cs="Times New Roman"/>
          <w:sz w:val="20"/>
        </w:rPr>
        <w:t>solely</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by an event of Force Majeure of the specific type described in (a) through (c) </w:t>
      </w:r>
      <w:proofErr w:type="gramStart"/>
      <w:r w:rsidRPr="00FF073B">
        <w:rPr>
          <w:rFonts w:ascii="Times New Roman" w:hAnsi="Times New Roman" w:cs="Times New Roman"/>
          <w:sz w:val="20"/>
        </w:rPr>
        <w:t>above</w:t>
      </w:r>
      <w:proofErr w:type="gramEnd"/>
    </w:p>
    <w:p w14:paraId="09A16598" w14:textId="77777777" w:rsidR="00C04B5A" w:rsidRPr="00FF073B" w:rsidRDefault="00C04B5A">
      <w:pPr>
        <w:pStyle w:val="BodyText"/>
        <w:spacing w:before="11"/>
        <w:rPr>
          <w:rFonts w:ascii="Times New Roman" w:hAnsi="Times New Roman" w:cs="Times New Roman"/>
        </w:rPr>
      </w:pPr>
    </w:p>
    <w:p w14:paraId="09A16599" w14:textId="77777777" w:rsidR="00C04B5A" w:rsidRPr="00FF073B" w:rsidRDefault="00FD125F">
      <w:pPr>
        <w:pStyle w:val="ListParagraph"/>
        <w:numPr>
          <w:ilvl w:val="0"/>
          <w:numId w:val="25"/>
        </w:numPr>
        <w:tabs>
          <w:tab w:val="left" w:pos="1772"/>
        </w:tabs>
        <w:ind w:right="1707"/>
        <w:rPr>
          <w:rFonts w:ascii="Times New Roman" w:hAnsi="Times New Roman" w:cs="Times New Roman"/>
          <w:sz w:val="20"/>
        </w:rPr>
      </w:pPr>
      <w:r w:rsidRPr="00FF073B">
        <w:rPr>
          <w:rFonts w:ascii="Times New Roman" w:hAnsi="Times New Roman" w:cs="Times New Roman"/>
          <w:sz w:val="20"/>
        </w:rPr>
        <w:t>Reductions</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from</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4"/>
          <w:sz w:val="20"/>
        </w:rPr>
        <w:t xml:space="preserve"> </w:t>
      </w:r>
      <w:r w:rsidRPr="00FF073B">
        <w:rPr>
          <w:rFonts w:ascii="Times New Roman" w:hAnsi="Times New Roman" w:cs="Times New Roman"/>
          <w:sz w:val="20"/>
        </w:rPr>
        <w:t>resulting</w:t>
      </w:r>
      <w:r w:rsidRPr="00FF073B">
        <w:rPr>
          <w:rFonts w:ascii="Times New Roman" w:hAnsi="Times New Roman" w:cs="Times New Roman"/>
          <w:spacing w:val="-3"/>
          <w:sz w:val="20"/>
        </w:rPr>
        <w:t xml:space="preserve"> </w:t>
      </w:r>
      <w:r w:rsidRPr="00FF073B">
        <w:rPr>
          <w:rFonts w:ascii="Times New Roman" w:hAnsi="Times New Roman" w:cs="Times New Roman"/>
          <w:sz w:val="20"/>
        </w:rPr>
        <w:t>from</w:t>
      </w:r>
      <w:r w:rsidRPr="00FF073B">
        <w:rPr>
          <w:rFonts w:ascii="Times New Roman" w:hAnsi="Times New Roman" w:cs="Times New Roman"/>
          <w:spacing w:val="-5"/>
          <w:sz w:val="20"/>
        </w:rPr>
        <w:t xml:space="preserve"> </w:t>
      </w:r>
      <w:r w:rsidRPr="00FF073B">
        <w:rPr>
          <w:rFonts w:ascii="Times New Roman" w:hAnsi="Times New Roman" w:cs="Times New Roman"/>
          <w:sz w:val="20"/>
        </w:rPr>
        <w:t>ordinary</w:t>
      </w:r>
      <w:r w:rsidRPr="00FF073B">
        <w:rPr>
          <w:rFonts w:ascii="Times New Roman" w:hAnsi="Times New Roman" w:cs="Times New Roman"/>
          <w:spacing w:val="-4"/>
          <w:sz w:val="20"/>
        </w:rPr>
        <w:t xml:space="preserve"> </w:t>
      </w:r>
      <w:r w:rsidRPr="00FF073B">
        <w:rPr>
          <w:rFonts w:ascii="Times New Roman" w:hAnsi="Times New Roman" w:cs="Times New Roman"/>
          <w:sz w:val="20"/>
        </w:rPr>
        <w:t>wear</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tear, deferred maintenance or operator </w:t>
      </w:r>
      <w:proofErr w:type="gramStart"/>
      <w:r w:rsidRPr="00FF073B">
        <w:rPr>
          <w:rFonts w:ascii="Times New Roman" w:hAnsi="Times New Roman" w:cs="Times New Roman"/>
          <w:sz w:val="20"/>
        </w:rPr>
        <w:t>error;</w:t>
      </w:r>
      <w:proofErr w:type="gramEnd"/>
    </w:p>
    <w:p w14:paraId="09A1659A" w14:textId="77777777" w:rsidR="00C04B5A" w:rsidRPr="00FF073B" w:rsidRDefault="00C04B5A">
      <w:pPr>
        <w:pStyle w:val="BodyText"/>
        <w:spacing w:before="9"/>
        <w:rPr>
          <w:rFonts w:ascii="Times New Roman" w:hAnsi="Times New Roman" w:cs="Times New Roman"/>
        </w:rPr>
      </w:pPr>
    </w:p>
    <w:p w14:paraId="09A1659B" w14:textId="77777777" w:rsidR="00C04B5A" w:rsidRPr="00FF073B" w:rsidRDefault="00FD125F">
      <w:pPr>
        <w:pStyle w:val="ListParagraph"/>
        <w:numPr>
          <w:ilvl w:val="0"/>
          <w:numId w:val="25"/>
        </w:numPr>
        <w:tabs>
          <w:tab w:val="left" w:pos="1772"/>
        </w:tabs>
        <w:ind w:right="1318"/>
        <w:rPr>
          <w:rFonts w:ascii="Times New Roman" w:hAnsi="Times New Roman" w:cs="Times New Roman"/>
          <w:sz w:val="20"/>
        </w:rPr>
      </w:pPr>
      <w:r w:rsidRPr="00FF073B">
        <w:rPr>
          <w:rFonts w:ascii="Times New Roman" w:hAnsi="Times New Roman" w:cs="Times New Roman"/>
          <w:sz w:val="20"/>
        </w:rPr>
        <w:t>Any delay in providing, or cancellation of, interconnection service by a Transmission/Distribution Owner or the CAISO, except to the extent such delay or cancellation</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result</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force</w:t>
      </w:r>
      <w:r w:rsidRPr="00FF073B">
        <w:rPr>
          <w:rFonts w:ascii="Times New Roman" w:hAnsi="Times New Roman" w:cs="Times New Roman"/>
          <w:spacing w:val="-5"/>
          <w:sz w:val="20"/>
        </w:rPr>
        <w:t xml:space="preserve"> </w:t>
      </w:r>
      <w:r w:rsidRPr="00FF073B">
        <w:rPr>
          <w:rFonts w:ascii="Times New Roman" w:hAnsi="Times New Roman" w:cs="Times New Roman"/>
          <w:sz w:val="20"/>
        </w:rPr>
        <w:t>majeure</w:t>
      </w:r>
      <w:r w:rsidRPr="00FF073B">
        <w:rPr>
          <w:rFonts w:ascii="Times New Roman" w:hAnsi="Times New Roman" w:cs="Times New Roman"/>
          <w:spacing w:val="-5"/>
          <w:sz w:val="20"/>
        </w:rPr>
        <w:t xml:space="preserve"> </w:t>
      </w:r>
      <w:r w:rsidRPr="00FF073B">
        <w:rPr>
          <w:rFonts w:ascii="Times New Roman" w:hAnsi="Times New Roman" w:cs="Times New Roman"/>
          <w:sz w:val="20"/>
        </w:rPr>
        <w:t>claimed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Transmission/Distribution Owner or the CAISO.</w:t>
      </w:r>
    </w:p>
    <w:p w14:paraId="09A1659C" w14:textId="77777777" w:rsidR="00C04B5A" w:rsidRPr="00FF073B" w:rsidRDefault="00C04B5A">
      <w:pPr>
        <w:pStyle w:val="BodyText"/>
        <w:spacing w:before="9"/>
        <w:rPr>
          <w:rFonts w:ascii="Times New Roman" w:hAnsi="Times New Roman" w:cs="Times New Roman"/>
        </w:rPr>
      </w:pPr>
    </w:p>
    <w:p w14:paraId="09A1659D" w14:textId="77777777" w:rsidR="00C04B5A" w:rsidRPr="00FF073B" w:rsidRDefault="00FD125F">
      <w:pPr>
        <w:pStyle w:val="ListParagraph"/>
        <w:numPr>
          <w:ilvl w:val="0"/>
          <w:numId w:val="25"/>
        </w:numPr>
        <w:tabs>
          <w:tab w:val="left" w:pos="1770"/>
          <w:tab w:val="left" w:pos="1772"/>
        </w:tabs>
        <w:ind w:right="1207" w:hanging="446"/>
        <w:jc w:val="both"/>
        <w:rPr>
          <w:rFonts w:ascii="Times New Roman" w:hAnsi="Times New Roman" w:cs="Times New Roman"/>
          <w:b/>
          <w:i/>
          <w:sz w:val="20"/>
        </w:rPr>
      </w:pPr>
      <w:r w:rsidRPr="00FF073B">
        <w:rPr>
          <w:rFonts w:ascii="Times New Roman" w:hAnsi="Times New Roman" w:cs="Times New Roman"/>
          <w:b/>
          <w:i/>
          <w:color w:val="0066FF"/>
          <w:sz w:val="20"/>
        </w:rPr>
        <w:t>[</w:t>
      </w:r>
      <w:r w:rsidRPr="00FF073B">
        <w:rPr>
          <w:rFonts w:ascii="Times New Roman" w:hAnsi="Times New Roman" w:cs="Times New Roman"/>
          <w:sz w:val="20"/>
        </w:rPr>
        <w:t>Any invalidation of, or change</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CAISO approval for Low-voltage Side</w:t>
      </w:r>
      <w:r w:rsidRPr="00FF073B">
        <w:rPr>
          <w:rFonts w:ascii="Times New Roman" w:hAnsi="Times New Roman" w:cs="Times New Roman"/>
          <w:spacing w:val="-1"/>
          <w:sz w:val="20"/>
        </w:rPr>
        <w:t xml:space="preserve"> </w:t>
      </w:r>
      <w:r w:rsidRPr="00FF073B">
        <w:rPr>
          <w:rFonts w:ascii="Times New Roman" w:hAnsi="Times New Roman" w:cs="Times New Roman"/>
          <w:sz w:val="20"/>
        </w:rPr>
        <w:t>Metering or</w:t>
      </w:r>
      <w:r w:rsidRPr="00FF073B">
        <w:rPr>
          <w:rFonts w:ascii="Times New Roman" w:hAnsi="Times New Roman" w:cs="Times New Roman"/>
          <w:spacing w:val="-3"/>
          <w:sz w:val="20"/>
        </w:rPr>
        <w:t xml:space="preserve"> </w:t>
      </w:r>
      <w:r w:rsidRPr="00FF073B">
        <w:rPr>
          <w:rFonts w:ascii="Times New Roman" w:hAnsi="Times New Roman" w:cs="Times New Roman"/>
          <w:sz w:val="20"/>
        </w:rPr>
        <w:t>failure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comply</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CAISO</w:t>
      </w:r>
      <w:r w:rsidRPr="00FF073B">
        <w:rPr>
          <w:rFonts w:ascii="Times New Roman" w:hAnsi="Times New Roman" w:cs="Times New Roman"/>
          <w:spacing w:val="-3"/>
          <w:sz w:val="20"/>
        </w:rPr>
        <w:t xml:space="preserve"> </w:t>
      </w:r>
      <w:r w:rsidRPr="00FF073B">
        <w:rPr>
          <w:rFonts w:ascii="Times New Roman" w:hAnsi="Times New Roman" w:cs="Times New Roman"/>
          <w:sz w:val="20"/>
        </w:rPr>
        <w:t>Tariff</w:t>
      </w:r>
      <w:r w:rsidRPr="00FF073B">
        <w:rPr>
          <w:rFonts w:ascii="Times New Roman" w:hAnsi="Times New Roman" w:cs="Times New Roman"/>
          <w:spacing w:val="-2"/>
          <w:sz w:val="20"/>
        </w:rPr>
        <w:t xml:space="preserve"> </w:t>
      </w:r>
      <w:r w:rsidRPr="00FF073B">
        <w:rPr>
          <w:rFonts w:ascii="Times New Roman" w:hAnsi="Times New Roman" w:cs="Times New Roman"/>
          <w:sz w:val="20"/>
        </w:rPr>
        <w:t>due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Low-voltage</w:t>
      </w:r>
      <w:r w:rsidRPr="00FF073B">
        <w:rPr>
          <w:rFonts w:ascii="Times New Roman" w:hAnsi="Times New Roman" w:cs="Times New Roman"/>
          <w:spacing w:val="-4"/>
          <w:sz w:val="20"/>
        </w:rPr>
        <w:t xml:space="preserve"> </w:t>
      </w:r>
      <w:r w:rsidRPr="00FF073B">
        <w:rPr>
          <w:rFonts w:ascii="Times New Roman" w:hAnsi="Times New Roman" w:cs="Times New Roman"/>
          <w:sz w:val="20"/>
        </w:rPr>
        <w:t>Side</w:t>
      </w:r>
      <w:r w:rsidRPr="00FF073B">
        <w:rPr>
          <w:rFonts w:ascii="Times New Roman" w:hAnsi="Times New Roman" w:cs="Times New Roman"/>
          <w:spacing w:val="-4"/>
          <w:sz w:val="20"/>
        </w:rPr>
        <w:t xml:space="preserve"> </w:t>
      </w:r>
      <w:r w:rsidRPr="00FF073B">
        <w:rPr>
          <w:rFonts w:ascii="Times New Roman" w:hAnsi="Times New Roman" w:cs="Times New Roman"/>
          <w:sz w:val="20"/>
        </w:rPr>
        <w:t>Metering.</w:t>
      </w:r>
      <w:r w:rsidRPr="00FF073B">
        <w:rPr>
          <w:rFonts w:ascii="Times New Roman" w:hAnsi="Times New Roman" w:cs="Times New Roman"/>
          <w:b/>
          <w:i/>
          <w:color w:val="0066FF"/>
          <w:sz w:val="20"/>
        </w:rPr>
        <w: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[For Projects utilizing Low-voltage Side Metering]</w:t>
      </w:r>
    </w:p>
    <w:p w14:paraId="09A1659E" w14:textId="77777777" w:rsidR="00C04B5A" w:rsidRPr="00FF073B" w:rsidRDefault="00C04B5A">
      <w:pPr>
        <w:pStyle w:val="BodyText"/>
        <w:spacing w:before="11"/>
        <w:rPr>
          <w:rFonts w:ascii="Times New Roman" w:hAnsi="Times New Roman" w:cs="Times New Roman"/>
          <w:b/>
          <w:i/>
        </w:rPr>
      </w:pPr>
    </w:p>
    <w:p w14:paraId="09A1659F" w14:textId="77777777" w:rsidR="00C04B5A" w:rsidRPr="00FF073B" w:rsidRDefault="00FD125F">
      <w:pPr>
        <w:pStyle w:val="BodyText"/>
        <w:spacing w:before="1" w:line="491" w:lineRule="auto"/>
        <w:ind w:left="879" w:right="3588"/>
        <w:rPr>
          <w:rFonts w:ascii="Times New Roman" w:hAnsi="Times New Roman" w:cs="Times New Roman"/>
        </w:rPr>
      </w:pPr>
      <w:r w:rsidRPr="00FF073B">
        <w:rPr>
          <w:rFonts w:ascii="Times New Roman" w:hAnsi="Times New Roman" w:cs="Times New Roman"/>
        </w:rPr>
        <w:t>“Force</w:t>
      </w:r>
      <w:r w:rsidRPr="00FF073B">
        <w:rPr>
          <w:rFonts w:ascii="Times New Roman" w:hAnsi="Times New Roman" w:cs="Times New Roman"/>
          <w:spacing w:val="-5"/>
        </w:rPr>
        <w:t xml:space="preserve"> </w:t>
      </w:r>
      <w:r w:rsidRPr="00FF073B">
        <w:rPr>
          <w:rFonts w:ascii="Times New Roman" w:hAnsi="Times New Roman" w:cs="Times New Roman"/>
        </w:rPr>
        <w:t>Majeure</w:t>
      </w:r>
      <w:r w:rsidRPr="00FF073B">
        <w:rPr>
          <w:rFonts w:ascii="Times New Roman" w:hAnsi="Times New Roman" w:cs="Times New Roman"/>
          <w:spacing w:val="-5"/>
        </w:rPr>
        <w:t xml:space="preserve"> </w:t>
      </w:r>
      <w:r w:rsidRPr="00FF073B">
        <w:rPr>
          <w:rFonts w:ascii="Times New Roman" w:hAnsi="Times New Roman" w:cs="Times New Roman"/>
        </w:rPr>
        <w:t>Delay”</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1.1.2.3 “Forecasting Penalty” has the meaning set forth in Section 14.2.1. “Fuel Attestation” has the meaning set forth in Section 4.4.3.</w:t>
      </w:r>
    </w:p>
    <w:p w14:paraId="09A165A0" w14:textId="77777777" w:rsidR="00C04B5A" w:rsidRPr="00FF073B" w:rsidRDefault="00C04B5A">
      <w:pPr>
        <w:spacing w:line="491" w:lineRule="auto"/>
        <w:rPr>
          <w:rFonts w:ascii="Times New Roman" w:hAnsi="Times New Roman" w:cs="Times New Roman"/>
        </w:rPr>
        <w:sectPr w:rsidR="00C04B5A" w:rsidRPr="00FF073B">
          <w:pgSz w:w="12240" w:h="15840"/>
          <w:pgMar w:top="1440" w:right="420" w:bottom="1320" w:left="1280" w:header="400" w:footer="1130" w:gutter="0"/>
          <w:cols w:space="720"/>
        </w:sectPr>
      </w:pPr>
    </w:p>
    <w:p w14:paraId="09A165A1" w14:textId="77777777" w:rsidR="00C04B5A" w:rsidRPr="00FF073B" w:rsidRDefault="00C04B5A">
      <w:pPr>
        <w:pStyle w:val="BodyText"/>
        <w:spacing w:before="10"/>
        <w:rPr>
          <w:rFonts w:ascii="Times New Roman" w:hAnsi="Times New Roman" w:cs="Times New Roman"/>
        </w:rPr>
      </w:pPr>
    </w:p>
    <w:p w14:paraId="09A165A2"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Performance</w:t>
      </w:r>
      <w:r w:rsidRPr="00FF073B">
        <w:rPr>
          <w:rFonts w:ascii="Times New Roman" w:hAnsi="Times New Roman" w:cs="Times New Roman"/>
          <w:spacing w:val="-6"/>
        </w:rPr>
        <w:t xml:space="preserve"> </w:t>
      </w:r>
      <w:r w:rsidRPr="00FF073B">
        <w:rPr>
          <w:rFonts w:ascii="Times New Roman" w:hAnsi="Times New Roman" w:cs="Times New Roman"/>
        </w:rPr>
        <w:t>Measurement</w:t>
      </w:r>
      <w:r w:rsidRPr="00FF073B">
        <w:rPr>
          <w:rFonts w:ascii="Times New Roman" w:hAnsi="Times New Roman" w:cs="Times New Roman"/>
          <w:spacing w:val="-8"/>
        </w:rPr>
        <w:t xml:space="preserve"> </w:t>
      </w:r>
      <w:r w:rsidRPr="00FF073B">
        <w:rPr>
          <w:rFonts w:ascii="Times New Roman" w:hAnsi="Times New Roman" w:cs="Times New Roman"/>
        </w:rPr>
        <w:t>Period”</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8"/>
        </w:rPr>
        <w:t xml:space="preserve"> </w:t>
      </w:r>
      <w:r w:rsidRPr="00FF073B">
        <w:rPr>
          <w:rFonts w:ascii="Times New Roman" w:hAnsi="Times New Roman" w:cs="Times New Roman"/>
        </w:rPr>
        <w:t>forth</w:t>
      </w:r>
      <w:r w:rsidRPr="00FF073B">
        <w:rPr>
          <w:rFonts w:ascii="Times New Roman" w:hAnsi="Times New Roman" w:cs="Times New Roman"/>
          <w:spacing w:val="-8"/>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Appendix</w:t>
      </w:r>
      <w:r w:rsidRPr="00FF073B">
        <w:rPr>
          <w:rFonts w:ascii="Times New Roman" w:hAnsi="Times New Roman" w:cs="Times New Roman"/>
          <w:spacing w:val="-4"/>
        </w:rPr>
        <w:t xml:space="preserve"> </w:t>
      </w:r>
      <w:r w:rsidRPr="00FF073B">
        <w:rPr>
          <w:rFonts w:ascii="Times New Roman" w:hAnsi="Times New Roman" w:cs="Times New Roman"/>
          <w:spacing w:val="-5"/>
        </w:rPr>
        <w:t>M.</w:t>
      </w:r>
    </w:p>
    <w:p w14:paraId="09A165A3" w14:textId="77777777" w:rsidR="00C04B5A" w:rsidRPr="00FF073B" w:rsidRDefault="00C04B5A">
      <w:pPr>
        <w:pStyle w:val="BodyText"/>
        <w:spacing w:before="10"/>
        <w:rPr>
          <w:rFonts w:ascii="Times New Roman" w:hAnsi="Times New Roman" w:cs="Times New Roman"/>
        </w:rPr>
      </w:pPr>
    </w:p>
    <w:p w14:paraId="09A165A4"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1,</w:t>
      </w:r>
      <w:r w:rsidRPr="00FF073B">
        <w:rPr>
          <w:rFonts w:ascii="Times New Roman" w:hAnsi="Times New Roman" w:cs="Times New Roman"/>
          <w:spacing w:val="-2"/>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2</w:t>
      </w:r>
      <w:r w:rsidRPr="00FF073B">
        <w:rPr>
          <w:rFonts w:ascii="Times New Roman" w:hAnsi="Times New Roman" w:cs="Times New Roman"/>
          <w:spacing w:val="-4"/>
        </w:rPr>
        <w:t xml:space="preserve"> </w:t>
      </w:r>
      <w:r w:rsidRPr="00FF073B">
        <w:rPr>
          <w:rFonts w:ascii="Times New Roman" w:hAnsi="Times New Roman" w:cs="Times New Roman"/>
        </w:rPr>
        <w:t>(Dairy),</w:t>
      </w:r>
      <w:r w:rsidRPr="00FF073B">
        <w:rPr>
          <w:rFonts w:ascii="Times New Roman" w:hAnsi="Times New Roman" w:cs="Times New Roman"/>
          <w:spacing w:val="-4"/>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2</w:t>
      </w:r>
      <w:r w:rsidRPr="00FF073B">
        <w:rPr>
          <w:rFonts w:ascii="Times New Roman" w:hAnsi="Times New Roman" w:cs="Times New Roman"/>
          <w:spacing w:val="-4"/>
        </w:rPr>
        <w:t xml:space="preserve"> </w:t>
      </w:r>
      <w:r w:rsidRPr="00FF073B">
        <w:rPr>
          <w:rFonts w:ascii="Times New Roman" w:hAnsi="Times New Roman" w:cs="Times New Roman"/>
        </w:rPr>
        <w:t xml:space="preserve">(Other Agriculture) or Category 3 fuel resources as defined in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Tariff.</w:t>
      </w:r>
    </w:p>
    <w:p w14:paraId="09A165A5" w14:textId="77777777" w:rsidR="00C04B5A" w:rsidRPr="00FF073B" w:rsidRDefault="00C04B5A">
      <w:pPr>
        <w:pStyle w:val="BodyText"/>
        <w:spacing w:before="8"/>
        <w:rPr>
          <w:rFonts w:ascii="Times New Roman" w:hAnsi="Times New Roman" w:cs="Times New Roman"/>
        </w:rPr>
      </w:pPr>
    </w:p>
    <w:p w14:paraId="09A165A6" w14:textId="77777777" w:rsidR="00C04B5A" w:rsidRPr="00FF073B" w:rsidRDefault="00FD125F">
      <w:pPr>
        <w:pStyle w:val="BodyText"/>
        <w:spacing w:before="1" w:line="491" w:lineRule="auto"/>
        <w:ind w:left="880" w:right="3020"/>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Resource</w:t>
      </w:r>
      <w:r w:rsidRPr="00FF073B">
        <w:rPr>
          <w:rFonts w:ascii="Times New Roman" w:hAnsi="Times New Roman" w:cs="Times New Roman"/>
          <w:spacing w:val="-5"/>
        </w:rPr>
        <w:t xml:space="preserve"> </w:t>
      </w:r>
      <w:r w:rsidRPr="00FF073B">
        <w:rPr>
          <w:rFonts w:ascii="Times New Roman" w:hAnsi="Times New Roman" w:cs="Times New Roman"/>
        </w:rPr>
        <w:t>Cure</w:t>
      </w:r>
      <w:r w:rsidRPr="00FF073B">
        <w:rPr>
          <w:rFonts w:ascii="Times New Roman" w:hAnsi="Times New Roman" w:cs="Times New Roman"/>
          <w:spacing w:val="-3"/>
        </w:rPr>
        <w:t xml:space="preserve"> </w:t>
      </w:r>
      <w:r w:rsidRPr="00FF073B">
        <w:rPr>
          <w:rFonts w:ascii="Times New Roman" w:hAnsi="Times New Roman" w:cs="Times New Roman"/>
        </w:rPr>
        <w:t>Period”</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Appendix</w:t>
      </w:r>
      <w:r w:rsidRPr="00FF073B">
        <w:rPr>
          <w:rFonts w:ascii="Times New Roman" w:hAnsi="Times New Roman" w:cs="Times New Roman"/>
          <w:spacing w:val="-1"/>
        </w:rPr>
        <w:t xml:space="preserve"> </w:t>
      </w:r>
      <w:r w:rsidRPr="00FF073B">
        <w:rPr>
          <w:rFonts w:ascii="Times New Roman" w:hAnsi="Times New Roman" w:cs="Times New Roman"/>
        </w:rPr>
        <w:t xml:space="preserve">M. “Fuel Resource Failure” has the meaning set forth in </w:t>
      </w:r>
      <w:hyperlink r:id="rId93">
        <w:r w:rsidRPr="00FF073B">
          <w:rPr>
            <w:rFonts w:ascii="Times New Roman" w:hAnsi="Times New Roman" w:cs="Times New Roman"/>
          </w:rPr>
          <w:t>13.2.2.14.</w:t>
        </w:r>
      </w:hyperlink>
    </w:p>
    <w:p w14:paraId="09A165A7" w14:textId="77777777" w:rsidR="00C04B5A" w:rsidRPr="00FF073B" w:rsidRDefault="00FD125F">
      <w:pPr>
        <w:pStyle w:val="BodyText"/>
        <w:spacing w:line="491" w:lineRule="auto"/>
        <w:ind w:left="880" w:right="3020"/>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Resource</w:t>
      </w:r>
      <w:r w:rsidRPr="00FF073B">
        <w:rPr>
          <w:rFonts w:ascii="Times New Roman" w:hAnsi="Times New Roman" w:cs="Times New Roman"/>
          <w:spacing w:val="-5"/>
        </w:rPr>
        <w:t xml:space="preserve"> </w:t>
      </w:r>
      <w:r w:rsidRPr="00FF073B">
        <w:rPr>
          <w:rFonts w:ascii="Times New Roman" w:hAnsi="Times New Roman" w:cs="Times New Roman"/>
        </w:rPr>
        <w:t>Requirements”</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4.4.2. “Fuel Use” has the meaning set forth in Section 4.4.1.</w:t>
      </w:r>
    </w:p>
    <w:p w14:paraId="09A165A8" w14:textId="77777777" w:rsidR="00C04B5A" w:rsidRPr="00FF073B" w:rsidRDefault="00FD125F">
      <w:pPr>
        <w:pStyle w:val="BodyText"/>
        <w:spacing w:line="487" w:lineRule="auto"/>
        <w:ind w:left="880" w:right="3020"/>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Use</w:t>
      </w:r>
      <w:r w:rsidRPr="00FF073B">
        <w:rPr>
          <w:rFonts w:ascii="Times New Roman" w:hAnsi="Times New Roman" w:cs="Times New Roman"/>
          <w:spacing w:val="-4"/>
        </w:rPr>
        <w:t xml:space="preserve"> </w:t>
      </w:r>
      <w:r w:rsidRPr="00FF073B">
        <w:rPr>
          <w:rFonts w:ascii="Times New Roman" w:hAnsi="Times New Roman" w:cs="Times New Roman"/>
        </w:rPr>
        <w:t>Default</w:t>
      </w:r>
      <w:r w:rsidRPr="00FF073B">
        <w:rPr>
          <w:rFonts w:ascii="Times New Roman" w:hAnsi="Times New Roman" w:cs="Times New Roman"/>
          <w:spacing w:val="-4"/>
        </w:rPr>
        <w:t xml:space="preserve"> </w:t>
      </w:r>
      <w:r w:rsidRPr="00FF073B">
        <w:rPr>
          <w:rFonts w:ascii="Times New Roman" w:hAnsi="Times New Roman" w:cs="Times New Roman"/>
        </w:rPr>
        <w:t>Payment”</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13.5.1.1 “Full Buy/Sell” is the type of transaction described in Section 2.3.1.</w:t>
      </w:r>
    </w:p>
    <w:p w14:paraId="09A165A9" w14:textId="77777777" w:rsidR="00C04B5A" w:rsidRPr="00FF073B" w:rsidRDefault="00FD125F">
      <w:pPr>
        <w:pStyle w:val="BodyText"/>
        <w:spacing w:line="491" w:lineRule="auto"/>
        <w:ind w:left="880" w:right="2458"/>
        <w:rPr>
          <w:rFonts w:ascii="Times New Roman" w:hAnsi="Times New Roman" w:cs="Times New Roman"/>
        </w:rPr>
      </w:pPr>
      <w:r w:rsidRPr="00FF073B">
        <w:rPr>
          <w:rFonts w:ascii="Times New Roman" w:hAnsi="Times New Roman" w:cs="Times New Roman"/>
        </w:rPr>
        <w:t>“Full</w:t>
      </w:r>
      <w:r w:rsidRPr="00FF073B">
        <w:rPr>
          <w:rFonts w:ascii="Times New Roman" w:hAnsi="Times New Roman" w:cs="Times New Roman"/>
          <w:spacing w:val="-6"/>
        </w:rPr>
        <w:t xml:space="preserve"> </w:t>
      </w:r>
      <w:r w:rsidRPr="00FF073B">
        <w:rPr>
          <w:rFonts w:ascii="Times New Roman" w:hAnsi="Times New Roman" w:cs="Times New Roman"/>
        </w:rPr>
        <w:t>Capacity</w:t>
      </w:r>
      <w:r w:rsidRPr="00FF073B">
        <w:rPr>
          <w:rFonts w:ascii="Times New Roman" w:hAnsi="Times New Roman" w:cs="Times New Roman"/>
          <w:spacing w:val="-4"/>
        </w:rPr>
        <w:t xml:space="preserve"> </w:t>
      </w:r>
      <w:r w:rsidRPr="00FF073B">
        <w:rPr>
          <w:rFonts w:ascii="Times New Roman" w:hAnsi="Times New Roman" w:cs="Times New Roman"/>
        </w:rPr>
        <w:t>Deliverability</w:t>
      </w:r>
      <w:r w:rsidRPr="00FF073B">
        <w:rPr>
          <w:rFonts w:ascii="Times New Roman" w:hAnsi="Times New Roman" w:cs="Times New Roman"/>
          <w:spacing w:val="-1"/>
        </w:rPr>
        <w:t xml:space="preserve"> </w:t>
      </w:r>
      <w:r w:rsidRPr="00FF073B">
        <w:rPr>
          <w:rFonts w:ascii="Times New Roman" w:hAnsi="Times New Roman" w:cs="Times New Roman"/>
        </w:rPr>
        <w:t>Status”</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Tariff. “Full Capacity Option Notice” has the meaning set forth in Section 3.4.3.</w:t>
      </w:r>
    </w:p>
    <w:p w14:paraId="09A165AA" w14:textId="77777777" w:rsidR="00C04B5A" w:rsidRPr="00FF073B" w:rsidRDefault="00FD125F">
      <w:pPr>
        <w:pStyle w:val="BodyText"/>
        <w:ind w:left="160" w:right="1073" w:firstLine="720"/>
        <w:rPr>
          <w:rFonts w:ascii="Times New Roman" w:hAnsi="Times New Roman" w:cs="Times New Roman"/>
        </w:rPr>
      </w:pPr>
      <w:r w:rsidRPr="00FF073B">
        <w:rPr>
          <w:rFonts w:ascii="Times New Roman" w:hAnsi="Times New Roman" w:cs="Times New Roman"/>
        </w:rPr>
        <w:t>“Gains” means with respect to any Party, an amount equal to the present value of the economic benefit to it, if any (exclusive of Costs), resulting from the termination of the Transaction, determined in a commercially</w:t>
      </w:r>
      <w:r w:rsidRPr="00FF073B">
        <w:rPr>
          <w:rFonts w:ascii="Times New Roman" w:hAnsi="Times New Roman" w:cs="Times New Roman"/>
          <w:spacing w:val="-3"/>
        </w:rPr>
        <w:t xml:space="preserve"> </w:t>
      </w:r>
      <w:r w:rsidRPr="00FF073B">
        <w:rPr>
          <w:rFonts w:ascii="Times New Roman" w:hAnsi="Times New Roman" w:cs="Times New Roman"/>
        </w:rPr>
        <w:t>reasonable</w:t>
      </w:r>
      <w:r w:rsidRPr="00FF073B">
        <w:rPr>
          <w:rFonts w:ascii="Times New Roman" w:hAnsi="Times New Roman" w:cs="Times New Roman"/>
          <w:spacing w:val="-4"/>
        </w:rPr>
        <w:t xml:space="preserve"> </w:t>
      </w:r>
      <w:r w:rsidRPr="00FF073B">
        <w:rPr>
          <w:rFonts w:ascii="Times New Roman" w:hAnsi="Times New Roman" w:cs="Times New Roman"/>
        </w:rPr>
        <w:t>manner,</w:t>
      </w:r>
      <w:r w:rsidRPr="00FF073B">
        <w:rPr>
          <w:rFonts w:ascii="Times New Roman" w:hAnsi="Times New Roman" w:cs="Times New Roman"/>
          <w:spacing w:val="-4"/>
        </w:rPr>
        <w:t xml:space="preserve"> </w:t>
      </w:r>
      <w:r w:rsidRPr="00FF073B">
        <w:rPr>
          <w:rFonts w:ascii="Times New Roman" w:hAnsi="Times New Roman" w:cs="Times New Roman"/>
        </w:rPr>
        <w:t>subject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13.5.</w:t>
      </w:r>
      <w:r w:rsidRPr="00FF073B">
        <w:rPr>
          <w:rFonts w:ascii="Times New Roman" w:hAnsi="Times New Roman" w:cs="Times New Roman"/>
          <w:spacing w:val="40"/>
        </w:rPr>
        <w:t xml:space="preserve"> </w:t>
      </w:r>
      <w:r w:rsidRPr="00FF073B">
        <w:rPr>
          <w:rFonts w:ascii="Times New Roman" w:hAnsi="Times New Roman" w:cs="Times New Roman"/>
        </w:rPr>
        <w:t>Factors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determining</w:t>
      </w:r>
      <w:r w:rsidRPr="00FF073B">
        <w:rPr>
          <w:rFonts w:ascii="Times New Roman" w:hAnsi="Times New Roman" w:cs="Times New Roman"/>
          <w:spacing w:val="-4"/>
        </w:rPr>
        <w:t xml:space="preserve"> </w:t>
      </w:r>
      <w:r w:rsidRPr="00FF073B">
        <w:rPr>
          <w:rFonts w:ascii="Times New Roman" w:hAnsi="Times New Roman" w:cs="Times New Roman"/>
        </w:rPr>
        <w:t>economic</w:t>
      </w:r>
      <w:r w:rsidRPr="00FF073B">
        <w:rPr>
          <w:rFonts w:ascii="Times New Roman" w:hAnsi="Times New Roman" w:cs="Times New Roman"/>
          <w:spacing w:val="-3"/>
        </w:rPr>
        <w:t xml:space="preserve"> </w:t>
      </w:r>
      <w:r w:rsidRPr="00FF073B">
        <w:rPr>
          <w:rFonts w:ascii="Times New Roman" w:hAnsi="Times New Roman" w:cs="Times New Roman"/>
        </w:rPr>
        <w:t>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price referent, market prices for a comparable transaction, forward price curves based on economic analysis of the relevant markets, settlement prices for a comp arable transaction at liquid trading platforms (e.g., NYMEX), all of which should be calculated for the remaining Delivery Term to determine the value of the Product.</w:t>
      </w:r>
    </w:p>
    <w:p w14:paraId="09A165AB" w14:textId="77777777" w:rsidR="00C04B5A" w:rsidRPr="00FF073B" w:rsidRDefault="00C04B5A">
      <w:pPr>
        <w:pStyle w:val="BodyText"/>
        <w:spacing w:before="7"/>
        <w:rPr>
          <w:rFonts w:ascii="Times New Roman" w:hAnsi="Times New Roman" w:cs="Times New Roman"/>
        </w:rPr>
      </w:pPr>
    </w:p>
    <w:p w14:paraId="09A165AC"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“GEP</w:t>
      </w:r>
      <w:r w:rsidRPr="00FF073B">
        <w:rPr>
          <w:rFonts w:ascii="Times New Roman" w:hAnsi="Times New Roman" w:cs="Times New Roman"/>
          <w:spacing w:val="-7"/>
        </w:rPr>
        <w:t xml:space="preserve"> </w:t>
      </w:r>
      <w:r w:rsidRPr="00FF073B">
        <w:rPr>
          <w:rFonts w:ascii="Times New Roman" w:hAnsi="Times New Roman" w:cs="Times New Roman"/>
        </w:rPr>
        <w:t>Damages”</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Appendix</w:t>
      </w:r>
      <w:r w:rsidRPr="00FF073B">
        <w:rPr>
          <w:rFonts w:ascii="Times New Roman" w:hAnsi="Times New Roman" w:cs="Times New Roman"/>
          <w:spacing w:val="-4"/>
        </w:rPr>
        <w:t xml:space="preserve"> </w:t>
      </w:r>
      <w:r w:rsidRPr="00FF073B">
        <w:rPr>
          <w:rFonts w:ascii="Times New Roman" w:hAnsi="Times New Roman" w:cs="Times New Roman"/>
          <w:spacing w:val="-5"/>
        </w:rPr>
        <w:t>F.</w:t>
      </w:r>
    </w:p>
    <w:p w14:paraId="09A165AD" w14:textId="77777777" w:rsidR="00C04B5A" w:rsidRPr="00FF073B" w:rsidRDefault="00C04B5A">
      <w:pPr>
        <w:pStyle w:val="BodyText"/>
        <w:spacing w:before="10"/>
        <w:rPr>
          <w:rFonts w:ascii="Times New Roman" w:hAnsi="Times New Roman" w:cs="Times New Roman"/>
        </w:rPr>
      </w:pPr>
    </w:p>
    <w:p w14:paraId="09A165AE" w14:textId="77777777" w:rsidR="00C04B5A" w:rsidRPr="00FF073B" w:rsidRDefault="00FD125F">
      <w:pPr>
        <w:pStyle w:val="BodyText"/>
        <w:spacing w:before="1"/>
        <w:ind w:left="160" w:right="1073" w:firstLine="720"/>
        <w:rPr>
          <w:rFonts w:ascii="Times New Roman" w:hAnsi="Times New Roman" w:cs="Times New Roman"/>
        </w:rPr>
      </w:pPr>
      <w:r w:rsidRPr="00FF073B">
        <w:rPr>
          <w:rFonts w:ascii="Times New Roman" w:hAnsi="Times New Roman" w:cs="Times New Roman"/>
        </w:rPr>
        <w:t>“GEP Failure” means Seller’s failure to produce Delivered Energy in an amount equal to or greater</w:t>
      </w:r>
      <w:r w:rsidRPr="00FF073B">
        <w:rPr>
          <w:rFonts w:ascii="Times New Roman" w:hAnsi="Times New Roman" w:cs="Times New Roman"/>
          <w:spacing w:val="-4"/>
        </w:rPr>
        <w:t xml:space="preserve"> </w:t>
      </w:r>
      <w:r w:rsidRPr="00FF073B">
        <w:rPr>
          <w:rFonts w:ascii="Times New Roman" w:hAnsi="Times New Roman" w:cs="Times New Roman"/>
        </w:rPr>
        <w:t>than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Guaranteed</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Production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applicable</w:t>
      </w:r>
      <w:r w:rsidRPr="00FF073B">
        <w:rPr>
          <w:rFonts w:ascii="Times New Roman" w:hAnsi="Times New Roman" w:cs="Times New Roman"/>
          <w:spacing w:val="-4"/>
        </w:rPr>
        <w:t xml:space="preserve"> </w:t>
      </w:r>
      <w:r w:rsidRPr="00FF073B">
        <w:rPr>
          <w:rFonts w:ascii="Times New Roman" w:hAnsi="Times New Roman" w:cs="Times New Roman"/>
        </w:rPr>
        <w:t>Performance</w:t>
      </w:r>
      <w:r w:rsidRPr="00FF073B">
        <w:rPr>
          <w:rFonts w:ascii="Times New Roman" w:hAnsi="Times New Roman" w:cs="Times New Roman"/>
          <w:spacing w:val="-4"/>
        </w:rPr>
        <w:t xml:space="preserve"> </w:t>
      </w:r>
      <w:r w:rsidRPr="00FF073B">
        <w:rPr>
          <w:rFonts w:ascii="Times New Roman" w:hAnsi="Times New Roman" w:cs="Times New Roman"/>
        </w:rPr>
        <w:t xml:space="preserve">Measurement </w:t>
      </w:r>
      <w:r w:rsidRPr="00FF073B">
        <w:rPr>
          <w:rFonts w:ascii="Times New Roman" w:hAnsi="Times New Roman" w:cs="Times New Roman"/>
          <w:spacing w:val="-2"/>
        </w:rPr>
        <w:t>Period.</w:t>
      </w:r>
    </w:p>
    <w:p w14:paraId="09A165AF" w14:textId="77777777" w:rsidR="00C04B5A" w:rsidRPr="00FF073B" w:rsidRDefault="00C04B5A">
      <w:pPr>
        <w:pStyle w:val="BodyText"/>
        <w:spacing w:before="8"/>
        <w:rPr>
          <w:rFonts w:ascii="Times New Roman" w:hAnsi="Times New Roman" w:cs="Times New Roman"/>
        </w:rPr>
      </w:pPr>
    </w:p>
    <w:p w14:paraId="09A165B0" w14:textId="77777777" w:rsidR="00C04B5A" w:rsidRPr="00FF073B" w:rsidRDefault="00FD125F">
      <w:pPr>
        <w:pStyle w:val="BodyText"/>
        <w:spacing w:before="1"/>
        <w:ind w:left="160" w:right="1073" w:firstLine="719"/>
        <w:rPr>
          <w:rFonts w:ascii="Times New Roman" w:hAnsi="Times New Roman" w:cs="Times New Roman"/>
        </w:rPr>
      </w:pPr>
      <w:r w:rsidRPr="00FF073B">
        <w:rPr>
          <w:rFonts w:ascii="Times New Roman" w:hAnsi="Times New Roman" w:cs="Times New Roman"/>
        </w:rPr>
        <w:t>“Governmental</w:t>
      </w:r>
      <w:r w:rsidRPr="00FF073B">
        <w:rPr>
          <w:rFonts w:ascii="Times New Roman" w:hAnsi="Times New Roman" w:cs="Times New Roman"/>
          <w:spacing w:val="-4"/>
        </w:rPr>
        <w:t xml:space="preserve"> </w:t>
      </w:r>
      <w:r w:rsidRPr="00FF073B">
        <w:rPr>
          <w:rFonts w:ascii="Times New Roman" w:hAnsi="Times New Roman" w:cs="Times New Roman"/>
        </w:rPr>
        <w:t>Authority”</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any</w:t>
      </w:r>
      <w:r w:rsidRPr="00FF073B">
        <w:rPr>
          <w:rFonts w:ascii="Times New Roman" w:hAnsi="Times New Roman" w:cs="Times New Roman"/>
          <w:spacing w:val="-4"/>
        </w:rPr>
        <w:t xml:space="preserve"> </w:t>
      </w:r>
      <w:r w:rsidRPr="00FF073B">
        <w:rPr>
          <w:rFonts w:ascii="Times New Roman" w:hAnsi="Times New Roman" w:cs="Times New Roman"/>
        </w:rPr>
        <w:t>federal,</w:t>
      </w:r>
      <w:r w:rsidRPr="00FF073B">
        <w:rPr>
          <w:rFonts w:ascii="Times New Roman" w:hAnsi="Times New Roman" w:cs="Times New Roman"/>
          <w:spacing w:val="-5"/>
        </w:rPr>
        <w:t xml:space="preserve"> </w:t>
      </w:r>
      <w:r w:rsidRPr="00FF073B">
        <w:rPr>
          <w:rFonts w:ascii="Times New Roman" w:hAnsi="Times New Roman" w:cs="Times New Roman"/>
        </w:rPr>
        <w:t>state,</w:t>
      </w:r>
      <w:r w:rsidRPr="00FF073B">
        <w:rPr>
          <w:rFonts w:ascii="Times New Roman" w:hAnsi="Times New Roman" w:cs="Times New Roman"/>
          <w:spacing w:val="-5"/>
        </w:rPr>
        <w:t xml:space="preserve"> </w:t>
      </w:r>
      <w:r w:rsidRPr="00FF073B">
        <w:rPr>
          <w:rFonts w:ascii="Times New Roman" w:hAnsi="Times New Roman" w:cs="Times New Roman"/>
        </w:rPr>
        <w:t>local</w:t>
      </w:r>
      <w:r w:rsidRPr="00FF073B">
        <w:rPr>
          <w:rFonts w:ascii="Times New Roman" w:hAnsi="Times New Roman" w:cs="Times New Roman"/>
          <w:spacing w:val="-6"/>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municipal</w:t>
      </w:r>
      <w:r w:rsidRPr="00FF073B">
        <w:rPr>
          <w:rFonts w:ascii="Times New Roman" w:hAnsi="Times New Roman" w:cs="Times New Roman"/>
          <w:spacing w:val="-4"/>
        </w:rPr>
        <w:t xml:space="preserve"> </w:t>
      </w:r>
      <w:r w:rsidRPr="00FF073B">
        <w:rPr>
          <w:rFonts w:ascii="Times New Roman" w:hAnsi="Times New Roman" w:cs="Times New Roman"/>
        </w:rPr>
        <w:t>government,</w:t>
      </w:r>
      <w:r w:rsidRPr="00FF073B">
        <w:rPr>
          <w:rFonts w:ascii="Times New Roman" w:hAnsi="Times New Roman" w:cs="Times New Roman"/>
          <w:spacing w:val="-5"/>
        </w:rPr>
        <w:t xml:space="preserve"> </w:t>
      </w:r>
      <w:r w:rsidRPr="00FF073B">
        <w:rPr>
          <w:rFonts w:ascii="Times New Roman" w:hAnsi="Times New Roman" w:cs="Times New Roman"/>
        </w:rPr>
        <w:t xml:space="preserve">governmental department, commission, board, bureau, agency, or instrumentality, or any judicial, </w:t>
      </w:r>
      <w:proofErr w:type="gramStart"/>
      <w:r w:rsidRPr="00FF073B">
        <w:rPr>
          <w:rFonts w:ascii="Times New Roman" w:hAnsi="Times New Roman" w:cs="Times New Roman"/>
        </w:rPr>
        <w:t>regulatory</w:t>
      </w:r>
      <w:proofErr w:type="gramEnd"/>
      <w:r w:rsidRPr="00FF073B">
        <w:rPr>
          <w:rFonts w:ascii="Times New Roman" w:hAnsi="Times New Roman" w:cs="Times New Roman"/>
        </w:rPr>
        <w:t xml:space="preserve"> or administrative body, having jurisdiction as to the matter in question.</w:t>
      </w:r>
    </w:p>
    <w:p w14:paraId="09A165B1" w14:textId="77777777" w:rsidR="00C04B5A" w:rsidRPr="00FF073B" w:rsidRDefault="00C04B5A">
      <w:pPr>
        <w:pStyle w:val="BodyText"/>
        <w:spacing w:before="11"/>
        <w:rPr>
          <w:rFonts w:ascii="Times New Roman" w:hAnsi="Times New Roman" w:cs="Times New Roman"/>
        </w:rPr>
      </w:pPr>
    </w:p>
    <w:p w14:paraId="09A165B2"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“Governmental</w:t>
      </w:r>
      <w:r w:rsidRPr="00FF073B">
        <w:rPr>
          <w:rFonts w:ascii="Times New Roman" w:hAnsi="Times New Roman" w:cs="Times New Roman"/>
          <w:spacing w:val="-7"/>
        </w:rPr>
        <w:t xml:space="preserve"> </w:t>
      </w:r>
      <w:r w:rsidRPr="00FF073B">
        <w:rPr>
          <w:rFonts w:ascii="Times New Roman" w:hAnsi="Times New Roman" w:cs="Times New Roman"/>
        </w:rPr>
        <w:t>Charges”</w:t>
      </w:r>
      <w:r w:rsidRPr="00FF073B">
        <w:rPr>
          <w:rFonts w:ascii="Times New Roman" w:hAnsi="Times New Roman" w:cs="Times New Roman"/>
          <w:spacing w:val="-7"/>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8"/>
        </w:rPr>
        <w:t xml:space="preserve"> </w:t>
      </w:r>
      <w:r w:rsidRPr="00FF073B">
        <w:rPr>
          <w:rFonts w:ascii="Times New Roman" w:hAnsi="Times New Roman" w:cs="Times New Roman"/>
          <w:spacing w:val="-2"/>
        </w:rPr>
        <w:t>14.4.</w:t>
      </w:r>
    </w:p>
    <w:p w14:paraId="09A165B3" w14:textId="77777777" w:rsidR="00C04B5A" w:rsidRPr="00FF073B" w:rsidRDefault="00C04B5A">
      <w:pPr>
        <w:pStyle w:val="BodyText"/>
        <w:spacing w:before="10"/>
        <w:rPr>
          <w:rFonts w:ascii="Times New Roman" w:hAnsi="Times New Roman" w:cs="Times New Roman"/>
        </w:rPr>
      </w:pPr>
    </w:p>
    <w:p w14:paraId="09A165B4" w14:textId="77777777" w:rsidR="00C04B5A" w:rsidRPr="00FF073B" w:rsidRDefault="00FD125F">
      <w:pPr>
        <w:pStyle w:val="BodyText"/>
        <w:spacing w:line="491" w:lineRule="auto"/>
        <w:ind w:left="880" w:right="1073"/>
        <w:rPr>
          <w:rFonts w:ascii="Times New Roman" w:hAnsi="Times New Roman" w:cs="Times New Roman"/>
        </w:rPr>
      </w:pPr>
      <w:r w:rsidRPr="00FF073B">
        <w:rPr>
          <w:rFonts w:ascii="Times New Roman" w:hAnsi="Times New Roman" w:cs="Times New Roman"/>
        </w:rPr>
        <w:t>“Guaranteed</w:t>
      </w:r>
      <w:r w:rsidRPr="00FF073B">
        <w:rPr>
          <w:rFonts w:ascii="Times New Roman" w:hAnsi="Times New Roman" w:cs="Times New Roman"/>
          <w:spacing w:val="-4"/>
        </w:rPr>
        <w:t xml:space="preserve"> </w:t>
      </w:r>
      <w:r w:rsidRPr="00FF073B">
        <w:rPr>
          <w:rFonts w:ascii="Times New Roman" w:hAnsi="Times New Roman" w:cs="Times New Roman"/>
        </w:rPr>
        <w:t>Commercial</w:t>
      </w:r>
      <w:r w:rsidRPr="00FF073B">
        <w:rPr>
          <w:rFonts w:ascii="Times New Roman" w:hAnsi="Times New Roman" w:cs="Times New Roman"/>
          <w:spacing w:val="-4"/>
        </w:rPr>
        <w:t xml:space="preserve"> </w:t>
      </w:r>
      <w:r w:rsidRPr="00FF073B">
        <w:rPr>
          <w:rFonts w:ascii="Times New Roman" w:hAnsi="Times New Roman" w:cs="Times New Roman"/>
        </w:rPr>
        <w:t>Operation</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1.1.2. “Guaranteed Energy Production”</w:t>
      </w:r>
      <w:r w:rsidRPr="00FF073B">
        <w:rPr>
          <w:rFonts w:ascii="Times New Roman" w:hAnsi="Times New Roman" w:cs="Times New Roman"/>
          <w:spacing w:val="-1"/>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“GEP”</w:t>
      </w:r>
      <w:r w:rsidRPr="00FF073B">
        <w:rPr>
          <w:rFonts w:ascii="Times New Roman" w:hAnsi="Times New Roman" w:cs="Times New Roman"/>
          <w:spacing w:val="-1"/>
        </w:rPr>
        <w:t xml:space="preserve"> </w:t>
      </w:r>
      <w:r w:rsidRPr="00FF073B">
        <w:rPr>
          <w:rFonts w:ascii="Times New Roman" w:hAnsi="Times New Roman" w:cs="Times New Roman"/>
        </w:rPr>
        <w:t>has</w:t>
      </w:r>
      <w:r w:rsidRPr="00FF073B">
        <w:rPr>
          <w:rFonts w:ascii="Times New Roman" w:hAnsi="Times New Roman" w:cs="Times New Roman"/>
          <w:spacing w:val="-1"/>
        </w:rPr>
        <w:t xml:space="preserve"> </w:t>
      </w:r>
      <w:r w:rsidRPr="00FF073B">
        <w:rPr>
          <w:rFonts w:ascii="Times New Roman" w:hAnsi="Times New Roman" w:cs="Times New Roman"/>
        </w:rPr>
        <w:t>the meaning</w:t>
      </w:r>
      <w:r w:rsidRPr="00FF073B">
        <w:rPr>
          <w:rFonts w:ascii="Times New Roman" w:hAnsi="Times New Roman" w:cs="Times New Roman"/>
          <w:spacing w:val="-2"/>
        </w:rPr>
        <w:t xml:space="preserve"> </w:t>
      </w:r>
      <w:r w:rsidRPr="00FF073B">
        <w:rPr>
          <w:rFonts w:ascii="Times New Roman" w:hAnsi="Times New Roman" w:cs="Times New Roman"/>
        </w:rPr>
        <w:t>set forth in Section 11.1.</w:t>
      </w:r>
    </w:p>
    <w:p w14:paraId="09A165B5"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2"/>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4.4.2.</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 with a High Hazard Fuel Requirement]</w:t>
      </w:r>
    </w:p>
    <w:p w14:paraId="09A165B6" w14:textId="77777777" w:rsidR="00C04B5A" w:rsidRPr="00FF073B" w:rsidRDefault="00C04B5A">
      <w:pPr>
        <w:pStyle w:val="BodyText"/>
        <w:spacing w:before="6"/>
        <w:rPr>
          <w:rFonts w:ascii="Times New Roman" w:hAnsi="Times New Roman" w:cs="Times New Roman"/>
          <w:b/>
          <w:i/>
        </w:rPr>
      </w:pPr>
    </w:p>
    <w:p w14:paraId="09A165B7"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"High</w:t>
      </w:r>
      <w:r w:rsidRPr="00FF073B">
        <w:rPr>
          <w:rFonts w:ascii="Times New Roman" w:hAnsi="Times New Roman" w:cs="Times New Roman"/>
          <w:spacing w:val="-6"/>
        </w:rPr>
        <w:t xml:space="preserve"> </w:t>
      </w:r>
      <w:r w:rsidRPr="00FF073B">
        <w:rPr>
          <w:rFonts w:ascii="Times New Roman" w:hAnsi="Times New Roman" w:cs="Times New Roman"/>
        </w:rPr>
        <w:t>Hazard</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Use"</w:t>
      </w:r>
      <w:r w:rsidRPr="00FF073B">
        <w:rPr>
          <w:rFonts w:ascii="Times New Roman" w:hAnsi="Times New Roman" w:cs="Times New Roman"/>
          <w:spacing w:val="-2"/>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High</w:t>
      </w:r>
      <w:r w:rsidRPr="00FF073B">
        <w:rPr>
          <w:rFonts w:ascii="Times New Roman" w:hAnsi="Times New Roman" w:cs="Times New Roman"/>
          <w:spacing w:val="-5"/>
        </w:rPr>
        <w:t xml:space="preserve"> </w:t>
      </w:r>
      <w:r w:rsidRPr="00FF073B">
        <w:rPr>
          <w:rFonts w:ascii="Times New Roman" w:hAnsi="Times New Roman" w:cs="Times New Roman"/>
        </w:rPr>
        <w:t>Hazard</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4"/>
        </w:rPr>
        <w:t xml:space="preserve"> </w:t>
      </w:r>
      <w:r w:rsidRPr="00FF073B">
        <w:rPr>
          <w:rFonts w:ascii="Times New Roman" w:hAnsi="Times New Roman" w:cs="Times New Roman"/>
        </w:rPr>
        <w:t>delivered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Project</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spacing w:val="-4"/>
        </w:rPr>
        <w:t>Use.</w:t>
      </w:r>
    </w:p>
    <w:p w14:paraId="09A165B8" w14:textId="77777777" w:rsidR="00C04B5A" w:rsidRPr="00FF073B" w:rsidRDefault="00FD125F">
      <w:pPr>
        <w:spacing w:before="1"/>
        <w:ind w:left="215"/>
        <w:rPr>
          <w:rFonts w:ascii="Times New Roman" w:hAnsi="Times New Roman" w:cs="Times New Roman"/>
          <w:b/>
          <w:i/>
          <w:sz w:val="20"/>
        </w:rPr>
      </w:pP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High</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Hazard</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pacing w:val="-2"/>
          <w:sz w:val="20"/>
        </w:rPr>
        <w:t>Requirement]</w:t>
      </w:r>
    </w:p>
    <w:p w14:paraId="09A165B9" w14:textId="77777777" w:rsidR="00C04B5A" w:rsidRPr="00FF073B" w:rsidRDefault="00C04B5A">
      <w:pPr>
        <w:rPr>
          <w:rFonts w:ascii="Times New Roman" w:hAnsi="Times New Roman" w:cs="Times New Roman"/>
          <w:sz w:val="20"/>
        </w:rPr>
        <w:sectPr w:rsidR="00C04B5A" w:rsidRPr="00FF073B">
          <w:pgSz w:w="12240" w:h="15840"/>
          <w:pgMar w:top="1440" w:right="420" w:bottom="1320" w:left="1280" w:header="400" w:footer="1130" w:gutter="0"/>
          <w:cols w:space="720"/>
        </w:sectPr>
      </w:pPr>
    </w:p>
    <w:p w14:paraId="09A165BA" w14:textId="77777777" w:rsidR="00C04B5A" w:rsidRPr="00FF073B" w:rsidRDefault="00C04B5A">
      <w:pPr>
        <w:pStyle w:val="BodyText"/>
        <w:rPr>
          <w:rFonts w:ascii="Times New Roman" w:hAnsi="Times New Roman" w:cs="Times New Roman"/>
          <w:b/>
          <w:i/>
        </w:rPr>
      </w:pPr>
    </w:p>
    <w:p w14:paraId="09A165BB" w14:textId="77777777" w:rsidR="00C04B5A" w:rsidRPr="00FF073B" w:rsidRDefault="00C04B5A">
      <w:pPr>
        <w:pStyle w:val="BodyText"/>
        <w:spacing w:before="10"/>
        <w:rPr>
          <w:rFonts w:ascii="Times New Roman" w:hAnsi="Times New Roman" w:cs="Times New Roman"/>
          <w:b/>
          <w:i/>
        </w:rPr>
      </w:pPr>
    </w:p>
    <w:p w14:paraId="09A165BC" w14:textId="77777777" w:rsidR="00C04B5A" w:rsidRPr="00FF073B" w:rsidRDefault="00FD125F">
      <w:pPr>
        <w:pStyle w:val="BodyText"/>
        <w:spacing w:line="491" w:lineRule="auto"/>
        <w:ind w:left="879" w:right="2458"/>
        <w:rPr>
          <w:rFonts w:ascii="Times New Roman" w:hAnsi="Times New Roman" w:cs="Times New Roman"/>
        </w:rPr>
      </w:pPr>
      <w:r w:rsidRPr="00FF073B">
        <w:rPr>
          <w:rFonts w:ascii="Times New Roman" w:hAnsi="Times New Roman" w:cs="Times New Roman"/>
        </w:rPr>
        <w:t>“High</w:t>
      </w:r>
      <w:r w:rsidRPr="00FF073B">
        <w:rPr>
          <w:rFonts w:ascii="Times New Roman" w:hAnsi="Times New Roman" w:cs="Times New Roman"/>
          <w:spacing w:val="-4"/>
        </w:rPr>
        <w:t xml:space="preserve"> </w:t>
      </w:r>
      <w:r w:rsidRPr="00FF073B">
        <w:rPr>
          <w:rFonts w:ascii="Times New Roman" w:hAnsi="Times New Roman" w:cs="Times New Roman"/>
        </w:rPr>
        <w:t>Hazard</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14</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1"/>
        </w:rPr>
        <w:t xml:space="preserve"> </w:t>
      </w:r>
      <w:r w:rsidRPr="00FF073B">
        <w:rPr>
          <w:rFonts w:ascii="Times New Roman" w:hAnsi="Times New Roman" w:cs="Times New Roman"/>
        </w:rPr>
        <w:t>Tariff. “IFM” has the meaning set forth in the CAISO Tariff.</w:t>
      </w:r>
    </w:p>
    <w:p w14:paraId="09A165BD" w14:textId="77777777" w:rsidR="00C04B5A" w:rsidRPr="00FF073B" w:rsidRDefault="00FD125F">
      <w:pPr>
        <w:pStyle w:val="BodyText"/>
        <w:spacing w:line="225" w:lineRule="exact"/>
        <w:ind w:left="879"/>
        <w:rPr>
          <w:rFonts w:ascii="Times New Roman" w:hAnsi="Times New Roman" w:cs="Times New Roman"/>
        </w:rPr>
      </w:pPr>
      <w:r w:rsidRPr="00FF073B">
        <w:rPr>
          <w:rFonts w:ascii="Times New Roman" w:hAnsi="Times New Roman" w:cs="Times New Roman"/>
        </w:rPr>
        <w:t>"High-voltage</w:t>
      </w:r>
      <w:r w:rsidRPr="00FF073B">
        <w:rPr>
          <w:rFonts w:ascii="Times New Roman" w:hAnsi="Times New Roman" w:cs="Times New Roman"/>
          <w:spacing w:val="-6"/>
        </w:rPr>
        <w:t xml:space="preserve"> </w:t>
      </w:r>
      <w:r w:rsidRPr="00FF073B">
        <w:rPr>
          <w:rFonts w:ascii="Times New Roman" w:hAnsi="Times New Roman" w:cs="Times New Roman"/>
        </w:rPr>
        <w:t>Side</w:t>
      </w:r>
      <w:r w:rsidRPr="00FF073B">
        <w:rPr>
          <w:rFonts w:ascii="Times New Roman" w:hAnsi="Times New Roman" w:cs="Times New Roman"/>
          <w:spacing w:val="-6"/>
        </w:rPr>
        <w:t xml:space="preserve"> </w:t>
      </w:r>
      <w:r w:rsidRPr="00FF073B">
        <w:rPr>
          <w:rFonts w:ascii="Times New Roman" w:hAnsi="Times New Roman" w:cs="Times New Roman"/>
        </w:rPr>
        <w:t>Metering”</w:t>
      </w:r>
      <w:r w:rsidRPr="00FF073B">
        <w:rPr>
          <w:rFonts w:ascii="Times New Roman" w:hAnsi="Times New Roman" w:cs="Times New Roman"/>
          <w:spacing w:val="-7"/>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8"/>
        </w:rPr>
        <w:t xml:space="preserve"> </w:t>
      </w:r>
      <w:r w:rsidRPr="00FF073B">
        <w:rPr>
          <w:rFonts w:ascii="Times New Roman" w:hAnsi="Times New Roman" w:cs="Times New Roman"/>
        </w:rPr>
        <w:t>forth</w:t>
      </w:r>
      <w:r w:rsidRPr="00FF073B">
        <w:rPr>
          <w:rFonts w:ascii="Times New Roman" w:hAnsi="Times New Roman" w:cs="Times New Roman"/>
          <w:spacing w:val="-8"/>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5.2.1.</w:t>
      </w:r>
    </w:p>
    <w:p w14:paraId="09A165BE" w14:textId="77777777" w:rsidR="00C04B5A" w:rsidRPr="00FF073B" w:rsidRDefault="00C04B5A">
      <w:pPr>
        <w:pStyle w:val="BodyText"/>
        <w:spacing w:before="10"/>
        <w:rPr>
          <w:rFonts w:ascii="Times New Roman" w:hAnsi="Times New Roman" w:cs="Times New Roman"/>
        </w:rPr>
      </w:pPr>
    </w:p>
    <w:p w14:paraId="09A165BF" w14:textId="77777777" w:rsidR="00C04B5A" w:rsidRPr="00FF073B" w:rsidRDefault="00FD125F">
      <w:pPr>
        <w:pStyle w:val="BodyText"/>
        <w:spacing w:before="1"/>
        <w:ind w:left="159" w:right="1073" w:firstLine="719"/>
        <w:rPr>
          <w:rFonts w:ascii="Times New Roman" w:hAnsi="Times New Roman" w:cs="Times New Roman"/>
        </w:rPr>
      </w:pPr>
      <w:r w:rsidRPr="00FF073B">
        <w:rPr>
          <w:rFonts w:ascii="Times New Roman" w:hAnsi="Times New Roman" w:cs="Times New Roman"/>
        </w:rPr>
        <w:t>“Interconnection</w:t>
      </w:r>
      <w:r w:rsidRPr="00FF073B">
        <w:rPr>
          <w:rFonts w:ascii="Times New Roman" w:hAnsi="Times New Roman" w:cs="Times New Roman"/>
          <w:spacing w:val="-4"/>
        </w:rPr>
        <w:t xml:space="preserve"> </w:t>
      </w:r>
      <w:r w:rsidRPr="00FF073B">
        <w:rPr>
          <w:rFonts w:ascii="Times New Roman" w:hAnsi="Times New Roman" w:cs="Times New Roman"/>
        </w:rPr>
        <w:t>Facilities”</w:t>
      </w:r>
      <w:r w:rsidRPr="00FF073B">
        <w:rPr>
          <w:rFonts w:ascii="Times New Roman" w:hAnsi="Times New Roman" w:cs="Times New Roman"/>
          <w:spacing w:val="-1"/>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tariff</w:t>
      </w:r>
      <w:r w:rsidRPr="00FF073B">
        <w:rPr>
          <w:rFonts w:ascii="Times New Roman" w:hAnsi="Times New Roman" w:cs="Times New Roman"/>
          <w:spacing w:val="-4"/>
        </w:rPr>
        <w:t xml:space="preserve"> </w:t>
      </w:r>
      <w:r w:rsidRPr="00FF073B">
        <w:rPr>
          <w:rFonts w:ascii="Times New Roman" w:hAnsi="Times New Roman" w:cs="Times New Roman"/>
        </w:rPr>
        <w:t>applicable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Seller’s interconnection agreement.</w:t>
      </w:r>
    </w:p>
    <w:p w14:paraId="09A165C0" w14:textId="77777777" w:rsidR="00C04B5A" w:rsidRPr="00FF073B" w:rsidRDefault="00C04B5A">
      <w:pPr>
        <w:pStyle w:val="BodyText"/>
        <w:spacing w:before="10"/>
        <w:rPr>
          <w:rFonts w:ascii="Times New Roman" w:hAnsi="Times New Roman" w:cs="Times New Roman"/>
        </w:rPr>
      </w:pPr>
    </w:p>
    <w:p w14:paraId="09A165C1" w14:textId="1DA3AE82" w:rsidR="00C04B5A" w:rsidRPr="00FF073B" w:rsidRDefault="00FD125F">
      <w:pPr>
        <w:pStyle w:val="BodyText"/>
        <w:spacing w:before="1"/>
        <w:ind w:left="159" w:right="1073" w:firstLine="719"/>
        <w:rPr>
          <w:rFonts w:ascii="Times New Roman" w:hAnsi="Times New Roman" w:cs="Times New Roman"/>
        </w:rPr>
      </w:pPr>
      <w:r w:rsidRPr="00FF073B">
        <w:rPr>
          <w:rFonts w:ascii="Times New Roman" w:hAnsi="Times New Roman" w:cs="Times New Roman"/>
        </w:rPr>
        <w:t>“Interconnection</w:t>
      </w:r>
      <w:r w:rsidRPr="00FF073B">
        <w:rPr>
          <w:rFonts w:ascii="Times New Roman" w:hAnsi="Times New Roman" w:cs="Times New Roman"/>
          <w:spacing w:val="-5"/>
        </w:rPr>
        <w:t xml:space="preserve"> </w:t>
      </w:r>
      <w:r w:rsidRPr="00FF073B">
        <w:rPr>
          <w:rFonts w:ascii="Times New Roman" w:hAnsi="Times New Roman" w:cs="Times New Roman"/>
        </w:rPr>
        <w:t>Point”</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location</w:t>
      </w:r>
      <w:r w:rsidRPr="00FF073B">
        <w:rPr>
          <w:rFonts w:ascii="Times New Roman" w:hAnsi="Times New Roman" w:cs="Times New Roman"/>
          <w:spacing w:val="-5"/>
        </w:rPr>
        <w:t xml:space="preserve"> </w:t>
      </w:r>
      <w:r w:rsidRPr="00FF073B">
        <w:rPr>
          <w:rFonts w:ascii="Times New Roman" w:hAnsi="Times New Roman" w:cs="Times New Roman"/>
        </w:rPr>
        <w:t>where</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Facility</w:t>
      </w:r>
      <w:r w:rsidRPr="00FF073B">
        <w:rPr>
          <w:rFonts w:ascii="Times New Roman" w:hAnsi="Times New Roman" w:cs="Times New Roman"/>
          <w:spacing w:val="-4"/>
        </w:rPr>
        <w:t xml:space="preserve"> </w:t>
      </w:r>
      <w:r w:rsidRPr="00FF073B">
        <w:rPr>
          <w:rFonts w:ascii="Times New Roman" w:hAnsi="Times New Roman" w:cs="Times New Roman"/>
        </w:rPr>
        <w:t>first</w:t>
      </w:r>
      <w:r w:rsidRPr="00FF073B">
        <w:rPr>
          <w:rFonts w:ascii="Times New Roman" w:hAnsi="Times New Roman" w:cs="Times New Roman"/>
          <w:spacing w:val="-5"/>
        </w:rPr>
        <w:t xml:space="preserve"> </w:t>
      </w:r>
      <w:r w:rsidRPr="00FF073B">
        <w:rPr>
          <w:rFonts w:ascii="Times New Roman" w:hAnsi="Times New Roman" w:cs="Times New Roman"/>
        </w:rPr>
        <w:t>interconnects</w:t>
      </w:r>
      <w:r w:rsidRPr="00FF073B">
        <w:rPr>
          <w:rFonts w:ascii="Times New Roman" w:hAnsi="Times New Roman" w:cs="Times New Roman"/>
          <w:spacing w:val="-4"/>
        </w:rPr>
        <w:t xml:space="preserve"> </w:t>
      </w:r>
      <w:r w:rsidRPr="00FF073B">
        <w:rPr>
          <w:rFonts w:ascii="Times New Roman" w:hAnsi="Times New Roman" w:cs="Times New Roman"/>
        </w:rPr>
        <w:t>with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 xml:space="preserve">existing electrical system via Distribution Line or Existing Transmission Line as identified in the Cover </w:t>
      </w:r>
      <w:r w:rsidRPr="00FF073B">
        <w:rPr>
          <w:rFonts w:ascii="Times New Roman" w:hAnsi="Times New Roman" w:cs="Times New Roman"/>
          <w:spacing w:val="-2"/>
        </w:rPr>
        <w:t>Sheet.</w:t>
      </w:r>
    </w:p>
    <w:p w14:paraId="09A165C2" w14:textId="77777777" w:rsidR="00C04B5A" w:rsidRPr="00FF073B" w:rsidRDefault="00C04B5A">
      <w:pPr>
        <w:pStyle w:val="BodyText"/>
        <w:spacing w:before="8"/>
        <w:rPr>
          <w:rFonts w:ascii="Times New Roman" w:hAnsi="Times New Roman" w:cs="Times New Roman"/>
        </w:rPr>
      </w:pPr>
    </w:p>
    <w:p w14:paraId="09A165C3" w14:textId="3785FA0C"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“Interconnection Study” means any of the studies defined in the CAISO Tariff or any Transmission/Distribution Owner’s tariff that reflect methodology and costs to interconnect the Facility to the Transmission/Distribution Owner’s electric grid, by which either CAISO or the Transmission/Distribution</w:t>
      </w:r>
      <w:r w:rsidRPr="00FF073B">
        <w:rPr>
          <w:rFonts w:ascii="Times New Roman" w:hAnsi="Times New Roman" w:cs="Times New Roman"/>
          <w:spacing w:val="-2"/>
        </w:rPr>
        <w:t xml:space="preserve"> </w:t>
      </w:r>
      <w:r w:rsidRPr="00FF073B">
        <w:rPr>
          <w:rFonts w:ascii="Times New Roman" w:hAnsi="Times New Roman" w:cs="Times New Roman"/>
        </w:rPr>
        <w:t>Owner</w:t>
      </w:r>
      <w:r w:rsidRPr="00FF073B">
        <w:rPr>
          <w:rFonts w:ascii="Times New Roman" w:hAnsi="Times New Roman" w:cs="Times New Roman"/>
          <w:spacing w:val="-3"/>
        </w:rPr>
        <w:t xml:space="preserve"> </w:t>
      </w:r>
      <w:r w:rsidRPr="00FF073B">
        <w:rPr>
          <w:rFonts w:ascii="Times New Roman" w:hAnsi="Times New Roman" w:cs="Times New Roman"/>
        </w:rPr>
        <w:t>evaluates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impacts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proposed</w:t>
      </w:r>
      <w:r w:rsidRPr="00FF073B">
        <w:rPr>
          <w:rFonts w:ascii="Times New Roman" w:hAnsi="Times New Roman" w:cs="Times New Roman"/>
          <w:spacing w:val="-4"/>
        </w:rPr>
        <w:t xml:space="preserve"> </w:t>
      </w:r>
      <w:r w:rsidRPr="00FF073B">
        <w:rPr>
          <w:rFonts w:ascii="Times New Roman" w:hAnsi="Times New Roman" w:cs="Times New Roman"/>
        </w:rPr>
        <w:t>interconnection</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electric</w:t>
      </w:r>
      <w:r w:rsidRPr="00FF073B">
        <w:rPr>
          <w:rFonts w:ascii="Times New Roman" w:hAnsi="Times New Roman" w:cs="Times New Roman"/>
          <w:spacing w:val="-3"/>
        </w:rPr>
        <w:t xml:space="preserve"> </w:t>
      </w:r>
      <w:proofErr w:type="gramStart"/>
      <w:r w:rsidRPr="00FF073B">
        <w:rPr>
          <w:rFonts w:ascii="Times New Roman" w:hAnsi="Times New Roman" w:cs="Times New Roman"/>
        </w:rPr>
        <w:t>grid, and</w:t>
      </w:r>
      <w:proofErr w:type="gramEnd"/>
      <w:r w:rsidRPr="00FF073B">
        <w:rPr>
          <w:rFonts w:ascii="Times New Roman" w:hAnsi="Times New Roman" w:cs="Times New Roman"/>
        </w:rPr>
        <w:t xml:space="preserve"> assigns mitigations to offset the identified impacts.</w:t>
      </w:r>
      <w:r w:rsidRPr="00FF073B">
        <w:rPr>
          <w:rFonts w:ascii="Times New Roman" w:hAnsi="Times New Roman" w:cs="Times New Roman"/>
          <w:spacing w:val="40"/>
        </w:rPr>
        <w:t xml:space="preserve"> </w:t>
      </w:r>
      <w:r w:rsidRPr="00FF073B">
        <w:rPr>
          <w:rFonts w:ascii="Times New Roman" w:hAnsi="Times New Roman" w:cs="Times New Roman"/>
        </w:rPr>
        <w:t xml:space="preserve">Types of study processes include the </w:t>
      </w:r>
      <w:proofErr w:type="gramStart"/>
      <w:r w:rsidR="00D021F4" w:rsidRPr="00FF073B">
        <w:rPr>
          <w:rFonts w:ascii="Times New Roman" w:hAnsi="Times New Roman" w:cs="Times New Roman"/>
        </w:rPr>
        <w:t xml:space="preserve">IOU </w:t>
      </w:r>
      <w:r w:rsidRPr="00FF073B">
        <w:rPr>
          <w:rFonts w:ascii="Times New Roman" w:hAnsi="Times New Roman" w:cs="Times New Roman"/>
        </w:rPr>
        <w:t xml:space="preserve"> System</w:t>
      </w:r>
      <w:proofErr w:type="gramEnd"/>
      <w:r w:rsidRPr="00FF073B">
        <w:rPr>
          <w:rFonts w:ascii="Times New Roman" w:hAnsi="Times New Roman" w:cs="Times New Roman"/>
        </w:rPr>
        <w:t xml:space="preserve"> Impact Study in the Independent Study Process, a completed </w:t>
      </w:r>
      <w:r w:rsidR="00D021F4" w:rsidRPr="00FF073B">
        <w:rPr>
          <w:rFonts w:ascii="Times New Roman" w:hAnsi="Times New Roman" w:cs="Times New Roman"/>
        </w:rPr>
        <w:t>IOU</w:t>
      </w:r>
      <w:r w:rsidRPr="00FF073B">
        <w:rPr>
          <w:rFonts w:ascii="Times New Roman" w:hAnsi="Times New Roman" w:cs="Times New Roman"/>
        </w:rPr>
        <w:t xml:space="preserve"> Distribution Group Study Phase 1 Interconnection Study in the Distribution Group Study Process, a completed </w:t>
      </w:r>
      <w:r w:rsidR="00D021F4" w:rsidRPr="00FF073B">
        <w:rPr>
          <w:rFonts w:ascii="Times New Roman" w:hAnsi="Times New Roman" w:cs="Times New Roman"/>
        </w:rPr>
        <w:t xml:space="preserve">IOU </w:t>
      </w:r>
      <w:r w:rsidRPr="00FF073B">
        <w:rPr>
          <w:rFonts w:ascii="Times New Roman" w:hAnsi="Times New Roman" w:cs="Times New Roman"/>
        </w:rPr>
        <w:t xml:space="preserve"> Phase 1 Study in the Cluster Study Process or a completed CAISO Cluster Study, Independent Study or Fast Track</w:t>
      </w:r>
      <w:r w:rsidRPr="00FF073B">
        <w:rPr>
          <w:rFonts w:ascii="Times New Roman" w:hAnsi="Times New Roman" w:cs="Times New Roman"/>
          <w:spacing w:val="-2"/>
        </w:rPr>
        <w:t xml:space="preserve"> </w:t>
      </w:r>
      <w:r w:rsidRPr="00FF073B">
        <w:rPr>
          <w:rFonts w:ascii="Times New Roman" w:hAnsi="Times New Roman" w:cs="Times New Roman"/>
        </w:rPr>
        <w:t>Study,</w:t>
      </w:r>
      <w:r w:rsidRPr="00FF073B">
        <w:rPr>
          <w:rFonts w:ascii="Times New Roman" w:hAnsi="Times New Roman" w:cs="Times New Roman"/>
          <w:spacing w:val="-2"/>
        </w:rPr>
        <w:t xml:space="preserve"> </w:t>
      </w:r>
      <w:r w:rsidRPr="00FF073B">
        <w:rPr>
          <w:rFonts w:ascii="Times New Roman" w:hAnsi="Times New Roman" w:cs="Times New Roman"/>
        </w:rPr>
        <w:t>or make</w:t>
      </w:r>
      <w:r w:rsidRPr="00FF073B">
        <w:rPr>
          <w:rFonts w:ascii="Times New Roman" w:hAnsi="Times New Roman" w:cs="Times New Roman"/>
          <w:spacing w:val="-2"/>
        </w:rPr>
        <w:t xml:space="preserve"> </w:t>
      </w:r>
      <w:r w:rsidRPr="00FF073B">
        <w:rPr>
          <w:rFonts w:ascii="Times New Roman" w:hAnsi="Times New Roman" w:cs="Times New Roman"/>
        </w:rPr>
        <w:t>use</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an</w:t>
      </w:r>
      <w:r w:rsidRPr="00FF073B">
        <w:rPr>
          <w:rFonts w:ascii="Times New Roman" w:hAnsi="Times New Roman" w:cs="Times New Roman"/>
          <w:spacing w:val="-1"/>
        </w:rPr>
        <w:t xml:space="preserve"> </w:t>
      </w:r>
      <w:r w:rsidRPr="00FF073B">
        <w:rPr>
          <w:rFonts w:ascii="Times New Roman" w:hAnsi="Times New Roman" w:cs="Times New Roman"/>
        </w:rPr>
        <w:t>existing</w:t>
      </w:r>
      <w:r w:rsidRPr="00FF073B">
        <w:rPr>
          <w:rFonts w:ascii="Times New Roman" w:hAnsi="Times New Roman" w:cs="Times New Roman"/>
          <w:spacing w:val="-2"/>
        </w:rPr>
        <w:t xml:space="preserve"> </w:t>
      </w:r>
      <w:r w:rsidRPr="00FF073B">
        <w:rPr>
          <w:rFonts w:ascii="Times New Roman" w:hAnsi="Times New Roman" w:cs="Times New Roman"/>
        </w:rPr>
        <w:t>interconnection</w:t>
      </w:r>
      <w:r w:rsidRPr="00FF073B">
        <w:rPr>
          <w:rFonts w:ascii="Times New Roman" w:hAnsi="Times New Roman" w:cs="Times New Roman"/>
          <w:spacing w:val="-2"/>
        </w:rPr>
        <w:t xml:space="preserve"> </w:t>
      </w:r>
      <w:r w:rsidRPr="00FF073B">
        <w:rPr>
          <w:rFonts w:ascii="Times New Roman" w:hAnsi="Times New Roman" w:cs="Times New Roman"/>
        </w:rPr>
        <w:t>agreement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extent</w:t>
      </w:r>
      <w:r w:rsidRPr="00FF073B">
        <w:rPr>
          <w:rFonts w:ascii="Times New Roman" w:hAnsi="Times New Roman" w:cs="Times New Roman"/>
          <w:spacing w:val="-2"/>
        </w:rPr>
        <w:t xml:space="preserve"> </w:t>
      </w:r>
      <w:r w:rsidRPr="00FF073B">
        <w:rPr>
          <w:rFonts w:ascii="Times New Roman" w:hAnsi="Times New Roman" w:cs="Times New Roman"/>
        </w:rPr>
        <w:t>permitted</w:t>
      </w:r>
      <w:r w:rsidRPr="00FF073B">
        <w:rPr>
          <w:rFonts w:ascii="Times New Roman" w:hAnsi="Times New Roman" w:cs="Times New Roman"/>
          <w:spacing w:val="-1"/>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00D021F4" w:rsidRPr="00FF073B">
        <w:rPr>
          <w:rFonts w:ascii="Times New Roman" w:hAnsi="Times New Roman" w:cs="Times New Roman"/>
        </w:rPr>
        <w:t>IOU</w:t>
      </w:r>
      <w:r w:rsidRPr="00FF073B">
        <w:rPr>
          <w:rFonts w:ascii="Times New Roman" w:hAnsi="Times New Roman" w:cs="Times New Roman"/>
        </w:rPr>
        <w:t>’s or CAISO’s tariff.</w:t>
      </w:r>
    </w:p>
    <w:p w14:paraId="09A165C4" w14:textId="77777777" w:rsidR="00C04B5A" w:rsidRPr="00FF073B" w:rsidRDefault="00C04B5A">
      <w:pPr>
        <w:pStyle w:val="BodyText"/>
        <w:spacing w:before="10"/>
        <w:rPr>
          <w:rFonts w:ascii="Times New Roman" w:hAnsi="Times New Roman" w:cs="Times New Roman"/>
        </w:rPr>
      </w:pPr>
    </w:p>
    <w:p w14:paraId="09A165C5" w14:textId="77777777" w:rsidR="00C04B5A" w:rsidRPr="00FF073B" w:rsidRDefault="00FD125F">
      <w:pPr>
        <w:ind w:left="159" w:right="1037" w:firstLine="720"/>
        <w:rPr>
          <w:rFonts w:ascii="Times New Roman" w:hAnsi="Times New Roman" w:cs="Times New Roman"/>
          <w:b/>
          <w:i/>
          <w:sz w:val="20"/>
        </w:rPr>
      </w:pPr>
      <w:r w:rsidRPr="00FF073B">
        <w:rPr>
          <w:rFonts w:ascii="Times New Roman" w:hAnsi="Times New Roman" w:cs="Times New Roman"/>
          <w:sz w:val="20"/>
        </w:rPr>
        <w:t>“Interconnection Study Completion Date” means the date Seller receives an Active Interconnection</w:t>
      </w:r>
      <w:r w:rsidRPr="00FF073B">
        <w:rPr>
          <w:rFonts w:ascii="Times New Roman" w:hAnsi="Times New Roman" w:cs="Times New Roman"/>
          <w:spacing w:val="-2"/>
          <w:sz w:val="20"/>
        </w:rPr>
        <w:t xml:space="preserve"> </w:t>
      </w:r>
      <w:r w:rsidRPr="00FF073B">
        <w:rPr>
          <w:rFonts w:ascii="Times New Roman" w:hAnsi="Times New Roman" w:cs="Times New Roman"/>
          <w:sz w:val="20"/>
        </w:rPr>
        <w:t>Study,</w:t>
      </w:r>
      <w:r w:rsidRPr="00FF073B">
        <w:rPr>
          <w:rFonts w:ascii="Times New Roman" w:hAnsi="Times New Roman" w:cs="Times New Roman"/>
          <w:spacing w:val="-2"/>
          <w:sz w:val="20"/>
        </w:rPr>
        <w:t xml:space="preserve"> </w:t>
      </w:r>
      <w:r w:rsidRPr="00FF073B">
        <w:rPr>
          <w:rFonts w:ascii="Times New Roman" w:hAnsi="Times New Roman" w:cs="Times New Roman"/>
          <w:sz w:val="20"/>
        </w:rPr>
        <w:t>which</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receives</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tendered</w:t>
      </w:r>
      <w:r w:rsidRPr="00FF073B">
        <w:rPr>
          <w:rFonts w:ascii="Times New Roman" w:hAnsi="Times New Roman" w:cs="Times New Roman"/>
          <w:spacing w:val="-2"/>
          <w:sz w:val="20"/>
        </w:rPr>
        <w:t xml:space="preserve"> </w:t>
      </w:r>
      <w:r w:rsidRPr="00FF073B">
        <w:rPr>
          <w:rFonts w:ascii="Times New Roman" w:hAnsi="Times New Roman" w:cs="Times New Roman"/>
          <w:sz w:val="20"/>
        </w:rPr>
        <w:t>interconnection</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from Transmission/Distribution Owner. </w:t>
      </w:r>
      <w:r w:rsidRPr="00FF073B">
        <w:rPr>
          <w:rFonts w:ascii="Times New Roman" w:hAnsi="Times New Roman" w:cs="Times New Roman"/>
          <w:b/>
          <w:i/>
          <w:color w:val="0066FF"/>
          <w:sz w:val="20"/>
        </w:rPr>
        <w:t>[For Category 3 Projects that do not have an Active Interconnection Study prior to the Execution Date]</w:t>
      </w:r>
    </w:p>
    <w:p w14:paraId="09A165C6" w14:textId="77777777" w:rsidR="00C04B5A" w:rsidRPr="00FF073B" w:rsidRDefault="00C04B5A">
      <w:pPr>
        <w:pStyle w:val="BodyText"/>
        <w:spacing w:before="12"/>
        <w:rPr>
          <w:rFonts w:ascii="Times New Roman" w:hAnsi="Times New Roman" w:cs="Times New Roman"/>
          <w:b/>
          <w:i/>
        </w:rPr>
      </w:pPr>
    </w:p>
    <w:p w14:paraId="09A165C7" w14:textId="77777777" w:rsidR="00C04B5A" w:rsidRPr="00FF073B" w:rsidRDefault="00FD125F">
      <w:pPr>
        <w:pStyle w:val="BodyText"/>
        <w:ind w:left="159" w:right="1062" w:firstLine="719"/>
        <w:rPr>
          <w:rFonts w:ascii="Times New Roman" w:hAnsi="Times New Roman" w:cs="Times New Roman"/>
        </w:rPr>
      </w:pPr>
      <w:r w:rsidRPr="00FF073B">
        <w:rPr>
          <w:rFonts w:ascii="Times New Roman" w:hAnsi="Times New Roman" w:cs="Times New Roman"/>
        </w:rPr>
        <w:t>“Interest</w:t>
      </w:r>
      <w:r w:rsidRPr="00FF073B">
        <w:rPr>
          <w:rFonts w:ascii="Times New Roman" w:hAnsi="Times New Roman" w:cs="Times New Roman"/>
          <w:spacing w:val="-4"/>
        </w:rPr>
        <w:t xml:space="preserve"> </w:t>
      </w:r>
      <w:r w:rsidRPr="00FF073B">
        <w:rPr>
          <w:rFonts w:ascii="Times New Roman" w:hAnsi="Times New Roman" w:cs="Times New Roman"/>
        </w:rPr>
        <w:t>Rate”</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rate</w:t>
      </w:r>
      <w:r w:rsidRPr="00FF073B">
        <w:rPr>
          <w:rFonts w:ascii="Times New Roman" w:hAnsi="Times New Roman" w:cs="Times New Roman"/>
          <w:spacing w:val="-4"/>
        </w:rPr>
        <w:t xml:space="preserve"> </w:t>
      </w:r>
      <w:r w:rsidRPr="00FF073B">
        <w:rPr>
          <w:rFonts w:ascii="Times New Roman" w:hAnsi="Times New Roman" w:cs="Times New Roman"/>
        </w:rPr>
        <w:t>per</w:t>
      </w:r>
      <w:r w:rsidRPr="00FF073B">
        <w:rPr>
          <w:rFonts w:ascii="Times New Roman" w:hAnsi="Times New Roman" w:cs="Times New Roman"/>
          <w:spacing w:val="-3"/>
        </w:rPr>
        <w:t xml:space="preserve"> </w:t>
      </w:r>
      <w:r w:rsidRPr="00FF073B">
        <w:rPr>
          <w:rFonts w:ascii="Times New Roman" w:hAnsi="Times New Roman" w:cs="Times New Roman"/>
        </w:rPr>
        <w:t>annum</w:t>
      </w:r>
      <w:r w:rsidRPr="00FF073B">
        <w:rPr>
          <w:rFonts w:ascii="Times New Roman" w:hAnsi="Times New Roman" w:cs="Times New Roman"/>
          <w:spacing w:val="-2"/>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“Monthly”</w:t>
      </w:r>
      <w:r w:rsidRPr="00FF073B">
        <w:rPr>
          <w:rFonts w:ascii="Times New Roman" w:hAnsi="Times New Roman" w:cs="Times New Roman"/>
          <w:spacing w:val="-3"/>
        </w:rPr>
        <w:t xml:space="preserve"> </w:t>
      </w:r>
      <w:r w:rsidRPr="00FF073B">
        <w:rPr>
          <w:rFonts w:ascii="Times New Roman" w:hAnsi="Times New Roman" w:cs="Times New Roman"/>
        </w:rPr>
        <w:t>Federal</w:t>
      </w:r>
      <w:r w:rsidRPr="00FF073B">
        <w:rPr>
          <w:rFonts w:ascii="Times New Roman" w:hAnsi="Times New Roman" w:cs="Times New Roman"/>
          <w:spacing w:val="-5"/>
        </w:rPr>
        <w:t xml:space="preserve"> </w:t>
      </w:r>
      <w:r w:rsidRPr="00FF073B">
        <w:rPr>
          <w:rFonts w:ascii="Times New Roman" w:hAnsi="Times New Roman" w:cs="Times New Roman"/>
        </w:rPr>
        <w:t>Funds</w:t>
      </w:r>
      <w:r w:rsidRPr="00FF073B">
        <w:rPr>
          <w:rFonts w:ascii="Times New Roman" w:hAnsi="Times New Roman" w:cs="Times New Roman"/>
          <w:spacing w:val="-3"/>
        </w:rPr>
        <w:t xml:space="preserve"> </w:t>
      </w:r>
      <w:r w:rsidRPr="00FF073B">
        <w:rPr>
          <w:rFonts w:ascii="Times New Roman" w:hAnsi="Times New Roman" w:cs="Times New Roman"/>
        </w:rPr>
        <w:t>Rate</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reset</w:t>
      </w:r>
      <w:r w:rsidRPr="00FF073B">
        <w:rPr>
          <w:rFonts w:ascii="Times New Roman" w:hAnsi="Times New Roman" w:cs="Times New Roman"/>
          <w:spacing w:val="-2"/>
        </w:rPr>
        <w:t xml:space="preserve"> </w:t>
      </w:r>
      <w:proofErr w:type="gramStart"/>
      <w:r w:rsidRPr="00FF073B">
        <w:rPr>
          <w:rFonts w:ascii="Times New Roman" w:hAnsi="Times New Roman" w:cs="Times New Roman"/>
        </w:rPr>
        <w:t>on a monthly basis</w:t>
      </w:r>
      <w:proofErr w:type="gramEnd"/>
      <w:r w:rsidRPr="00FF073B">
        <w:rPr>
          <w:rFonts w:ascii="Times New Roman" w:hAnsi="Times New Roman" w:cs="Times New Roman"/>
        </w:rPr>
        <w:t xml:space="preserve"> based on the latest month for which such rate is available) as reported in Federal Reserve Bank Publication H.15-519, or its successor publication.</w:t>
      </w:r>
    </w:p>
    <w:p w14:paraId="09A165C8" w14:textId="77777777" w:rsidR="00C04B5A" w:rsidRPr="00FF073B" w:rsidRDefault="00C04B5A">
      <w:pPr>
        <w:pStyle w:val="BodyText"/>
        <w:spacing w:before="8"/>
        <w:rPr>
          <w:rFonts w:ascii="Times New Roman" w:hAnsi="Times New Roman" w:cs="Times New Roman"/>
        </w:rPr>
      </w:pPr>
    </w:p>
    <w:p w14:paraId="09A165C9"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rPr>
        <w:t>“Interim</w:t>
      </w:r>
      <w:r w:rsidRPr="00FF073B">
        <w:rPr>
          <w:rFonts w:ascii="Times New Roman" w:hAnsi="Times New Roman" w:cs="Times New Roman"/>
          <w:spacing w:val="-6"/>
        </w:rPr>
        <w:t xml:space="preserve"> </w:t>
      </w:r>
      <w:r w:rsidRPr="00FF073B">
        <w:rPr>
          <w:rFonts w:ascii="Times New Roman" w:hAnsi="Times New Roman" w:cs="Times New Roman"/>
        </w:rPr>
        <w:t>Deliverability</w:t>
      </w:r>
      <w:r w:rsidRPr="00FF073B">
        <w:rPr>
          <w:rFonts w:ascii="Times New Roman" w:hAnsi="Times New Roman" w:cs="Times New Roman"/>
          <w:spacing w:val="-4"/>
        </w:rPr>
        <w:t xml:space="preserve"> </w:t>
      </w:r>
      <w:r w:rsidRPr="00FF073B">
        <w:rPr>
          <w:rFonts w:ascii="Times New Roman" w:hAnsi="Times New Roman" w:cs="Times New Roman"/>
        </w:rPr>
        <w:t>Status”</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8"/>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CAISO</w:t>
      </w:r>
      <w:r w:rsidRPr="00FF073B">
        <w:rPr>
          <w:rFonts w:ascii="Times New Roman" w:hAnsi="Times New Roman" w:cs="Times New Roman"/>
          <w:spacing w:val="-7"/>
        </w:rPr>
        <w:t xml:space="preserve"> </w:t>
      </w:r>
      <w:r w:rsidRPr="00FF073B">
        <w:rPr>
          <w:rFonts w:ascii="Times New Roman" w:hAnsi="Times New Roman" w:cs="Times New Roman"/>
          <w:spacing w:val="-2"/>
        </w:rPr>
        <w:t>Tariff.</w:t>
      </w:r>
    </w:p>
    <w:p w14:paraId="09A165CA" w14:textId="77777777" w:rsidR="00C04B5A" w:rsidRPr="00FF073B" w:rsidRDefault="00C04B5A">
      <w:pPr>
        <w:pStyle w:val="BodyText"/>
        <w:spacing w:before="10"/>
        <w:rPr>
          <w:rFonts w:ascii="Times New Roman" w:hAnsi="Times New Roman" w:cs="Times New Roman"/>
        </w:rPr>
      </w:pPr>
    </w:p>
    <w:p w14:paraId="09A165CB" w14:textId="77777777" w:rsidR="00C04B5A" w:rsidRPr="00FF073B" w:rsidRDefault="00FD125F">
      <w:pPr>
        <w:pStyle w:val="BodyText"/>
        <w:spacing w:line="491" w:lineRule="auto"/>
        <w:ind w:left="879" w:right="1381"/>
        <w:rPr>
          <w:rFonts w:ascii="Times New Roman" w:hAnsi="Times New Roman" w:cs="Times New Roman"/>
        </w:rPr>
      </w:pPr>
      <w:r w:rsidRPr="00FF073B">
        <w:rPr>
          <w:rFonts w:ascii="Times New Roman" w:hAnsi="Times New Roman" w:cs="Times New Roman"/>
        </w:rPr>
        <w:t>“JAMS”</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JAMS,</w:t>
      </w:r>
      <w:r w:rsidRPr="00FF073B">
        <w:rPr>
          <w:rFonts w:ascii="Times New Roman" w:hAnsi="Times New Roman" w:cs="Times New Roman"/>
          <w:spacing w:val="-4"/>
        </w:rPr>
        <w:t xml:space="preserve"> </w:t>
      </w:r>
      <w:r w:rsidRPr="00FF073B">
        <w:rPr>
          <w:rFonts w:ascii="Times New Roman" w:hAnsi="Times New Roman" w:cs="Times New Roman"/>
        </w:rPr>
        <w:t>Inc.</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successor</w:t>
      </w:r>
      <w:r w:rsidRPr="00FF073B">
        <w:rPr>
          <w:rFonts w:ascii="Times New Roman" w:hAnsi="Times New Roman" w:cs="Times New Roman"/>
          <w:spacing w:val="-3"/>
        </w:rPr>
        <w:t xml:space="preserve"> </w:t>
      </w:r>
      <w:r w:rsidRPr="00FF073B">
        <w:rPr>
          <w:rFonts w:ascii="Times New Roman" w:hAnsi="Times New Roman" w:cs="Times New Roman"/>
        </w:rPr>
        <w:t>entity,</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judicial</w:t>
      </w:r>
      <w:r w:rsidRPr="00FF073B">
        <w:rPr>
          <w:rFonts w:ascii="Times New Roman" w:hAnsi="Times New Roman" w:cs="Times New Roman"/>
          <w:spacing w:val="-5"/>
        </w:rPr>
        <w:t xml:space="preserve"> </w:t>
      </w:r>
      <w:r w:rsidRPr="00FF073B">
        <w:rPr>
          <w:rFonts w:ascii="Times New Roman" w:hAnsi="Times New Roman" w:cs="Times New Roman"/>
        </w:rPr>
        <w:t>arbitration</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mediation</w:t>
      </w:r>
      <w:r w:rsidRPr="00FF073B">
        <w:rPr>
          <w:rFonts w:ascii="Times New Roman" w:hAnsi="Times New Roman" w:cs="Times New Roman"/>
          <w:spacing w:val="-4"/>
        </w:rPr>
        <w:t xml:space="preserve"> </w:t>
      </w:r>
      <w:r w:rsidRPr="00FF073B">
        <w:rPr>
          <w:rFonts w:ascii="Times New Roman" w:hAnsi="Times New Roman" w:cs="Times New Roman"/>
        </w:rPr>
        <w:t>service. “kW” means kilowatt.</w:t>
      </w:r>
    </w:p>
    <w:p w14:paraId="09A165CC" w14:textId="77777777" w:rsidR="00C04B5A" w:rsidRPr="00FF073B" w:rsidRDefault="00FD125F">
      <w:pPr>
        <w:pStyle w:val="BodyText"/>
        <w:spacing w:line="228" w:lineRule="exact"/>
        <w:ind w:left="879"/>
        <w:rPr>
          <w:rFonts w:ascii="Times New Roman" w:hAnsi="Times New Roman" w:cs="Times New Roman"/>
        </w:rPr>
      </w:pPr>
      <w:r w:rsidRPr="00FF073B">
        <w:rPr>
          <w:rFonts w:ascii="Times New Roman" w:hAnsi="Times New Roman" w:cs="Times New Roman"/>
        </w:rPr>
        <w:t>“kWh”</w:t>
      </w:r>
      <w:r w:rsidRPr="00FF073B">
        <w:rPr>
          <w:rFonts w:ascii="Times New Roman" w:hAnsi="Times New Roman" w:cs="Times New Roman"/>
          <w:spacing w:val="-11"/>
        </w:rPr>
        <w:t xml:space="preserve"> </w:t>
      </w:r>
      <w:r w:rsidRPr="00FF073B">
        <w:rPr>
          <w:rFonts w:ascii="Times New Roman" w:hAnsi="Times New Roman" w:cs="Times New Roman"/>
        </w:rPr>
        <w:t>means</w:t>
      </w:r>
      <w:r w:rsidRPr="00FF073B">
        <w:rPr>
          <w:rFonts w:ascii="Times New Roman" w:hAnsi="Times New Roman" w:cs="Times New Roman"/>
          <w:spacing w:val="-10"/>
        </w:rPr>
        <w:t xml:space="preserve"> </w:t>
      </w:r>
      <w:r w:rsidRPr="00FF073B">
        <w:rPr>
          <w:rFonts w:ascii="Times New Roman" w:hAnsi="Times New Roman" w:cs="Times New Roman"/>
        </w:rPr>
        <w:t>kilowatt-</w:t>
      </w:r>
      <w:r w:rsidRPr="00FF073B">
        <w:rPr>
          <w:rFonts w:ascii="Times New Roman" w:hAnsi="Times New Roman" w:cs="Times New Roman"/>
          <w:spacing w:val="-2"/>
        </w:rPr>
        <w:t>hour.</w:t>
      </w:r>
    </w:p>
    <w:p w14:paraId="09A165CD" w14:textId="77777777" w:rsidR="00C04B5A" w:rsidRPr="00FF073B" w:rsidRDefault="00C04B5A">
      <w:pPr>
        <w:pStyle w:val="BodyText"/>
        <w:spacing w:before="8"/>
        <w:rPr>
          <w:rFonts w:ascii="Times New Roman" w:hAnsi="Times New Roman" w:cs="Times New Roman"/>
        </w:rPr>
      </w:pPr>
    </w:p>
    <w:p w14:paraId="09A165CE" w14:textId="77777777" w:rsidR="00C04B5A" w:rsidRPr="00FF073B" w:rsidRDefault="00FD125F">
      <w:pPr>
        <w:pStyle w:val="BodyText"/>
        <w:ind w:left="159" w:right="1112" w:firstLine="719"/>
        <w:rPr>
          <w:rFonts w:ascii="Times New Roman" w:hAnsi="Times New Roman" w:cs="Times New Roman"/>
        </w:rPr>
      </w:pPr>
      <w:r w:rsidRPr="00FF073B">
        <w:rPr>
          <w:rFonts w:ascii="Times New Roman" w:hAnsi="Times New Roman" w:cs="Times New Roman"/>
        </w:rPr>
        <w:t>“Law” means any statute, law, treaty, rule, regulation, ordinance, code, permit, enactment, injunction,</w:t>
      </w:r>
      <w:r w:rsidRPr="00FF073B">
        <w:rPr>
          <w:rFonts w:ascii="Times New Roman" w:hAnsi="Times New Roman" w:cs="Times New Roman"/>
          <w:spacing w:val="-3"/>
        </w:rPr>
        <w:t xml:space="preserve"> </w:t>
      </w:r>
      <w:r w:rsidRPr="00FF073B">
        <w:rPr>
          <w:rFonts w:ascii="Times New Roman" w:hAnsi="Times New Roman" w:cs="Times New Roman"/>
        </w:rPr>
        <w:t>order,</w:t>
      </w:r>
      <w:r w:rsidRPr="00FF073B">
        <w:rPr>
          <w:rFonts w:ascii="Times New Roman" w:hAnsi="Times New Roman" w:cs="Times New Roman"/>
          <w:spacing w:val="-5"/>
        </w:rPr>
        <w:t xml:space="preserve"> </w:t>
      </w:r>
      <w:r w:rsidRPr="00FF073B">
        <w:rPr>
          <w:rFonts w:ascii="Times New Roman" w:hAnsi="Times New Roman" w:cs="Times New Roman"/>
        </w:rPr>
        <w:t>writ,</w:t>
      </w:r>
      <w:r w:rsidRPr="00FF073B">
        <w:rPr>
          <w:rFonts w:ascii="Times New Roman" w:hAnsi="Times New Roman" w:cs="Times New Roman"/>
          <w:spacing w:val="-2"/>
        </w:rPr>
        <w:t xml:space="preserve"> </w:t>
      </w:r>
      <w:r w:rsidRPr="00FF073B">
        <w:rPr>
          <w:rFonts w:ascii="Times New Roman" w:hAnsi="Times New Roman" w:cs="Times New Roman"/>
        </w:rPr>
        <w:t>decision,</w:t>
      </w:r>
      <w:r w:rsidRPr="00FF073B">
        <w:rPr>
          <w:rFonts w:ascii="Times New Roman" w:hAnsi="Times New Roman" w:cs="Times New Roman"/>
          <w:spacing w:val="-3"/>
        </w:rPr>
        <w:t xml:space="preserve"> </w:t>
      </w:r>
      <w:r w:rsidRPr="00FF073B">
        <w:rPr>
          <w:rFonts w:ascii="Times New Roman" w:hAnsi="Times New Roman" w:cs="Times New Roman"/>
        </w:rPr>
        <w:t>authorization,</w:t>
      </w:r>
      <w:r w:rsidRPr="00FF073B">
        <w:rPr>
          <w:rFonts w:ascii="Times New Roman" w:hAnsi="Times New Roman" w:cs="Times New Roman"/>
          <w:spacing w:val="-5"/>
        </w:rPr>
        <w:t xml:space="preserve"> </w:t>
      </w:r>
      <w:r w:rsidRPr="00FF073B">
        <w:rPr>
          <w:rFonts w:ascii="Times New Roman" w:hAnsi="Times New Roman" w:cs="Times New Roman"/>
        </w:rPr>
        <w:t>judgment,</w:t>
      </w:r>
      <w:r w:rsidRPr="00FF073B">
        <w:rPr>
          <w:rFonts w:ascii="Times New Roman" w:hAnsi="Times New Roman" w:cs="Times New Roman"/>
          <w:spacing w:val="-5"/>
        </w:rPr>
        <w:t xml:space="preserve"> </w:t>
      </w:r>
      <w:r w:rsidRPr="00FF073B">
        <w:rPr>
          <w:rFonts w:ascii="Times New Roman" w:hAnsi="Times New Roman" w:cs="Times New Roman"/>
        </w:rPr>
        <w:t>decree</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other</w:t>
      </w:r>
      <w:r w:rsidRPr="00FF073B">
        <w:rPr>
          <w:rFonts w:ascii="Times New Roman" w:hAnsi="Times New Roman" w:cs="Times New Roman"/>
          <w:spacing w:val="-4"/>
        </w:rPr>
        <w:t xml:space="preserve"> </w:t>
      </w:r>
      <w:r w:rsidRPr="00FF073B">
        <w:rPr>
          <w:rFonts w:ascii="Times New Roman" w:hAnsi="Times New Roman" w:cs="Times New Roman"/>
        </w:rPr>
        <w:t>legal</w:t>
      </w:r>
      <w:r w:rsidRPr="00FF073B">
        <w:rPr>
          <w:rFonts w:ascii="Times New Roman" w:hAnsi="Times New Roman" w:cs="Times New Roman"/>
          <w:spacing w:val="-6"/>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regulatory</w:t>
      </w:r>
      <w:r w:rsidRPr="00FF073B">
        <w:rPr>
          <w:rFonts w:ascii="Times New Roman" w:hAnsi="Times New Roman" w:cs="Times New Roman"/>
          <w:spacing w:val="-4"/>
        </w:rPr>
        <w:t xml:space="preserve"> </w:t>
      </w:r>
      <w:r w:rsidRPr="00FF073B">
        <w:rPr>
          <w:rFonts w:ascii="Times New Roman" w:hAnsi="Times New Roman" w:cs="Times New Roman"/>
        </w:rPr>
        <w:t>determination or restriction by a court or Governmental Authority of competent jurisdiction, including any of the foregoing that are enacted, amended, or issued after the Execution Date, and which becomes effective during the Delivery Term; or any binding interpretation of the foregoing.</w:t>
      </w:r>
    </w:p>
    <w:p w14:paraId="09A165CF" w14:textId="77777777" w:rsidR="00C04B5A" w:rsidRPr="00FF073B" w:rsidRDefault="00C04B5A">
      <w:pPr>
        <w:pStyle w:val="BodyText"/>
        <w:spacing w:before="12"/>
        <w:rPr>
          <w:rFonts w:ascii="Times New Roman" w:hAnsi="Times New Roman" w:cs="Times New Roman"/>
        </w:rPr>
      </w:pPr>
    </w:p>
    <w:p w14:paraId="09A165D0" w14:textId="77777777" w:rsidR="00C04B5A" w:rsidRPr="00FF073B" w:rsidRDefault="00FD125F">
      <w:pPr>
        <w:pStyle w:val="BodyText"/>
        <w:ind w:left="159" w:right="1177" w:firstLine="720"/>
        <w:rPr>
          <w:rFonts w:ascii="Times New Roman" w:hAnsi="Times New Roman" w:cs="Times New Roman"/>
        </w:rPr>
      </w:pPr>
      <w:r w:rsidRPr="00FF073B">
        <w:rPr>
          <w:rFonts w:ascii="Times New Roman" w:hAnsi="Times New Roman" w:cs="Times New Roman"/>
        </w:rPr>
        <w:t>“Letter(s) of</w:t>
      </w:r>
      <w:r w:rsidRPr="00FF073B">
        <w:rPr>
          <w:rFonts w:ascii="Times New Roman" w:hAnsi="Times New Roman" w:cs="Times New Roman"/>
          <w:spacing w:val="-1"/>
        </w:rPr>
        <w:t xml:space="preserve"> </w:t>
      </w:r>
      <w:r w:rsidRPr="00FF073B">
        <w:rPr>
          <w:rFonts w:ascii="Times New Roman" w:hAnsi="Times New Roman" w:cs="Times New Roman"/>
        </w:rPr>
        <w:t>Credit” means an</w:t>
      </w:r>
      <w:r w:rsidRPr="00FF073B">
        <w:rPr>
          <w:rFonts w:ascii="Times New Roman" w:hAnsi="Times New Roman" w:cs="Times New Roman"/>
          <w:spacing w:val="-1"/>
        </w:rPr>
        <w:t xml:space="preserve"> </w:t>
      </w:r>
      <w:r w:rsidRPr="00FF073B">
        <w:rPr>
          <w:rFonts w:ascii="Times New Roman" w:hAnsi="Times New Roman" w:cs="Times New Roman"/>
        </w:rPr>
        <w:t>irrevocable,</w:t>
      </w:r>
      <w:r w:rsidRPr="00FF073B">
        <w:rPr>
          <w:rFonts w:ascii="Times New Roman" w:hAnsi="Times New Roman" w:cs="Times New Roman"/>
          <w:spacing w:val="-1"/>
        </w:rPr>
        <w:t xml:space="preserve"> </w:t>
      </w:r>
      <w:r w:rsidRPr="00FF073B">
        <w:rPr>
          <w:rFonts w:ascii="Times New Roman" w:hAnsi="Times New Roman" w:cs="Times New Roman"/>
        </w:rPr>
        <w:t>non-transferable</w:t>
      </w:r>
      <w:r w:rsidRPr="00FF073B">
        <w:rPr>
          <w:rFonts w:ascii="Times New Roman" w:hAnsi="Times New Roman" w:cs="Times New Roman"/>
          <w:spacing w:val="-1"/>
        </w:rPr>
        <w:t xml:space="preserve"> </w:t>
      </w:r>
      <w:r w:rsidRPr="00FF073B">
        <w:rPr>
          <w:rFonts w:ascii="Times New Roman" w:hAnsi="Times New Roman" w:cs="Times New Roman"/>
        </w:rPr>
        <w:t>standby letter of</w:t>
      </w:r>
      <w:r w:rsidRPr="00FF073B">
        <w:rPr>
          <w:rFonts w:ascii="Times New Roman" w:hAnsi="Times New Roman" w:cs="Times New Roman"/>
          <w:spacing w:val="-1"/>
        </w:rPr>
        <w:t xml:space="preserve"> </w:t>
      </w:r>
      <w:r w:rsidRPr="00FF073B">
        <w:rPr>
          <w:rFonts w:ascii="Times New Roman" w:hAnsi="Times New Roman" w:cs="Times New Roman"/>
        </w:rPr>
        <w:t>credit issued either by (a) a U.S. commercial bank, or (b) a U.S. branch of a foreign commercial bank, acceptable to Buyer, with</w:t>
      </w:r>
      <w:r w:rsidRPr="00FF073B">
        <w:rPr>
          <w:rFonts w:ascii="Times New Roman" w:hAnsi="Times New Roman" w:cs="Times New Roman"/>
          <w:spacing w:val="-2"/>
        </w:rPr>
        <w:t xml:space="preserve"> </w:t>
      </w:r>
      <w:r w:rsidRPr="00FF073B">
        <w:rPr>
          <w:rFonts w:ascii="Times New Roman" w:hAnsi="Times New Roman" w:cs="Times New Roman"/>
        </w:rPr>
        <w:t>either</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2"/>
        </w:rPr>
        <w:t xml:space="preserve"> </w:t>
      </w:r>
      <w:r w:rsidRPr="00FF073B">
        <w:rPr>
          <w:rFonts w:ascii="Times New Roman" w:hAnsi="Times New Roman" w:cs="Times New Roman"/>
        </w:rPr>
        <w:t>bank</w:t>
      </w:r>
      <w:r w:rsidRPr="00FF073B">
        <w:rPr>
          <w:rFonts w:ascii="Times New Roman" w:hAnsi="Times New Roman" w:cs="Times New Roman"/>
          <w:spacing w:val="-3"/>
        </w:rPr>
        <w:t xml:space="preserve"> </w:t>
      </w:r>
      <w:r w:rsidRPr="00FF073B">
        <w:rPr>
          <w:rFonts w:ascii="Times New Roman" w:hAnsi="Times New Roman" w:cs="Times New Roman"/>
        </w:rPr>
        <w:t>having</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Credit</w:t>
      </w:r>
      <w:r w:rsidRPr="00FF073B">
        <w:rPr>
          <w:rFonts w:ascii="Times New Roman" w:hAnsi="Times New Roman" w:cs="Times New Roman"/>
          <w:spacing w:val="-2"/>
        </w:rPr>
        <w:t xml:space="preserve"> </w:t>
      </w:r>
      <w:r w:rsidRPr="00FF073B">
        <w:rPr>
          <w:rFonts w:ascii="Times New Roman" w:hAnsi="Times New Roman" w:cs="Times New Roman"/>
        </w:rPr>
        <w:t>Rating</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least:</w:t>
      </w:r>
      <w:r w:rsidRPr="00FF073B">
        <w:rPr>
          <w:rFonts w:ascii="Times New Roman" w:hAnsi="Times New Roman" w:cs="Times New Roman"/>
          <w:spacing w:val="-4"/>
        </w:rPr>
        <w:t xml:space="preserve"> </w:t>
      </w:r>
      <w:r w:rsidRPr="00FF073B">
        <w:rPr>
          <w:rFonts w:ascii="Times New Roman" w:hAnsi="Times New Roman" w:cs="Times New Roman"/>
        </w:rPr>
        <w:t>(i)</w:t>
      </w:r>
      <w:r w:rsidRPr="00FF073B">
        <w:rPr>
          <w:rFonts w:ascii="Times New Roman" w:hAnsi="Times New Roman" w:cs="Times New Roman"/>
          <w:spacing w:val="-3"/>
        </w:rPr>
        <w:t xml:space="preserve"> </w:t>
      </w:r>
      <w:r w:rsidRPr="00FF073B">
        <w:rPr>
          <w:rFonts w:ascii="Times New Roman" w:hAnsi="Times New Roman" w:cs="Times New Roman"/>
        </w:rPr>
        <w:t>an</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S&amp;P</w:t>
      </w:r>
      <w:r w:rsidRPr="00FF073B">
        <w:rPr>
          <w:rFonts w:ascii="Times New Roman" w:hAnsi="Times New Roman" w:cs="Times New Roman"/>
          <w:spacing w:val="-2"/>
        </w:rPr>
        <w:t xml:space="preserve"> </w:t>
      </w:r>
      <w:r w:rsidRPr="00FF073B">
        <w:rPr>
          <w:rFonts w:ascii="Times New Roman" w:hAnsi="Times New Roman" w:cs="Times New Roman"/>
        </w:rPr>
        <w:t>with</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stable</w:t>
      </w:r>
      <w:r w:rsidRPr="00FF073B">
        <w:rPr>
          <w:rFonts w:ascii="Times New Roman" w:hAnsi="Times New Roman" w:cs="Times New Roman"/>
          <w:spacing w:val="-2"/>
        </w:rPr>
        <w:t xml:space="preserve"> </w:t>
      </w:r>
      <w:r w:rsidRPr="00FF073B">
        <w:rPr>
          <w:rFonts w:ascii="Times New Roman" w:hAnsi="Times New Roman" w:cs="Times New Roman"/>
        </w:rPr>
        <w:t>designation</w:t>
      </w:r>
      <w:r w:rsidRPr="00FF073B">
        <w:rPr>
          <w:rFonts w:ascii="Times New Roman" w:hAnsi="Times New Roman" w:cs="Times New Roman"/>
          <w:spacing w:val="-4"/>
        </w:rPr>
        <w:t xml:space="preserve"> </w:t>
      </w:r>
      <w:r w:rsidRPr="00FF073B">
        <w:rPr>
          <w:rFonts w:ascii="Times New Roman" w:hAnsi="Times New Roman" w:cs="Times New Roman"/>
        </w:rPr>
        <w:t>and an A3 from Moody’s with a stable designation, if such bank is rated by both S&amp;P and Moody’s; or (ii) an A- from S&amp;P with a stable designation or an A3 from Moody’s with a stable designation, if such bank is</w:t>
      </w:r>
    </w:p>
    <w:p w14:paraId="09A165D1"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5D2" w14:textId="77777777" w:rsidR="00C04B5A" w:rsidRPr="00FF073B" w:rsidRDefault="00C04B5A">
      <w:pPr>
        <w:pStyle w:val="BodyText"/>
        <w:spacing w:before="10"/>
        <w:rPr>
          <w:rFonts w:ascii="Times New Roman" w:hAnsi="Times New Roman" w:cs="Times New Roman"/>
        </w:rPr>
      </w:pPr>
    </w:p>
    <w:p w14:paraId="09A165D3" w14:textId="77777777" w:rsidR="00C04B5A" w:rsidRPr="00FF073B" w:rsidRDefault="00FD125F">
      <w:pPr>
        <w:pStyle w:val="BodyText"/>
        <w:ind w:left="160" w:right="1145"/>
        <w:rPr>
          <w:rFonts w:ascii="Times New Roman" w:hAnsi="Times New Roman" w:cs="Times New Roman"/>
        </w:rPr>
      </w:pPr>
      <w:r w:rsidRPr="00FF073B">
        <w:rPr>
          <w:rFonts w:ascii="Times New Roman" w:hAnsi="Times New Roman" w:cs="Times New Roman"/>
        </w:rPr>
        <w:t>rated</w:t>
      </w:r>
      <w:r w:rsidRPr="00FF073B">
        <w:rPr>
          <w:rFonts w:ascii="Times New Roman" w:hAnsi="Times New Roman" w:cs="Times New Roman"/>
          <w:spacing w:val="-4"/>
        </w:rPr>
        <w:t xml:space="preserve"> </w:t>
      </w:r>
      <w:r w:rsidRPr="00FF073B">
        <w:rPr>
          <w:rFonts w:ascii="Times New Roman" w:hAnsi="Times New Roman" w:cs="Times New Roman"/>
        </w:rPr>
        <w:t>by either</w:t>
      </w:r>
      <w:r w:rsidRPr="00FF073B">
        <w:rPr>
          <w:rFonts w:ascii="Times New Roman" w:hAnsi="Times New Roman" w:cs="Times New Roman"/>
          <w:spacing w:val="-3"/>
        </w:rPr>
        <w:t xml:space="preserve"> </w:t>
      </w:r>
      <w:r w:rsidRPr="00FF073B">
        <w:rPr>
          <w:rFonts w:ascii="Times New Roman" w:hAnsi="Times New Roman" w:cs="Times New Roman"/>
        </w:rPr>
        <w:t>S&amp;P</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Moody’s,</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2"/>
        </w:rPr>
        <w:t xml:space="preserve"> </w:t>
      </w:r>
      <w:r w:rsidRPr="00FF073B">
        <w:rPr>
          <w:rFonts w:ascii="Times New Roman" w:hAnsi="Times New Roman" w:cs="Times New Roman"/>
        </w:rPr>
        <w:t>both,</w:t>
      </w:r>
      <w:r w:rsidRPr="00FF073B">
        <w:rPr>
          <w:rFonts w:ascii="Times New Roman" w:hAnsi="Times New Roman" w:cs="Times New Roman"/>
          <w:spacing w:val="-4"/>
        </w:rPr>
        <w:t xml:space="preserve"> </w:t>
      </w:r>
      <w:r w:rsidRPr="00FF073B">
        <w:rPr>
          <w:rFonts w:ascii="Times New Roman" w:hAnsi="Times New Roman" w:cs="Times New Roman"/>
        </w:rPr>
        <w:t>even</w:t>
      </w:r>
      <w:r w:rsidRPr="00FF073B">
        <w:rPr>
          <w:rFonts w:ascii="Times New Roman" w:hAnsi="Times New Roman" w:cs="Times New Roman"/>
          <w:spacing w:val="-4"/>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bank</w:t>
      </w:r>
      <w:r w:rsidRPr="00FF073B">
        <w:rPr>
          <w:rFonts w:ascii="Times New Roman" w:hAnsi="Times New Roman" w:cs="Times New Roman"/>
          <w:spacing w:val="-3"/>
        </w:rPr>
        <w:t xml:space="preserve"> </w:t>
      </w:r>
      <w:r w:rsidRPr="00FF073B">
        <w:rPr>
          <w:rFonts w:ascii="Times New Roman" w:hAnsi="Times New Roman" w:cs="Times New Roman"/>
        </w:rPr>
        <w:t>was</w:t>
      </w:r>
      <w:r w:rsidRPr="00FF073B">
        <w:rPr>
          <w:rFonts w:ascii="Times New Roman" w:hAnsi="Times New Roman" w:cs="Times New Roman"/>
          <w:spacing w:val="-3"/>
        </w:rPr>
        <w:t xml:space="preserve"> </w:t>
      </w:r>
      <w:r w:rsidRPr="00FF073B">
        <w:rPr>
          <w:rFonts w:ascii="Times New Roman" w:hAnsi="Times New Roman" w:cs="Times New Roman"/>
        </w:rPr>
        <w:t>rated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both</w:t>
      </w:r>
      <w:r w:rsidRPr="00FF073B">
        <w:rPr>
          <w:rFonts w:ascii="Times New Roman" w:hAnsi="Times New Roman" w:cs="Times New Roman"/>
          <w:spacing w:val="-2"/>
        </w:rPr>
        <w:t xml:space="preserve"> </w:t>
      </w:r>
      <w:r w:rsidRPr="00FF073B">
        <w:rPr>
          <w:rFonts w:ascii="Times New Roman" w:hAnsi="Times New Roman" w:cs="Times New Roman"/>
        </w:rPr>
        <w:t>S&amp;P</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Moody’s</w:t>
      </w:r>
      <w:r w:rsidRPr="00FF073B">
        <w:rPr>
          <w:rFonts w:ascii="Times New Roman" w:hAnsi="Times New Roman" w:cs="Times New Roman"/>
          <w:spacing w:val="-3"/>
        </w:rPr>
        <w:t xml:space="preserve"> </w:t>
      </w:r>
      <w:r w:rsidRPr="00FF073B">
        <w:rPr>
          <w:rFonts w:ascii="Times New Roman" w:hAnsi="Times New Roman" w:cs="Times New Roman"/>
        </w:rPr>
        <w:t>as of the date of issuance of the Letter of Credit but ceases to be rated by either, but not both of those ratings agencies.</w:t>
      </w:r>
      <w:r w:rsidRPr="00FF073B">
        <w:rPr>
          <w:rFonts w:ascii="Times New Roman" w:hAnsi="Times New Roman" w:cs="Times New Roman"/>
          <w:spacing w:val="40"/>
        </w:rPr>
        <w:t xml:space="preserve"> </w:t>
      </w:r>
      <w:r w:rsidRPr="00FF073B">
        <w:rPr>
          <w:rFonts w:ascii="Times New Roman" w:hAnsi="Times New Roman" w:cs="Times New Roman"/>
        </w:rPr>
        <w:t>The Letter of Credit must be substantially in the form as contained in Appendix G to this Agreement; provided that if the Letter of Credit is issued by a branch of a foreign bank, Buyer may require changes to such form.</w:t>
      </w:r>
    </w:p>
    <w:p w14:paraId="09A165D4" w14:textId="77777777" w:rsidR="00C04B5A" w:rsidRPr="00FF073B" w:rsidRDefault="00C04B5A">
      <w:pPr>
        <w:pStyle w:val="BodyText"/>
        <w:spacing w:before="10"/>
        <w:rPr>
          <w:rFonts w:ascii="Times New Roman" w:hAnsi="Times New Roman" w:cs="Times New Roman"/>
        </w:rPr>
      </w:pPr>
    </w:p>
    <w:p w14:paraId="09A165D5" w14:textId="77777777" w:rsidR="00C04B5A" w:rsidRPr="00FF073B" w:rsidRDefault="00FD125F">
      <w:pPr>
        <w:pStyle w:val="BodyText"/>
        <w:ind w:left="160" w:right="1087" w:firstLine="719"/>
        <w:rPr>
          <w:rFonts w:ascii="Times New Roman" w:hAnsi="Times New Roman" w:cs="Times New Roman"/>
        </w:rPr>
      </w:pPr>
      <w:r w:rsidRPr="00FF073B">
        <w:rPr>
          <w:rFonts w:ascii="Times New Roman" w:hAnsi="Times New Roman" w:cs="Times New Roman"/>
        </w:rPr>
        <w:t>“Licensed Professional Engineer” means a person acceptable to Buyer in its reasonable judgment who (a) is licensed to practice engineering in California, (b) has training and experience in the power industry specific to the technology of the Project, (c) has no economic relationship, association, or nexus with Seller or Buyer, other than to meet the obligations of Seller pursuant to this Agreement, (d) is not a representative of a consultant, engineer, contractor, designer or other individual involved in the development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manufacturer</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supplier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equipment</w:t>
      </w:r>
      <w:r w:rsidRPr="00FF073B">
        <w:rPr>
          <w:rFonts w:ascii="Times New Roman" w:hAnsi="Times New Roman" w:cs="Times New Roman"/>
          <w:spacing w:val="-2"/>
        </w:rPr>
        <w:t xml:space="preserve"> </w:t>
      </w:r>
      <w:r w:rsidRPr="00FF073B">
        <w:rPr>
          <w:rFonts w:ascii="Times New Roman" w:hAnsi="Times New Roman" w:cs="Times New Roman"/>
        </w:rPr>
        <w:t>installed</w:t>
      </w:r>
      <w:r w:rsidRPr="00FF073B">
        <w:rPr>
          <w:rFonts w:ascii="Times New Roman" w:hAnsi="Times New Roman" w:cs="Times New Roman"/>
          <w:spacing w:val="-4"/>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2"/>
        </w:rPr>
        <w:t xml:space="preserve"> </w:t>
      </w:r>
      <w:r w:rsidRPr="00FF073B">
        <w:rPr>
          <w:rFonts w:ascii="Times New Roman" w:hAnsi="Times New Roman" w:cs="Times New Roman"/>
        </w:rPr>
        <w:t>and</w:t>
      </w:r>
    </w:p>
    <w:p w14:paraId="09A165D6" w14:textId="77777777" w:rsidR="00C04B5A" w:rsidRPr="00FF073B" w:rsidRDefault="00FD125F">
      <w:pPr>
        <w:pStyle w:val="BodyText"/>
        <w:ind w:left="160"/>
        <w:rPr>
          <w:rFonts w:ascii="Times New Roman" w:hAnsi="Times New Roman" w:cs="Times New Roman"/>
        </w:rPr>
      </w:pPr>
      <w:r w:rsidRPr="00FF073B">
        <w:rPr>
          <w:rFonts w:ascii="Times New Roman" w:hAnsi="Times New Roman" w:cs="Times New Roman"/>
        </w:rPr>
        <w:t>(e)</w:t>
      </w:r>
      <w:r w:rsidRPr="00FF073B">
        <w:rPr>
          <w:rFonts w:ascii="Times New Roman" w:hAnsi="Times New Roman" w:cs="Times New Roman"/>
          <w:spacing w:val="-7"/>
        </w:rPr>
        <w:t xml:space="preserve"> </w:t>
      </w:r>
      <w:r w:rsidRPr="00FF073B">
        <w:rPr>
          <w:rFonts w:ascii="Times New Roman" w:hAnsi="Times New Roman" w:cs="Times New Roman"/>
        </w:rPr>
        <w:t>is</w:t>
      </w:r>
      <w:r w:rsidRPr="00FF073B">
        <w:rPr>
          <w:rFonts w:ascii="Times New Roman" w:hAnsi="Times New Roman" w:cs="Times New Roman"/>
          <w:spacing w:val="-7"/>
        </w:rPr>
        <w:t xml:space="preserve"> </w:t>
      </w:r>
      <w:r w:rsidRPr="00FF073B">
        <w:rPr>
          <w:rFonts w:ascii="Times New Roman" w:hAnsi="Times New Roman" w:cs="Times New Roman"/>
        </w:rPr>
        <w:t>licensed</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an</w:t>
      </w:r>
      <w:r w:rsidRPr="00FF073B">
        <w:rPr>
          <w:rFonts w:ascii="Times New Roman" w:hAnsi="Times New Roman" w:cs="Times New Roman"/>
          <w:spacing w:val="-7"/>
        </w:rPr>
        <w:t xml:space="preserve"> </w:t>
      </w:r>
      <w:r w:rsidRPr="00FF073B">
        <w:rPr>
          <w:rFonts w:ascii="Times New Roman" w:hAnsi="Times New Roman" w:cs="Times New Roman"/>
        </w:rPr>
        <w:t>appropriate</w:t>
      </w:r>
      <w:r w:rsidRPr="00FF073B">
        <w:rPr>
          <w:rFonts w:ascii="Times New Roman" w:hAnsi="Times New Roman" w:cs="Times New Roman"/>
          <w:spacing w:val="-6"/>
        </w:rPr>
        <w:t xml:space="preserve"> </w:t>
      </w:r>
      <w:r w:rsidRPr="00FF073B">
        <w:rPr>
          <w:rFonts w:ascii="Times New Roman" w:hAnsi="Times New Roman" w:cs="Times New Roman"/>
        </w:rPr>
        <w:t>engineering</w:t>
      </w:r>
      <w:r w:rsidRPr="00FF073B">
        <w:rPr>
          <w:rFonts w:ascii="Times New Roman" w:hAnsi="Times New Roman" w:cs="Times New Roman"/>
          <w:spacing w:val="-8"/>
        </w:rPr>
        <w:t xml:space="preserve"> </w:t>
      </w:r>
      <w:r w:rsidRPr="00FF073B">
        <w:rPr>
          <w:rFonts w:ascii="Times New Roman" w:hAnsi="Times New Roman" w:cs="Times New Roman"/>
        </w:rPr>
        <w:t>discipline</w:t>
      </w:r>
      <w:r w:rsidRPr="00FF073B">
        <w:rPr>
          <w:rFonts w:ascii="Times New Roman" w:hAnsi="Times New Roman" w:cs="Times New Roman"/>
          <w:spacing w:val="-6"/>
        </w:rPr>
        <w:t xml:space="preserve"> </w:t>
      </w:r>
      <w:r w:rsidRPr="00FF073B">
        <w:rPr>
          <w:rFonts w:ascii="Times New Roman" w:hAnsi="Times New Roman" w:cs="Times New Roman"/>
        </w:rPr>
        <w:t>for</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required</w:t>
      </w:r>
      <w:r w:rsidRPr="00FF073B">
        <w:rPr>
          <w:rFonts w:ascii="Times New Roman" w:hAnsi="Times New Roman" w:cs="Times New Roman"/>
          <w:spacing w:val="-8"/>
        </w:rPr>
        <w:t xml:space="preserve"> </w:t>
      </w:r>
      <w:r w:rsidRPr="00FF073B">
        <w:rPr>
          <w:rFonts w:ascii="Times New Roman" w:hAnsi="Times New Roman" w:cs="Times New Roman"/>
        </w:rPr>
        <w:t>certification</w:t>
      </w:r>
      <w:r w:rsidRPr="00FF073B">
        <w:rPr>
          <w:rFonts w:ascii="Times New Roman" w:hAnsi="Times New Roman" w:cs="Times New Roman"/>
          <w:spacing w:val="-6"/>
        </w:rPr>
        <w:t xml:space="preserve"> </w:t>
      </w:r>
      <w:r w:rsidRPr="00FF073B">
        <w:rPr>
          <w:rFonts w:ascii="Times New Roman" w:hAnsi="Times New Roman" w:cs="Times New Roman"/>
        </w:rPr>
        <w:t>being</w:t>
      </w:r>
      <w:r w:rsidRPr="00FF073B">
        <w:rPr>
          <w:rFonts w:ascii="Times New Roman" w:hAnsi="Times New Roman" w:cs="Times New Roman"/>
          <w:spacing w:val="-6"/>
        </w:rPr>
        <w:t xml:space="preserve"> </w:t>
      </w:r>
      <w:r w:rsidRPr="00FF073B">
        <w:rPr>
          <w:rFonts w:ascii="Times New Roman" w:hAnsi="Times New Roman" w:cs="Times New Roman"/>
          <w:spacing w:val="-2"/>
        </w:rPr>
        <w:t>made.</w:t>
      </w:r>
    </w:p>
    <w:p w14:paraId="09A165D7" w14:textId="77777777" w:rsidR="00C04B5A" w:rsidRPr="00FF073B" w:rsidRDefault="00C04B5A">
      <w:pPr>
        <w:pStyle w:val="BodyText"/>
        <w:spacing w:before="10"/>
        <w:rPr>
          <w:rFonts w:ascii="Times New Roman" w:hAnsi="Times New Roman" w:cs="Times New Roman"/>
        </w:rPr>
      </w:pPr>
    </w:p>
    <w:p w14:paraId="09A165D8" w14:textId="77777777" w:rsidR="00C04B5A" w:rsidRPr="00FF073B" w:rsidRDefault="00FD125F">
      <w:pPr>
        <w:pStyle w:val="BodyText"/>
        <w:spacing w:before="1"/>
        <w:ind w:left="160" w:right="1056" w:firstLine="719"/>
        <w:rPr>
          <w:rFonts w:ascii="Times New Roman" w:hAnsi="Times New Roman" w:cs="Times New Roman"/>
        </w:rPr>
      </w:pPr>
      <w:r w:rsidRPr="00FF073B">
        <w:rPr>
          <w:rFonts w:ascii="Times New Roman" w:hAnsi="Times New Roman" w:cs="Times New Roman"/>
        </w:rPr>
        <w:t>“Losses”</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with</w:t>
      </w:r>
      <w:r w:rsidRPr="00FF073B">
        <w:rPr>
          <w:rFonts w:ascii="Times New Roman" w:hAnsi="Times New Roman" w:cs="Times New Roman"/>
          <w:spacing w:val="-2"/>
        </w:rPr>
        <w:t xml:space="preserve"> </w:t>
      </w:r>
      <w:r w:rsidRPr="00FF073B">
        <w:rPr>
          <w:rFonts w:ascii="Times New Roman" w:hAnsi="Times New Roman" w:cs="Times New Roman"/>
        </w:rPr>
        <w:t>respect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any Party,</w:t>
      </w:r>
      <w:r w:rsidRPr="00FF073B">
        <w:rPr>
          <w:rFonts w:ascii="Times New Roman" w:hAnsi="Times New Roman" w:cs="Times New Roman"/>
          <w:spacing w:val="-4"/>
        </w:rPr>
        <w:t xml:space="preserve"> </w:t>
      </w:r>
      <w:r w:rsidRPr="00FF073B">
        <w:rPr>
          <w:rFonts w:ascii="Times New Roman" w:hAnsi="Times New Roman" w:cs="Times New Roman"/>
        </w:rPr>
        <w:t>an</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present</w:t>
      </w:r>
      <w:r w:rsidRPr="00FF073B">
        <w:rPr>
          <w:rFonts w:ascii="Times New Roman" w:hAnsi="Times New Roman" w:cs="Times New Roman"/>
          <w:spacing w:val="-4"/>
        </w:rPr>
        <w:t xml:space="preserve"> </w:t>
      </w:r>
      <w:r w:rsidRPr="00FF073B">
        <w:rPr>
          <w:rFonts w:ascii="Times New Roman" w:hAnsi="Times New Roman" w:cs="Times New Roman"/>
        </w:rPr>
        <w:t>value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economic loss to it, if any (exclusive of Costs), resulting from the termination of the Transaction, determined in a commercially reasonable manner, subject to Section 13.5.</w:t>
      </w:r>
      <w:r w:rsidRPr="00FF073B">
        <w:rPr>
          <w:rFonts w:ascii="Times New Roman" w:hAnsi="Times New Roman" w:cs="Times New Roman"/>
          <w:spacing w:val="40"/>
        </w:rPr>
        <w:t xml:space="preserve"> </w:t>
      </w:r>
      <w:r w:rsidRPr="00FF073B">
        <w:rPr>
          <w:rFonts w:ascii="Times New Roman" w:hAnsi="Times New Roman" w:cs="Times New Roman"/>
        </w:rPr>
        <w:t>Factors used in determining the loss of economic</w:t>
      </w:r>
      <w:r w:rsidRPr="00FF073B">
        <w:rPr>
          <w:rFonts w:ascii="Times New Roman" w:hAnsi="Times New Roman" w:cs="Times New Roman"/>
          <w:spacing w:val="-3"/>
        </w:rPr>
        <w:t xml:space="preserve"> </w:t>
      </w:r>
      <w:r w:rsidRPr="00FF073B">
        <w:rPr>
          <w:rFonts w:ascii="Times New Roman" w:hAnsi="Times New Roman" w:cs="Times New Roman"/>
        </w:rPr>
        <w:t>benefit</w:t>
      </w:r>
      <w:r w:rsidRPr="00FF073B">
        <w:rPr>
          <w:rFonts w:ascii="Times New Roman" w:hAnsi="Times New Roman" w:cs="Times New Roman"/>
          <w:spacing w:val="-2"/>
        </w:rPr>
        <w:t xml:space="preserve"> </w:t>
      </w:r>
      <w:r w:rsidRPr="00FF073B">
        <w:rPr>
          <w:rFonts w:ascii="Times New Roman" w:hAnsi="Times New Roman" w:cs="Times New Roman"/>
        </w:rPr>
        <w:t>may</w:t>
      </w:r>
      <w:r w:rsidRPr="00FF073B">
        <w:rPr>
          <w:rFonts w:ascii="Times New Roman" w:hAnsi="Times New Roman" w:cs="Times New Roman"/>
          <w:spacing w:val="-3"/>
        </w:rPr>
        <w:t xml:space="preserve"> </w:t>
      </w:r>
      <w:r w:rsidRPr="00FF073B">
        <w:rPr>
          <w:rFonts w:ascii="Times New Roman" w:hAnsi="Times New Roman" w:cs="Times New Roman"/>
        </w:rPr>
        <w:t>include,</w:t>
      </w:r>
      <w:r w:rsidRPr="00FF073B">
        <w:rPr>
          <w:rFonts w:ascii="Times New Roman" w:hAnsi="Times New Roman" w:cs="Times New Roman"/>
          <w:spacing w:val="-4"/>
        </w:rPr>
        <w:t xml:space="preserve"> </w:t>
      </w:r>
      <w:r w:rsidRPr="00FF073B">
        <w:rPr>
          <w:rFonts w:ascii="Times New Roman" w:hAnsi="Times New Roman" w:cs="Times New Roman"/>
        </w:rPr>
        <w:t>without</w:t>
      </w:r>
      <w:r w:rsidRPr="00FF073B">
        <w:rPr>
          <w:rFonts w:ascii="Times New Roman" w:hAnsi="Times New Roman" w:cs="Times New Roman"/>
          <w:spacing w:val="-2"/>
        </w:rPr>
        <w:t xml:space="preserve"> </w:t>
      </w:r>
      <w:r w:rsidRPr="00FF073B">
        <w:rPr>
          <w:rFonts w:ascii="Times New Roman" w:hAnsi="Times New Roman" w:cs="Times New Roman"/>
        </w:rPr>
        <w:t>limitation,</w:t>
      </w:r>
      <w:r w:rsidRPr="00FF073B">
        <w:rPr>
          <w:rFonts w:ascii="Times New Roman" w:hAnsi="Times New Roman" w:cs="Times New Roman"/>
          <w:spacing w:val="-4"/>
        </w:rPr>
        <w:t xml:space="preserve"> </w:t>
      </w:r>
      <w:r w:rsidRPr="00FF073B">
        <w:rPr>
          <w:rFonts w:ascii="Times New Roman" w:hAnsi="Times New Roman" w:cs="Times New Roman"/>
        </w:rPr>
        <w:t>reference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information</w:t>
      </w:r>
      <w:r w:rsidRPr="00FF073B">
        <w:rPr>
          <w:rFonts w:ascii="Times New Roman" w:hAnsi="Times New Roman" w:cs="Times New Roman"/>
          <w:spacing w:val="-2"/>
        </w:rPr>
        <w:t xml:space="preserve"> </w:t>
      </w:r>
      <w:r w:rsidRPr="00FF073B">
        <w:rPr>
          <w:rFonts w:ascii="Times New Roman" w:hAnsi="Times New Roman" w:cs="Times New Roman"/>
        </w:rPr>
        <w:t>either</w:t>
      </w:r>
      <w:r w:rsidRPr="00FF073B">
        <w:rPr>
          <w:rFonts w:ascii="Times New Roman" w:hAnsi="Times New Roman" w:cs="Times New Roman"/>
          <w:spacing w:val="-1"/>
        </w:rPr>
        <w:t xml:space="preserve"> </w:t>
      </w:r>
      <w:r w:rsidRPr="00FF073B">
        <w:rPr>
          <w:rFonts w:ascii="Times New Roman" w:hAnsi="Times New Roman" w:cs="Times New Roman"/>
        </w:rPr>
        <w:t>available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it</w:t>
      </w:r>
      <w:r w:rsidRPr="00FF073B">
        <w:rPr>
          <w:rFonts w:ascii="Times New Roman" w:hAnsi="Times New Roman" w:cs="Times New Roman"/>
          <w:spacing w:val="-2"/>
        </w:rPr>
        <w:t xml:space="preserve"> </w:t>
      </w:r>
      <w:r w:rsidRPr="00FF073B">
        <w:rPr>
          <w:rFonts w:ascii="Times New Roman" w:hAnsi="Times New Roman" w:cs="Times New Roman"/>
        </w:rPr>
        <w:t>internally or supplied by one or more third parties including, without limitation, quotations (either firm or indicative) of relevant rates, prices, yields, yield curves, volatilities, spreads or other relevant market data in the relevant markets, market price referent, market prices for a comparable transaction, forward price curves based on economic analysis of the relevant markets, settlement prices for a comparable transaction at liquid trading platforms (e.g. NYMEX), all of which should be calculated for the remaining term of the Transaction to determine the value of the Product.</w:t>
      </w:r>
    </w:p>
    <w:p w14:paraId="09A165D9" w14:textId="77777777" w:rsidR="00C04B5A" w:rsidRPr="00FF073B" w:rsidRDefault="00C04B5A">
      <w:pPr>
        <w:pStyle w:val="BodyText"/>
        <w:spacing w:before="10"/>
        <w:rPr>
          <w:rFonts w:ascii="Times New Roman" w:hAnsi="Times New Roman" w:cs="Times New Roman"/>
        </w:rPr>
      </w:pPr>
    </w:p>
    <w:p w14:paraId="09A165DA" w14:textId="77777777" w:rsidR="00C04B5A" w:rsidRPr="00FF073B" w:rsidRDefault="00FD125F">
      <w:pPr>
        <w:pStyle w:val="BodyText"/>
        <w:spacing w:line="491" w:lineRule="auto"/>
        <w:ind w:left="879" w:right="3020"/>
        <w:rPr>
          <w:rFonts w:ascii="Times New Roman" w:hAnsi="Times New Roman" w:cs="Times New Roman"/>
        </w:rPr>
      </w:pPr>
      <w:r w:rsidRPr="00FF073B">
        <w:rPr>
          <w:rFonts w:ascii="Times New Roman" w:hAnsi="Times New Roman" w:cs="Times New Roman"/>
        </w:rPr>
        <w:t>"Low-voltage</w:t>
      </w:r>
      <w:r w:rsidRPr="00FF073B">
        <w:rPr>
          <w:rFonts w:ascii="Times New Roman" w:hAnsi="Times New Roman" w:cs="Times New Roman"/>
          <w:spacing w:val="-4"/>
        </w:rPr>
        <w:t xml:space="preserve"> </w:t>
      </w:r>
      <w:r w:rsidRPr="00FF073B">
        <w:rPr>
          <w:rFonts w:ascii="Times New Roman" w:hAnsi="Times New Roman" w:cs="Times New Roman"/>
        </w:rPr>
        <w:t>Side</w:t>
      </w:r>
      <w:r w:rsidRPr="00FF073B">
        <w:rPr>
          <w:rFonts w:ascii="Times New Roman" w:hAnsi="Times New Roman" w:cs="Times New Roman"/>
          <w:spacing w:val="-6"/>
        </w:rPr>
        <w:t xml:space="preserve"> </w:t>
      </w:r>
      <w:r w:rsidRPr="00FF073B">
        <w:rPr>
          <w:rFonts w:ascii="Times New Roman" w:hAnsi="Times New Roman" w:cs="Times New Roman"/>
        </w:rPr>
        <w:t>Metering”</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6"/>
        </w:rPr>
        <w:t xml:space="preserve"> </w:t>
      </w:r>
      <w:r w:rsidRPr="00FF073B">
        <w:rPr>
          <w:rFonts w:ascii="Times New Roman" w:hAnsi="Times New Roman" w:cs="Times New Roman"/>
        </w:rPr>
        <w:t>5.2.1. “Manager” has the meaning set forth in Section 18.2.1.</w:t>
      </w:r>
    </w:p>
    <w:p w14:paraId="09A165DB" w14:textId="77777777" w:rsidR="00C04B5A" w:rsidRPr="00FF073B" w:rsidRDefault="00FD125F">
      <w:pPr>
        <w:pStyle w:val="BodyText"/>
        <w:spacing w:line="228" w:lineRule="exact"/>
        <w:ind w:left="879"/>
        <w:rPr>
          <w:rFonts w:ascii="Times New Roman" w:hAnsi="Times New Roman" w:cs="Times New Roman"/>
        </w:rPr>
      </w:pPr>
      <w:r w:rsidRPr="00FF073B">
        <w:rPr>
          <w:rFonts w:ascii="Times New Roman" w:hAnsi="Times New Roman" w:cs="Times New Roman"/>
        </w:rPr>
        <w:t>“</w:t>
      </w:r>
      <w:proofErr w:type="spellStart"/>
      <w:r w:rsidRPr="00FF073B">
        <w:rPr>
          <w:rFonts w:ascii="Times New Roman" w:hAnsi="Times New Roman" w:cs="Times New Roman"/>
        </w:rPr>
        <w:t>mmBTU</w:t>
      </w:r>
      <w:proofErr w:type="spellEnd"/>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one</w:t>
      </w:r>
      <w:r w:rsidRPr="00FF073B">
        <w:rPr>
          <w:rFonts w:ascii="Times New Roman" w:hAnsi="Times New Roman" w:cs="Times New Roman"/>
          <w:spacing w:val="-8"/>
        </w:rPr>
        <w:t xml:space="preserve"> </w:t>
      </w:r>
      <w:r w:rsidRPr="00FF073B">
        <w:rPr>
          <w:rFonts w:ascii="Times New Roman" w:hAnsi="Times New Roman" w:cs="Times New Roman"/>
        </w:rPr>
        <w:t>million</w:t>
      </w:r>
      <w:r w:rsidRPr="00FF073B">
        <w:rPr>
          <w:rFonts w:ascii="Times New Roman" w:hAnsi="Times New Roman" w:cs="Times New Roman"/>
          <w:spacing w:val="-7"/>
        </w:rPr>
        <w:t xml:space="preserve"> </w:t>
      </w:r>
      <w:r w:rsidRPr="00FF073B">
        <w:rPr>
          <w:rFonts w:ascii="Times New Roman" w:hAnsi="Times New Roman" w:cs="Times New Roman"/>
        </w:rPr>
        <w:t>British</w:t>
      </w:r>
      <w:r w:rsidRPr="00FF073B">
        <w:rPr>
          <w:rFonts w:ascii="Times New Roman" w:hAnsi="Times New Roman" w:cs="Times New Roman"/>
          <w:spacing w:val="-7"/>
        </w:rPr>
        <w:t xml:space="preserve"> </w:t>
      </w:r>
      <w:r w:rsidRPr="00FF073B">
        <w:rPr>
          <w:rFonts w:ascii="Times New Roman" w:hAnsi="Times New Roman" w:cs="Times New Roman"/>
        </w:rPr>
        <w:t>thermal</w:t>
      </w:r>
      <w:r w:rsidRPr="00FF073B">
        <w:rPr>
          <w:rFonts w:ascii="Times New Roman" w:hAnsi="Times New Roman" w:cs="Times New Roman"/>
          <w:spacing w:val="-6"/>
        </w:rPr>
        <w:t xml:space="preserve"> </w:t>
      </w:r>
      <w:proofErr w:type="gramStart"/>
      <w:r w:rsidRPr="00FF073B">
        <w:rPr>
          <w:rFonts w:ascii="Times New Roman" w:hAnsi="Times New Roman" w:cs="Times New Roman"/>
          <w:spacing w:val="-4"/>
        </w:rPr>
        <w:t>units</w:t>
      </w:r>
      <w:proofErr w:type="gramEnd"/>
    </w:p>
    <w:p w14:paraId="09A165DC" w14:textId="77777777" w:rsidR="00C04B5A" w:rsidRPr="00FF073B" w:rsidRDefault="00C04B5A">
      <w:pPr>
        <w:pStyle w:val="BodyText"/>
        <w:spacing w:before="10"/>
        <w:rPr>
          <w:rFonts w:ascii="Times New Roman" w:hAnsi="Times New Roman" w:cs="Times New Roman"/>
        </w:rPr>
      </w:pPr>
    </w:p>
    <w:p w14:paraId="09A165DD"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“Meter</w:t>
      </w:r>
      <w:r w:rsidRPr="00FF073B">
        <w:rPr>
          <w:rFonts w:ascii="Times New Roman" w:hAnsi="Times New Roman" w:cs="Times New Roman"/>
          <w:spacing w:val="-5"/>
        </w:rPr>
        <w:t xml:space="preserve"> </w:t>
      </w:r>
      <w:r w:rsidRPr="00FF073B">
        <w:rPr>
          <w:rFonts w:ascii="Times New Roman" w:hAnsi="Times New Roman" w:cs="Times New Roman"/>
        </w:rPr>
        <w:t>Service</w:t>
      </w:r>
      <w:r w:rsidRPr="00FF073B">
        <w:rPr>
          <w:rFonts w:ascii="Times New Roman" w:hAnsi="Times New Roman" w:cs="Times New Roman"/>
          <w:spacing w:val="-5"/>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CAISO</w:t>
      </w:r>
      <w:r w:rsidRPr="00FF073B">
        <w:rPr>
          <w:rFonts w:ascii="Times New Roman" w:hAnsi="Times New Roman" w:cs="Times New Roman"/>
          <w:spacing w:val="-6"/>
        </w:rPr>
        <w:t xml:space="preserve"> </w:t>
      </w:r>
      <w:r w:rsidRPr="00FF073B">
        <w:rPr>
          <w:rFonts w:ascii="Times New Roman" w:hAnsi="Times New Roman" w:cs="Times New Roman"/>
          <w:spacing w:val="-2"/>
        </w:rPr>
        <w:t>Tariff.</w:t>
      </w:r>
    </w:p>
    <w:p w14:paraId="09A165DE" w14:textId="77777777" w:rsidR="00C04B5A" w:rsidRPr="00FF073B" w:rsidRDefault="00C04B5A">
      <w:pPr>
        <w:pStyle w:val="BodyText"/>
        <w:spacing w:before="8"/>
        <w:rPr>
          <w:rFonts w:ascii="Times New Roman" w:hAnsi="Times New Roman" w:cs="Times New Roman"/>
        </w:rPr>
      </w:pPr>
    </w:p>
    <w:p w14:paraId="09A165DF" w14:textId="77777777" w:rsidR="00C04B5A" w:rsidRPr="00FF073B" w:rsidRDefault="00FD125F">
      <w:pPr>
        <w:ind w:left="159" w:right="1073" w:firstLine="720"/>
        <w:rPr>
          <w:rFonts w:ascii="Times New Roman" w:hAnsi="Times New Roman" w:cs="Times New Roman"/>
          <w:b/>
          <w:i/>
          <w:sz w:val="20"/>
        </w:rPr>
      </w:pPr>
      <w:r w:rsidRPr="00FF073B">
        <w:rPr>
          <w:rFonts w:ascii="Times New Roman" w:hAnsi="Times New Roman" w:cs="Times New Roman"/>
          <w:sz w:val="20"/>
        </w:rPr>
        <w:t xml:space="preserve">“Monthly Multi-Fuel Report Deadline” has the meaning set forth in Section 5.12. </w:t>
      </w:r>
      <w:r w:rsidRPr="00FF073B">
        <w:rPr>
          <w:rFonts w:ascii="Times New Roman" w:hAnsi="Times New Roman" w:cs="Times New Roman"/>
          <w:b/>
          <w:i/>
          <w:color w:val="0066FF"/>
          <w:sz w:val="20"/>
        </w:rPr>
        <w:t>[For Projects utilizing</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Eligible</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Directed</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Biogas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using</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Station</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Use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that</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from</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Fuel Resource Category.]</w:t>
      </w:r>
    </w:p>
    <w:p w14:paraId="09A165E0" w14:textId="77777777" w:rsidR="00C04B5A" w:rsidRPr="00FF073B" w:rsidRDefault="00C04B5A">
      <w:pPr>
        <w:pStyle w:val="BodyText"/>
        <w:spacing w:before="11"/>
        <w:rPr>
          <w:rFonts w:ascii="Times New Roman" w:hAnsi="Times New Roman" w:cs="Times New Roman"/>
          <w:b/>
          <w:i/>
        </w:rPr>
      </w:pPr>
    </w:p>
    <w:p w14:paraId="09A165E1"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“Monthly</w:t>
      </w:r>
      <w:r w:rsidRPr="00FF073B">
        <w:rPr>
          <w:rFonts w:ascii="Times New Roman" w:hAnsi="Times New Roman" w:cs="Times New Roman"/>
          <w:spacing w:val="-5"/>
        </w:rPr>
        <w:t xml:space="preserve"> </w:t>
      </w:r>
      <w:r w:rsidRPr="00FF073B">
        <w:rPr>
          <w:rFonts w:ascii="Times New Roman" w:hAnsi="Times New Roman" w:cs="Times New Roman"/>
        </w:rPr>
        <w:t>Period”</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Appendix</w:t>
      </w:r>
      <w:r w:rsidRPr="00FF073B">
        <w:rPr>
          <w:rFonts w:ascii="Times New Roman" w:hAnsi="Times New Roman" w:cs="Times New Roman"/>
          <w:spacing w:val="-5"/>
        </w:rPr>
        <w:t xml:space="preserve"> C.</w:t>
      </w:r>
    </w:p>
    <w:p w14:paraId="09A165E2" w14:textId="77777777" w:rsidR="00C04B5A" w:rsidRPr="00FF073B" w:rsidRDefault="00C04B5A">
      <w:pPr>
        <w:pStyle w:val="BodyText"/>
        <w:spacing w:before="10"/>
        <w:rPr>
          <w:rFonts w:ascii="Times New Roman" w:hAnsi="Times New Roman" w:cs="Times New Roman"/>
        </w:rPr>
      </w:pPr>
    </w:p>
    <w:p w14:paraId="09A165E3" w14:textId="77777777" w:rsidR="00C04B5A" w:rsidRPr="00FF073B" w:rsidRDefault="00FD125F">
      <w:pPr>
        <w:pStyle w:val="BodyText"/>
        <w:spacing w:before="1" w:line="487" w:lineRule="auto"/>
        <w:ind w:left="879" w:right="3588"/>
        <w:rPr>
          <w:rFonts w:ascii="Times New Roman" w:hAnsi="Times New Roman" w:cs="Times New Roman"/>
        </w:rPr>
      </w:pPr>
      <w:r w:rsidRPr="00FF073B">
        <w:rPr>
          <w:rFonts w:ascii="Times New Roman" w:hAnsi="Times New Roman" w:cs="Times New Roman"/>
        </w:rPr>
        <w:t>“Monthly</w:t>
      </w:r>
      <w:r w:rsidRPr="00FF073B">
        <w:rPr>
          <w:rFonts w:ascii="Times New Roman" w:hAnsi="Times New Roman" w:cs="Times New Roman"/>
          <w:spacing w:val="-4"/>
        </w:rPr>
        <w:t xml:space="preserve"> </w:t>
      </w:r>
      <w:r w:rsidRPr="00FF073B">
        <w:rPr>
          <w:rFonts w:ascii="Times New Roman" w:hAnsi="Times New Roman" w:cs="Times New Roman"/>
        </w:rPr>
        <w:t>TOD</w:t>
      </w:r>
      <w:r w:rsidRPr="00FF073B">
        <w:rPr>
          <w:rFonts w:ascii="Times New Roman" w:hAnsi="Times New Roman" w:cs="Times New Roman"/>
          <w:spacing w:val="-5"/>
        </w:rPr>
        <w:t xml:space="preserve"> </w:t>
      </w:r>
      <w:r w:rsidRPr="00FF073B">
        <w:rPr>
          <w:rFonts w:ascii="Times New Roman" w:hAnsi="Times New Roman" w:cs="Times New Roman"/>
        </w:rPr>
        <w:t>Payment”</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2.7.3. “MW” means megawatt.</w:t>
      </w:r>
    </w:p>
    <w:p w14:paraId="09A165E4" w14:textId="77777777" w:rsidR="00C04B5A" w:rsidRPr="00FF073B" w:rsidRDefault="00FD125F">
      <w:pPr>
        <w:spacing w:before="4"/>
        <w:ind w:left="159" w:right="1073" w:firstLine="720"/>
        <w:rPr>
          <w:rFonts w:ascii="Times New Roman" w:hAnsi="Times New Roman" w:cs="Times New Roman"/>
          <w:b/>
          <w:i/>
          <w:sz w:val="20"/>
        </w:rPr>
      </w:pPr>
      <w:r w:rsidRPr="00FF073B">
        <w:rPr>
          <w:rFonts w:ascii="Times New Roman" w:hAnsi="Times New Roman" w:cs="Times New Roman"/>
          <w:sz w:val="20"/>
        </w:rPr>
        <w:t>“Multi-Fuel</w:t>
      </w:r>
      <w:r w:rsidRPr="00FF073B">
        <w:rPr>
          <w:rFonts w:ascii="Times New Roman" w:hAnsi="Times New Roman" w:cs="Times New Roman"/>
          <w:spacing w:val="-5"/>
          <w:sz w:val="20"/>
        </w:rPr>
        <w:t xml:space="preserve"> </w:t>
      </w:r>
      <w:r w:rsidRPr="00FF073B">
        <w:rPr>
          <w:rFonts w:ascii="Times New Roman" w:hAnsi="Times New Roman" w:cs="Times New Roman"/>
          <w:sz w:val="20"/>
        </w:rPr>
        <w:t>Report”</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5.12.</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utilizing</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 xml:space="preserve">Eligible Directed Biogas or For Projects using fuel for Station Use that is not from a Fuel Resource </w:t>
      </w:r>
      <w:r w:rsidRPr="00FF073B">
        <w:rPr>
          <w:rFonts w:ascii="Times New Roman" w:hAnsi="Times New Roman" w:cs="Times New Roman"/>
          <w:b/>
          <w:i/>
          <w:color w:val="0066FF"/>
          <w:spacing w:val="-2"/>
          <w:sz w:val="20"/>
        </w:rPr>
        <w:t>Category.]</w:t>
      </w:r>
    </w:p>
    <w:p w14:paraId="09A165E5" w14:textId="77777777" w:rsidR="00C04B5A" w:rsidRPr="00FF073B" w:rsidRDefault="00C04B5A">
      <w:pPr>
        <w:pStyle w:val="BodyText"/>
        <w:spacing w:before="11"/>
        <w:rPr>
          <w:rFonts w:ascii="Times New Roman" w:hAnsi="Times New Roman" w:cs="Times New Roman"/>
          <w:b/>
          <w:i/>
        </w:rPr>
      </w:pPr>
    </w:p>
    <w:p w14:paraId="09A165E6"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rPr>
        <w:t>“MWh”</w:t>
      </w:r>
      <w:r w:rsidRPr="00FF073B">
        <w:rPr>
          <w:rFonts w:ascii="Times New Roman" w:hAnsi="Times New Roman" w:cs="Times New Roman"/>
          <w:spacing w:val="-11"/>
        </w:rPr>
        <w:t xml:space="preserve"> </w:t>
      </w:r>
      <w:r w:rsidRPr="00FF073B">
        <w:rPr>
          <w:rFonts w:ascii="Times New Roman" w:hAnsi="Times New Roman" w:cs="Times New Roman"/>
        </w:rPr>
        <w:t>means</w:t>
      </w:r>
      <w:r w:rsidRPr="00FF073B">
        <w:rPr>
          <w:rFonts w:ascii="Times New Roman" w:hAnsi="Times New Roman" w:cs="Times New Roman"/>
          <w:spacing w:val="-13"/>
        </w:rPr>
        <w:t xml:space="preserve"> </w:t>
      </w:r>
      <w:r w:rsidRPr="00FF073B">
        <w:rPr>
          <w:rFonts w:ascii="Times New Roman" w:hAnsi="Times New Roman" w:cs="Times New Roman"/>
        </w:rPr>
        <w:t>megawatt-</w:t>
      </w:r>
      <w:r w:rsidRPr="00FF073B">
        <w:rPr>
          <w:rFonts w:ascii="Times New Roman" w:hAnsi="Times New Roman" w:cs="Times New Roman"/>
          <w:spacing w:val="-2"/>
        </w:rPr>
        <w:t>hour.</w:t>
      </w:r>
    </w:p>
    <w:p w14:paraId="09A165E7" w14:textId="77777777" w:rsidR="00C04B5A" w:rsidRPr="00FF073B" w:rsidRDefault="00C04B5A">
      <w:pPr>
        <w:pStyle w:val="BodyText"/>
        <w:spacing w:before="7"/>
        <w:rPr>
          <w:rFonts w:ascii="Times New Roman" w:hAnsi="Times New Roman" w:cs="Times New Roman"/>
        </w:rPr>
      </w:pPr>
    </w:p>
    <w:p w14:paraId="09A165E8" w14:textId="77777777" w:rsidR="00C04B5A" w:rsidRPr="00FF073B" w:rsidRDefault="00FD125F">
      <w:pPr>
        <w:pStyle w:val="BodyText"/>
        <w:ind w:left="159" w:right="1343" w:firstLine="719"/>
        <w:jc w:val="both"/>
        <w:rPr>
          <w:rFonts w:ascii="Times New Roman" w:hAnsi="Times New Roman" w:cs="Times New Roman"/>
        </w:rPr>
      </w:pPr>
      <w:r w:rsidRPr="00FF073B">
        <w:rPr>
          <w:rFonts w:ascii="Times New Roman" w:hAnsi="Times New Roman" w:cs="Times New Roman"/>
        </w:rPr>
        <w:t>“Nameplate</w:t>
      </w:r>
      <w:r w:rsidRPr="00FF073B">
        <w:rPr>
          <w:rFonts w:ascii="Times New Roman" w:hAnsi="Times New Roman" w:cs="Times New Roman"/>
          <w:spacing w:val="-1"/>
        </w:rPr>
        <w:t xml:space="preserve"> </w:t>
      </w:r>
      <w:r w:rsidRPr="00FF073B">
        <w:rPr>
          <w:rFonts w:ascii="Times New Roman" w:hAnsi="Times New Roman" w:cs="Times New Roman"/>
        </w:rPr>
        <w:t>Capacity” means the lesser 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total</w:t>
      </w:r>
      <w:r w:rsidRPr="00FF073B">
        <w:rPr>
          <w:rFonts w:ascii="Times New Roman" w:hAnsi="Times New Roman" w:cs="Times New Roman"/>
          <w:spacing w:val="-2"/>
        </w:rPr>
        <w:t xml:space="preserve"> </w:t>
      </w:r>
      <w:r w:rsidRPr="00FF073B">
        <w:rPr>
          <w:rFonts w:ascii="Times New Roman" w:hAnsi="Times New Roman" w:cs="Times New Roman"/>
        </w:rPr>
        <w:t>alternating</w:t>
      </w:r>
      <w:r w:rsidRPr="00FF073B">
        <w:rPr>
          <w:rFonts w:ascii="Times New Roman" w:hAnsi="Times New Roman" w:cs="Times New Roman"/>
          <w:spacing w:val="-1"/>
        </w:rPr>
        <w:t xml:space="preserve"> </w:t>
      </w:r>
      <w:r w:rsidRPr="00FF073B">
        <w:rPr>
          <w:rFonts w:ascii="Times New Roman" w:hAnsi="Times New Roman" w:cs="Times New Roman"/>
        </w:rPr>
        <w:t>current</w:t>
      </w:r>
      <w:r w:rsidRPr="00FF073B">
        <w:rPr>
          <w:rFonts w:ascii="Times New Roman" w:hAnsi="Times New Roman" w:cs="Times New Roman"/>
          <w:spacing w:val="-1"/>
        </w:rPr>
        <w:t xml:space="preserve"> </w:t>
      </w:r>
      <w:r w:rsidRPr="00FF073B">
        <w:rPr>
          <w:rFonts w:ascii="Times New Roman" w:hAnsi="Times New Roman" w:cs="Times New Roman"/>
        </w:rPr>
        <w:t>real</w:t>
      </w:r>
      <w:r w:rsidRPr="00FF073B">
        <w:rPr>
          <w:rFonts w:ascii="Times New Roman" w:hAnsi="Times New Roman" w:cs="Times New Roman"/>
          <w:spacing w:val="-2"/>
        </w:rPr>
        <w:t xml:space="preserve"> </w:t>
      </w:r>
      <w:r w:rsidRPr="00FF073B">
        <w:rPr>
          <w:rFonts w:ascii="Times New Roman" w:hAnsi="Times New Roman" w:cs="Times New Roman"/>
        </w:rPr>
        <w:t>power rating of</w:t>
      </w:r>
      <w:r w:rsidRPr="00FF073B">
        <w:rPr>
          <w:rFonts w:ascii="Times New Roman" w:hAnsi="Times New Roman" w:cs="Times New Roman"/>
          <w:spacing w:val="-1"/>
        </w:rPr>
        <w:t xml:space="preserve"> </w:t>
      </w:r>
      <w:r w:rsidRPr="00FF073B">
        <w:rPr>
          <w:rFonts w:ascii="Times New Roman" w:hAnsi="Times New Roman" w:cs="Times New Roman"/>
        </w:rPr>
        <w:t>the generator</w:t>
      </w:r>
      <w:r w:rsidRPr="00FF073B">
        <w:rPr>
          <w:rFonts w:ascii="Times New Roman" w:hAnsi="Times New Roman" w:cs="Times New Roman"/>
          <w:spacing w:val="-3"/>
        </w:rPr>
        <w:t xml:space="preserve"> </w:t>
      </w:r>
      <w:r w:rsidRPr="00FF073B">
        <w:rPr>
          <w:rFonts w:ascii="Times New Roman" w:hAnsi="Times New Roman" w:cs="Times New Roman"/>
        </w:rPr>
        <w:t>nameplate(s)</w:t>
      </w:r>
      <w:r w:rsidRPr="00FF073B">
        <w:rPr>
          <w:rFonts w:ascii="Times New Roman" w:hAnsi="Times New Roman" w:cs="Times New Roman"/>
          <w:spacing w:val="-3"/>
        </w:rPr>
        <w:t xml:space="preserve"> </w:t>
      </w:r>
      <w:r w:rsidRPr="00FF073B">
        <w:rPr>
          <w:rFonts w:ascii="Times New Roman" w:hAnsi="Times New Roman" w:cs="Times New Roman"/>
        </w:rPr>
        <w:t>(kW)</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nameplate</w:t>
      </w:r>
      <w:r w:rsidRPr="00FF073B">
        <w:rPr>
          <w:rFonts w:ascii="Times New Roman" w:hAnsi="Times New Roman" w:cs="Times New Roman"/>
          <w:spacing w:val="-4"/>
        </w:rPr>
        <w:t xml:space="preserve"> </w:t>
      </w:r>
      <w:r w:rsidRPr="00FF073B">
        <w:rPr>
          <w:rFonts w:ascii="Times New Roman" w:hAnsi="Times New Roman" w:cs="Times New Roman"/>
        </w:rPr>
        <w:t>power</w:t>
      </w:r>
      <w:r w:rsidRPr="00FF073B">
        <w:rPr>
          <w:rFonts w:ascii="Times New Roman" w:hAnsi="Times New Roman" w:cs="Times New Roman"/>
          <w:spacing w:val="-3"/>
        </w:rPr>
        <w:t xml:space="preserve"> </w:t>
      </w:r>
      <w:r w:rsidRPr="00FF073B">
        <w:rPr>
          <w:rFonts w:ascii="Times New Roman" w:hAnsi="Times New Roman" w:cs="Times New Roman"/>
        </w:rPr>
        <w:t>rating</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prime</w:t>
      </w:r>
      <w:r w:rsidRPr="00FF073B">
        <w:rPr>
          <w:rFonts w:ascii="Times New Roman" w:hAnsi="Times New Roman" w:cs="Times New Roman"/>
          <w:spacing w:val="-2"/>
        </w:rPr>
        <w:t xml:space="preserve"> </w:t>
      </w:r>
      <w:r w:rsidRPr="00FF073B">
        <w:rPr>
          <w:rFonts w:ascii="Times New Roman" w:hAnsi="Times New Roman" w:cs="Times New Roman"/>
        </w:rPr>
        <w:t>movers</w:t>
      </w:r>
      <w:r w:rsidRPr="00FF073B">
        <w:rPr>
          <w:rFonts w:ascii="Times New Roman" w:hAnsi="Times New Roman" w:cs="Times New Roman"/>
          <w:spacing w:val="-3"/>
        </w:rPr>
        <w:t xml:space="preserve"> </w:t>
      </w:r>
      <w:r w:rsidRPr="00FF073B">
        <w:rPr>
          <w:rFonts w:ascii="Times New Roman" w:hAnsi="Times New Roman" w:cs="Times New Roman"/>
        </w:rPr>
        <w:t>(kW),</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 Section 2.1</w:t>
      </w:r>
    </w:p>
    <w:p w14:paraId="09A165E9" w14:textId="77777777" w:rsidR="00C04B5A" w:rsidRPr="00FF073B" w:rsidRDefault="00C04B5A">
      <w:pPr>
        <w:jc w:val="both"/>
        <w:rPr>
          <w:rFonts w:ascii="Times New Roman" w:hAnsi="Times New Roman" w:cs="Times New Roman"/>
        </w:rPr>
        <w:sectPr w:rsidR="00C04B5A" w:rsidRPr="00FF073B">
          <w:pgSz w:w="12240" w:h="15840"/>
          <w:pgMar w:top="1440" w:right="420" w:bottom="1320" w:left="1280" w:header="400" w:footer="1130" w:gutter="0"/>
          <w:cols w:space="720"/>
        </w:sectPr>
      </w:pPr>
    </w:p>
    <w:p w14:paraId="09A165EA" w14:textId="77777777" w:rsidR="00C04B5A" w:rsidRPr="00FF073B" w:rsidRDefault="00C04B5A">
      <w:pPr>
        <w:pStyle w:val="BodyText"/>
        <w:spacing w:before="10"/>
        <w:rPr>
          <w:rFonts w:ascii="Times New Roman" w:hAnsi="Times New Roman" w:cs="Times New Roman"/>
        </w:rPr>
      </w:pPr>
    </w:p>
    <w:p w14:paraId="09A165EB" w14:textId="77777777" w:rsidR="00C04B5A" w:rsidRPr="00FF073B" w:rsidRDefault="00FD125F">
      <w:pPr>
        <w:ind w:left="160" w:right="1100" w:firstLine="719"/>
        <w:jc w:val="both"/>
        <w:rPr>
          <w:rFonts w:ascii="Times New Roman" w:hAnsi="Times New Roman" w:cs="Times New Roman"/>
          <w:b/>
          <w:i/>
          <w:sz w:val="20"/>
        </w:rPr>
      </w:pPr>
      <w:r w:rsidRPr="00FF073B">
        <w:rPr>
          <w:rFonts w:ascii="Times New Roman" w:hAnsi="Times New Roman" w:cs="Times New Roman"/>
          <w:sz w:val="20"/>
        </w:rPr>
        <w:t>“Negative</w:t>
      </w:r>
      <w:r w:rsidRPr="00FF073B">
        <w:rPr>
          <w:rFonts w:ascii="Times New Roman" w:hAnsi="Times New Roman" w:cs="Times New Roman"/>
          <w:spacing w:val="-3"/>
          <w:sz w:val="20"/>
        </w:rPr>
        <w:t xml:space="preserve"> </w:t>
      </w:r>
      <w:r w:rsidRPr="00FF073B">
        <w:rPr>
          <w:rFonts w:ascii="Times New Roman" w:hAnsi="Times New Roman" w:cs="Times New Roman"/>
          <w:sz w:val="20"/>
        </w:rPr>
        <w:t>LMP” means</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1"/>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Settlement</w:t>
      </w:r>
      <w:r w:rsidRPr="00FF073B">
        <w:rPr>
          <w:rFonts w:ascii="Times New Roman" w:hAnsi="Times New Roman" w:cs="Times New Roman"/>
          <w:spacing w:val="-3"/>
          <w:sz w:val="20"/>
        </w:rPr>
        <w:t xml:space="preserve"> </w:t>
      </w:r>
      <w:r w:rsidRPr="00FF073B">
        <w:rPr>
          <w:rFonts w:ascii="Times New Roman" w:hAnsi="Times New Roman" w:cs="Times New Roman"/>
          <w:sz w:val="20"/>
        </w:rPr>
        <w:t>Interval,</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locational</w:t>
      </w:r>
      <w:r w:rsidRPr="00FF073B">
        <w:rPr>
          <w:rFonts w:ascii="Times New Roman" w:hAnsi="Times New Roman" w:cs="Times New Roman"/>
          <w:spacing w:val="-4"/>
          <w:sz w:val="20"/>
        </w:rPr>
        <w:t xml:space="preserve"> </w:t>
      </w:r>
      <w:r w:rsidRPr="00FF073B">
        <w:rPr>
          <w:rFonts w:ascii="Times New Roman" w:hAnsi="Times New Roman" w:cs="Times New Roman"/>
          <w:sz w:val="20"/>
        </w:rPr>
        <w:t>marginal</w:t>
      </w:r>
      <w:r w:rsidRPr="00FF073B">
        <w:rPr>
          <w:rFonts w:ascii="Times New Roman" w:hAnsi="Times New Roman" w:cs="Times New Roman"/>
          <w:spacing w:val="-2"/>
          <w:sz w:val="20"/>
        </w:rPr>
        <w:t xml:space="preserve"> </w:t>
      </w:r>
      <w:r w:rsidRPr="00FF073B">
        <w:rPr>
          <w:rFonts w:ascii="Times New Roman" w:hAnsi="Times New Roman" w:cs="Times New Roman"/>
          <w:sz w:val="20"/>
        </w:rPr>
        <w:t>price,</w:t>
      </w:r>
      <w:r w:rsidRPr="00FF073B">
        <w:rPr>
          <w:rFonts w:ascii="Times New Roman" w:hAnsi="Times New Roman" w:cs="Times New Roman"/>
          <w:spacing w:val="-1"/>
          <w:sz w:val="20"/>
        </w:rPr>
        <w:t xml:space="preserve"> </w:t>
      </w:r>
      <w:r w:rsidRPr="00FF073B">
        <w:rPr>
          <w:rFonts w:ascii="Times New Roman" w:hAnsi="Times New Roman" w:cs="Times New Roman"/>
          <w:sz w:val="20"/>
        </w:rPr>
        <w:t>as</w:t>
      </w:r>
      <w:r w:rsidRPr="00FF073B">
        <w:rPr>
          <w:rFonts w:ascii="Times New Roman" w:hAnsi="Times New Roman" w:cs="Times New Roman"/>
          <w:spacing w:val="-2"/>
          <w:sz w:val="20"/>
        </w:rPr>
        <w:t xml:space="preserve"> </w:t>
      </w:r>
      <w:r w:rsidRPr="00FF073B">
        <w:rPr>
          <w:rFonts w:ascii="Times New Roman" w:hAnsi="Times New Roman" w:cs="Times New Roman"/>
          <w:sz w:val="20"/>
        </w:rPr>
        <w:t>defined</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the CAISO</w:t>
      </w:r>
      <w:r w:rsidRPr="00FF073B">
        <w:rPr>
          <w:rFonts w:ascii="Times New Roman" w:hAnsi="Times New Roman" w:cs="Times New Roman"/>
          <w:spacing w:val="-3"/>
          <w:sz w:val="20"/>
        </w:rPr>
        <w:t xml:space="preserve"> </w:t>
      </w:r>
      <w:r w:rsidRPr="00FF073B">
        <w:rPr>
          <w:rFonts w:ascii="Times New Roman" w:hAnsi="Times New Roman" w:cs="Times New Roman"/>
          <w:sz w:val="20"/>
        </w:rPr>
        <w:t>Tariff,</w:t>
      </w:r>
      <w:r w:rsidRPr="00FF073B">
        <w:rPr>
          <w:rFonts w:ascii="Times New Roman" w:hAnsi="Times New Roman" w:cs="Times New Roman"/>
          <w:spacing w:val="-2"/>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proofErr w:type="spellStart"/>
      <w:r w:rsidRPr="00FF073B">
        <w:rPr>
          <w:rFonts w:ascii="Times New Roman" w:hAnsi="Times New Roman" w:cs="Times New Roman"/>
          <w:sz w:val="20"/>
        </w:rPr>
        <w:t>PNode</w:t>
      </w:r>
      <w:proofErr w:type="spellEnd"/>
      <w:r w:rsidRPr="00FF073B">
        <w:rPr>
          <w:rFonts w:ascii="Times New Roman" w:hAnsi="Times New Roman" w:cs="Times New Roman"/>
          <w:spacing w:val="-2"/>
          <w:sz w:val="20"/>
        </w:rPr>
        <w:t xml:space="preserve"> </w:t>
      </w:r>
      <w:r w:rsidRPr="00FF073B">
        <w:rPr>
          <w:rFonts w:ascii="Times New Roman" w:hAnsi="Times New Roman" w:cs="Times New Roman"/>
          <w:sz w:val="20"/>
        </w:rPr>
        <w:t>associated</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Facility’s</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Point</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is less</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zero</w:t>
      </w:r>
      <w:r w:rsidRPr="00FF073B">
        <w:rPr>
          <w:rFonts w:ascii="Times New Roman" w:hAnsi="Times New Roman" w:cs="Times New Roman"/>
          <w:spacing w:val="-4"/>
          <w:sz w:val="20"/>
        </w:rPr>
        <w:t xml:space="preserve"> </w:t>
      </w:r>
      <w:r w:rsidRPr="00FF073B">
        <w:rPr>
          <w:rFonts w:ascii="Times New Roman" w:hAnsi="Times New Roman" w:cs="Times New Roman"/>
          <w:sz w:val="20"/>
        </w:rPr>
        <w:t>dollars</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($0). </w:t>
      </w:r>
      <w:r w:rsidRPr="00FF073B">
        <w:rPr>
          <w:rFonts w:ascii="Times New Roman" w:hAnsi="Times New Roman" w:cs="Times New Roman"/>
          <w:b/>
          <w:i/>
          <w:color w:val="0066FF"/>
          <w:sz w:val="20"/>
        </w:rPr>
        <w:t>[Only for Facilities with a Nameplate Capacity greater than three megawatts]</w:t>
      </w:r>
    </w:p>
    <w:p w14:paraId="09A165EC" w14:textId="77777777" w:rsidR="00C04B5A" w:rsidRPr="00FF073B" w:rsidRDefault="00C04B5A">
      <w:pPr>
        <w:pStyle w:val="BodyText"/>
        <w:spacing w:before="9"/>
        <w:rPr>
          <w:rFonts w:ascii="Times New Roman" w:hAnsi="Times New Roman" w:cs="Times New Roman"/>
          <w:b/>
          <w:i/>
        </w:rPr>
      </w:pPr>
    </w:p>
    <w:p w14:paraId="09A165ED" w14:textId="77777777" w:rsidR="00C04B5A" w:rsidRPr="00FF073B" w:rsidRDefault="00FD125F">
      <w:pPr>
        <w:ind w:left="159" w:right="1073" w:firstLine="720"/>
        <w:rPr>
          <w:rFonts w:ascii="Times New Roman" w:hAnsi="Times New Roman" w:cs="Times New Roman"/>
          <w:b/>
          <w:i/>
          <w:sz w:val="20"/>
        </w:rPr>
      </w:pPr>
      <w:r w:rsidRPr="00FF073B">
        <w:rPr>
          <w:rFonts w:ascii="Times New Roman" w:hAnsi="Times New Roman" w:cs="Times New Roman"/>
          <w:sz w:val="20"/>
        </w:rPr>
        <w:t>“Negative</w:t>
      </w:r>
      <w:r w:rsidRPr="00FF073B">
        <w:rPr>
          <w:rFonts w:ascii="Times New Roman" w:hAnsi="Times New Roman" w:cs="Times New Roman"/>
          <w:spacing w:val="-4"/>
          <w:sz w:val="20"/>
        </w:rPr>
        <w:t xml:space="preserve"> </w:t>
      </w:r>
      <w:r w:rsidRPr="00FF073B">
        <w:rPr>
          <w:rFonts w:ascii="Times New Roman" w:hAnsi="Times New Roman" w:cs="Times New Roman"/>
          <w:sz w:val="20"/>
        </w:rPr>
        <w:t>LMP</w:t>
      </w:r>
      <w:r w:rsidRPr="00FF073B">
        <w:rPr>
          <w:rFonts w:ascii="Times New Roman" w:hAnsi="Times New Roman" w:cs="Times New Roman"/>
          <w:spacing w:val="-2"/>
          <w:sz w:val="20"/>
        </w:rPr>
        <w:t xml:space="preserve"> </w:t>
      </w:r>
      <w:r w:rsidRPr="00FF073B">
        <w:rPr>
          <w:rFonts w:ascii="Times New Roman" w:hAnsi="Times New Roman" w:cs="Times New Roman"/>
          <w:sz w:val="20"/>
        </w:rPr>
        <w:t>Costs”</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2.6.2.</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[Only</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Nameplate Capacity greater than three megawatts]</w:t>
      </w:r>
    </w:p>
    <w:p w14:paraId="09A165EE" w14:textId="77777777" w:rsidR="00C04B5A" w:rsidRPr="00FF073B" w:rsidRDefault="00C04B5A">
      <w:pPr>
        <w:pStyle w:val="BodyText"/>
        <w:spacing w:before="10"/>
        <w:rPr>
          <w:rFonts w:ascii="Times New Roman" w:hAnsi="Times New Roman" w:cs="Times New Roman"/>
          <w:b/>
          <w:i/>
        </w:rPr>
      </w:pPr>
    </w:p>
    <w:p w14:paraId="09A165EF" w14:textId="77777777" w:rsidR="00C04B5A" w:rsidRPr="00FF073B" w:rsidRDefault="00FD125F">
      <w:pPr>
        <w:pStyle w:val="BodyText"/>
        <w:spacing w:before="1" w:line="491" w:lineRule="auto"/>
        <w:ind w:left="879" w:right="3020"/>
        <w:rPr>
          <w:rFonts w:ascii="Times New Roman" w:hAnsi="Times New Roman" w:cs="Times New Roman"/>
        </w:rPr>
      </w:pPr>
      <w:r w:rsidRPr="00FF073B">
        <w:rPr>
          <w:rFonts w:ascii="Times New Roman" w:hAnsi="Times New Roman" w:cs="Times New Roman"/>
        </w:rPr>
        <w:t>“Network Upgrades” has the meaning set forth in the CAISO Tariff. “Network</w:t>
      </w:r>
      <w:r w:rsidRPr="00FF073B">
        <w:rPr>
          <w:rFonts w:ascii="Times New Roman" w:hAnsi="Times New Roman" w:cs="Times New Roman"/>
          <w:spacing w:val="-5"/>
        </w:rPr>
        <w:t xml:space="preserve"> </w:t>
      </w:r>
      <w:r w:rsidRPr="00FF073B">
        <w:rPr>
          <w:rFonts w:ascii="Times New Roman" w:hAnsi="Times New Roman" w:cs="Times New Roman"/>
        </w:rPr>
        <w:t>Upgrades</w:t>
      </w:r>
      <w:r w:rsidRPr="00FF073B">
        <w:rPr>
          <w:rFonts w:ascii="Times New Roman" w:hAnsi="Times New Roman" w:cs="Times New Roman"/>
          <w:spacing w:val="-5"/>
        </w:rPr>
        <w:t xml:space="preserve"> </w:t>
      </w:r>
      <w:r w:rsidRPr="00FF073B">
        <w:rPr>
          <w:rFonts w:ascii="Times New Roman" w:hAnsi="Times New Roman" w:cs="Times New Roman"/>
        </w:rPr>
        <w:t>Cap”</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6"/>
        </w:rPr>
        <w:t xml:space="preserve"> </w:t>
      </w:r>
      <w:r w:rsidRPr="00FF073B">
        <w:rPr>
          <w:rFonts w:ascii="Times New Roman" w:hAnsi="Times New Roman" w:cs="Times New Roman"/>
        </w:rPr>
        <w:t>13.9.1.1.</w:t>
      </w:r>
    </w:p>
    <w:p w14:paraId="09A165F0"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“Notice,”</w:t>
      </w:r>
      <w:r w:rsidRPr="00FF073B">
        <w:rPr>
          <w:rFonts w:ascii="Times New Roman" w:hAnsi="Times New Roman" w:cs="Times New Roman"/>
          <w:spacing w:val="-4"/>
        </w:rPr>
        <w:t xml:space="preserve"> </w:t>
      </w:r>
      <w:r w:rsidRPr="00FF073B">
        <w:rPr>
          <w:rFonts w:ascii="Times New Roman" w:hAnsi="Times New Roman" w:cs="Times New Roman"/>
        </w:rPr>
        <w:t>unless</w:t>
      </w:r>
      <w:r w:rsidRPr="00FF073B">
        <w:rPr>
          <w:rFonts w:ascii="Times New Roman" w:hAnsi="Times New Roman" w:cs="Times New Roman"/>
          <w:spacing w:val="-4"/>
        </w:rPr>
        <w:t xml:space="preserve"> </w:t>
      </w:r>
      <w:r w:rsidRPr="00FF073B">
        <w:rPr>
          <w:rFonts w:ascii="Times New Roman" w:hAnsi="Times New Roman" w:cs="Times New Roman"/>
        </w:rPr>
        <w:t>otherwise</w:t>
      </w:r>
      <w:r w:rsidRPr="00FF073B">
        <w:rPr>
          <w:rFonts w:ascii="Times New Roman" w:hAnsi="Times New Roman" w:cs="Times New Roman"/>
          <w:spacing w:val="-3"/>
        </w:rPr>
        <w:t xml:space="preserve"> </w:t>
      </w:r>
      <w:r w:rsidRPr="00FF073B">
        <w:rPr>
          <w:rFonts w:ascii="Times New Roman" w:hAnsi="Times New Roman" w:cs="Times New Roman"/>
        </w:rPr>
        <w:t>specified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Agreement,</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written</w:t>
      </w:r>
      <w:r w:rsidRPr="00FF073B">
        <w:rPr>
          <w:rFonts w:ascii="Times New Roman" w:hAnsi="Times New Roman" w:cs="Times New Roman"/>
          <w:spacing w:val="-5"/>
        </w:rPr>
        <w:t xml:space="preserve"> </w:t>
      </w:r>
      <w:r w:rsidRPr="00FF073B">
        <w:rPr>
          <w:rFonts w:ascii="Times New Roman" w:hAnsi="Times New Roman" w:cs="Times New Roman"/>
        </w:rPr>
        <w:t>communications</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1"/>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 xml:space="preserve">Party to be delivered by hand delivery, United States mail, overnight courier service, </w:t>
      </w:r>
      <w:proofErr w:type="gramStart"/>
      <w:r w:rsidRPr="00FF073B">
        <w:rPr>
          <w:rFonts w:ascii="Times New Roman" w:hAnsi="Times New Roman" w:cs="Times New Roman"/>
        </w:rPr>
        <w:t>facsimile</w:t>
      </w:r>
      <w:proofErr w:type="gramEnd"/>
      <w:r w:rsidRPr="00FF073B">
        <w:rPr>
          <w:rFonts w:ascii="Times New Roman" w:hAnsi="Times New Roman" w:cs="Times New Roman"/>
        </w:rPr>
        <w:t xml:space="preserve"> or electronic messaging (e-mail).</w:t>
      </w:r>
    </w:p>
    <w:p w14:paraId="09A165F1" w14:textId="77777777" w:rsidR="00C04B5A" w:rsidRPr="00FF073B" w:rsidRDefault="00C04B5A">
      <w:pPr>
        <w:pStyle w:val="BodyText"/>
        <w:spacing w:before="6"/>
        <w:rPr>
          <w:rFonts w:ascii="Times New Roman" w:hAnsi="Times New Roman" w:cs="Times New Roman"/>
        </w:rPr>
      </w:pPr>
    </w:p>
    <w:p w14:paraId="09A165F2" w14:textId="77777777" w:rsidR="00C04B5A" w:rsidRPr="00FF073B" w:rsidRDefault="00FD125F">
      <w:pPr>
        <w:pStyle w:val="BodyText"/>
        <w:ind w:left="160" w:right="1381" w:firstLine="719"/>
        <w:rPr>
          <w:rFonts w:ascii="Times New Roman" w:hAnsi="Times New Roman" w:cs="Times New Roman"/>
        </w:rPr>
      </w:pPr>
      <w:r w:rsidRPr="00FF073B">
        <w:rPr>
          <w:rFonts w:ascii="Times New Roman" w:hAnsi="Times New Roman" w:cs="Times New Roman"/>
        </w:rPr>
        <w:t>“Paid</w:t>
      </w:r>
      <w:r w:rsidRPr="00FF073B">
        <w:rPr>
          <w:rFonts w:ascii="Times New Roman" w:hAnsi="Times New Roman" w:cs="Times New Roman"/>
          <w:spacing w:val="-4"/>
        </w:rPr>
        <w:t xml:space="preserve"> </w:t>
      </w:r>
      <w:r w:rsidRPr="00FF073B">
        <w:rPr>
          <w:rFonts w:ascii="Times New Roman" w:hAnsi="Times New Roman" w:cs="Times New Roman"/>
        </w:rPr>
        <w:t>Curtailed</w:t>
      </w:r>
      <w:r w:rsidRPr="00FF073B">
        <w:rPr>
          <w:rFonts w:ascii="Times New Roman" w:hAnsi="Times New Roman" w:cs="Times New Roman"/>
          <w:spacing w:val="-2"/>
        </w:rPr>
        <w:t xml:space="preserve"> </w:t>
      </w:r>
      <w:r w:rsidRPr="00FF073B">
        <w:rPr>
          <w:rFonts w:ascii="Times New Roman" w:hAnsi="Times New Roman" w:cs="Times New Roman"/>
        </w:rPr>
        <w:t>Product”</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5.8.3.</w:t>
      </w:r>
      <w:r w:rsidRPr="00FF073B">
        <w:rPr>
          <w:rFonts w:ascii="Times New Roman" w:hAnsi="Times New Roman" w:cs="Times New Roman"/>
          <w:spacing w:val="40"/>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“Paid Curtailed Product” shall be determined as set forth in Section 5.8.4.</w:t>
      </w:r>
    </w:p>
    <w:p w14:paraId="09A165F3" w14:textId="77777777" w:rsidR="00C04B5A" w:rsidRPr="00FF073B" w:rsidRDefault="00C04B5A">
      <w:pPr>
        <w:pStyle w:val="BodyText"/>
        <w:spacing w:before="11"/>
        <w:rPr>
          <w:rFonts w:ascii="Times New Roman" w:hAnsi="Times New Roman" w:cs="Times New Roman"/>
        </w:rPr>
      </w:pPr>
    </w:p>
    <w:p w14:paraId="09A165F4"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“Partial</w:t>
      </w:r>
      <w:r w:rsidRPr="00FF073B">
        <w:rPr>
          <w:rFonts w:ascii="Times New Roman" w:hAnsi="Times New Roman" w:cs="Times New Roman"/>
          <w:spacing w:val="-8"/>
        </w:rPr>
        <w:t xml:space="preserve"> </w:t>
      </w:r>
      <w:r w:rsidRPr="00FF073B">
        <w:rPr>
          <w:rFonts w:ascii="Times New Roman" w:hAnsi="Times New Roman" w:cs="Times New Roman"/>
        </w:rPr>
        <w:t>Capacity</w:t>
      </w:r>
      <w:r w:rsidRPr="00FF073B">
        <w:rPr>
          <w:rFonts w:ascii="Times New Roman" w:hAnsi="Times New Roman" w:cs="Times New Roman"/>
          <w:spacing w:val="-6"/>
        </w:rPr>
        <w:t xml:space="preserve"> </w:t>
      </w:r>
      <w:r w:rsidRPr="00FF073B">
        <w:rPr>
          <w:rFonts w:ascii="Times New Roman" w:hAnsi="Times New Roman" w:cs="Times New Roman"/>
        </w:rPr>
        <w:t>Deliverability</w:t>
      </w:r>
      <w:r w:rsidRPr="00FF073B">
        <w:rPr>
          <w:rFonts w:ascii="Times New Roman" w:hAnsi="Times New Roman" w:cs="Times New Roman"/>
          <w:spacing w:val="-3"/>
        </w:rPr>
        <w:t xml:space="preserve"> </w:t>
      </w:r>
      <w:r w:rsidRPr="00FF073B">
        <w:rPr>
          <w:rFonts w:ascii="Times New Roman" w:hAnsi="Times New Roman" w:cs="Times New Roman"/>
        </w:rPr>
        <w:t>Status”</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CAISO</w:t>
      </w:r>
      <w:r w:rsidRPr="00FF073B">
        <w:rPr>
          <w:rFonts w:ascii="Times New Roman" w:hAnsi="Times New Roman" w:cs="Times New Roman"/>
          <w:spacing w:val="-6"/>
        </w:rPr>
        <w:t xml:space="preserve"> </w:t>
      </w:r>
      <w:r w:rsidRPr="00FF073B">
        <w:rPr>
          <w:rFonts w:ascii="Times New Roman" w:hAnsi="Times New Roman" w:cs="Times New Roman"/>
          <w:spacing w:val="-2"/>
        </w:rPr>
        <w:t>Tariff.</w:t>
      </w:r>
    </w:p>
    <w:p w14:paraId="09A165F5" w14:textId="77777777" w:rsidR="00C04B5A" w:rsidRPr="00FF073B" w:rsidRDefault="00FD125F">
      <w:pPr>
        <w:pStyle w:val="BodyText"/>
        <w:spacing w:before="10" w:line="460" w:lineRule="atLeast"/>
        <w:ind w:left="880" w:right="1765"/>
        <w:rPr>
          <w:rFonts w:ascii="Times New Roman" w:hAnsi="Times New Roman" w:cs="Times New Roman"/>
        </w:rPr>
      </w:pPr>
      <w:r w:rsidRPr="00FF073B">
        <w:rPr>
          <w:rFonts w:ascii="Times New Roman" w:hAnsi="Times New Roman" w:cs="Times New Roman"/>
        </w:rPr>
        <w:t>“Participating Generator Agreement” has the meaning set forth in the CAISO Tariff. “Party”</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individually,</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3"/>
        </w:rPr>
        <w:t xml:space="preserve"> </w:t>
      </w:r>
      <w:r w:rsidRPr="00FF073B">
        <w:rPr>
          <w:rFonts w:ascii="Times New Roman" w:hAnsi="Times New Roman" w:cs="Times New Roman"/>
        </w:rPr>
        <w:t>“Parties”</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both</w:t>
      </w:r>
      <w:r w:rsidRPr="00FF073B">
        <w:rPr>
          <w:rFonts w:ascii="Times New Roman" w:hAnsi="Times New Roman" w:cs="Times New Roman"/>
          <w:spacing w:val="-5"/>
        </w:rPr>
        <w:t xml:space="preserve"> </w:t>
      </w:r>
      <w:r w:rsidRPr="00FF073B">
        <w:rPr>
          <w:rFonts w:ascii="Times New Roman" w:hAnsi="Times New Roman" w:cs="Times New Roman"/>
        </w:rPr>
        <w:t>collectively.</w:t>
      </w:r>
      <w:r w:rsidRPr="00FF073B">
        <w:rPr>
          <w:rFonts w:ascii="Times New Roman" w:hAnsi="Times New Roman" w:cs="Times New Roman"/>
          <w:spacing w:val="40"/>
        </w:rPr>
        <w:t xml:space="preserve"> </w:t>
      </w:r>
      <w:r w:rsidRPr="00FF073B">
        <w:rPr>
          <w:rFonts w:ascii="Times New Roman" w:hAnsi="Times New Roman" w:cs="Times New Roman"/>
        </w:rPr>
        <w:t>For</w:t>
      </w:r>
    </w:p>
    <w:p w14:paraId="09A165F6" w14:textId="77777777" w:rsidR="00C04B5A" w:rsidRPr="00FF073B" w:rsidRDefault="00FD125F">
      <w:pPr>
        <w:pStyle w:val="BodyText"/>
        <w:spacing w:before="9"/>
        <w:ind w:left="160" w:right="1073"/>
        <w:rPr>
          <w:rFonts w:ascii="Times New Roman" w:hAnsi="Times New Roman" w:cs="Times New Roman"/>
        </w:rPr>
      </w:pPr>
      <w:r w:rsidRPr="00FF073B">
        <w:rPr>
          <w:rFonts w:ascii="Times New Roman" w:hAnsi="Times New Roman" w:cs="Times New Roman"/>
        </w:rPr>
        <w:t>purposes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17</w:t>
      </w:r>
      <w:r w:rsidRPr="00FF073B">
        <w:rPr>
          <w:rFonts w:ascii="Times New Roman" w:hAnsi="Times New Roman" w:cs="Times New Roman"/>
          <w:spacing w:val="-2"/>
        </w:rPr>
        <w:t xml:space="preserve"> </w:t>
      </w:r>
      <w:r w:rsidRPr="00FF073B">
        <w:rPr>
          <w:rFonts w:ascii="Times New Roman" w:hAnsi="Times New Roman" w:cs="Times New Roman"/>
        </w:rPr>
        <w:t>(Governing</w:t>
      </w:r>
      <w:r w:rsidRPr="00FF073B">
        <w:rPr>
          <w:rFonts w:ascii="Times New Roman" w:hAnsi="Times New Roman" w:cs="Times New Roman"/>
          <w:spacing w:val="-2"/>
        </w:rPr>
        <w:t xml:space="preserve"> </w:t>
      </w:r>
      <w:r w:rsidRPr="00FF073B">
        <w:rPr>
          <w:rFonts w:ascii="Times New Roman" w:hAnsi="Times New Roman" w:cs="Times New Roman"/>
        </w:rPr>
        <w:t>Law)</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word</w:t>
      </w:r>
      <w:r w:rsidRPr="00FF073B">
        <w:rPr>
          <w:rFonts w:ascii="Times New Roman" w:hAnsi="Times New Roman" w:cs="Times New Roman"/>
          <w:spacing w:val="-4"/>
        </w:rPr>
        <w:t xml:space="preserve"> </w:t>
      </w:r>
      <w:r w:rsidRPr="00FF073B">
        <w:rPr>
          <w:rFonts w:ascii="Times New Roman" w:hAnsi="Times New Roman" w:cs="Times New Roman"/>
        </w:rPr>
        <w:t>“party”</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“parties”</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 this definition.</w:t>
      </w:r>
    </w:p>
    <w:p w14:paraId="09A165F7" w14:textId="77777777" w:rsidR="00C04B5A" w:rsidRPr="00FF073B" w:rsidRDefault="00C04B5A">
      <w:pPr>
        <w:pStyle w:val="BodyText"/>
        <w:spacing w:before="10"/>
        <w:rPr>
          <w:rFonts w:ascii="Times New Roman" w:hAnsi="Times New Roman" w:cs="Times New Roman"/>
        </w:rPr>
      </w:pPr>
    </w:p>
    <w:p w14:paraId="09A165F8" w14:textId="77777777" w:rsidR="00C04B5A" w:rsidRPr="00FF073B" w:rsidRDefault="00FD125F">
      <w:pPr>
        <w:pStyle w:val="BodyText"/>
        <w:spacing w:before="1"/>
        <w:ind w:left="160" w:right="1136" w:firstLine="720"/>
        <w:rPr>
          <w:rFonts w:ascii="Times New Roman" w:hAnsi="Times New Roman" w:cs="Times New Roman"/>
        </w:rPr>
      </w:pPr>
      <w:r w:rsidRPr="00FF073B">
        <w:rPr>
          <w:rFonts w:ascii="Times New Roman" w:hAnsi="Times New Roman" w:cs="Times New Roman"/>
        </w:rPr>
        <w:t>“Payment Allocation Factors” shall initially mean the energy-only payment allocation factors set forth in Appendix C.</w:t>
      </w:r>
      <w:r w:rsidRPr="00FF073B">
        <w:rPr>
          <w:rFonts w:ascii="Times New Roman" w:hAnsi="Times New Roman" w:cs="Times New Roman"/>
          <w:spacing w:val="40"/>
        </w:rPr>
        <w:t xml:space="preserve"> </w:t>
      </w:r>
      <w:r w:rsidRPr="00FF073B">
        <w:rPr>
          <w:rFonts w:ascii="Times New Roman" w:hAnsi="Times New Roman" w:cs="Times New Roman"/>
        </w:rPr>
        <w:t>Effective with respect to payments for periods beginning on or after the first day of the</w:t>
      </w:r>
      <w:r w:rsidRPr="00FF073B">
        <w:rPr>
          <w:rFonts w:ascii="Times New Roman" w:hAnsi="Times New Roman" w:cs="Times New Roman"/>
          <w:spacing w:val="-4"/>
        </w:rPr>
        <w:t xml:space="preserve"> </w:t>
      </w:r>
      <w:r w:rsidRPr="00FF073B">
        <w:rPr>
          <w:rFonts w:ascii="Times New Roman" w:hAnsi="Times New Roman" w:cs="Times New Roman"/>
        </w:rPr>
        <w:t>calendar</w:t>
      </w:r>
      <w:r w:rsidRPr="00FF073B">
        <w:rPr>
          <w:rFonts w:ascii="Times New Roman" w:hAnsi="Times New Roman" w:cs="Times New Roman"/>
          <w:spacing w:val="-3"/>
        </w:rPr>
        <w:t xml:space="preserve"> </w:t>
      </w:r>
      <w:r w:rsidRPr="00FF073B">
        <w:rPr>
          <w:rFonts w:ascii="Times New Roman" w:hAnsi="Times New Roman" w:cs="Times New Roman"/>
        </w:rPr>
        <w:t>month</w:t>
      </w:r>
      <w:r w:rsidRPr="00FF073B">
        <w:rPr>
          <w:rFonts w:ascii="Times New Roman" w:hAnsi="Times New Roman" w:cs="Times New Roman"/>
          <w:spacing w:val="-2"/>
        </w:rPr>
        <w:t xml:space="preserve"> </w:t>
      </w:r>
      <w:r w:rsidRPr="00FF073B">
        <w:rPr>
          <w:rFonts w:ascii="Times New Roman" w:hAnsi="Times New Roman" w:cs="Times New Roman"/>
        </w:rPr>
        <w:t>following</w:t>
      </w:r>
      <w:r w:rsidRPr="00FF073B">
        <w:rPr>
          <w:rFonts w:ascii="Times New Roman" w:hAnsi="Times New Roman" w:cs="Times New Roman"/>
          <w:spacing w:val="-4"/>
        </w:rPr>
        <w:t xml:space="preserve"> </w:t>
      </w:r>
      <w:r w:rsidRPr="00FF073B">
        <w:rPr>
          <w:rFonts w:ascii="Times New Roman" w:hAnsi="Times New Roman" w:cs="Times New Roman"/>
        </w:rPr>
        <w:t>receipt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valid</w:t>
      </w:r>
      <w:r w:rsidRPr="00FF073B">
        <w:rPr>
          <w:rFonts w:ascii="Times New Roman" w:hAnsi="Times New Roman" w:cs="Times New Roman"/>
          <w:spacing w:val="-2"/>
        </w:rPr>
        <w:t xml:space="preserve"> </w:t>
      </w:r>
      <w:r w:rsidRPr="00FF073B">
        <w:rPr>
          <w:rFonts w:ascii="Times New Roman" w:hAnsi="Times New Roman" w:cs="Times New Roman"/>
        </w:rPr>
        <w:t>Full</w:t>
      </w:r>
      <w:r w:rsidRPr="00FF073B">
        <w:rPr>
          <w:rFonts w:ascii="Times New Roman" w:hAnsi="Times New Roman" w:cs="Times New Roman"/>
          <w:spacing w:val="-5"/>
        </w:rPr>
        <w:t xml:space="preserve"> </w:t>
      </w:r>
      <w:r w:rsidRPr="00FF073B">
        <w:rPr>
          <w:rFonts w:ascii="Times New Roman" w:hAnsi="Times New Roman" w:cs="Times New Roman"/>
        </w:rPr>
        <w:t>Capacity</w:t>
      </w:r>
      <w:r w:rsidRPr="00FF073B">
        <w:rPr>
          <w:rFonts w:ascii="Times New Roman" w:hAnsi="Times New Roman" w:cs="Times New Roman"/>
          <w:spacing w:val="-3"/>
        </w:rPr>
        <w:t xml:space="preserve"> </w:t>
      </w:r>
      <w:r w:rsidRPr="00FF073B">
        <w:rPr>
          <w:rFonts w:ascii="Times New Roman" w:hAnsi="Times New Roman" w:cs="Times New Roman"/>
        </w:rPr>
        <w:t>Option</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4"/>
        </w:rPr>
        <w:t xml:space="preserve"> </w:t>
      </w:r>
      <w:r w:rsidRPr="00FF073B">
        <w:rPr>
          <w:rFonts w:ascii="Times New Roman" w:hAnsi="Times New Roman" w:cs="Times New Roman"/>
        </w:rPr>
        <w:t>“Payment</w:t>
      </w:r>
      <w:r w:rsidRPr="00FF073B">
        <w:rPr>
          <w:rFonts w:ascii="Times New Roman" w:hAnsi="Times New Roman" w:cs="Times New Roman"/>
          <w:spacing w:val="-2"/>
        </w:rPr>
        <w:t xml:space="preserve"> </w:t>
      </w:r>
      <w:r w:rsidRPr="00FF073B">
        <w:rPr>
          <w:rFonts w:ascii="Times New Roman" w:hAnsi="Times New Roman" w:cs="Times New Roman"/>
        </w:rPr>
        <w:t>Allocation</w:t>
      </w:r>
      <w:r w:rsidRPr="00FF073B">
        <w:rPr>
          <w:rFonts w:ascii="Times New Roman" w:hAnsi="Times New Roman" w:cs="Times New Roman"/>
          <w:spacing w:val="-2"/>
        </w:rPr>
        <w:t xml:space="preserve"> </w:t>
      </w:r>
      <w:r w:rsidRPr="00FF073B">
        <w:rPr>
          <w:rFonts w:ascii="Times New Roman" w:hAnsi="Times New Roman" w:cs="Times New Roman"/>
        </w:rPr>
        <w:t>Factors” shall mean, with respect to such periods, the full capacity deliverability payment allocation factors set forth in Appendix C.</w:t>
      </w:r>
    </w:p>
    <w:p w14:paraId="09A165F9" w14:textId="77777777" w:rsidR="00C04B5A" w:rsidRPr="00FF073B" w:rsidRDefault="00C04B5A">
      <w:pPr>
        <w:pStyle w:val="BodyText"/>
        <w:spacing w:before="9"/>
        <w:rPr>
          <w:rFonts w:ascii="Times New Roman" w:hAnsi="Times New Roman" w:cs="Times New Roman"/>
        </w:rPr>
      </w:pPr>
    </w:p>
    <w:p w14:paraId="09A165FA" w14:textId="77777777" w:rsidR="00C04B5A" w:rsidRPr="00FF073B" w:rsidRDefault="00FD125F">
      <w:pPr>
        <w:spacing w:before="1"/>
        <w:ind w:left="159" w:right="1020" w:firstLine="720"/>
        <w:rPr>
          <w:rFonts w:ascii="Times New Roman" w:hAnsi="Times New Roman" w:cs="Times New Roman"/>
          <w:b/>
          <w:i/>
          <w:sz w:val="20"/>
        </w:rPr>
      </w:pPr>
      <w:r w:rsidRPr="00FF073B">
        <w:rPr>
          <w:rFonts w:ascii="Times New Roman" w:hAnsi="Times New Roman" w:cs="Times New Roman"/>
          <w:sz w:val="20"/>
        </w:rPr>
        <w:t>“Payment</w:t>
      </w:r>
      <w:r w:rsidRPr="00FF073B">
        <w:rPr>
          <w:rFonts w:ascii="Times New Roman" w:hAnsi="Times New Roman" w:cs="Times New Roman"/>
          <w:spacing w:val="-4"/>
          <w:sz w:val="20"/>
        </w:rPr>
        <w:t xml:space="preserve"> </w:t>
      </w:r>
      <w:r w:rsidRPr="00FF073B">
        <w:rPr>
          <w:rFonts w:ascii="Times New Roman" w:hAnsi="Times New Roman" w:cs="Times New Roman"/>
          <w:sz w:val="20"/>
        </w:rPr>
        <w:t>Limit”</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2.6.2.</w:t>
      </w:r>
      <w:r w:rsidRPr="00FF073B">
        <w:rPr>
          <w:rFonts w:ascii="Times New Roman" w:hAnsi="Times New Roman" w:cs="Times New Roman"/>
          <w:b/>
          <w:i/>
          <w:color w:val="0066FF"/>
          <w:sz w:val="20"/>
        </w:rPr>
        <w:t>[Only</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Nameplate Capacity greater than three megawatts]</w:t>
      </w:r>
    </w:p>
    <w:p w14:paraId="09A165FB" w14:textId="77777777" w:rsidR="00C04B5A" w:rsidRPr="00FF073B" w:rsidRDefault="00C04B5A">
      <w:pPr>
        <w:pStyle w:val="BodyText"/>
        <w:spacing w:before="10"/>
        <w:rPr>
          <w:rFonts w:ascii="Times New Roman" w:hAnsi="Times New Roman" w:cs="Times New Roman"/>
          <w:b/>
          <w:i/>
        </w:rPr>
      </w:pPr>
    </w:p>
    <w:p w14:paraId="09A165FC" w14:textId="77777777" w:rsidR="00C04B5A" w:rsidRPr="00FF073B" w:rsidRDefault="00FD125F">
      <w:pPr>
        <w:pStyle w:val="BodyText"/>
        <w:spacing w:line="489" w:lineRule="auto"/>
        <w:ind w:left="879" w:right="2458"/>
        <w:rPr>
          <w:rFonts w:ascii="Times New Roman" w:hAnsi="Times New Roman" w:cs="Times New Roman"/>
        </w:rPr>
      </w:pPr>
      <w:r w:rsidRPr="00FF073B">
        <w:rPr>
          <w:rFonts w:ascii="Times New Roman" w:hAnsi="Times New Roman" w:cs="Times New Roman"/>
        </w:rPr>
        <w:t>“Performance Measurement Period” has the meaning set forth in Section 11.1. “Performance</w:t>
      </w:r>
      <w:r w:rsidRPr="00FF073B">
        <w:rPr>
          <w:rFonts w:ascii="Times New Roman" w:hAnsi="Times New Roman" w:cs="Times New Roman"/>
          <w:spacing w:val="-5"/>
        </w:rPr>
        <w:t xml:space="preserve"> </w:t>
      </w:r>
      <w:r w:rsidRPr="00FF073B">
        <w:rPr>
          <w:rFonts w:ascii="Times New Roman" w:hAnsi="Times New Roman" w:cs="Times New Roman"/>
        </w:rPr>
        <w:t>Tolerance</w:t>
      </w:r>
      <w:r w:rsidRPr="00FF073B">
        <w:rPr>
          <w:rFonts w:ascii="Times New Roman" w:hAnsi="Times New Roman" w:cs="Times New Roman"/>
          <w:spacing w:val="-5"/>
        </w:rPr>
        <w:t xml:space="preserve"> </w:t>
      </w:r>
      <w:r w:rsidRPr="00FF073B">
        <w:rPr>
          <w:rFonts w:ascii="Times New Roman" w:hAnsi="Times New Roman" w:cs="Times New Roman"/>
        </w:rPr>
        <w:t>Band”</w:t>
      </w:r>
      <w:r w:rsidRPr="00FF073B">
        <w:rPr>
          <w:rFonts w:ascii="Times New Roman" w:hAnsi="Times New Roman" w:cs="Times New Roman"/>
          <w:spacing w:val="-4"/>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5"/>
        </w:rPr>
        <w:t xml:space="preserve"> </w:t>
      </w:r>
      <w:r w:rsidRPr="00FF073B">
        <w:rPr>
          <w:rFonts w:ascii="Times New Roman" w:hAnsi="Times New Roman" w:cs="Times New Roman"/>
        </w:rPr>
        <w:t>calculated</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1"/>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forth</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14.2.2. “Permitting Delay” has the meaning set forth in Section 1.1.2.1.</w:t>
      </w:r>
    </w:p>
    <w:p w14:paraId="09A165FD" w14:textId="77777777" w:rsidR="00C04B5A" w:rsidRPr="00FF073B" w:rsidRDefault="00FD125F">
      <w:pPr>
        <w:pStyle w:val="BodyText"/>
        <w:spacing w:before="2"/>
        <w:ind w:left="879"/>
        <w:rPr>
          <w:rFonts w:ascii="Times New Roman" w:hAnsi="Times New Roman" w:cs="Times New Roman"/>
        </w:rPr>
      </w:pPr>
      <w:r w:rsidRPr="00FF073B">
        <w:rPr>
          <w:rFonts w:ascii="Times New Roman" w:hAnsi="Times New Roman" w:cs="Times New Roman"/>
        </w:rPr>
        <w:t>“Permitted</w:t>
      </w:r>
      <w:r w:rsidRPr="00FF073B">
        <w:rPr>
          <w:rFonts w:ascii="Times New Roman" w:hAnsi="Times New Roman" w:cs="Times New Roman"/>
          <w:spacing w:val="-6"/>
        </w:rPr>
        <w:t xml:space="preserve"> </w:t>
      </w:r>
      <w:r w:rsidRPr="00FF073B">
        <w:rPr>
          <w:rFonts w:ascii="Times New Roman" w:hAnsi="Times New Roman" w:cs="Times New Roman"/>
        </w:rPr>
        <w:t>Extensions”</w:t>
      </w:r>
      <w:r w:rsidRPr="00FF073B">
        <w:rPr>
          <w:rFonts w:ascii="Times New Roman" w:hAnsi="Times New Roman" w:cs="Times New Roman"/>
          <w:spacing w:val="-7"/>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8"/>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6"/>
        </w:rPr>
        <w:t xml:space="preserve"> </w:t>
      </w:r>
      <w:r w:rsidRPr="00FF073B">
        <w:rPr>
          <w:rFonts w:ascii="Times New Roman" w:hAnsi="Times New Roman" w:cs="Times New Roman"/>
          <w:spacing w:val="-2"/>
        </w:rPr>
        <w:t>1.1.2.</w:t>
      </w:r>
    </w:p>
    <w:p w14:paraId="09A165FE" w14:textId="77777777" w:rsidR="00C04B5A" w:rsidRPr="00FF073B" w:rsidRDefault="00C04B5A">
      <w:pPr>
        <w:pStyle w:val="BodyText"/>
        <w:spacing w:before="10"/>
        <w:rPr>
          <w:rFonts w:ascii="Times New Roman" w:hAnsi="Times New Roman" w:cs="Times New Roman"/>
        </w:rPr>
      </w:pPr>
    </w:p>
    <w:p w14:paraId="09A165FF"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“Planned</w:t>
      </w:r>
      <w:r w:rsidRPr="00FF073B">
        <w:rPr>
          <w:rFonts w:ascii="Times New Roman" w:hAnsi="Times New Roman" w:cs="Times New Roman"/>
          <w:spacing w:val="-2"/>
        </w:rPr>
        <w:t xml:space="preserve"> </w:t>
      </w:r>
      <w:r w:rsidRPr="00FF073B">
        <w:rPr>
          <w:rFonts w:ascii="Times New Roman" w:hAnsi="Times New Roman" w:cs="Times New Roman"/>
        </w:rPr>
        <w:t>Outage”</w:t>
      </w:r>
      <w:r w:rsidRPr="00FF073B">
        <w:rPr>
          <w:rFonts w:ascii="Times New Roman" w:hAnsi="Times New Roman" w:cs="Times New Roman"/>
          <w:spacing w:val="-1"/>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removal</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equipment from</w:t>
      </w:r>
      <w:r w:rsidRPr="00FF073B">
        <w:rPr>
          <w:rFonts w:ascii="Times New Roman" w:hAnsi="Times New Roman" w:cs="Times New Roman"/>
          <w:spacing w:val="-2"/>
        </w:rPr>
        <w:t xml:space="preserve"> </w:t>
      </w:r>
      <w:r w:rsidRPr="00FF073B">
        <w:rPr>
          <w:rFonts w:ascii="Times New Roman" w:hAnsi="Times New Roman" w:cs="Times New Roman"/>
        </w:rPr>
        <w:t>service</w:t>
      </w:r>
      <w:r w:rsidRPr="00FF073B">
        <w:rPr>
          <w:rFonts w:ascii="Times New Roman" w:hAnsi="Times New Roman" w:cs="Times New Roman"/>
          <w:spacing w:val="-2"/>
        </w:rPr>
        <w:t xml:space="preserve"> </w:t>
      </w:r>
      <w:r w:rsidRPr="00FF073B">
        <w:rPr>
          <w:rFonts w:ascii="Times New Roman" w:hAnsi="Times New Roman" w:cs="Times New Roman"/>
        </w:rPr>
        <w:t>availability</w:t>
      </w:r>
      <w:r w:rsidRPr="00FF073B">
        <w:rPr>
          <w:rFonts w:ascii="Times New Roman" w:hAnsi="Times New Roman" w:cs="Times New Roman"/>
          <w:spacing w:val="-1"/>
        </w:rPr>
        <w:t xml:space="preserve"> </w:t>
      </w:r>
      <w:r w:rsidRPr="00FF073B">
        <w:rPr>
          <w:rFonts w:ascii="Times New Roman" w:hAnsi="Times New Roman" w:cs="Times New Roman"/>
        </w:rPr>
        <w:t>for inspection and/or general overhaul of one or more major equipment groups.</w:t>
      </w:r>
      <w:r w:rsidRPr="00FF073B">
        <w:rPr>
          <w:rFonts w:ascii="Times New Roman" w:hAnsi="Times New Roman" w:cs="Times New Roman"/>
          <w:spacing w:val="40"/>
        </w:rPr>
        <w:t xml:space="preserve"> </w:t>
      </w:r>
      <w:r w:rsidRPr="00FF073B">
        <w:rPr>
          <w:rFonts w:ascii="Times New Roman" w:hAnsi="Times New Roman" w:cs="Times New Roman"/>
        </w:rPr>
        <w:t xml:space="preserve">To qualify as a Planned Outage, the maintenance (a) must </w:t>
      </w:r>
      <w:proofErr w:type="gramStart"/>
      <w:r w:rsidRPr="00FF073B">
        <w:rPr>
          <w:rFonts w:ascii="Times New Roman" w:hAnsi="Times New Roman" w:cs="Times New Roman"/>
        </w:rPr>
        <w:t>actually be</w:t>
      </w:r>
      <w:proofErr w:type="gramEnd"/>
      <w:r w:rsidRPr="00FF073B">
        <w:rPr>
          <w:rFonts w:ascii="Times New Roman" w:hAnsi="Times New Roman" w:cs="Times New Roman"/>
        </w:rPr>
        <w:t xml:space="preserve"> conducted during the Planned Outage, and in Seller’s sole discretion must</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type</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necessary</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reliably</w:t>
      </w:r>
      <w:r w:rsidRPr="00FF073B">
        <w:rPr>
          <w:rFonts w:ascii="Times New Roman" w:hAnsi="Times New Roman" w:cs="Times New Roman"/>
          <w:spacing w:val="-3"/>
        </w:rPr>
        <w:t xml:space="preserve"> </w:t>
      </w:r>
      <w:r w:rsidRPr="00FF073B">
        <w:rPr>
          <w:rFonts w:ascii="Times New Roman" w:hAnsi="Times New Roman" w:cs="Times New Roman"/>
        </w:rPr>
        <w:t>maintain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4"/>
        </w:rPr>
        <w:t xml:space="preserve"> </w:t>
      </w:r>
      <w:r w:rsidRPr="00FF073B">
        <w:rPr>
          <w:rFonts w:ascii="Times New Roman" w:hAnsi="Times New Roman" w:cs="Times New Roman"/>
        </w:rPr>
        <w:t>(b)</w:t>
      </w:r>
      <w:r w:rsidRPr="00FF073B">
        <w:rPr>
          <w:rFonts w:ascii="Times New Roman" w:hAnsi="Times New Roman" w:cs="Times New Roman"/>
          <w:spacing w:val="-3"/>
        </w:rPr>
        <w:t xml:space="preserve"> </w:t>
      </w:r>
      <w:r w:rsidRPr="00FF073B">
        <w:rPr>
          <w:rFonts w:ascii="Times New Roman" w:hAnsi="Times New Roman" w:cs="Times New Roman"/>
        </w:rPr>
        <w:t>cannot</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reasonably</w:t>
      </w:r>
      <w:r w:rsidRPr="00FF073B">
        <w:rPr>
          <w:rFonts w:ascii="Times New Roman" w:hAnsi="Times New Roman" w:cs="Times New Roman"/>
          <w:spacing w:val="-3"/>
        </w:rPr>
        <w:t xml:space="preserve"> </w:t>
      </w:r>
      <w:r w:rsidRPr="00FF073B">
        <w:rPr>
          <w:rFonts w:ascii="Times New Roman" w:hAnsi="Times New Roman" w:cs="Times New Roman"/>
        </w:rPr>
        <w:t>conducted during</w:t>
      </w:r>
      <w:r w:rsidRPr="00FF073B">
        <w:rPr>
          <w:rFonts w:ascii="Times New Roman" w:hAnsi="Times New Roman" w:cs="Times New Roman"/>
          <w:spacing w:val="-1"/>
        </w:rPr>
        <w:t xml:space="preserve"> </w:t>
      </w:r>
      <w:r w:rsidRPr="00FF073B">
        <w:rPr>
          <w:rFonts w:ascii="Times New Roman" w:hAnsi="Times New Roman" w:cs="Times New Roman"/>
        </w:rPr>
        <w:t>Project</w:t>
      </w:r>
      <w:r w:rsidRPr="00FF073B">
        <w:rPr>
          <w:rFonts w:ascii="Times New Roman" w:hAnsi="Times New Roman" w:cs="Times New Roman"/>
          <w:spacing w:val="-1"/>
        </w:rPr>
        <w:t xml:space="preserve"> </w:t>
      </w:r>
      <w:r w:rsidRPr="00FF073B">
        <w:rPr>
          <w:rFonts w:ascii="Times New Roman" w:hAnsi="Times New Roman" w:cs="Times New Roman"/>
        </w:rPr>
        <w:t>operations,</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(c) causes the generation</w:t>
      </w:r>
      <w:r w:rsidRPr="00FF073B">
        <w:rPr>
          <w:rFonts w:ascii="Times New Roman" w:hAnsi="Times New Roman" w:cs="Times New Roman"/>
          <w:spacing w:val="-1"/>
        </w:rPr>
        <w:t xml:space="preserve"> </w:t>
      </w:r>
      <w:r w:rsidRPr="00FF073B">
        <w:rPr>
          <w:rFonts w:ascii="Times New Roman" w:hAnsi="Times New Roman" w:cs="Times New Roman"/>
        </w:rPr>
        <w:t>level</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Project</w:t>
      </w:r>
      <w:r w:rsidRPr="00FF073B">
        <w:rPr>
          <w:rFonts w:ascii="Times New Roman" w:hAnsi="Times New Roman" w:cs="Times New Roman"/>
          <w:spacing w:val="-1"/>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Pr="00FF073B">
        <w:rPr>
          <w:rFonts w:ascii="Times New Roman" w:hAnsi="Times New Roman" w:cs="Times New Roman"/>
        </w:rPr>
        <w:t>be</w:t>
      </w:r>
      <w:r w:rsidRPr="00FF073B">
        <w:rPr>
          <w:rFonts w:ascii="Times New Roman" w:hAnsi="Times New Roman" w:cs="Times New Roman"/>
          <w:spacing w:val="-1"/>
        </w:rPr>
        <w:t xml:space="preserve"> </w:t>
      </w:r>
      <w:r w:rsidRPr="00FF073B">
        <w:rPr>
          <w:rFonts w:ascii="Times New Roman" w:hAnsi="Times New Roman" w:cs="Times New Roman"/>
        </w:rPr>
        <w:t>reduced by at least</w:t>
      </w:r>
      <w:r w:rsidRPr="00FF073B">
        <w:rPr>
          <w:rFonts w:ascii="Times New Roman" w:hAnsi="Times New Roman" w:cs="Times New Roman"/>
          <w:spacing w:val="-1"/>
        </w:rPr>
        <w:t xml:space="preserve"> </w:t>
      </w:r>
      <w:r w:rsidRPr="00FF073B">
        <w:rPr>
          <w:rFonts w:ascii="Times New Roman" w:hAnsi="Times New Roman" w:cs="Times New Roman"/>
        </w:rPr>
        <w:t>ten percent (10%) of the Contract Capacity.</w:t>
      </w:r>
    </w:p>
    <w:p w14:paraId="09A16600" w14:textId="77777777" w:rsidR="00C04B5A" w:rsidRPr="00FF073B" w:rsidRDefault="00C04B5A">
      <w:pPr>
        <w:pStyle w:val="BodyText"/>
        <w:spacing w:before="10"/>
        <w:rPr>
          <w:rFonts w:ascii="Times New Roman" w:hAnsi="Times New Roman" w:cs="Times New Roman"/>
        </w:rPr>
      </w:pPr>
    </w:p>
    <w:p w14:paraId="09A16601"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w:t>
      </w:r>
      <w:proofErr w:type="spellStart"/>
      <w:r w:rsidRPr="00FF073B">
        <w:rPr>
          <w:rFonts w:ascii="Times New Roman" w:hAnsi="Times New Roman" w:cs="Times New Roman"/>
        </w:rPr>
        <w:t>PNode</w:t>
      </w:r>
      <w:proofErr w:type="spellEnd"/>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5"/>
        </w:rPr>
        <w:t xml:space="preserve"> </w:t>
      </w:r>
      <w:r w:rsidRPr="00FF073B">
        <w:rPr>
          <w:rFonts w:ascii="Times New Roman" w:hAnsi="Times New Roman" w:cs="Times New Roman"/>
          <w:spacing w:val="-2"/>
        </w:rPr>
        <w:t>Tariff.</w:t>
      </w:r>
    </w:p>
    <w:p w14:paraId="09A16602"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603" w14:textId="77777777" w:rsidR="00C04B5A" w:rsidRPr="00FF073B" w:rsidRDefault="00C04B5A">
      <w:pPr>
        <w:pStyle w:val="BodyText"/>
        <w:spacing w:before="10"/>
        <w:rPr>
          <w:rFonts w:ascii="Times New Roman" w:hAnsi="Times New Roman" w:cs="Times New Roman"/>
        </w:rPr>
      </w:pPr>
    </w:p>
    <w:p w14:paraId="09A16604"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“Product”</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1"/>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electric</w:t>
      </w:r>
      <w:r w:rsidRPr="00FF073B">
        <w:rPr>
          <w:rFonts w:ascii="Times New Roman" w:hAnsi="Times New Roman" w:cs="Times New Roman"/>
          <w:spacing w:val="-1"/>
        </w:rPr>
        <w:t xml:space="preserve"> </w:t>
      </w: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produced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throughout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Delivery</w:t>
      </w:r>
      <w:r w:rsidRPr="00FF073B">
        <w:rPr>
          <w:rFonts w:ascii="Times New Roman" w:hAnsi="Times New Roman" w:cs="Times New Roman"/>
          <w:spacing w:val="-3"/>
        </w:rPr>
        <w:t xml:space="preserve"> </w:t>
      </w:r>
      <w:r w:rsidRPr="00FF073B">
        <w:rPr>
          <w:rFonts w:ascii="Times New Roman" w:hAnsi="Times New Roman" w:cs="Times New Roman"/>
        </w:rPr>
        <w:t>Term,</w:t>
      </w:r>
      <w:r w:rsidRPr="00FF073B">
        <w:rPr>
          <w:rFonts w:ascii="Times New Roman" w:hAnsi="Times New Roman" w:cs="Times New Roman"/>
          <w:spacing w:val="-4"/>
        </w:rPr>
        <w:t xml:space="preserve"> </w:t>
      </w:r>
      <w:r w:rsidRPr="00FF073B">
        <w:rPr>
          <w:rFonts w:ascii="Times New Roman" w:hAnsi="Times New Roman" w:cs="Times New Roman"/>
        </w:rPr>
        <w:t>net</w:t>
      </w:r>
      <w:r w:rsidRPr="00FF073B">
        <w:rPr>
          <w:rFonts w:ascii="Times New Roman" w:hAnsi="Times New Roman" w:cs="Times New Roman"/>
          <w:spacing w:val="-2"/>
        </w:rPr>
        <w:t xml:space="preserve"> </w:t>
      </w:r>
      <w:r w:rsidRPr="00FF073B">
        <w:rPr>
          <w:rFonts w:ascii="Times New Roman" w:hAnsi="Times New Roman" w:cs="Times New Roman"/>
        </w:rPr>
        <w:t>of Station Use, electrical losses from the Facility to the Delivery Point, and, in the case of Excess Sale arrangements, any Site Host Load; all Renewable Energy Credits; all Capacity Attributes, if any; and all Resource Adequacy Benefits, if any; generated by, associated with or attributable to the Facility throughout the Delivery Term.</w:t>
      </w:r>
    </w:p>
    <w:p w14:paraId="09A16605" w14:textId="77777777" w:rsidR="00C04B5A" w:rsidRPr="00FF073B" w:rsidRDefault="00C04B5A">
      <w:pPr>
        <w:pStyle w:val="BodyText"/>
        <w:spacing w:before="10"/>
        <w:rPr>
          <w:rFonts w:ascii="Times New Roman" w:hAnsi="Times New Roman" w:cs="Times New Roman"/>
        </w:rPr>
      </w:pPr>
    </w:p>
    <w:p w14:paraId="09A16606"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“Program</w:t>
      </w:r>
      <w:r w:rsidRPr="00FF073B">
        <w:rPr>
          <w:rFonts w:ascii="Times New Roman" w:hAnsi="Times New Roman" w:cs="Times New Roman"/>
          <w:spacing w:val="-4"/>
        </w:rPr>
        <w:t xml:space="preserve"> </w:t>
      </w:r>
      <w:r w:rsidRPr="00FF073B">
        <w:rPr>
          <w:rFonts w:ascii="Times New Roman" w:hAnsi="Times New Roman" w:cs="Times New Roman"/>
        </w:rPr>
        <w:t>Participation</w:t>
      </w:r>
      <w:r w:rsidRPr="00FF073B">
        <w:rPr>
          <w:rFonts w:ascii="Times New Roman" w:hAnsi="Times New Roman" w:cs="Times New Roman"/>
          <w:spacing w:val="-6"/>
        </w:rPr>
        <w:t xml:space="preserve"> </w:t>
      </w:r>
      <w:r w:rsidRPr="00FF073B">
        <w:rPr>
          <w:rFonts w:ascii="Times New Roman" w:hAnsi="Times New Roman" w:cs="Times New Roman"/>
        </w:rPr>
        <w:t>Request”</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5"/>
        </w:rPr>
        <w:t xml:space="preserve"> </w:t>
      </w:r>
      <w:r w:rsidRPr="00FF073B">
        <w:rPr>
          <w:rFonts w:ascii="Times New Roman" w:hAnsi="Times New Roman" w:cs="Times New Roman"/>
        </w:rPr>
        <w:t>“PPR”</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5"/>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certain</w:t>
      </w:r>
      <w:r w:rsidRPr="00FF073B">
        <w:rPr>
          <w:rFonts w:ascii="Times New Roman" w:hAnsi="Times New Roman" w:cs="Times New Roman"/>
          <w:spacing w:val="-4"/>
        </w:rPr>
        <w:t xml:space="preserve"> </w:t>
      </w:r>
      <w:r w:rsidRPr="00FF073B">
        <w:rPr>
          <w:rFonts w:ascii="Times New Roman" w:hAnsi="Times New Roman" w:cs="Times New Roman"/>
        </w:rPr>
        <w:t>Program</w:t>
      </w:r>
      <w:r w:rsidRPr="00FF073B">
        <w:rPr>
          <w:rFonts w:ascii="Times New Roman" w:hAnsi="Times New Roman" w:cs="Times New Roman"/>
          <w:spacing w:val="-4"/>
        </w:rPr>
        <w:t xml:space="preserve"> </w:t>
      </w:r>
      <w:r w:rsidRPr="00FF073B">
        <w:rPr>
          <w:rFonts w:ascii="Times New Roman" w:hAnsi="Times New Roman" w:cs="Times New Roman"/>
        </w:rPr>
        <w:t>Participation</w:t>
      </w:r>
      <w:r w:rsidRPr="00FF073B">
        <w:rPr>
          <w:rFonts w:ascii="Times New Roman" w:hAnsi="Times New Roman" w:cs="Times New Roman"/>
          <w:spacing w:val="-6"/>
        </w:rPr>
        <w:t xml:space="preserve"> </w:t>
      </w:r>
      <w:r w:rsidRPr="00FF073B">
        <w:rPr>
          <w:rFonts w:ascii="Times New Roman" w:hAnsi="Times New Roman" w:cs="Times New Roman"/>
        </w:rPr>
        <w:t xml:space="preserve">Request submitted by Seller to Buyer as part of Seller’s application to participate in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Program.</w:t>
      </w:r>
    </w:p>
    <w:p w14:paraId="09A16607" w14:textId="77777777" w:rsidR="00C04B5A" w:rsidRPr="00FF073B" w:rsidRDefault="00C04B5A">
      <w:pPr>
        <w:pStyle w:val="BodyText"/>
        <w:spacing w:before="8"/>
        <w:rPr>
          <w:rFonts w:ascii="Times New Roman" w:hAnsi="Times New Roman" w:cs="Times New Roman"/>
        </w:rPr>
      </w:pPr>
    </w:p>
    <w:p w14:paraId="09A16608"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“Project”</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Preamble.</w:t>
      </w:r>
      <w:r w:rsidRPr="00FF073B">
        <w:rPr>
          <w:rFonts w:ascii="Times New Roman" w:hAnsi="Times New Roman" w:cs="Times New Roman"/>
          <w:spacing w:val="40"/>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“Project”</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2"/>
        </w:rPr>
        <w:t xml:space="preserve"> </w:t>
      </w:r>
      <w:r w:rsidRPr="00FF073B">
        <w:rPr>
          <w:rFonts w:ascii="Times New Roman" w:hAnsi="Times New Roman" w:cs="Times New Roman"/>
        </w:rPr>
        <w:t>in this Agreement are interchangeable.</w:t>
      </w:r>
    </w:p>
    <w:p w14:paraId="09A16609" w14:textId="77777777" w:rsidR="00C04B5A" w:rsidRPr="00FF073B" w:rsidRDefault="00C04B5A">
      <w:pPr>
        <w:pStyle w:val="BodyText"/>
        <w:spacing w:before="11"/>
        <w:rPr>
          <w:rFonts w:ascii="Times New Roman" w:hAnsi="Times New Roman" w:cs="Times New Roman"/>
        </w:rPr>
      </w:pPr>
    </w:p>
    <w:p w14:paraId="09A1660A" w14:textId="77777777" w:rsidR="00C04B5A" w:rsidRPr="00FF073B" w:rsidRDefault="00FD125F">
      <w:pPr>
        <w:pStyle w:val="BodyText"/>
        <w:ind w:left="160" w:right="1044" w:firstLine="719"/>
        <w:rPr>
          <w:rFonts w:ascii="Times New Roman" w:hAnsi="Times New Roman" w:cs="Times New Roman"/>
        </w:rPr>
      </w:pPr>
      <w:r w:rsidRPr="00FF073B">
        <w:rPr>
          <w:rFonts w:ascii="Times New Roman" w:hAnsi="Times New Roman" w:cs="Times New Roman"/>
        </w:rPr>
        <w:t>“Prudent Electrical Practices” means those practices, methods and acts that would be implemented and followed by prudent operators of electric energy generating facilities in the Western United States, similar to the Facility, during the relevant time period, which practices, methods and acts,</w:t>
      </w:r>
      <w:r w:rsidRPr="00FF073B">
        <w:rPr>
          <w:rFonts w:ascii="Times New Roman" w:hAnsi="Times New Roman" w:cs="Times New Roman"/>
          <w:spacing w:val="40"/>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exercise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prudent</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responsible</w:t>
      </w:r>
      <w:r w:rsidRPr="00FF073B">
        <w:rPr>
          <w:rFonts w:ascii="Times New Roman" w:hAnsi="Times New Roman" w:cs="Times New Roman"/>
          <w:spacing w:val="-2"/>
        </w:rPr>
        <w:t xml:space="preserve"> </w:t>
      </w:r>
      <w:r w:rsidRPr="00FF073B">
        <w:rPr>
          <w:rFonts w:ascii="Times New Roman" w:hAnsi="Times New Roman" w:cs="Times New Roman"/>
        </w:rPr>
        <w:t>professional</w:t>
      </w:r>
      <w:r w:rsidRPr="00FF073B">
        <w:rPr>
          <w:rFonts w:ascii="Times New Roman" w:hAnsi="Times New Roman" w:cs="Times New Roman"/>
          <w:spacing w:val="-3"/>
        </w:rPr>
        <w:t xml:space="preserve"> </w:t>
      </w:r>
      <w:r w:rsidRPr="00FF073B">
        <w:rPr>
          <w:rFonts w:ascii="Times New Roman" w:hAnsi="Times New Roman" w:cs="Times New Roman"/>
        </w:rPr>
        <w:t>judgment</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light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facts</w:t>
      </w:r>
      <w:r w:rsidRPr="00FF073B">
        <w:rPr>
          <w:rFonts w:ascii="Times New Roman" w:hAnsi="Times New Roman" w:cs="Times New Roman"/>
          <w:spacing w:val="-3"/>
        </w:rPr>
        <w:t xml:space="preserve"> </w:t>
      </w:r>
      <w:r w:rsidRPr="00FF073B">
        <w:rPr>
          <w:rFonts w:ascii="Times New Roman" w:hAnsi="Times New Roman" w:cs="Times New Roman"/>
        </w:rPr>
        <w:t>known</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time the</w:t>
      </w:r>
      <w:r w:rsidRPr="00FF073B">
        <w:rPr>
          <w:rFonts w:ascii="Times New Roman" w:hAnsi="Times New Roman" w:cs="Times New Roman"/>
          <w:spacing w:val="-4"/>
        </w:rPr>
        <w:t xml:space="preserve"> </w:t>
      </w:r>
      <w:r w:rsidRPr="00FF073B">
        <w:rPr>
          <w:rFonts w:ascii="Times New Roman" w:hAnsi="Times New Roman" w:cs="Times New Roman"/>
        </w:rPr>
        <w:t>decision</w:t>
      </w:r>
      <w:r w:rsidRPr="00FF073B">
        <w:rPr>
          <w:rFonts w:ascii="Times New Roman" w:hAnsi="Times New Roman" w:cs="Times New Roman"/>
          <w:spacing w:val="-4"/>
        </w:rPr>
        <w:t xml:space="preserve"> </w:t>
      </w:r>
      <w:r w:rsidRPr="00FF073B">
        <w:rPr>
          <w:rFonts w:ascii="Times New Roman" w:hAnsi="Times New Roman" w:cs="Times New Roman"/>
        </w:rPr>
        <w:t>was made,</w:t>
      </w:r>
      <w:r w:rsidRPr="00FF073B">
        <w:rPr>
          <w:rFonts w:ascii="Times New Roman" w:hAnsi="Times New Roman" w:cs="Times New Roman"/>
          <w:spacing w:val="-4"/>
        </w:rPr>
        <w:t xml:space="preserve"> </w:t>
      </w:r>
      <w:r w:rsidRPr="00FF073B">
        <w:rPr>
          <w:rFonts w:ascii="Times New Roman" w:hAnsi="Times New Roman" w:cs="Times New Roman"/>
        </w:rPr>
        <w:t>could</w:t>
      </w:r>
      <w:r w:rsidRPr="00FF073B">
        <w:rPr>
          <w:rFonts w:ascii="Times New Roman" w:hAnsi="Times New Roman" w:cs="Times New Roman"/>
          <w:spacing w:val="-4"/>
        </w:rPr>
        <w:t xml:space="preserve"> </w:t>
      </w:r>
      <w:r w:rsidRPr="00FF073B">
        <w:rPr>
          <w:rFonts w:ascii="Times New Roman" w:hAnsi="Times New Roman" w:cs="Times New Roman"/>
        </w:rPr>
        <w:t>reasonably have</w:t>
      </w:r>
      <w:r w:rsidRPr="00FF073B">
        <w:rPr>
          <w:rFonts w:ascii="Times New Roman" w:hAnsi="Times New Roman" w:cs="Times New Roman"/>
          <w:spacing w:val="-4"/>
        </w:rPr>
        <w:t xml:space="preserve"> </w:t>
      </w:r>
      <w:r w:rsidRPr="00FF073B">
        <w:rPr>
          <w:rFonts w:ascii="Times New Roman" w:hAnsi="Times New Roman" w:cs="Times New Roman"/>
        </w:rPr>
        <w:t>been</w:t>
      </w:r>
      <w:r w:rsidRPr="00FF073B">
        <w:rPr>
          <w:rFonts w:ascii="Times New Roman" w:hAnsi="Times New Roman" w:cs="Times New Roman"/>
          <w:spacing w:val="-2"/>
        </w:rPr>
        <w:t xml:space="preserve"> </w:t>
      </w:r>
      <w:r w:rsidRPr="00FF073B">
        <w:rPr>
          <w:rFonts w:ascii="Times New Roman" w:hAnsi="Times New Roman" w:cs="Times New Roman"/>
        </w:rPr>
        <w:t>expected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accomplish</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desired</w:t>
      </w:r>
      <w:r w:rsidRPr="00FF073B">
        <w:rPr>
          <w:rFonts w:ascii="Times New Roman" w:hAnsi="Times New Roman" w:cs="Times New Roman"/>
          <w:spacing w:val="-2"/>
        </w:rPr>
        <w:t xml:space="preserve"> </w:t>
      </w:r>
      <w:r w:rsidRPr="00FF073B">
        <w:rPr>
          <w:rFonts w:ascii="Times New Roman" w:hAnsi="Times New Roman" w:cs="Times New Roman"/>
        </w:rPr>
        <w:t>result</w:t>
      </w:r>
      <w:r w:rsidRPr="00FF073B">
        <w:rPr>
          <w:rFonts w:ascii="Times New Roman" w:hAnsi="Times New Roman" w:cs="Times New Roman"/>
          <w:spacing w:val="-2"/>
        </w:rPr>
        <w:t xml:space="preserve"> </w:t>
      </w:r>
      <w:r w:rsidRPr="00FF073B">
        <w:rPr>
          <w:rFonts w:ascii="Times New Roman" w:hAnsi="Times New Roman" w:cs="Times New Roman"/>
        </w:rPr>
        <w:t>consistent with good business practices, reliability and safety.</w:t>
      </w:r>
      <w:r w:rsidRPr="00FF073B">
        <w:rPr>
          <w:rFonts w:ascii="Times New Roman" w:hAnsi="Times New Roman" w:cs="Times New Roman"/>
          <w:spacing w:val="40"/>
        </w:rPr>
        <w:t xml:space="preserve"> </w:t>
      </w:r>
      <w:r w:rsidRPr="00FF073B">
        <w:rPr>
          <w:rFonts w:ascii="Times New Roman" w:hAnsi="Times New Roman" w:cs="Times New Roman"/>
        </w:rPr>
        <w:t>Prudent Electrical Practices shall include, at a minimum, those professionally responsible practices, methods and acts described in the preceding sentence</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3"/>
        </w:rPr>
        <w:t xml:space="preserve"> </w:t>
      </w:r>
      <w:r w:rsidRPr="00FF073B">
        <w:rPr>
          <w:rFonts w:ascii="Times New Roman" w:hAnsi="Times New Roman" w:cs="Times New Roman"/>
        </w:rPr>
        <w:t>comply</w:t>
      </w:r>
      <w:r w:rsidRPr="00FF073B">
        <w:rPr>
          <w:rFonts w:ascii="Times New Roman" w:hAnsi="Times New Roman" w:cs="Times New Roman"/>
          <w:spacing w:val="-4"/>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manufacturers’</w:t>
      </w:r>
      <w:r w:rsidRPr="00FF073B">
        <w:rPr>
          <w:rFonts w:ascii="Times New Roman" w:hAnsi="Times New Roman" w:cs="Times New Roman"/>
          <w:spacing w:val="-4"/>
        </w:rPr>
        <w:t xml:space="preserve"> </w:t>
      </w:r>
      <w:r w:rsidRPr="00FF073B">
        <w:rPr>
          <w:rFonts w:ascii="Times New Roman" w:hAnsi="Times New Roman" w:cs="Times New Roman"/>
        </w:rPr>
        <w:t>warranties,</w:t>
      </w:r>
      <w:r w:rsidRPr="00FF073B">
        <w:rPr>
          <w:rFonts w:ascii="Times New Roman" w:hAnsi="Times New Roman" w:cs="Times New Roman"/>
          <w:spacing w:val="-3"/>
        </w:rPr>
        <w:t xml:space="preserve"> </w:t>
      </w:r>
      <w:r w:rsidRPr="00FF073B">
        <w:rPr>
          <w:rFonts w:ascii="Times New Roman" w:hAnsi="Times New Roman" w:cs="Times New Roman"/>
        </w:rPr>
        <w:t>restrictions</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 xml:space="preserve">requirements of Governmental Authorities, WECC standards, the </w:t>
      </w:r>
      <w:proofErr w:type="gramStart"/>
      <w:r w:rsidRPr="00FF073B">
        <w:rPr>
          <w:rFonts w:ascii="Times New Roman" w:hAnsi="Times New Roman" w:cs="Times New Roman"/>
        </w:rPr>
        <w:t>CAISO</w:t>
      </w:r>
      <w:proofErr w:type="gramEnd"/>
      <w:r w:rsidRPr="00FF073B">
        <w:rPr>
          <w:rFonts w:ascii="Times New Roman" w:hAnsi="Times New Roman" w:cs="Times New Roman"/>
        </w:rPr>
        <w:t xml:space="preserve"> and Laws.</w:t>
      </w:r>
      <w:r w:rsidRPr="00FF073B">
        <w:rPr>
          <w:rFonts w:ascii="Times New Roman" w:hAnsi="Times New Roman" w:cs="Times New Roman"/>
          <w:spacing w:val="40"/>
        </w:rPr>
        <w:t xml:space="preserve"> </w:t>
      </w:r>
      <w:r w:rsidRPr="00FF073B">
        <w:rPr>
          <w:rFonts w:ascii="Times New Roman" w:hAnsi="Times New Roman" w:cs="Times New Roman"/>
        </w:rPr>
        <w:t>Prudent Electrical Practices also includes taking reasonable steps to ensure that:</w:t>
      </w:r>
    </w:p>
    <w:p w14:paraId="09A1660B" w14:textId="77777777" w:rsidR="00C04B5A" w:rsidRPr="00FF073B" w:rsidRDefault="00C04B5A">
      <w:pPr>
        <w:pStyle w:val="BodyText"/>
        <w:spacing w:before="10"/>
        <w:rPr>
          <w:rFonts w:ascii="Times New Roman" w:hAnsi="Times New Roman" w:cs="Times New Roman"/>
        </w:rPr>
      </w:pPr>
    </w:p>
    <w:p w14:paraId="09A1660C" w14:textId="77777777" w:rsidR="00C04B5A" w:rsidRPr="00FF073B" w:rsidRDefault="00FD125F">
      <w:pPr>
        <w:pStyle w:val="ListParagraph"/>
        <w:numPr>
          <w:ilvl w:val="0"/>
          <w:numId w:val="24"/>
        </w:numPr>
        <w:tabs>
          <w:tab w:val="left" w:pos="1773"/>
        </w:tabs>
        <w:ind w:right="1283"/>
        <w:rPr>
          <w:rFonts w:ascii="Times New Roman" w:hAnsi="Times New Roman" w:cs="Times New Roman"/>
          <w:sz w:val="20"/>
        </w:rPr>
      </w:pPr>
      <w:r w:rsidRPr="00FF073B">
        <w:rPr>
          <w:rFonts w:ascii="Times New Roman" w:hAnsi="Times New Roman" w:cs="Times New Roman"/>
          <w:sz w:val="20"/>
        </w:rPr>
        <w:t>Equipment,</w:t>
      </w:r>
      <w:r w:rsidRPr="00FF073B">
        <w:rPr>
          <w:rFonts w:ascii="Times New Roman" w:hAnsi="Times New Roman" w:cs="Times New Roman"/>
          <w:spacing w:val="-5"/>
          <w:sz w:val="20"/>
        </w:rPr>
        <w:t xml:space="preserve"> </w:t>
      </w:r>
      <w:r w:rsidRPr="00FF073B">
        <w:rPr>
          <w:rFonts w:ascii="Times New Roman" w:hAnsi="Times New Roman" w:cs="Times New Roman"/>
          <w:sz w:val="20"/>
        </w:rPr>
        <w:t>materials,</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resources,</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supplies,</w:t>
      </w:r>
      <w:r w:rsidRPr="00FF073B">
        <w:rPr>
          <w:rFonts w:ascii="Times New Roman" w:hAnsi="Times New Roman" w:cs="Times New Roman"/>
          <w:spacing w:val="-4"/>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5"/>
          <w:sz w:val="20"/>
        </w:rPr>
        <w:t xml:space="preserve"> </w:t>
      </w:r>
      <w:r w:rsidRPr="00FF073B">
        <w:rPr>
          <w:rFonts w:ascii="Times New Roman" w:hAnsi="Times New Roman" w:cs="Times New Roman"/>
          <w:sz w:val="20"/>
        </w:rPr>
        <w:t>spare</w:t>
      </w:r>
      <w:r w:rsidRPr="00FF073B">
        <w:rPr>
          <w:rFonts w:ascii="Times New Roman" w:hAnsi="Times New Roman" w:cs="Times New Roman"/>
          <w:spacing w:val="-4"/>
          <w:sz w:val="20"/>
        </w:rPr>
        <w:t xml:space="preserve"> </w:t>
      </w:r>
      <w:r w:rsidRPr="00FF073B">
        <w:rPr>
          <w:rFonts w:ascii="Times New Roman" w:hAnsi="Times New Roman" w:cs="Times New Roman"/>
          <w:sz w:val="20"/>
        </w:rPr>
        <w:t>parts</w:t>
      </w:r>
      <w:r w:rsidRPr="00FF073B">
        <w:rPr>
          <w:rFonts w:ascii="Times New Roman" w:hAnsi="Times New Roman" w:cs="Times New Roman"/>
          <w:spacing w:val="-4"/>
          <w:sz w:val="20"/>
        </w:rPr>
        <w:t xml:space="preserve"> </w:t>
      </w:r>
      <w:r w:rsidRPr="00FF073B">
        <w:rPr>
          <w:rFonts w:ascii="Times New Roman" w:hAnsi="Times New Roman" w:cs="Times New Roman"/>
          <w:sz w:val="20"/>
        </w:rPr>
        <w:t>inventories,</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are available to meet the Facility’s </w:t>
      </w:r>
      <w:proofErr w:type="gramStart"/>
      <w:r w:rsidRPr="00FF073B">
        <w:rPr>
          <w:rFonts w:ascii="Times New Roman" w:hAnsi="Times New Roman" w:cs="Times New Roman"/>
          <w:sz w:val="20"/>
        </w:rPr>
        <w:t>needs;</w:t>
      </w:r>
      <w:proofErr w:type="gramEnd"/>
    </w:p>
    <w:p w14:paraId="09A1660D" w14:textId="77777777" w:rsidR="00C04B5A" w:rsidRPr="00FF073B" w:rsidRDefault="00C04B5A">
      <w:pPr>
        <w:pStyle w:val="BodyText"/>
        <w:spacing w:before="11"/>
        <w:rPr>
          <w:rFonts w:ascii="Times New Roman" w:hAnsi="Times New Roman" w:cs="Times New Roman"/>
        </w:rPr>
      </w:pPr>
    </w:p>
    <w:p w14:paraId="09A1660E" w14:textId="77777777" w:rsidR="00C04B5A" w:rsidRPr="00FF073B" w:rsidRDefault="00FD125F">
      <w:pPr>
        <w:pStyle w:val="ListParagraph"/>
        <w:numPr>
          <w:ilvl w:val="0"/>
          <w:numId w:val="24"/>
        </w:numPr>
        <w:tabs>
          <w:tab w:val="left" w:pos="1773"/>
        </w:tabs>
        <w:ind w:right="1064"/>
        <w:rPr>
          <w:rFonts w:ascii="Times New Roman" w:hAnsi="Times New Roman" w:cs="Times New Roman"/>
          <w:sz w:val="20"/>
        </w:rPr>
      </w:pPr>
      <w:r w:rsidRPr="00FF073B">
        <w:rPr>
          <w:rFonts w:ascii="Times New Roman" w:hAnsi="Times New Roman" w:cs="Times New Roman"/>
          <w:sz w:val="20"/>
        </w:rPr>
        <w:t>Sufficient operating personnel are available at all times and are adequately experienced</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trained</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licensed</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necessary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operate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1"/>
          <w:sz w:val="20"/>
        </w:rPr>
        <w:t xml:space="preserve"> </w:t>
      </w:r>
      <w:r w:rsidRPr="00FF073B">
        <w:rPr>
          <w:rFonts w:ascii="Times New Roman" w:hAnsi="Times New Roman" w:cs="Times New Roman"/>
          <w:sz w:val="20"/>
        </w:rPr>
        <w:t>properly</w:t>
      </w:r>
      <w:r w:rsidRPr="00FF073B">
        <w:rPr>
          <w:rFonts w:ascii="Times New Roman" w:hAnsi="Times New Roman" w:cs="Times New Roman"/>
          <w:spacing w:val="-3"/>
          <w:sz w:val="20"/>
        </w:rPr>
        <w:t xml:space="preserve"> </w:t>
      </w:r>
      <w:r w:rsidRPr="00FF073B">
        <w:rPr>
          <w:rFonts w:ascii="Times New Roman" w:hAnsi="Times New Roman" w:cs="Times New Roman"/>
          <w:sz w:val="20"/>
        </w:rPr>
        <w:t>and efficiently, and are capable of responding to reasonably foreseeable emergency conditions</w:t>
      </w:r>
      <w:r w:rsidRPr="00FF073B">
        <w:rPr>
          <w:rFonts w:ascii="Times New Roman" w:hAnsi="Times New Roman" w:cs="Times New Roman"/>
          <w:spacing w:val="-3"/>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Emergencies</w:t>
      </w:r>
      <w:r w:rsidRPr="00FF073B">
        <w:rPr>
          <w:rFonts w:ascii="Times New Roman" w:hAnsi="Times New Roman" w:cs="Times New Roman"/>
          <w:spacing w:val="-3"/>
          <w:sz w:val="20"/>
        </w:rPr>
        <w:t xml:space="preserve"> </w:t>
      </w:r>
      <w:r w:rsidRPr="00FF073B">
        <w:rPr>
          <w:rFonts w:ascii="Times New Roman" w:hAnsi="Times New Roman" w:cs="Times New Roman"/>
          <w:sz w:val="20"/>
        </w:rPr>
        <w:t>whether</w:t>
      </w:r>
      <w:r w:rsidRPr="00FF073B">
        <w:rPr>
          <w:rFonts w:ascii="Times New Roman" w:hAnsi="Times New Roman" w:cs="Times New Roman"/>
          <w:spacing w:val="-3"/>
          <w:sz w:val="20"/>
        </w:rPr>
        <w:t xml:space="preserve"> </w:t>
      </w:r>
      <w:r w:rsidRPr="00FF073B">
        <w:rPr>
          <w:rFonts w:ascii="Times New Roman" w:hAnsi="Times New Roman" w:cs="Times New Roman"/>
          <w:sz w:val="20"/>
        </w:rPr>
        <w:t>caused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events</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off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Site;</w:t>
      </w:r>
      <w:proofErr w:type="gramEnd"/>
    </w:p>
    <w:p w14:paraId="09A1660F" w14:textId="77777777" w:rsidR="00C04B5A" w:rsidRPr="00FF073B" w:rsidRDefault="00C04B5A">
      <w:pPr>
        <w:pStyle w:val="BodyText"/>
        <w:spacing w:before="9"/>
        <w:rPr>
          <w:rFonts w:ascii="Times New Roman" w:hAnsi="Times New Roman" w:cs="Times New Roman"/>
        </w:rPr>
      </w:pPr>
    </w:p>
    <w:p w14:paraId="09A16610" w14:textId="77777777" w:rsidR="00C04B5A" w:rsidRPr="00FF073B" w:rsidRDefault="00FD125F">
      <w:pPr>
        <w:pStyle w:val="ListParagraph"/>
        <w:numPr>
          <w:ilvl w:val="0"/>
          <w:numId w:val="24"/>
        </w:numPr>
        <w:tabs>
          <w:tab w:val="left" w:pos="1773"/>
        </w:tabs>
        <w:ind w:right="1051"/>
        <w:rPr>
          <w:rFonts w:ascii="Times New Roman" w:hAnsi="Times New Roman" w:cs="Times New Roman"/>
          <w:sz w:val="20"/>
        </w:rPr>
      </w:pPr>
      <w:r w:rsidRPr="00FF073B">
        <w:rPr>
          <w:rFonts w:ascii="Times New Roman" w:hAnsi="Times New Roman" w:cs="Times New Roman"/>
          <w:sz w:val="20"/>
        </w:rPr>
        <w:t>Preventive,</w:t>
      </w:r>
      <w:r w:rsidRPr="00FF073B">
        <w:rPr>
          <w:rFonts w:ascii="Times New Roman" w:hAnsi="Times New Roman" w:cs="Times New Roman"/>
          <w:spacing w:val="-6"/>
          <w:sz w:val="20"/>
        </w:rPr>
        <w:t xml:space="preserve"> </w:t>
      </w:r>
      <w:r w:rsidRPr="00FF073B">
        <w:rPr>
          <w:rFonts w:ascii="Times New Roman" w:hAnsi="Times New Roman" w:cs="Times New Roman"/>
          <w:sz w:val="20"/>
        </w:rPr>
        <w:t>routine,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non-routine</w:t>
      </w:r>
      <w:r w:rsidRPr="00FF073B">
        <w:rPr>
          <w:rFonts w:ascii="Times New Roman" w:hAnsi="Times New Roman" w:cs="Times New Roman"/>
          <w:spacing w:val="-4"/>
          <w:sz w:val="20"/>
        </w:rPr>
        <w:t xml:space="preserve"> </w:t>
      </w:r>
      <w:r w:rsidRPr="00FF073B">
        <w:rPr>
          <w:rFonts w:ascii="Times New Roman" w:hAnsi="Times New Roman" w:cs="Times New Roman"/>
          <w:sz w:val="20"/>
        </w:rPr>
        <w:t>maintenance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repairs</w:t>
      </w:r>
      <w:r w:rsidRPr="00FF073B">
        <w:rPr>
          <w:rFonts w:ascii="Times New Roman" w:hAnsi="Times New Roman" w:cs="Times New Roman"/>
          <w:spacing w:val="-5"/>
          <w:sz w:val="20"/>
        </w:rPr>
        <w:t xml:space="preserve"> </w:t>
      </w:r>
      <w:r w:rsidRPr="00FF073B">
        <w:rPr>
          <w:rFonts w:ascii="Times New Roman" w:hAnsi="Times New Roman" w:cs="Times New Roman"/>
          <w:sz w:val="20"/>
        </w:rPr>
        <w:t>are</w:t>
      </w:r>
      <w:r w:rsidRPr="00FF073B">
        <w:rPr>
          <w:rFonts w:ascii="Times New Roman" w:hAnsi="Times New Roman" w:cs="Times New Roman"/>
          <w:spacing w:val="-4"/>
          <w:sz w:val="20"/>
        </w:rPr>
        <w:t xml:space="preserve"> </w:t>
      </w:r>
      <w:r w:rsidRPr="00FF073B">
        <w:rPr>
          <w:rFonts w:ascii="Times New Roman" w:hAnsi="Times New Roman" w:cs="Times New Roman"/>
          <w:sz w:val="20"/>
        </w:rPr>
        <w:t>performed</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basis that</w:t>
      </w:r>
      <w:r w:rsidRPr="00FF073B">
        <w:rPr>
          <w:rFonts w:ascii="Times New Roman" w:hAnsi="Times New Roman" w:cs="Times New Roman"/>
          <w:spacing w:val="-2"/>
          <w:sz w:val="20"/>
        </w:rPr>
        <w:t xml:space="preserve"> </w:t>
      </w:r>
      <w:r w:rsidRPr="00FF073B">
        <w:rPr>
          <w:rFonts w:ascii="Times New Roman" w:hAnsi="Times New Roman" w:cs="Times New Roman"/>
          <w:sz w:val="20"/>
        </w:rPr>
        <w:t>ensures</w:t>
      </w:r>
      <w:r w:rsidRPr="00FF073B">
        <w:rPr>
          <w:rFonts w:ascii="Times New Roman" w:hAnsi="Times New Roman" w:cs="Times New Roman"/>
          <w:spacing w:val="-3"/>
          <w:sz w:val="20"/>
        </w:rPr>
        <w:t xml:space="preserve"> </w:t>
      </w:r>
      <w:r w:rsidRPr="00FF073B">
        <w:rPr>
          <w:rFonts w:ascii="Times New Roman" w:hAnsi="Times New Roman" w:cs="Times New Roman"/>
          <w:sz w:val="20"/>
        </w:rPr>
        <w:t>reliable,</w:t>
      </w:r>
      <w:r w:rsidRPr="00FF073B">
        <w:rPr>
          <w:rFonts w:ascii="Times New Roman" w:hAnsi="Times New Roman" w:cs="Times New Roman"/>
          <w:spacing w:val="-4"/>
          <w:sz w:val="20"/>
        </w:rPr>
        <w:t xml:space="preserve"> </w:t>
      </w:r>
      <w:r w:rsidRPr="00FF073B">
        <w:rPr>
          <w:rFonts w:ascii="Times New Roman" w:hAnsi="Times New Roman" w:cs="Times New Roman"/>
          <w:sz w:val="20"/>
        </w:rPr>
        <w:t>long</w:t>
      </w:r>
      <w:r w:rsidRPr="00FF073B">
        <w:rPr>
          <w:rFonts w:ascii="Times New Roman" w:hAnsi="Times New Roman" w:cs="Times New Roman"/>
          <w:spacing w:val="-2"/>
          <w:sz w:val="20"/>
        </w:rPr>
        <w:t xml:space="preserve"> </w:t>
      </w:r>
      <w:r w:rsidRPr="00FF073B">
        <w:rPr>
          <w:rFonts w:ascii="Times New Roman" w:hAnsi="Times New Roman" w:cs="Times New Roman"/>
          <w:sz w:val="20"/>
        </w:rPr>
        <w:t>term</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safe</w:t>
      </w:r>
      <w:r w:rsidRPr="00FF073B">
        <w:rPr>
          <w:rFonts w:ascii="Times New Roman" w:hAnsi="Times New Roman" w:cs="Times New Roman"/>
          <w:spacing w:val="-2"/>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are</w:t>
      </w:r>
      <w:r w:rsidRPr="00FF073B">
        <w:rPr>
          <w:rFonts w:ascii="Times New Roman" w:hAnsi="Times New Roman" w:cs="Times New Roman"/>
          <w:spacing w:val="-2"/>
          <w:sz w:val="20"/>
        </w:rPr>
        <w:t xml:space="preserve"> </w:t>
      </w:r>
      <w:r w:rsidRPr="00FF073B">
        <w:rPr>
          <w:rFonts w:ascii="Times New Roman" w:hAnsi="Times New Roman" w:cs="Times New Roman"/>
          <w:sz w:val="20"/>
        </w:rPr>
        <w:t>performed</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by knowledgeable, trained, and experienced personnel utilizing proper equipment and </w:t>
      </w:r>
      <w:proofErr w:type="gramStart"/>
      <w:r w:rsidRPr="00FF073B">
        <w:rPr>
          <w:rFonts w:ascii="Times New Roman" w:hAnsi="Times New Roman" w:cs="Times New Roman"/>
          <w:spacing w:val="-2"/>
          <w:sz w:val="20"/>
        </w:rPr>
        <w:t>tools;</w:t>
      </w:r>
      <w:proofErr w:type="gramEnd"/>
    </w:p>
    <w:p w14:paraId="09A16611" w14:textId="77777777" w:rsidR="00C04B5A" w:rsidRPr="00FF073B" w:rsidRDefault="00C04B5A">
      <w:pPr>
        <w:pStyle w:val="BodyText"/>
        <w:spacing w:before="12"/>
        <w:rPr>
          <w:rFonts w:ascii="Times New Roman" w:hAnsi="Times New Roman" w:cs="Times New Roman"/>
        </w:rPr>
      </w:pPr>
    </w:p>
    <w:p w14:paraId="09A16612" w14:textId="77777777" w:rsidR="00C04B5A" w:rsidRPr="00FF073B" w:rsidRDefault="00FD125F">
      <w:pPr>
        <w:pStyle w:val="ListParagraph"/>
        <w:numPr>
          <w:ilvl w:val="0"/>
          <w:numId w:val="24"/>
        </w:numPr>
        <w:tabs>
          <w:tab w:val="left" w:pos="1773"/>
        </w:tabs>
        <w:ind w:right="1032"/>
        <w:rPr>
          <w:rFonts w:ascii="Times New Roman" w:hAnsi="Times New Roman" w:cs="Times New Roman"/>
          <w:sz w:val="20"/>
        </w:rPr>
      </w:pPr>
      <w:r w:rsidRPr="00FF073B">
        <w:rPr>
          <w:rFonts w:ascii="Times New Roman" w:hAnsi="Times New Roman" w:cs="Times New Roman"/>
          <w:sz w:val="20"/>
        </w:rPr>
        <w:t>Appropriate</w:t>
      </w:r>
      <w:r w:rsidRPr="00FF073B">
        <w:rPr>
          <w:rFonts w:ascii="Times New Roman" w:hAnsi="Times New Roman" w:cs="Times New Roman"/>
          <w:spacing w:val="-5"/>
          <w:sz w:val="20"/>
        </w:rPr>
        <w:t xml:space="preserve"> </w:t>
      </w:r>
      <w:r w:rsidRPr="00FF073B">
        <w:rPr>
          <w:rFonts w:ascii="Times New Roman" w:hAnsi="Times New Roman" w:cs="Times New Roman"/>
          <w:sz w:val="20"/>
        </w:rPr>
        <w:t>monitoring</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testing</w:t>
      </w:r>
      <w:r w:rsidRPr="00FF073B">
        <w:rPr>
          <w:rFonts w:ascii="Times New Roman" w:hAnsi="Times New Roman" w:cs="Times New Roman"/>
          <w:spacing w:val="-5"/>
          <w:sz w:val="20"/>
        </w:rPr>
        <w:t xml:space="preserve"> </w:t>
      </w:r>
      <w:r w:rsidRPr="00FF073B">
        <w:rPr>
          <w:rFonts w:ascii="Times New Roman" w:hAnsi="Times New Roman" w:cs="Times New Roman"/>
          <w:sz w:val="20"/>
        </w:rPr>
        <w:t>are</w:t>
      </w:r>
      <w:r w:rsidRPr="00FF073B">
        <w:rPr>
          <w:rFonts w:ascii="Times New Roman" w:hAnsi="Times New Roman" w:cs="Times New Roman"/>
          <w:spacing w:val="-3"/>
          <w:sz w:val="20"/>
        </w:rPr>
        <w:t xml:space="preserve"> </w:t>
      </w:r>
      <w:r w:rsidRPr="00FF073B">
        <w:rPr>
          <w:rFonts w:ascii="Times New Roman" w:hAnsi="Times New Roman" w:cs="Times New Roman"/>
          <w:sz w:val="20"/>
        </w:rPr>
        <w:t>performed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ensure</w:t>
      </w:r>
      <w:r w:rsidRPr="00FF073B">
        <w:rPr>
          <w:rFonts w:ascii="Times New Roman" w:hAnsi="Times New Roman" w:cs="Times New Roman"/>
          <w:spacing w:val="-5"/>
          <w:sz w:val="20"/>
        </w:rPr>
        <w:t xml:space="preserve"> </w:t>
      </w:r>
      <w:r w:rsidRPr="00FF073B">
        <w:rPr>
          <w:rFonts w:ascii="Times New Roman" w:hAnsi="Times New Roman" w:cs="Times New Roman"/>
          <w:sz w:val="20"/>
        </w:rPr>
        <w:t>equipment</w:t>
      </w:r>
      <w:r w:rsidRPr="00FF073B">
        <w:rPr>
          <w:rFonts w:ascii="Times New Roman" w:hAnsi="Times New Roman" w:cs="Times New Roman"/>
          <w:spacing w:val="-5"/>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functioning</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as </w:t>
      </w:r>
      <w:proofErr w:type="gramStart"/>
      <w:r w:rsidRPr="00FF073B">
        <w:rPr>
          <w:rFonts w:ascii="Times New Roman" w:hAnsi="Times New Roman" w:cs="Times New Roman"/>
          <w:spacing w:val="-2"/>
          <w:sz w:val="20"/>
        </w:rPr>
        <w:t>designed;</w:t>
      </w:r>
      <w:proofErr w:type="gramEnd"/>
    </w:p>
    <w:p w14:paraId="09A16613" w14:textId="77777777" w:rsidR="00C04B5A" w:rsidRPr="00FF073B" w:rsidRDefault="00C04B5A">
      <w:pPr>
        <w:pStyle w:val="BodyText"/>
        <w:spacing w:before="8"/>
        <w:rPr>
          <w:rFonts w:ascii="Times New Roman" w:hAnsi="Times New Roman" w:cs="Times New Roman"/>
        </w:rPr>
      </w:pPr>
    </w:p>
    <w:p w14:paraId="09A16614" w14:textId="77777777" w:rsidR="00C04B5A" w:rsidRPr="00FF073B" w:rsidRDefault="00FD125F">
      <w:pPr>
        <w:pStyle w:val="ListParagraph"/>
        <w:numPr>
          <w:ilvl w:val="0"/>
          <w:numId w:val="24"/>
        </w:numPr>
        <w:tabs>
          <w:tab w:val="left" w:pos="1773"/>
        </w:tabs>
        <w:spacing w:before="1"/>
        <w:ind w:right="1109"/>
        <w:rPr>
          <w:rFonts w:ascii="Times New Roman" w:hAnsi="Times New Roman" w:cs="Times New Roman"/>
          <w:sz w:val="20"/>
        </w:rPr>
      </w:pPr>
      <w:r w:rsidRPr="00FF073B">
        <w:rPr>
          <w:rFonts w:ascii="Times New Roman" w:hAnsi="Times New Roman" w:cs="Times New Roman"/>
          <w:sz w:val="20"/>
        </w:rPr>
        <w:t>Equipment is not operated in a reckless manner, in violation of manufacturer’s guidelines or in a manner unsafe to workers, the general public, or the Transmission/Distribution Owner’s electric system or contrary to environmental laws, permits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regulations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without</w:t>
      </w:r>
      <w:r w:rsidRPr="00FF073B">
        <w:rPr>
          <w:rFonts w:ascii="Times New Roman" w:hAnsi="Times New Roman" w:cs="Times New Roman"/>
          <w:spacing w:val="-3"/>
          <w:sz w:val="20"/>
        </w:rPr>
        <w:t xml:space="preserve"> </w:t>
      </w:r>
      <w:r w:rsidRPr="00FF073B">
        <w:rPr>
          <w:rFonts w:ascii="Times New Roman" w:hAnsi="Times New Roman" w:cs="Times New Roman"/>
          <w:sz w:val="20"/>
        </w:rPr>
        <w:t>regard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defined</w:t>
      </w:r>
      <w:r w:rsidRPr="00FF073B">
        <w:rPr>
          <w:rFonts w:ascii="Times New Roman" w:hAnsi="Times New Roman" w:cs="Times New Roman"/>
          <w:spacing w:val="-5"/>
          <w:sz w:val="20"/>
        </w:rPr>
        <w:t xml:space="preserve"> </w:t>
      </w:r>
      <w:r w:rsidRPr="00FF073B">
        <w:rPr>
          <w:rFonts w:ascii="Times New Roman" w:hAnsi="Times New Roman" w:cs="Times New Roman"/>
          <w:sz w:val="20"/>
        </w:rPr>
        <w:t>limitations</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z w:val="20"/>
        </w:rPr>
        <w:t>flood</w:t>
      </w:r>
      <w:r w:rsidRPr="00FF073B">
        <w:rPr>
          <w:rFonts w:ascii="Times New Roman" w:hAnsi="Times New Roman" w:cs="Times New Roman"/>
          <w:spacing w:val="-5"/>
          <w:sz w:val="20"/>
        </w:rPr>
        <w:t xml:space="preserve"> </w:t>
      </w:r>
      <w:r w:rsidRPr="00FF073B">
        <w:rPr>
          <w:rFonts w:ascii="Times New Roman" w:hAnsi="Times New Roman" w:cs="Times New Roman"/>
          <w:sz w:val="20"/>
        </w:rPr>
        <w:t>conditions, safety inspection requirements, operating voltage, current, volt ampere reactive (VAR) loading, frequency, rotational speed, polarity, synchronization, and control system limits; and</w:t>
      </w:r>
    </w:p>
    <w:p w14:paraId="09A16615" w14:textId="77777777" w:rsidR="00C04B5A" w:rsidRPr="00FF073B" w:rsidRDefault="00C04B5A">
      <w:pPr>
        <w:pStyle w:val="BodyText"/>
        <w:spacing w:before="10"/>
        <w:rPr>
          <w:rFonts w:ascii="Times New Roman" w:hAnsi="Times New Roman" w:cs="Times New Roman"/>
        </w:rPr>
      </w:pPr>
    </w:p>
    <w:p w14:paraId="09A16616" w14:textId="77777777" w:rsidR="00C04B5A" w:rsidRPr="00FF073B" w:rsidRDefault="00FD125F">
      <w:pPr>
        <w:pStyle w:val="ListParagraph"/>
        <w:numPr>
          <w:ilvl w:val="0"/>
          <w:numId w:val="24"/>
        </w:numPr>
        <w:tabs>
          <w:tab w:val="left" w:pos="1773"/>
        </w:tabs>
        <w:spacing w:before="1"/>
        <w:ind w:right="1183"/>
        <w:rPr>
          <w:rFonts w:ascii="Times New Roman" w:hAnsi="Times New Roman" w:cs="Times New Roman"/>
          <w:sz w:val="20"/>
        </w:rPr>
      </w:pPr>
      <w:r w:rsidRPr="00FF073B">
        <w:rPr>
          <w:rFonts w:ascii="Times New Roman" w:hAnsi="Times New Roman" w:cs="Times New Roman"/>
          <w:sz w:val="20"/>
        </w:rPr>
        <w:t>Equipment and components are designed and manufactured to meet or exceed the standard of durability that is generally used for electric energy generating facilities operating</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Western</w:t>
      </w:r>
      <w:r w:rsidRPr="00FF073B">
        <w:rPr>
          <w:rFonts w:ascii="Times New Roman" w:hAnsi="Times New Roman" w:cs="Times New Roman"/>
          <w:spacing w:val="-3"/>
          <w:sz w:val="20"/>
        </w:rPr>
        <w:t xml:space="preserve"> </w:t>
      </w:r>
      <w:r w:rsidRPr="00FF073B">
        <w:rPr>
          <w:rFonts w:ascii="Times New Roman" w:hAnsi="Times New Roman" w:cs="Times New Roman"/>
          <w:sz w:val="20"/>
        </w:rPr>
        <w:t>United</w:t>
      </w:r>
      <w:r w:rsidRPr="00FF073B">
        <w:rPr>
          <w:rFonts w:ascii="Times New Roman" w:hAnsi="Times New Roman" w:cs="Times New Roman"/>
          <w:spacing w:val="-3"/>
          <w:sz w:val="20"/>
        </w:rPr>
        <w:t xml:space="preserve"> </w:t>
      </w:r>
      <w:r w:rsidRPr="00FF073B">
        <w:rPr>
          <w:rFonts w:ascii="Times New Roman" w:hAnsi="Times New Roman" w:cs="Times New Roman"/>
          <w:sz w:val="20"/>
        </w:rPr>
        <w:t>States and</w:t>
      </w:r>
      <w:r w:rsidRPr="00FF073B">
        <w:rPr>
          <w:rFonts w:ascii="Times New Roman" w:hAnsi="Times New Roman" w:cs="Times New Roman"/>
          <w:spacing w:val="-1"/>
          <w:sz w:val="20"/>
        </w:rPr>
        <w:t xml:space="preserve"> </w:t>
      </w:r>
      <w:r w:rsidRPr="00FF073B">
        <w:rPr>
          <w:rFonts w:ascii="Times New Roman" w:hAnsi="Times New Roman" w:cs="Times New Roman"/>
          <w:sz w:val="20"/>
        </w:rPr>
        <w:t>will</w:t>
      </w:r>
      <w:r w:rsidRPr="00FF073B">
        <w:rPr>
          <w:rFonts w:ascii="Times New Roman" w:hAnsi="Times New Roman" w:cs="Times New Roman"/>
          <w:spacing w:val="-1"/>
          <w:sz w:val="20"/>
        </w:rPr>
        <w:t xml:space="preserve"> </w:t>
      </w:r>
      <w:r w:rsidRPr="00FF073B">
        <w:rPr>
          <w:rFonts w:ascii="Times New Roman" w:hAnsi="Times New Roman" w:cs="Times New Roman"/>
          <w:sz w:val="20"/>
        </w:rPr>
        <w:t>function</w:t>
      </w:r>
      <w:r w:rsidRPr="00FF073B">
        <w:rPr>
          <w:rFonts w:ascii="Times New Roman" w:hAnsi="Times New Roman" w:cs="Times New Roman"/>
          <w:spacing w:val="-3"/>
          <w:sz w:val="20"/>
        </w:rPr>
        <w:t xml:space="preserve"> </w:t>
      </w:r>
      <w:r w:rsidRPr="00FF073B">
        <w:rPr>
          <w:rFonts w:ascii="Times New Roman" w:hAnsi="Times New Roman" w:cs="Times New Roman"/>
          <w:sz w:val="20"/>
        </w:rPr>
        <w:t>properly</w:t>
      </w:r>
      <w:r w:rsidRPr="00FF073B">
        <w:rPr>
          <w:rFonts w:ascii="Times New Roman" w:hAnsi="Times New Roman" w:cs="Times New Roman"/>
          <w:spacing w:val="-2"/>
          <w:sz w:val="20"/>
        </w:rPr>
        <w:t xml:space="preserve"> </w:t>
      </w:r>
      <w:r w:rsidRPr="00FF073B">
        <w:rPr>
          <w:rFonts w:ascii="Times New Roman" w:hAnsi="Times New Roman" w:cs="Times New Roman"/>
          <w:sz w:val="20"/>
        </w:rPr>
        <w:t>over</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full</w:t>
      </w:r>
      <w:r w:rsidRPr="00FF073B">
        <w:rPr>
          <w:rFonts w:ascii="Times New Roman" w:hAnsi="Times New Roman" w:cs="Times New Roman"/>
          <w:spacing w:val="-4"/>
          <w:sz w:val="20"/>
        </w:rPr>
        <w:t xml:space="preserve"> </w:t>
      </w:r>
      <w:r w:rsidRPr="00FF073B">
        <w:rPr>
          <w:rFonts w:ascii="Times New Roman" w:hAnsi="Times New Roman" w:cs="Times New Roman"/>
          <w:sz w:val="20"/>
        </w:rPr>
        <w:t>range</w:t>
      </w:r>
      <w:r w:rsidRPr="00FF073B">
        <w:rPr>
          <w:rFonts w:ascii="Times New Roman" w:hAnsi="Times New Roman" w:cs="Times New Roman"/>
          <w:spacing w:val="-3"/>
          <w:sz w:val="20"/>
        </w:rPr>
        <w:t xml:space="preserve"> </w:t>
      </w:r>
      <w:r w:rsidRPr="00FF073B">
        <w:rPr>
          <w:rFonts w:ascii="Times New Roman" w:hAnsi="Times New Roman" w:cs="Times New Roman"/>
          <w:sz w:val="20"/>
        </w:rPr>
        <w:t>of ambient</w:t>
      </w:r>
      <w:r w:rsidRPr="00FF073B">
        <w:rPr>
          <w:rFonts w:ascii="Times New Roman" w:hAnsi="Times New Roman" w:cs="Times New Roman"/>
          <w:spacing w:val="-3"/>
          <w:sz w:val="20"/>
        </w:rPr>
        <w:t xml:space="preserve"> </w:t>
      </w:r>
      <w:r w:rsidRPr="00FF073B">
        <w:rPr>
          <w:rFonts w:ascii="Times New Roman" w:hAnsi="Times New Roman" w:cs="Times New Roman"/>
          <w:sz w:val="20"/>
        </w:rPr>
        <w:t>temperature</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weather</w:t>
      </w:r>
      <w:r w:rsidRPr="00FF073B">
        <w:rPr>
          <w:rFonts w:ascii="Times New Roman" w:hAnsi="Times New Roman" w:cs="Times New Roman"/>
          <w:spacing w:val="-4"/>
          <w:sz w:val="20"/>
        </w:rPr>
        <w:t xml:space="preserve"> </w:t>
      </w:r>
      <w:r w:rsidRPr="00FF073B">
        <w:rPr>
          <w:rFonts w:ascii="Times New Roman" w:hAnsi="Times New Roman" w:cs="Times New Roman"/>
          <w:sz w:val="20"/>
        </w:rPr>
        <w:t>conditions</w:t>
      </w:r>
      <w:r w:rsidRPr="00FF073B">
        <w:rPr>
          <w:rFonts w:ascii="Times New Roman" w:hAnsi="Times New Roman" w:cs="Times New Roman"/>
          <w:spacing w:val="-4"/>
          <w:sz w:val="20"/>
        </w:rPr>
        <w:t xml:space="preserve"> </w:t>
      </w:r>
      <w:r w:rsidRPr="00FF073B">
        <w:rPr>
          <w:rFonts w:ascii="Times New Roman" w:hAnsi="Times New Roman" w:cs="Times New Roman"/>
          <w:sz w:val="20"/>
        </w:rPr>
        <w:t>reasonably</w:t>
      </w:r>
      <w:r w:rsidRPr="00FF073B">
        <w:rPr>
          <w:rFonts w:ascii="Times New Roman" w:hAnsi="Times New Roman" w:cs="Times New Roman"/>
          <w:spacing w:val="-4"/>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occur</w:t>
      </w:r>
      <w:r w:rsidRPr="00FF073B">
        <w:rPr>
          <w:rFonts w:ascii="Times New Roman" w:hAnsi="Times New Roman" w:cs="Times New Roman"/>
          <w:spacing w:val="-4"/>
          <w:sz w:val="20"/>
        </w:rPr>
        <w:t xml:space="preserve"> </w:t>
      </w:r>
      <w:r w:rsidRPr="00FF073B">
        <w:rPr>
          <w:rFonts w:ascii="Times New Roman" w:hAnsi="Times New Roman" w:cs="Times New Roman"/>
          <w:sz w:val="20"/>
        </w:rPr>
        <w:t>at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Site and under both normal and emergency conditions.</w:t>
      </w:r>
    </w:p>
    <w:p w14:paraId="09A16617" w14:textId="77777777" w:rsidR="00C04B5A" w:rsidRPr="00FF073B" w:rsidRDefault="00C04B5A">
      <w:pPr>
        <w:rPr>
          <w:rFonts w:ascii="Times New Roman" w:hAnsi="Times New Roman" w:cs="Times New Roman"/>
          <w:sz w:val="20"/>
        </w:rPr>
        <w:sectPr w:rsidR="00C04B5A" w:rsidRPr="00FF073B">
          <w:pgSz w:w="12240" w:h="15840"/>
          <w:pgMar w:top="1440" w:right="420" w:bottom="1320" w:left="1280" w:header="400" w:footer="1130" w:gutter="0"/>
          <w:cols w:space="720"/>
        </w:sectPr>
      </w:pPr>
    </w:p>
    <w:p w14:paraId="09A16618" w14:textId="77777777" w:rsidR="00C04B5A" w:rsidRPr="00FF073B" w:rsidRDefault="00C04B5A">
      <w:pPr>
        <w:pStyle w:val="BodyText"/>
        <w:spacing w:before="10"/>
        <w:rPr>
          <w:rFonts w:ascii="Times New Roman" w:hAnsi="Times New Roman" w:cs="Times New Roman"/>
        </w:rPr>
      </w:pPr>
    </w:p>
    <w:p w14:paraId="09A16619"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“PURPA”</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Public</w:t>
      </w:r>
      <w:r w:rsidRPr="00FF073B">
        <w:rPr>
          <w:rFonts w:ascii="Times New Roman" w:hAnsi="Times New Roman" w:cs="Times New Roman"/>
          <w:spacing w:val="-1"/>
        </w:rPr>
        <w:t xml:space="preserve"> </w:t>
      </w:r>
      <w:r w:rsidRPr="00FF073B">
        <w:rPr>
          <w:rFonts w:ascii="Times New Roman" w:hAnsi="Times New Roman" w:cs="Times New Roman"/>
        </w:rPr>
        <w:t>Utility</w:t>
      </w:r>
      <w:r w:rsidRPr="00FF073B">
        <w:rPr>
          <w:rFonts w:ascii="Times New Roman" w:hAnsi="Times New Roman" w:cs="Times New Roman"/>
          <w:spacing w:val="-4"/>
        </w:rPr>
        <w:t xml:space="preserve"> </w:t>
      </w:r>
      <w:r w:rsidRPr="00FF073B">
        <w:rPr>
          <w:rFonts w:ascii="Times New Roman" w:hAnsi="Times New Roman" w:cs="Times New Roman"/>
        </w:rPr>
        <w:t>Regulatory</w:t>
      </w:r>
      <w:r w:rsidRPr="00FF073B">
        <w:rPr>
          <w:rFonts w:ascii="Times New Roman" w:hAnsi="Times New Roman" w:cs="Times New Roman"/>
          <w:spacing w:val="-4"/>
        </w:rPr>
        <w:t xml:space="preserve"> </w:t>
      </w:r>
      <w:r w:rsidRPr="00FF073B">
        <w:rPr>
          <w:rFonts w:ascii="Times New Roman" w:hAnsi="Times New Roman" w:cs="Times New Roman"/>
        </w:rPr>
        <w:t>Policies</w:t>
      </w:r>
      <w:r w:rsidRPr="00FF073B">
        <w:rPr>
          <w:rFonts w:ascii="Times New Roman" w:hAnsi="Times New Roman" w:cs="Times New Roman"/>
          <w:spacing w:val="-1"/>
        </w:rPr>
        <w:t xml:space="preserve"> </w:t>
      </w:r>
      <w:r w:rsidRPr="00FF073B">
        <w:rPr>
          <w:rFonts w:ascii="Times New Roman" w:hAnsi="Times New Roman" w:cs="Times New Roman"/>
        </w:rPr>
        <w:t>Act</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1978,</w:t>
      </w:r>
      <w:r w:rsidRPr="00FF073B">
        <w:rPr>
          <w:rFonts w:ascii="Times New Roman" w:hAnsi="Times New Roman" w:cs="Times New Roman"/>
          <w:spacing w:val="-3"/>
        </w:rPr>
        <w:t xml:space="preserve"> </w:t>
      </w:r>
      <w:r w:rsidRPr="00FF073B">
        <w:rPr>
          <w:rFonts w:ascii="Times New Roman" w:hAnsi="Times New Roman" w:cs="Times New Roman"/>
        </w:rPr>
        <w:t>Public</w:t>
      </w:r>
      <w:r w:rsidRPr="00FF073B">
        <w:rPr>
          <w:rFonts w:ascii="Times New Roman" w:hAnsi="Times New Roman" w:cs="Times New Roman"/>
          <w:spacing w:val="-4"/>
        </w:rPr>
        <w:t xml:space="preserve"> </w:t>
      </w:r>
      <w:r w:rsidRPr="00FF073B">
        <w:rPr>
          <w:rFonts w:ascii="Times New Roman" w:hAnsi="Times New Roman" w:cs="Times New Roman"/>
        </w:rPr>
        <w:t>Law,</w:t>
      </w:r>
      <w:r w:rsidRPr="00FF073B">
        <w:rPr>
          <w:rFonts w:ascii="Times New Roman" w:hAnsi="Times New Roman" w:cs="Times New Roman"/>
          <w:spacing w:val="-3"/>
        </w:rPr>
        <w:t xml:space="preserve"> </w:t>
      </w:r>
      <w:r w:rsidRPr="00FF073B">
        <w:rPr>
          <w:rFonts w:ascii="Times New Roman" w:hAnsi="Times New Roman" w:cs="Times New Roman"/>
        </w:rPr>
        <w:t>95</w:t>
      </w:r>
      <w:r w:rsidRPr="00FF073B">
        <w:rPr>
          <w:rFonts w:ascii="Times New Roman" w:hAnsi="Times New Roman" w:cs="Times New Roman"/>
          <w:spacing w:val="-3"/>
        </w:rPr>
        <w:t xml:space="preserve"> </w:t>
      </w:r>
      <w:r w:rsidRPr="00FF073B">
        <w:rPr>
          <w:rFonts w:ascii="Times New Roman" w:hAnsi="Times New Roman" w:cs="Times New Roman"/>
        </w:rPr>
        <w:t>617,</w:t>
      </w:r>
      <w:r w:rsidRPr="00FF073B">
        <w:rPr>
          <w:rFonts w:ascii="Times New Roman" w:hAnsi="Times New Roman" w:cs="Times New Roman"/>
          <w:spacing w:val="-3"/>
        </w:rPr>
        <w:t xml:space="preserve"> </w:t>
      </w:r>
      <w:r w:rsidRPr="00FF073B">
        <w:rPr>
          <w:rFonts w:ascii="Times New Roman" w:hAnsi="Times New Roman" w:cs="Times New Roman"/>
        </w:rPr>
        <w:t>as amended from time to time.</w:t>
      </w:r>
    </w:p>
    <w:p w14:paraId="09A1661A" w14:textId="77777777" w:rsidR="00C04B5A" w:rsidRPr="00FF073B" w:rsidRDefault="00C04B5A">
      <w:pPr>
        <w:pStyle w:val="BodyText"/>
        <w:spacing w:before="8"/>
        <w:rPr>
          <w:rFonts w:ascii="Times New Roman" w:hAnsi="Times New Roman" w:cs="Times New Roman"/>
        </w:rPr>
      </w:pPr>
    </w:p>
    <w:p w14:paraId="09A1661B" w14:textId="77777777" w:rsidR="00C04B5A" w:rsidRPr="00FF073B" w:rsidRDefault="00FD125F">
      <w:pPr>
        <w:pStyle w:val="BodyText"/>
        <w:ind w:left="160" w:right="1073" w:firstLine="720"/>
        <w:rPr>
          <w:rFonts w:ascii="Times New Roman" w:hAnsi="Times New Roman" w:cs="Times New Roman"/>
        </w:rPr>
      </w:pPr>
      <w:r w:rsidRPr="00FF073B">
        <w:rPr>
          <w:rFonts w:ascii="Times New Roman" w:hAnsi="Times New Roman" w:cs="Times New Roman"/>
        </w:rPr>
        <w:t>“Qualifying Facility” means an electric energy generating facility that complies with the qualifying facility definition established by PURPA and any FERC rules as amended from time to time (18 Code of Federal</w:t>
      </w:r>
      <w:r w:rsidRPr="00FF073B">
        <w:rPr>
          <w:rFonts w:ascii="Times New Roman" w:hAnsi="Times New Roman" w:cs="Times New Roman"/>
          <w:spacing w:val="-5"/>
        </w:rPr>
        <w:t xml:space="preserve"> </w:t>
      </w:r>
      <w:r w:rsidRPr="00FF073B">
        <w:rPr>
          <w:rFonts w:ascii="Times New Roman" w:hAnsi="Times New Roman" w:cs="Times New Roman"/>
        </w:rPr>
        <w:t>Regulations Part</w:t>
      </w:r>
      <w:r w:rsidRPr="00FF073B">
        <w:rPr>
          <w:rFonts w:ascii="Times New Roman" w:hAnsi="Times New Roman" w:cs="Times New Roman"/>
          <w:spacing w:val="-4"/>
        </w:rPr>
        <w:t xml:space="preserve"> </w:t>
      </w:r>
      <w:r w:rsidRPr="00FF073B">
        <w:rPr>
          <w:rFonts w:ascii="Times New Roman" w:hAnsi="Times New Roman" w:cs="Times New Roman"/>
        </w:rPr>
        <w:t>292,</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292.203</w:t>
      </w:r>
      <w:r w:rsidRPr="00FF073B">
        <w:rPr>
          <w:rFonts w:ascii="Times New Roman" w:hAnsi="Times New Roman" w:cs="Times New Roman"/>
          <w:spacing w:val="-2"/>
        </w:rPr>
        <w:t xml:space="preserve"> </w:t>
      </w:r>
      <w:r w:rsidRPr="00FF073B">
        <w:rPr>
          <w:rFonts w:ascii="Times New Roman" w:hAnsi="Times New Roman" w:cs="Times New Roman"/>
        </w:rPr>
        <w:t>et</w:t>
      </w:r>
      <w:r w:rsidRPr="00FF073B">
        <w:rPr>
          <w:rFonts w:ascii="Times New Roman" w:hAnsi="Times New Roman" w:cs="Times New Roman"/>
          <w:spacing w:val="-4"/>
        </w:rPr>
        <w:t xml:space="preserve"> </w:t>
      </w:r>
      <w:r w:rsidRPr="00FF073B">
        <w:rPr>
          <w:rFonts w:ascii="Times New Roman" w:hAnsi="Times New Roman" w:cs="Times New Roman"/>
        </w:rPr>
        <w:t>seq.)</w:t>
      </w:r>
      <w:r w:rsidRPr="00FF073B">
        <w:rPr>
          <w:rFonts w:ascii="Times New Roman" w:hAnsi="Times New Roman" w:cs="Times New Roman"/>
          <w:spacing w:val="-3"/>
        </w:rPr>
        <w:t xml:space="preserve"> </w:t>
      </w:r>
      <w:r w:rsidRPr="00FF073B">
        <w:rPr>
          <w:rFonts w:ascii="Times New Roman" w:hAnsi="Times New Roman" w:cs="Times New Roman"/>
        </w:rPr>
        <w:t>implementing</w:t>
      </w:r>
      <w:r w:rsidRPr="00FF073B">
        <w:rPr>
          <w:rFonts w:ascii="Times New Roman" w:hAnsi="Times New Roman" w:cs="Times New Roman"/>
          <w:spacing w:val="-3"/>
        </w:rPr>
        <w:t xml:space="preserve"> </w:t>
      </w:r>
      <w:r w:rsidRPr="00FF073B">
        <w:rPr>
          <w:rFonts w:ascii="Times New Roman" w:hAnsi="Times New Roman" w:cs="Times New Roman"/>
        </w:rPr>
        <w:t>PURPA</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extent</w:t>
      </w:r>
      <w:r w:rsidRPr="00FF073B">
        <w:rPr>
          <w:rFonts w:ascii="Times New Roman" w:hAnsi="Times New Roman" w:cs="Times New Roman"/>
          <w:spacing w:val="-4"/>
        </w:rPr>
        <w:t xml:space="preserve"> </w:t>
      </w:r>
      <w:r w:rsidRPr="00FF073B">
        <w:rPr>
          <w:rFonts w:ascii="Times New Roman" w:hAnsi="Times New Roman" w:cs="Times New Roman"/>
        </w:rPr>
        <w:t>required to obtain or maintain Qualifying Facility status, is self-certified as a Qualifying Facility or is certified as a Qualified Facility by the FERC.</w:t>
      </w:r>
    </w:p>
    <w:p w14:paraId="09A1661C" w14:textId="77777777" w:rsidR="00C04B5A" w:rsidRPr="00FF073B" w:rsidRDefault="00C04B5A">
      <w:pPr>
        <w:pStyle w:val="BodyText"/>
        <w:spacing w:before="10"/>
        <w:rPr>
          <w:rFonts w:ascii="Times New Roman" w:hAnsi="Times New Roman" w:cs="Times New Roman"/>
        </w:rPr>
      </w:pPr>
    </w:p>
    <w:p w14:paraId="09A1661D" w14:textId="77777777" w:rsidR="00C04B5A" w:rsidRPr="00FF073B" w:rsidRDefault="00FD125F">
      <w:pPr>
        <w:ind w:left="160" w:right="1073" w:firstLine="720"/>
        <w:rPr>
          <w:rFonts w:ascii="Times New Roman" w:hAnsi="Times New Roman" w:cs="Times New Roman"/>
          <w:b/>
          <w:i/>
          <w:sz w:val="20"/>
        </w:rPr>
      </w:pPr>
      <w:r w:rsidRPr="00FF073B">
        <w:rPr>
          <w:rFonts w:ascii="Times New Roman" w:hAnsi="Times New Roman" w:cs="Times New Roman"/>
          <w:sz w:val="20"/>
        </w:rPr>
        <w:t>“Quarterly</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4.4.4.</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 High Hazard Fuel Requirement]</w:t>
      </w:r>
    </w:p>
    <w:p w14:paraId="09A1661E" w14:textId="77777777" w:rsidR="00C04B5A" w:rsidRPr="00FF073B" w:rsidRDefault="00C04B5A">
      <w:pPr>
        <w:pStyle w:val="BodyText"/>
        <w:spacing w:before="11"/>
        <w:rPr>
          <w:rFonts w:ascii="Times New Roman" w:hAnsi="Times New Roman" w:cs="Times New Roman"/>
          <w:b/>
          <w:i/>
        </w:rPr>
      </w:pPr>
    </w:p>
    <w:p w14:paraId="09A1661F" w14:textId="77777777" w:rsidR="00C04B5A" w:rsidRPr="00FF073B" w:rsidRDefault="00FD125F">
      <w:pPr>
        <w:ind w:left="160" w:right="1020" w:firstLine="719"/>
        <w:rPr>
          <w:rFonts w:ascii="Times New Roman" w:hAnsi="Times New Roman" w:cs="Times New Roman"/>
          <w:b/>
          <w:i/>
          <w:sz w:val="20"/>
        </w:rPr>
      </w:pPr>
      <w:r w:rsidRPr="00FF073B">
        <w:rPr>
          <w:rFonts w:ascii="Times New Roman" w:hAnsi="Times New Roman" w:cs="Times New Roman"/>
          <w:sz w:val="20"/>
        </w:rPr>
        <w:t>“Quarterly</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sz w:val="20"/>
        </w:rPr>
        <w:t>Deadline”</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4.4.4.</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 with a High Hazard Fuel Requirement]</w:t>
      </w:r>
    </w:p>
    <w:p w14:paraId="09A16620" w14:textId="77777777" w:rsidR="00C04B5A" w:rsidRPr="00FF073B" w:rsidRDefault="00C04B5A">
      <w:pPr>
        <w:pStyle w:val="BodyText"/>
        <w:spacing w:before="11"/>
        <w:rPr>
          <w:rFonts w:ascii="Times New Roman" w:hAnsi="Times New Roman" w:cs="Times New Roman"/>
          <w:b/>
          <w:i/>
        </w:rPr>
      </w:pPr>
    </w:p>
    <w:p w14:paraId="09A16621" w14:textId="77777777" w:rsidR="00C04B5A" w:rsidRPr="00FF073B" w:rsidRDefault="00FD125F">
      <w:pPr>
        <w:ind w:left="160" w:right="1020" w:firstLine="719"/>
        <w:rPr>
          <w:rFonts w:ascii="Times New Roman" w:hAnsi="Times New Roman" w:cs="Times New Roman"/>
          <w:b/>
          <w:i/>
          <w:sz w:val="20"/>
        </w:rPr>
      </w:pPr>
      <w:r w:rsidRPr="00FF073B">
        <w:rPr>
          <w:rFonts w:ascii="Times New Roman" w:hAnsi="Times New Roman" w:cs="Times New Roman"/>
          <w:sz w:val="20"/>
        </w:rPr>
        <w:t>“Quarterly</w:t>
      </w:r>
      <w:r w:rsidRPr="00FF073B">
        <w:rPr>
          <w:rFonts w:ascii="Times New Roman" w:hAnsi="Times New Roman" w:cs="Times New Roman"/>
          <w:spacing w:val="-3"/>
          <w:sz w:val="20"/>
        </w:rPr>
        <w:t xml:space="preserve"> </w:t>
      </w: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2"/>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4"/>
          <w:sz w:val="20"/>
        </w:rPr>
        <w:t xml:space="preserve"> </w:t>
      </w:r>
      <w:r w:rsidRPr="00FF073B">
        <w:rPr>
          <w:rFonts w:ascii="Times New Roman" w:hAnsi="Times New Roman" w:cs="Times New Roman"/>
          <w:sz w:val="20"/>
        </w:rPr>
        <w:t>Deadline”</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4.4.4.</w:t>
      </w:r>
      <w:r w:rsidRPr="00FF073B">
        <w:rPr>
          <w:rFonts w:ascii="Times New Roman" w:hAnsi="Times New Roman" w:cs="Times New Roman"/>
          <w:b/>
          <w:i/>
          <w:color w:val="0066FF"/>
          <w:sz w:val="20"/>
        </w:rPr>
        <w:t>[For all Projects with a High Hazard Fuel Requirement]</w:t>
      </w:r>
    </w:p>
    <w:p w14:paraId="09A16622" w14:textId="77777777" w:rsidR="00C04B5A" w:rsidRPr="00FF073B" w:rsidRDefault="00C04B5A">
      <w:pPr>
        <w:pStyle w:val="BodyText"/>
        <w:spacing w:before="8"/>
        <w:rPr>
          <w:rFonts w:ascii="Times New Roman" w:hAnsi="Times New Roman" w:cs="Times New Roman"/>
          <w:b/>
          <w:i/>
        </w:rPr>
      </w:pPr>
    </w:p>
    <w:p w14:paraId="09A16623"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“Reduction</w:t>
      </w:r>
      <w:r w:rsidRPr="00FF073B">
        <w:rPr>
          <w:rFonts w:ascii="Times New Roman" w:hAnsi="Times New Roman" w:cs="Times New Roman"/>
          <w:spacing w:val="-6"/>
        </w:rPr>
        <w:t xml:space="preserve"> </w:t>
      </w:r>
      <w:r w:rsidRPr="00FF073B">
        <w:rPr>
          <w:rFonts w:ascii="Times New Roman" w:hAnsi="Times New Roman" w:cs="Times New Roman"/>
        </w:rPr>
        <w:t>for</w:t>
      </w:r>
      <w:r w:rsidRPr="00FF073B">
        <w:rPr>
          <w:rFonts w:ascii="Times New Roman" w:hAnsi="Times New Roman" w:cs="Times New Roman"/>
          <w:spacing w:val="-5"/>
        </w:rPr>
        <w:t xml:space="preserve"> </w:t>
      </w:r>
      <w:r w:rsidRPr="00FF073B">
        <w:rPr>
          <w:rFonts w:ascii="Times New Roman" w:hAnsi="Times New Roman" w:cs="Times New Roman"/>
        </w:rPr>
        <w:t>Nonuse</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6"/>
        </w:rPr>
        <w:t xml:space="preserve"> </w:t>
      </w:r>
      <w:r w:rsidRPr="00FF073B">
        <w:rPr>
          <w:rFonts w:ascii="Times New Roman" w:hAnsi="Times New Roman" w:cs="Times New Roman"/>
        </w:rPr>
        <w:t>Category</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proofErr w:type="gramStart"/>
      <w:r w:rsidRPr="00FF073B">
        <w:rPr>
          <w:rFonts w:ascii="Times New Roman" w:hAnsi="Times New Roman" w:cs="Times New Roman"/>
          <w:spacing w:val="-2"/>
        </w:rPr>
        <w:t>Section</w:t>
      </w:r>
      <w:proofErr w:type="gramEnd"/>
    </w:p>
    <w:p w14:paraId="09A16624" w14:textId="77777777" w:rsidR="00C04B5A" w:rsidRPr="00FF073B" w:rsidRDefault="00FD125F">
      <w:pPr>
        <w:spacing w:before="1"/>
        <w:ind w:left="160" w:right="1020" w:hanging="1"/>
        <w:rPr>
          <w:rFonts w:ascii="Times New Roman" w:hAnsi="Times New Roman" w:cs="Times New Roman"/>
          <w:b/>
          <w:i/>
          <w:sz w:val="20"/>
        </w:rPr>
      </w:pPr>
      <w:r w:rsidRPr="00FF073B">
        <w:rPr>
          <w:rFonts w:ascii="Times New Roman" w:hAnsi="Times New Roman" w:cs="Times New Roman"/>
          <w:sz w:val="20"/>
        </w:rPr>
        <w:t>2.7.3.</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utilizing</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Eligible</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Directed</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Biogas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using</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Station</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Use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that is not from a Fuel Resource Category.]</w:t>
      </w:r>
    </w:p>
    <w:p w14:paraId="09A16625" w14:textId="77777777" w:rsidR="00C04B5A" w:rsidRPr="00FF073B" w:rsidRDefault="00C04B5A">
      <w:pPr>
        <w:pStyle w:val="BodyText"/>
        <w:spacing w:before="10"/>
        <w:rPr>
          <w:rFonts w:ascii="Times New Roman" w:hAnsi="Times New Roman" w:cs="Times New Roman"/>
          <w:b/>
          <w:i/>
        </w:rPr>
      </w:pPr>
    </w:p>
    <w:p w14:paraId="09A16626" w14:textId="77777777" w:rsidR="00C04B5A" w:rsidRPr="00FF073B" w:rsidRDefault="00FD125F">
      <w:pPr>
        <w:pStyle w:val="BodyText"/>
        <w:spacing w:before="1"/>
        <w:ind w:left="160" w:right="1136" w:firstLine="720"/>
        <w:rPr>
          <w:rFonts w:ascii="Times New Roman" w:hAnsi="Times New Roman" w:cs="Times New Roman"/>
          <w:b/>
          <w:i/>
        </w:rPr>
      </w:pPr>
      <w:r w:rsidRPr="00FF073B">
        <w:rPr>
          <w:rFonts w:ascii="Times New Roman" w:hAnsi="Times New Roman" w:cs="Times New Roman"/>
        </w:rPr>
        <w:t>“Registered</w:t>
      </w:r>
      <w:r w:rsidRPr="00FF073B">
        <w:rPr>
          <w:rFonts w:ascii="Times New Roman" w:hAnsi="Times New Roman" w:cs="Times New Roman"/>
          <w:spacing w:val="-3"/>
        </w:rPr>
        <w:t xml:space="preserve"> </w:t>
      </w:r>
      <w:r w:rsidRPr="00FF073B">
        <w:rPr>
          <w:rFonts w:ascii="Times New Roman" w:hAnsi="Times New Roman" w:cs="Times New Roman"/>
        </w:rPr>
        <w:t>Professional</w:t>
      </w:r>
      <w:r w:rsidRPr="00FF073B">
        <w:rPr>
          <w:rFonts w:ascii="Times New Roman" w:hAnsi="Times New Roman" w:cs="Times New Roman"/>
          <w:spacing w:val="-6"/>
        </w:rPr>
        <w:t xml:space="preserve"> </w:t>
      </w:r>
      <w:r w:rsidRPr="00FF073B">
        <w:rPr>
          <w:rFonts w:ascii="Times New Roman" w:hAnsi="Times New Roman" w:cs="Times New Roman"/>
        </w:rPr>
        <w:t>Forester”</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professional</w:t>
      </w:r>
      <w:r w:rsidRPr="00FF073B">
        <w:rPr>
          <w:rFonts w:ascii="Times New Roman" w:hAnsi="Times New Roman" w:cs="Times New Roman"/>
          <w:spacing w:val="-4"/>
        </w:rPr>
        <w:t xml:space="preserve"> </w:t>
      </w:r>
      <w:r w:rsidRPr="00FF073B">
        <w:rPr>
          <w:rFonts w:ascii="Times New Roman" w:hAnsi="Times New Roman" w:cs="Times New Roman"/>
        </w:rPr>
        <w:t>forester</w:t>
      </w:r>
      <w:r w:rsidRPr="00FF073B">
        <w:rPr>
          <w:rFonts w:ascii="Times New Roman" w:hAnsi="Times New Roman" w:cs="Times New Roman"/>
          <w:spacing w:val="-4"/>
        </w:rPr>
        <w:t xml:space="preserve"> </w:t>
      </w:r>
      <w:r w:rsidRPr="00FF073B">
        <w:rPr>
          <w:rFonts w:ascii="Times New Roman" w:hAnsi="Times New Roman" w:cs="Times New Roman"/>
        </w:rPr>
        <w:t>registered</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through</w:t>
      </w:r>
      <w:r w:rsidRPr="00FF073B">
        <w:rPr>
          <w:rFonts w:ascii="Times New Roman" w:hAnsi="Times New Roman" w:cs="Times New Roman"/>
          <w:spacing w:val="-5"/>
        </w:rPr>
        <w:t xml:space="preserve"> </w:t>
      </w:r>
      <w:r w:rsidRPr="00FF073B">
        <w:rPr>
          <w:rFonts w:ascii="Times New Roman" w:hAnsi="Times New Roman" w:cs="Times New Roman"/>
        </w:rPr>
        <w:t xml:space="preserve">the State of California’s Office of Professional Foresters Registration at the time of the Annual Fuel Attestation and the Verification of Fuel Source and Delivery submittal. </w:t>
      </w:r>
      <w:r w:rsidRPr="00FF073B">
        <w:rPr>
          <w:rFonts w:ascii="Times New Roman" w:hAnsi="Times New Roman" w:cs="Times New Roman"/>
          <w:b/>
          <w:i/>
          <w:color w:val="0066FF"/>
        </w:rPr>
        <w:t>[For all Projects with a High Hazard Fuel Requirement]</w:t>
      </w:r>
    </w:p>
    <w:p w14:paraId="09A16627" w14:textId="77777777" w:rsidR="00C04B5A" w:rsidRPr="00FF073B" w:rsidRDefault="00C04B5A">
      <w:pPr>
        <w:pStyle w:val="BodyText"/>
        <w:spacing w:before="9"/>
        <w:rPr>
          <w:rFonts w:ascii="Times New Roman" w:hAnsi="Times New Roman" w:cs="Times New Roman"/>
          <w:b/>
          <w:i/>
        </w:rPr>
      </w:pPr>
    </w:p>
    <w:p w14:paraId="09A16628"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“Renewable</w:t>
      </w:r>
      <w:r w:rsidRPr="00FF073B">
        <w:rPr>
          <w:rFonts w:ascii="Times New Roman" w:hAnsi="Times New Roman" w:cs="Times New Roman"/>
          <w:spacing w:val="-4"/>
        </w:rPr>
        <w:t xml:space="preserve"> </w:t>
      </w: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Credit”</w:t>
      </w:r>
      <w:r w:rsidRPr="00FF073B">
        <w:rPr>
          <w:rFonts w:ascii="Times New Roman" w:hAnsi="Times New Roman" w:cs="Times New Roman"/>
          <w:spacing w:val="-1"/>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2"/>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Public</w:t>
      </w:r>
      <w:r w:rsidRPr="00FF073B">
        <w:rPr>
          <w:rFonts w:ascii="Times New Roman" w:hAnsi="Times New Roman" w:cs="Times New Roman"/>
          <w:spacing w:val="-3"/>
        </w:rPr>
        <w:t xml:space="preserve"> </w:t>
      </w:r>
      <w:r w:rsidRPr="00FF073B">
        <w:rPr>
          <w:rFonts w:ascii="Times New Roman" w:hAnsi="Times New Roman" w:cs="Times New Roman"/>
        </w:rPr>
        <w:t>Utilities</w:t>
      </w:r>
      <w:r w:rsidRPr="00FF073B">
        <w:rPr>
          <w:rFonts w:ascii="Times New Roman" w:hAnsi="Times New Roman" w:cs="Times New Roman"/>
          <w:spacing w:val="-3"/>
        </w:rPr>
        <w:t xml:space="preserve"> </w:t>
      </w:r>
      <w:r w:rsidRPr="00FF073B">
        <w:rPr>
          <w:rFonts w:ascii="Times New Roman" w:hAnsi="Times New Roman" w:cs="Times New Roman"/>
        </w:rPr>
        <w:t>Code</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399.12(h), as may be amended from time to time or as further defined or supplemented by Law.</w:t>
      </w:r>
    </w:p>
    <w:p w14:paraId="09A16629" w14:textId="77777777" w:rsidR="00C04B5A" w:rsidRPr="00FF073B" w:rsidRDefault="00C04B5A">
      <w:pPr>
        <w:pStyle w:val="BodyText"/>
        <w:spacing w:before="11"/>
        <w:rPr>
          <w:rFonts w:ascii="Times New Roman" w:hAnsi="Times New Roman" w:cs="Times New Roman"/>
        </w:rPr>
      </w:pPr>
    </w:p>
    <w:p w14:paraId="09A1662A" w14:textId="77777777" w:rsidR="00C04B5A" w:rsidRPr="00FF073B" w:rsidRDefault="00FD125F">
      <w:pPr>
        <w:pStyle w:val="BodyText"/>
        <w:ind w:left="160" w:right="1020" w:firstLine="719"/>
        <w:rPr>
          <w:rFonts w:ascii="Times New Roman" w:hAnsi="Times New Roman" w:cs="Times New Roman"/>
        </w:rPr>
      </w:pPr>
      <w:r w:rsidRPr="00FF073B">
        <w:rPr>
          <w:rFonts w:ascii="Times New Roman" w:hAnsi="Times New Roman" w:cs="Times New Roman"/>
        </w:rPr>
        <w:t>“Resource</w:t>
      </w:r>
      <w:r w:rsidRPr="00FF073B">
        <w:rPr>
          <w:rFonts w:ascii="Times New Roman" w:hAnsi="Times New Roman" w:cs="Times New Roman"/>
          <w:spacing w:val="-3"/>
        </w:rPr>
        <w:t xml:space="preserve"> </w:t>
      </w:r>
      <w:r w:rsidRPr="00FF073B">
        <w:rPr>
          <w:rFonts w:ascii="Times New Roman" w:hAnsi="Times New Roman" w:cs="Times New Roman"/>
        </w:rPr>
        <w:t>Adequacy”</w:t>
      </w:r>
      <w:r w:rsidRPr="00FF073B">
        <w:rPr>
          <w:rFonts w:ascii="Times New Roman" w:hAnsi="Times New Roman" w:cs="Times New Roman"/>
          <w:spacing w:val="-2"/>
        </w:rPr>
        <w:t xml:space="preserve"> </w:t>
      </w:r>
      <w:r w:rsidRPr="00FF073B">
        <w:rPr>
          <w:rFonts w:ascii="Times New Roman" w:hAnsi="Times New Roman" w:cs="Times New Roman"/>
        </w:rPr>
        <w:t>means</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procurement</w:t>
      </w:r>
      <w:r w:rsidRPr="00FF073B">
        <w:rPr>
          <w:rFonts w:ascii="Times New Roman" w:hAnsi="Times New Roman" w:cs="Times New Roman"/>
          <w:spacing w:val="-1"/>
        </w:rPr>
        <w:t xml:space="preserve"> </w:t>
      </w:r>
      <w:r w:rsidRPr="00FF073B">
        <w:rPr>
          <w:rFonts w:ascii="Times New Roman" w:hAnsi="Times New Roman" w:cs="Times New Roman"/>
        </w:rPr>
        <w:t>obligation</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load</w:t>
      </w:r>
      <w:r w:rsidRPr="00FF073B">
        <w:rPr>
          <w:rFonts w:ascii="Times New Roman" w:hAnsi="Times New Roman" w:cs="Times New Roman"/>
          <w:spacing w:val="-3"/>
        </w:rPr>
        <w:t xml:space="preserve"> </w:t>
      </w:r>
      <w:r w:rsidRPr="00FF073B">
        <w:rPr>
          <w:rFonts w:ascii="Times New Roman" w:hAnsi="Times New Roman" w:cs="Times New Roman"/>
        </w:rPr>
        <w:t>serving</w:t>
      </w:r>
      <w:r w:rsidRPr="00FF073B">
        <w:rPr>
          <w:rFonts w:ascii="Times New Roman" w:hAnsi="Times New Roman" w:cs="Times New Roman"/>
          <w:spacing w:val="-3"/>
        </w:rPr>
        <w:t xml:space="preserve"> </w:t>
      </w:r>
      <w:r w:rsidRPr="00FF073B">
        <w:rPr>
          <w:rFonts w:ascii="Times New Roman" w:hAnsi="Times New Roman" w:cs="Times New Roman"/>
        </w:rPr>
        <w:t>entities,</w:t>
      </w:r>
      <w:r w:rsidRPr="00FF073B">
        <w:rPr>
          <w:rFonts w:ascii="Times New Roman" w:hAnsi="Times New Roman" w:cs="Times New Roman"/>
          <w:spacing w:val="-1"/>
        </w:rPr>
        <w:t xml:space="preserve"> </w:t>
      </w:r>
      <w:r w:rsidRPr="00FF073B">
        <w:rPr>
          <w:rFonts w:ascii="Times New Roman" w:hAnsi="Times New Roman" w:cs="Times New Roman"/>
        </w:rPr>
        <w:t>including</w:t>
      </w:r>
      <w:r w:rsidRPr="00FF073B">
        <w:rPr>
          <w:rFonts w:ascii="Times New Roman" w:hAnsi="Times New Roman" w:cs="Times New Roman"/>
          <w:spacing w:val="-1"/>
        </w:rPr>
        <w:t xml:space="preserve"> </w:t>
      </w:r>
      <w:r w:rsidRPr="00FF073B">
        <w:rPr>
          <w:rFonts w:ascii="Times New Roman" w:hAnsi="Times New Roman" w:cs="Times New Roman"/>
        </w:rPr>
        <w:t>Buyer, as such obligations are described in CPUC Decisions D.04-10-035 and D.05-10-042 and subsequent CPUC</w:t>
      </w:r>
      <w:r w:rsidRPr="00FF073B">
        <w:rPr>
          <w:rFonts w:ascii="Times New Roman" w:hAnsi="Times New Roman" w:cs="Times New Roman"/>
          <w:spacing w:val="-2"/>
        </w:rPr>
        <w:t xml:space="preserve"> </w:t>
      </w:r>
      <w:r w:rsidRPr="00FF073B">
        <w:rPr>
          <w:rFonts w:ascii="Times New Roman" w:hAnsi="Times New Roman" w:cs="Times New Roman"/>
        </w:rPr>
        <w:t>decisions</w:t>
      </w:r>
      <w:r w:rsidRPr="00FF073B">
        <w:rPr>
          <w:rFonts w:ascii="Times New Roman" w:hAnsi="Times New Roman" w:cs="Times New Roman"/>
          <w:spacing w:val="-4"/>
        </w:rPr>
        <w:t xml:space="preserve"> </w:t>
      </w:r>
      <w:r w:rsidRPr="00FF073B">
        <w:rPr>
          <w:rFonts w:ascii="Times New Roman" w:hAnsi="Times New Roman" w:cs="Times New Roman"/>
        </w:rPr>
        <w:t>addressing</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3"/>
        </w:rPr>
        <w:t xml:space="preserve"> </w:t>
      </w:r>
      <w:r w:rsidRPr="00FF073B">
        <w:rPr>
          <w:rFonts w:ascii="Times New Roman" w:hAnsi="Times New Roman" w:cs="Times New Roman"/>
        </w:rPr>
        <w:t>Adequacy</w:t>
      </w:r>
      <w:r w:rsidRPr="00FF073B">
        <w:rPr>
          <w:rFonts w:ascii="Times New Roman" w:hAnsi="Times New Roman" w:cs="Times New Roman"/>
          <w:spacing w:val="-4"/>
        </w:rPr>
        <w:t xml:space="preserve"> </w:t>
      </w:r>
      <w:r w:rsidRPr="00FF073B">
        <w:rPr>
          <w:rFonts w:ascii="Times New Roman" w:hAnsi="Times New Roman" w:cs="Times New Roman"/>
        </w:rPr>
        <w:t>issues,</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those</w:t>
      </w:r>
      <w:r w:rsidRPr="00FF073B">
        <w:rPr>
          <w:rFonts w:ascii="Times New Roman" w:hAnsi="Times New Roman" w:cs="Times New Roman"/>
          <w:spacing w:val="-3"/>
        </w:rPr>
        <w:t xml:space="preserve"> </w:t>
      </w:r>
      <w:r w:rsidRPr="00FF073B">
        <w:rPr>
          <w:rFonts w:ascii="Times New Roman" w:hAnsi="Times New Roman" w:cs="Times New Roman"/>
        </w:rPr>
        <w:t>obligations</w:t>
      </w:r>
      <w:r w:rsidRPr="00FF073B">
        <w:rPr>
          <w:rFonts w:ascii="Times New Roman" w:hAnsi="Times New Roman" w:cs="Times New Roman"/>
          <w:spacing w:val="-1"/>
        </w:rPr>
        <w:t xml:space="preserve"> </w:t>
      </w:r>
      <w:r w:rsidRPr="00FF073B">
        <w:rPr>
          <w:rFonts w:ascii="Times New Roman" w:hAnsi="Times New Roman" w:cs="Times New Roman"/>
        </w:rPr>
        <w:t>may</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5"/>
        </w:rPr>
        <w:t xml:space="preserve"> </w:t>
      </w:r>
      <w:r w:rsidRPr="00FF073B">
        <w:rPr>
          <w:rFonts w:ascii="Times New Roman" w:hAnsi="Times New Roman" w:cs="Times New Roman"/>
        </w:rPr>
        <w:t>altered</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3"/>
        </w:rPr>
        <w:t xml:space="preserve"> </w:t>
      </w:r>
      <w:r w:rsidRPr="00FF073B">
        <w:rPr>
          <w:rFonts w:ascii="Times New Roman" w:hAnsi="Times New Roman" w:cs="Times New Roman"/>
        </w:rPr>
        <w:t>time</w:t>
      </w:r>
      <w:r w:rsidRPr="00FF073B">
        <w:rPr>
          <w:rFonts w:ascii="Times New Roman" w:hAnsi="Times New Roman" w:cs="Times New Roman"/>
          <w:spacing w:val="-5"/>
        </w:rPr>
        <w:t xml:space="preserve"> </w:t>
      </w:r>
      <w:r w:rsidRPr="00FF073B">
        <w:rPr>
          <w:rFonts w:ascii="Times New Roman" w:hAnsi="Times New Roman" w:cs="Times New Roman"/>
        </w:rPr>
        <w:t>to time in the CPUC Resource Adequacy Rulemakings (R.) 04-04-003 and (R.) 05-12-013 or by any successor proceeding, and all other Resource Adequacy obligations established by any other entity, including the CAISO.</w:t>
      </w:r>
    </w:p>
    <w:p w14:paraId="09A1662B" w14:textId="77777777" w:rsidR="00C04B5A" w:rsidRPr="00FF073B" w:rsidRDefault="00C04B5A">
      <w:pPr>
        <w:pStyle w:val="BodyText"/>
        <w:spacing w:before="10"/>
        <w:rPr>
          <w:rFonts w:ascii="Times New Roman" w:hAnsi="Times New Roman" w:cs="Times New Roman"/>
        </w:rPr>
      </w:pPr>
    </w:p>
    <w:p w14:paraId="09A1662C" w14:textId="77777777" w:rsidR="00C04B5A" w:rsidRPr="00FF073B" w:rsidRDefault="00FD125F">
      <w:pPr>
        <w:pStyle w:val="BodyText"/>
        <w:ind w:left="160" w:right="1020" w:firstLine="719"/>
        <w:rPr>
          <w:rFonts w:ascii="Times New Roman" w:hAnsi="Times New Roman" w:cs="Times New Roman"/>
        </w:rPr>
      </w:pP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Adequacy</w:t>
      </w:r>
      <w:r w:rsidRPr="00FF073B">
        <w:rPr>
          <w:rFonts w:ascii="Times New Roman" w:hAnsi="Times New Roman" w:cs="Times New Roman"/>
          <w:spacing w:val="-3"/>
        </w:rPr>
        <w:t xml:space="preserve"> </w:t>
      </w:r>
      <w:r w:rsidRPr="00FF073B">
        <w:rPr>
          <w:rFonts w:ascii="Times New Roman" w:hAnsi="Times New Roman" w:cs="Times New Roman"/>
        </w:rPr>
        <w:t>Benefits”</w:t>
      </w:r>
      <w:r w:rsidRPr="00FF073B">
        <w:rPr>
          <w:rFonts w:ascii="Times New Roman" w:hAnsi="Times New Roman" w:cs="Times New Roman"/>
          <w:spacing w:val="-3"/>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rights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privileges</w:t>
      </w:r>
      <w:r w:rsidRPr="00FF073B">
        <w:rPr>
          <w:rFonts w:ascii="Times New Roman" w:hAnsi="Times New Roman" w:cs="Times New Roman"/>
          <w:spacing w:val="-3"/>
        </w:rPr>
        <w:t xml:space="preserve"> </w:t>
      </w:r>
      <w:r w:rsidRPr="00FF073B">
        <w:rPr>
          <w:rFonts w:ascii="Times New Roman" w:hAnsi="Times New Roman" w:cs="Times New Roman"/>
        </w:rPr>
        <w:t>attached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 xml:space="preserve">satisfy any entity’s resource adequacy obligations, as those obligations are set forth in any Resource Adequacy Rulings and shall include any local, </w:t>
      </w:r>
      <w:proofErr w:type="gramStart"/>
      <w:r w:rsidRPr="00FF073B">
        <w:rPr>
          <w:rFonts w:ascii="Times New Roman" w:hAnsi="Times New Roman" w:cs="Times New Roman"/>
        </w:rPr>
        <w:t>zonal</w:t>
      </w:r>
      <w:proofErr w:type="gramEnd"/>
      <w:r w:rsidRPr="00FF073B">
        <w:rPr>
          <w:rFonts w:ascii="Times New Roman" w:hAnsi="Times New Roman" w:cs="Times New Roman"/>
        </w:rPr>
        <w:t xml:space="preserve"> or otherwise locational attributes associated with the Facility.</w:t>
      </w:r>
    </w:p>
    <w:p w14:paraId="09A1662D" w14:textId="77777777" w:rsidR="00C04B5A" w:rsidRPr="00FF073B" w:rsidRDefault="00C04B5A">
      <w:pPr>
        <w:pStyle w:val="BodyText"/>
        <w:spacing w:before="9"/>
        <w:rPr>
          <w:rFonts w:ascii="Times New Roman" w:hAnsi="Times New Roman" w:cs="Times New Roman"/>
        </w:rPr>
      </w:pPr>
    </w:p>
    <w:p w14:paraId="09A1662E"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“Resource</w:t>
      </w:r>
      <w:r w:rsidRPr="00FF073B">
        <w:rPr>
          <w:rFonts w:ascii="Times New Roman" w:hAnsi="Times New Roman" w:cs="Times New Roman"/>
          <w:spacing w:val="-9"/>
        </w:rPr>
        <w:t xml:space="preserve"> </w:t>
      </w:r>
      <w:r w:rsidRPr="00FF073B">
        <w:rPr>
          <w:rFonts w:ascii="Times New Roman" w:hAnsi="Times New Roman" w:cs="Times New Roman"/>
        </w:rPr>
        <w:t>Adequacy</w:t>
      </w:r>
      <w:r w:rsidRPr="00FF073B">
        <w:rPr>
          <w:rFonts w:ascii="Times New Roman" w:hAnsi="Times New Roman" w:cs="Times New Roman"/>
          <w:spacing w:val="-7"/>
        </w:rPr>
        <w:t xml:space="preserve"> </w:t>
      </w:r>
      <w:r w:rsidRPr="00FF073B">
        <w:rPr>
          <w:rFonts w:ascii="Times New Roman" w:hAnsi="Times New Roman" w:cs="Times New Roman"/>
        </w:rPr>
        <w:t>Requirements”</w:t>
      </w:r>
      <w:r w:rsidRPr="00FF073B">
        <w:rPr>
          <w:rFonts w:ascii="Times New Roman" w:hAnsi="Times New Roman" w:cs="Times New Roman"/>
          <w:spacing w:val="-7"/>
        </w:rPr>
        <w:t xml:space="preserve"> </w:t>
      </w:r>
      <w:r w:rsidRPr="00FF073B">
        <w:rPr>
          <w:rFonts w:ascii="Times New Roman" w:hAnsi="Times New Roman" w:cs="Times New Roman"/>
        </w:rPr>
        <w:t>has</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8"/>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Section</w:t>
      </w:r>
      <w:r w:rsidRPr="00FF073B">
        <w:rPr>
          <w:rFonts w:ascii="Times New Roman" w:hAnsi="Times New Roman" w:cs="Times New Roman"/>
          <w:spacing w:val="-6"/>
        </w:rPr>
        <w:t xml:space="preserve"> </w:t>
      </w:r>
      <w:r w:rsidRPr="00FF073B">
        <w:rPr>
          <w:rFonts w:ascii="Times New Roman" w:hAnsi="Times New Roman" w:cs="Times New Roman"/>
          <w:spacing w:val="-2"/>
        </w:rPr>
        <w:t>3.4.1.</w:t>
      </w:r>
    </w:p>
    <w:p w14:paraId="09A1662F" w14:textId="77777777" w:rsidR="00C04B5A" w:rsidRPr="00FF073B" w:rsidRDefault="00C04B5A">
      <w:pPr>
        <w:pStyle w:val="BodyText"/>
        <w:spacing w:before="11"/>
        <w:rPr>
          <w:rFonts w:ascii="Times New Roman" w:hAnsi="Times New Roman" w:cs="Times New Roman"/>
        </w:rPr>
      </w:pPr>
    </w:p>
    <w:p w14:paraId="09A16630" w14:textId="77777777" w:rsidR="00C04B5A" w:rsidRPr="00FF073B" w:rsidRDefault="00FD125F">
      <w:pPr>
        <w:pStyle w:val="BodyText"/>
        <w:ind w:right="1099"/>
        <w:jc w:val="right"/>
        <w:rPr>
          <w:rFonts w:ascii="Times New Roman" w:hAnsi="Times New Roman" w:cs="Times New Roman"/>
        </w:rPr>
      </w:pPr>
      <w:r w:rsidRPr="00FF073B">
        <w:rPr>
          <w:rFonts w:ascii="Times New Roman" w:hAnsi="Times New Roman" w:cs="Times New Roman"/>
        </w:rPr>
        <w:t>“Resource</w:t>
      </w:r>
      <w:r w:rsidRPr="00FF073B">
        <w:rPr>
          <w:rFonts w:ascii="Times New Roman" w:hAnsi="Times New Roman" w:cs="Times New Roman"/>
          <w:spacing w:val="-11"/>
        </w:rPr>
        <w:t xml:space="preserve"> </w:t>
      </w:r>
      <w:r w:rsidRPr="00FF073B">
        <w:rPr>
          <w:rFonts w:ascii="Times New Roman" w:hAnsi="Times New Roman" w:cs="Times New Roman"/>
        </w:rPr>
        <w:t>Adequacy</w:t>
      </w:r>
      <w:r w:rsidRPr="00FF073B">
        <w:rPr>
          <w:rFonts w:ascii="Times New Roman" w:hAnsi="Times New Roman" w:cs="Times New Roman"/>
          <w:spacing w:val="-10"/>
        </w:rPr>
        <w:t xml:space="preserve"> </w:t>
      </w:r>
      <w:r w:rsidRPr="00FF073B">
        <w:rPr>
          <w:rFonts w:ascii="Times New Roman" w:hAnsi="Times New Roman" w:cs="Times New Roman"/>
        </w:rPr>
        <w:t>Rulings”</w:t>
      </w:r>
      <w:r w:rsidRPr="00FF073B">
        <w:rPr>
          <w:rFonts w:ascii="Times New Roman" w:hAnsi="Times New Roman" w:cs="Times New Roman"/>
          <w:spacing w:val="-10"/>
        </w:rPr>
        <w:t xml:space="preserve"> </w:t>
      </w:r>
      <w:r w:rsidRPr="00FF073B">
        <w:rPr>
          <w:rFonts w:ascii="Times New Roman" w:hAnsi="Times New Roman" w:cs="Times New Roman"/>
        </w:rPr>
        <w:t>means</w:t>
      </w:r>
      <w:r w:rsidRPr="00FF073B">
        <w:rPr>
          <w:rFonts w:ascii="Times New Roman" w:hAnsi="Times New Roman" w:cs="Times New Roman"/>
          <w:spacing w:val="-10"/>
        </w:rPr>
        <w:t xml:space="preserve"> </w:t>
      </w:r>
      <w:r w:rsidRPr="00FF073B">
        <w:rPr>
          <w:rFonts w:ascii="Times New Roman" w:hAnsi="Times New Roman" w:cs="Times New Roman"/>
        </w:rPr>
        <w:t>CPUC</w:t>
      </w:r>
      <w:r w:rsidRPr="00FF073B">
        <w:rPr>
          <w:rFonts w:ascii="Times New Roman" w:hAnsi="Times New Roman" w:cs="Times New Roman"/>
          <w:spacing w:val="-8"/>
        </w:rPr>
        <w:t xml:space="preserve"> </w:t>
      </w:r>
      <w:r w:rsidRPr="00FF073B">
        <w:rPr>
          <w:rFonts w:ascii="Times New Roman" w:hAnsi="Times New Roman" w:cs="Times New Roman"/>
        </w:rPr>
        <w:t>Decisions</w:t>
      </w:r>
      <w:r w:rsidRPr="00FF073B">
        <w:rPr>
          <w:rFonts w:ascii="Times New Roman" w:hAnsi="Times New Roman" w:cs="Times New Roman"/>
          <w:spacing w:val="-10"/>
        </w:rPr>
        <w:t xml:space="preserve"> </w:t>
      </w:r>
      <w:r w:rsidRPr="00FF073B">
        <w:rPr>
          <w:rFonts w:ascii="Times New Roman" w:hAnsi="Times New Roman" w:cs="Times New Roman"/>
        </w:rPr>
        <w:t>04-01-050,</w:t>
      </w:r>
      <w:r w:rsidRPr="00FF073B">
        <w:rPr>
          <w:rFonts w:ascii="Times New Roman" w:hAnsi="Times New Roman" w:cs="Times New Roman"/>
          <w:spacing w:val="-10"/>
        </w:rPr>
        <w:t xml:space="preserve"> </w:t>
      </w:r>
      <w:r w:rsidRPr="00FF073B">
        <w:rPr>
          <w:rFonts w:ascii="Times New Roman" w:hAnsi="Times New Roman" w:cs="Times New Roman"/>
        </w:rPr>
        <w:t>04-10-035,</w:t>
      </w:r>
      <w:r w:rsidRPr="00FF073B">
        <w:rPr>
          <w:rFonts w:ascii="Times New Roman" w:hAnsi="Times New Roman" w:cs="Times New Roman"/>
          <w:spacing w:val="-9"/>
        </w:rPr>
        <w:t xml:space="preserve"> </w:t>
      </w:r>
      <w:r w:rsidRPr="00FF073B">
        <w:rPr>
          <w:rFonts w:ascii="Times New Roman" w:hAnsi="Times New Roman" w:cs="Times New Roman"/>
        </w:rPr>
        <w:t>05-10-042,</w:t>
      </w:r>
      <w:r w:rsidRPr="00FF073B">
        <w:rPr>
          <w:rFonts w:ascii="Times New Roman" w:hAnsi="Times New Roman" w:cs="Times New Roman"/>
          <w:spacing w:val="-9"/>
        </w:rPr>
        <w:t xml:space="preserve"> </w:t>
      </w:r>
      <w:r w:rsidRPr="00FF073B">
        <w:rPr>
          <w:rFonts w:ascii="Times New Roman" w:hAnsi="Times New Roman" w:cs="Times New Roman"/>
        </w:rPr>
        <w:t>06-</w:t>
      </w:r>
      <w:r w:rsidRPr="00FF073B">
        <w:rPr>
          <w:rFonts w:ascii="Times New Roman" w:hAnsi="Times New Roman" w:cs="Times New Roman"/>
          <w:spacing w:val="-5"/>
        </w:rPr>
        <w:t>06-</w:t>
      </w:r>
    </w:p>
    <w:p w14:paraId="09A16631" w14:textId="77777777" w:rsidR="00C04B5A" w:rsidRPr="00FF073B" w:rsidRDefault="00FD125F">
      <w:pPr>
        <w:pStyle w:val="BodyText"/>
        <w:ind w:right="1174"/>
        <w:jc w:val="right"/>
        <w:rPr>
          <w:rFonts w:ascii="Times New Roman" w:hAnsi="Times New Roman" w:cs="Times New Roman"/>
        </w:rPr>
      </w:pPr>
      <w:r w:rsidRPr="00FF073B">
        <w:rPr>
          <w:rFonts w:ascii="Times New Roman" w:hAnsi="Times New Roman" w:cs="Times New Roman"/>
        </w:rPr>
        <w:t>064,</w:t>
      </w:r>
      <w:r w:rsidRPr="00FF073B">
        <w:rPr>
          <w:rFonts w:ascii="Times New Roman" w:hAnsi="Times New Roman" w:cs="Times New Roman"/>
          <w:spacing w:val="-11"/>
        </w:rPr>
        <w:t xml:space="preserve"> </w:t>
      </w:r>
      <w:r w:rsidRPr="00FF073B">
        <w:rPr>
          <w:rFonts w:ascii="Times New Roman" w:hAnsi="Times New Roman" w:cs="Times New Roman"/>
        </w:rPr>
        <w:t>06-07-031,</w:t>
      </w:r>
      <w:r w:rsidRPr="00FF073B">
        <w:rPr>
          <w:rFonts w:ascii="Times New Roman" w:hAnsi="Times New Roman" w:cs="Times New Roman"/>
          <w:spacing w:val="-10"/>
        </w:rPr>
        <w:t xml:space="preserve"> </w:t>
      </w:r>
      <w:r w:rsidRPr="00FF073B">
        <w:rPr>
          <w:rFonts w:ascii="Times New Roman" w:hAnsi="Times New Roman" w:cs="Times New Roman"/>
        </w:rPr>
        <w:t>07-06-029,</w:t>
      </w:r>
      <w:r w:rsidRPr="00FF073B">
        <w:rPr>
          <w:rFonts w:ascii="Times New Roman" w:hAnsi="Times New Roman" w:cs="Times New Roman"/>
          <w:spacing w:val="-10"/>
        </w:rPr>
        <w:t xml:space="preserve"> </w:t>
      </w:r>
      <w:r w:rsidRPr="00FF073B">
        <w:rPr>
          <w:rFonts w:ascii="Times New Roman" w:hAnsi="Times New Roman" w:cs="Times New Roman"/>
        </w:rPr>
        <w:t>08-06-031,</w:t>
      </w:r>
      <w:r w:rsidRPr="00FF073B">
        <w:rPr>
          <w:rFonts w:ascii="Times New Roman" w:hAnsi="Times New Roman" w:cs="Times New Roman"/>
          <w:spacing w:val="-10"/>
        </w:rPr>
        <w:t xml:space="preserve"> </w:t>
      </w:r>
      <w:r w:rsidRPr="00FF073B">
        <w:rPr>
          <w:rFonts w:ascii="Times New Roman" w:hAnsi="Times New Roman" w:cs="Times New Roman"/>
        </w:rPr>
        <w:t>09-06-028,</w:t>
      </w:r>
      <w:r w:rsidRPr="00FF073B">
        <w:rPr>
          <w:rFonts w:ascii="Times New Roman" w:hAnsi="Times New Roman" w:cs="Times New Roman"/>
          <w:spacing w:val="-12"/>
        </w:rPr>
        <w:t xml:space="preserve"> </w:t>
      </w:r>
      <w:r w:rsidRPr="00FF073B">
        <w:rPr>
          <w:rFonts w:ascii="Times New Roman" w:hAnsi="Times New Roman" w:cs="Times New Roman"/>
        </w:rPr>
        <w:t>10-06-018,</w:t>
      </w:r>
      <w:r w:rsidRPr="00FF073B">
        <w:rPr>
          <w:rFonts w:ascii="Times New Roman" w:hAnsi="Times New Roman" w:cs="Times New Roman"/>
          <w:spacing w:val="-11"/>
        </w:rPr>
        <w:t xml:space="preserve"> </w:t>
      </w:r>
      <w:r w:rsidRPr="00FF073B">
        <w:rPr>
          <w:rFonts w:ascii="Times New Roman" w:hAnsi="Times New Roman" w:cs="Times New Roman"/>
        </w:rPr>
        <w:t>10-06-036,</w:t>
      </w:r>
      <w:r w:rsidRPr="00FF073B">
        <w:rPr>
          <w:rFonts w:ascii="Times New Roman" w:hAnsi="Times New Roman" w:cs="Times New Roman"/>
          <w:spacing w:val="-12"/>
        </w:rPr>
        <w:t xml:space="preserve"> </w:t>
      </w:r>
      <w:r w:rsidRPr="00FF073B">
        <w:rPr>
          <w:rFonts w:ascii="Times New Roman" w:hAnsi="Times New Roman" w:cs="Times New Roman"/>
        </w:rPr>
        <w:t>10-12-038,</w:t>
      </w:r>
      <w:r w:rsidRPr="00FF073B">
        <w:rPr>
          <w:rFonts w:ascii="Times New Roman" w:hAnsi="Times New Roman" w:cs="Times New Roman"/>
          <w:spacing w:val="-12"/>
        </w:rPr>
        <w:t xml:space="preserve"> </w:t>
      </w:r>
      <w:r w:rsidRPr="00FF073B">
        <w:rPr>
          <w:rFonts w:ascii="Times New Roman" w:hAnsi="Times New Roman" w:cs="Times New Roman"/>
        </w:rPr>
        <w:t>11-06-022,</w:t>
      </w:r>
      <w:r w:rsidRPr="00FF073B">
        <w:rPr>
          <w:rFonts w:ascii="Times New Roman" w:hAnsi="Times New Roman" w:cs="Times New Roman"/>
          <w:spacing w:val="-10"/>
        </w:rPr>
        <w:t xml:space="preserve"> </w:t>
      </w:r>
      <w:r w:rsidRPr="00FF073B">
        <w:rPr>
          <w:rFonts w:ascii="Times New Roman" w:hAnsi="Times New Roman" w:cs="Times New Roman"/>
        </w:rPr>
        <w:t>12-</w:t>
      </w:r>
      <w:r w:rsidRPr="00FF073B">
        <w:rPr>
          <w:rFonts w:ascii="Times New Roman" w:hAnsi="Times New Roman" w:cs="Times New Roman"/>
          <w:spacing w:val="-5"/>
        </w:rPr>
        <w:t>06-</w:t>
      </w:r>
    </w:p>
    <w:p w14:paraId="09A16632" w14:textId="77777777" w:rsidR="00C04B5A" w:rsidRPr="00FF073B" w:rsidRDefault="00FD125F">
      <w:pPr>
        <w:pStyle w:val="BodyText"/>
        <w:spacing w:before="1"/>
        <w:ind w:left="160" w:right="1209"/>
        <w:rPr>
          <w:rFonts w:ascii="Times New Roman" w:hAnsi="Times New Roman" w:cs="Times New Roman"/>
        </w:rPr>
      </w:pPr>
      <w:r w:rsidRPr="00FF073B">
        <w:rPr>
          <w:rFonts w:ascii="Times New Roman" w:hAnsi="Times New Roman" w:cs="Times New Roman"/>
        </w:rPr>
        <w:t>025, 13-06-024, 14-06-050</w:t>
      </w:r>
      <w:r w:rsidRPr="00FF073B">
        <w:rPr>
          <w:rFonts w:ascii="Times New Roman" w:hAnsi="Times New Roman" w:cs="Times New Roman"/>
          <w:spacing w:val="40"/>
        </w:rPr>
        <w:t xml:space="preserve"> </w:t>
      </w:r>
      <w:r w:rsidRPr="00FF073B">
        <w:rPr>
          <w:rFonts w:ascii="Times New Roman" w:hAnsi="Times New Roman" w:cs="Times New Roman"/>
        </w:rPr>
        <w:t xml:space="preserve">and any subsequent CPUC ruling or decision, or any other resource adequacy laws, rules or regulations enacted, </w:t>
      </w:r>
      <w:proofErr w:type="gramStart"/>
      <w:r w:rsidRPr="00FF073B">
        <w:rPr>
          <w:rFonts w:ascii="Times New Roman" w:hAnsi="Times New Roman" w:cs="Times New Roman"/>
        </w:rPr>
        <w:t>adopted</w:t>
      </w:r>
      <w:proofErr w:type="gramEnd"/>
      <w:r w:rsidRPr="00FF073B">
        <w:rPr>
          <w:rFonts w:ascii="Times New Roman" w:hAnsi="Times New Roman" w:cs="Times New Roman"/>
        </w:rPr>
        <w:t xml:space="preserve"> or promulgated by any applicable Governmental Authority,</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decisions,</w:t>
      </w:r>
      <w:r w:rsidRPr="00FF073B">
        <w:rPr>
          <w:rFonts w:ascii="Times New Roman" w:hAnsi="Times New Roman" w:cs="Times New Roman"/>
          <w:spacing w:val="-4"/>
        </w:rPr>
        <w:t xml:space="preserve"> </w:t>
      </w:r>
      <w:r w:rsidRPr="00FF073B">
        <w:rPr>
          <w:rFonts w:ascii="Times New Roman" w:hAnsi="Times New Roman" w:cs="Times New Roman"/>
        </w:rPr>
        <w:t>rulings,</w:t>
      </w:r>
      <w:r w:rsidRPr="00FF073B">
        <w:rPr>
          <w:rFonts w:ascii="Times New Roman" w:hAnsi="Times New Roman" w:cs="Times New Roman"/>
          <w:spacing w:val="-4"/>
        </w:rPr>
        <w:t xml:space="preserve"> </w:t>
      </w:r>
      <w:r w:rsidRPr="00FF073B">
        <w:rPr>
          <w:rFonts w:ascii="Times New Roman" w:hAnsi="Times New Roman" w:cs="Times New Roman"/>
        </w:rPr>
        <w:t>Laws,</w:t>
      </w:r>
      <w:r w:rsidRPr="00FF073B">
        <w:rPr>
          <w:rFonts w:ascii="Times New Roman" w:hAnsi="Times New Roman" w:cs="Times New Roman"/>
          <w:spacing w:val="-4"/>
        </w:rPr>
        <w:t xml:space="preserve"> </w:t>
      </w:r>
      <w:r w:rsidRPr="00FF073B">
        <w:rPr>
          <w:rFonts w:ascii="Times New Roman" w:hAnsi="Times New Roman" w:cs="Times New Roman"/>
        </w:rPr>
        <w:t>rules</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regulations</w:t>
      </w:r>
      <w:r w:rsidRPr="00FF073B">
        <w:rPr>
          <w:rFonts w:ascii="Times New Roman" w:hAnsi="Times New Roman" w:cs="Times New Roman"/>
          <w:spacing w:val="-3"/>
        </w:rPr>
        <w:t xml:space="preserve"> </w:t>
      </w:r>
      <w:r w:rsidRPr="00FF073B">
        <w:rPr>
          <w:rFonts w:ascii="Times New Roman" w:hAnsi="Times New Roman" w:cs="Times New Roman"/>
        </w:rPr>
        <w:t>may</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amended</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modified</w:t>
      </w:r>
      <w:r w:rsidRPr="00FF073B">
        <w:rPr>
          <w:rFonts w:ascii="Times New Roman" w:hAnsi="Times New Roman" w:cs="Times New Roman"/>
          <w:spacing w:val="-2"/>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time- to-time during the Delivery Term.</w:t>
      </w:r>
    </w:p>
    <w:p w14:paraId="09A16633" w14:textId="77777777" w:rsidR="00C04B5A" w:rsidRPr="00FF073B" w:rsidRDefault="00C04B5A">
      <w:pPr>
        <w:pStyle w:val="BodyText"/>
        <w:spacing w:before="9"/>
        <w:rPr>
          <w:rFonts w:ascii="Times New Roman" w:hAnsi="Times New Roman" w:cs="Times New Roman"/>
        </w:rPr>
      </w:pPr>
    </w:p>
    <w:p w14:paraId="09A16634"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“Restricted</w:t>
      </w:r>
      <w:r w:rsidRPr="00FF073B">
        <w:rPr>
          <w:rFonts w:ascii="Times New Roman" w:hAnsi="Times New Roman" w:cs="Times New Roman"/>
          <w:spacing w:val="-6"/>
        </w:rPr>
        <w:t xml:space="preserve"> </w:t>
      </w:r>
      <w:r w:rsidRPr="00FF073B">
        <w:rPr>
          <w:rFonts w:ascii="Times New Roman" w:hAnsi="Times New Roman" w:cs="Times New Roman"/>
        </w:rPr>
        <w:t>Period”</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7"/>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7"/>
        </w:rPr>
        <w:t xml:space="preserve"> </w:t>
      </w:r>
      <w:r w:rsidRPr="00FF073B">
        <w:rPr>
          <w:rFonts w:ascii="Times New Roman" w:hAnsi="Times New Roman" w:cs="Times New Roman"/>
          <w:spacing w:val="-2"/>
        </w:rPr>
        <w:t>13.8.1.</w:t>
      </w:r>
    </w:p>
    <w:p w14:paraId="09A16635"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636" w14:textId="77777777" w:rsidR="00C04B5A" w:rsidRPr="00FF073B" w:rsidRDefault="00C04B5A">
      <w:pPr>
        <w:pStyle w:val="BodyText"/>
        <w:spacing w:before="10"/>
        <w:rPr>
          <w:rFonts w:ascii="Times New Roman" w:hAnsi="Times New Roman" w:cs="Times New Roman"/>
        </w:rPr>
      </w:pPr>
    </w:p>
    <w:p w14:paraId="09A16637" w14:textId="77777777" w:rsidR="00C04B5A" w:rsidRPr="00FF073B" w:rsidRDefault="00FD125F">
      <w:pPr>
        <w:pStyle w:val="BodyText"/>
        <w:ind w:left="160" w:right="1136" w:firstLine="719"/>
        <w:rPr>
          <w:rFonts w:ascii="Times New Roman" w:hAnsi="Times New Roman" w:cs="Times New Roman"/>
        </w:rPr>
      </w:pPr>
      <w:r w:rsidRPr="00FF073B">
        <w:rPr>
          <w:rFonts w:ascii="Times New Roman" w:hAnsi="Times New Roman" w:cs="Times New Roman"/>
        </w:rPr>
        <w:t>“Schedule,” “Scheduled” or “Scheduling” means the action of Buyer in submitting bids to the CAISO and</w:t>
      </w:r>
      <w:r w:rsidRPr="00FF073B">
        <w:rPr>
          <w:rFonts w:ascii="Times New Roman" w:hAnsi="Times New Roman" w:cs="Times New Roman"/>
          <w:spacing w:val="-1"/>
        </w:rPr>
        <w:t xml:space="preserve"> </w:t>
      </w:r>
      <w:r w:rsidRPr="00FF073B">
        <w:rPr>
          <w:rFonts w:ascii="Times New Roman" w:hAnsi="Times New Roman" w:cs="Times New Roman"/>
        </w:rPr>
        <w:t>receiving all</w:t>
      </w:r>
      <w:r w:rsidRPr="00FF073B">
        <w:rPr>
          <w:rFonts w:ascii="Times New Roman" w:hAnsi="Times New Roman" w:cs="Times New Roman"/>
          <w:spacing w:val="-2"/>
        </w:rPr>
        <w:t xml:space="preserve"> </w:t>
      </w:r>
      <w:r w:rsidRPr="00FF073B">
        <w:rPr>
          <w:rFonts w:ascii="Times New Roman" w:hAnsi="Times New Roman" w:cs="Times New Roman"/>
        </w:rPr>
        <w:t>CAISO markets results from</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CAISO; provided</w:t>
      </w:r>
      <w:r w:rsidRPr="00FF073B">
        <w:rPr>
          <w:rFonts w:ascii="Times New Roman" w:hAnsi="Times New Roman" w:cs="Times New Roman"/>
          <w:spacing w:val="-1"/>
        </w:rPr>
        <w:t xml:space="preserve"> </w:t>
      </w:r>
      <w:r w:rsidRPr="00FF073B">
        <w:rPr>
          <w:rFonts w:ascii="Times New Roman" w:hAnsi="Times New Roman" w:cs="Times New Roman"/>
        </w:rPr>
        <w:t>that a CAISO market</w:t>
      </w:r>
      <w:r w:rsidRPr="00FF073B">
        <w:rPr>
          <w:rFonts w:ascii="Times New Roman" w:hAnsi="Times New Roman" w:cs="Times New Roman"/>
          <w:spacing w:val="-1"/>
        </w:rPr>
        <w:t xml:space="preserve"> </w:t>
      </w:r>
      <w:r w:rsidRPr="00FF073B">
        <w:rPr>
          <w:rFonts w:ascii="Times New Roman" w:hAnsi="Times New Roman" w:cs="Times New Roman"/>
        </w:rPr>
        <w:t>result where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instructed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deliver</w:t>
      </w:r>
      <w:r w:rsidRPr="00FF073B">
        <w:rPr>
          <w:rFonts w:ascii="Times New Roman" w:hAnsi="Times New Roman" w:cs="Times New Roman"/>
          <w:spacing w:val="-3"/>
        </w:rPr>
        <w:t xml:space="preserve"> </w:t>
      </w:r>
      <w:r w:rsidRPr="00FF073B">
        <w:rPr>
          <w:rFonts w:ascii="Times New Roman" w:hAnsi="Times New Roman" w:cs="Times New Roman"/>
        </w:rPr>
        <w:t>zero</w:t>
      </w:r>
      <w:r w:rsidRPr="00FF073B">
        <w:rPr>
          <w:rFonts w:ascii="Times New Roman" w:hAnsi="Times New Roman" w:cs="Times New Roman"/>
          <w:spacing w:val="-2"/>
        </w:rPr>
        <w:t xml:space="preserve"> </w:t>
      </w:r>
      <w:r w:rsidRPr="00FF073B">
        <w:rPr>
          <w:rFonts w:ascii="Times New Roman" w:hAnsi="Times New Roman" w:cs="Times New Roman"/>
        </w:rPr>
        <w:t>(0)</w:t>
      </w:r>
      <w:r w:rsidRPr="00FF073B">
        <w:rPr>
          <w:rFonts w:ascii="Times New Roman" w:hAnsi="Times New Roman" w:cs="Times New Roman"/>
          <w:spacing w:val="-3"/>
        </w:rPr>
        <w:t xml:space="preserve"> </w:t>
      </w:r>
      <w:r w:rsidRPr="00FF073B">
        <w:rPr>
          <w:rFonts w:ascii="Times New Roman" w:hAnsi="Times New Roman" w:cs="Times New Roman"/>
        </w:rPr>
        <w:t>MWhs</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considered</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“Schedule”</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purposes</w:t>
      </w:r>
      <w:r w:rsidRPr="00FF073B">
        <w:rPr>
          <w:rFonts w:ascii="Times New Roman" w:hAnsi="Times New Roman" w:cs="Times New Roman"/>
          <w:spacing w:val="-3"/>
        </w:rPr>
        <w:t xml:space="preserve"> </w:t>
      </w:r>
      <w:r w:rsidRPr="00FF073B">
        <w:rPr>
          <w:rFonts w:ascii="Times New Roman" w:hAnsi="Times New Roman" w:cs="Times New Roman"/>
        </w:rPr>
        <w:t>of this Agreement.</w:t>
      </w:r>
    </w:p>
    <w:p w14:paraId="09A16638" w14:textId="77777777" w:rsidR="00C04B5A" w:rsidRPr="00FF073B" w:rsidRDefault="00C04B5A">
      <w:pPr>
        <w:pStyle w:val="BodyText"/>
        <w:spacing w:before="9"/>
        <w:rPr>
          <w:rFonts w:ascii="Times New Roman" w:hAnsi="Times New Roman" w:cs="Times New Roman"/>
        </w:rPr>
      </w:pPr>
    </w:p>
    <w:p w14:paraId="09A16639"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“Scheduling Coordinator” or “SC” means an entity certified by the CAISO as qualifying as a Scheduling Coordinator pursuant to the CAISO Tariff, for the purposes of undertaking the functions specified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“Responsibilities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Scheduling</w:t>
      </w:r>
      <w:r w:rsidRPr="00FF073B">
        <w:rPr>
          <w:rFonts w:ascii="Times New Roman" w:hAnsi="Times New Roman" w:cs="Times New Roman"/>
          <w:spacing w:val="-2"/>
        </w:rPr>
        <w:t xml:space="preserve"> </w:t>
      </w:r>
      <w:r w:rsidRPr="00FF073B">
        <w:rPr>
          <w:rFonts w:ascii="Times New Roman" w:hAnsi="Times New Roman" w:cs="Times New Roman"/>
        </w:rPr>
        <w:t>Coordinator”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CAISO</w:t>
      </w:r>
      <w:r w:rsidRPr="00FF073B">
        <w:rPr>
          <w:rFonts w:ascii="Times New Roman" w:hAnsi="Times New Roman" w:cs="Times New Roman"/>
          <w:spacing w:val="-3"/>
        </w:rPr>
        <w:t xml:space="preserve"> </w:t>
      </w:r>
      <w:r w:rsidRPr="00FF073B">
        <w:rPr>
          <w:rFonts w:ascii="Times New Roman" w:hAnsi="Times New Roman" w:cs="Times New Roman"/>
        </w:rPr>
        <w:t>Tariff,</w:t>
      </w:r>
      <w:r w:rsidRPr="00FF073B">
        <w:rPr>
          <w:rFonts w:ascii="Times New Roman" w:hAnsi="Times New Roman" w:cs="Times New Roman"/>
          <w:spacing w:val="-2"/>
        </w:rPr>
        <w:t xml:space="preserve"> </w:t>
      </w:r>
      <w:r w:rsidRPr="00FF073B">
        <w:rPr>
          <w:rFonts w:ascii="Times New Roman" w:hAnsi="Times New Roman" w:cs="Times New Roman"/>
        </w:rPr>
        <w:t>as amended</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time</w:t>
      </w:r>
      <w:r w:rsidRPr="00FF073B">
        <w:rPr>
          <w:rFonts w:ascii="Times New Roman" w:hAnsi="Times New Roman" w:cs="Times New Roman"/>
          <w:spacing w:val="-4"/>
        </w:rPr>
        <w:t xml:space="preserve"> </w:t>
      </w:r>
      <w:r w:rsidRPr="00FF073B">
        <w:rPr>
          <w:rFonts w:ascii="Times New Roman" w:hAnsi="Times New Roman" w:cs="Times New Roman"/>
        </w:rPr>
        <w:t xml:space="preserve">to </w:t>
      </w:r>
      <w:r w:rsidRPr="00FF073B">
        <w:rPr>
          <w:rFonts w:ascii="Times New Roman" w:hAnsi="Times New Roman" w:cs="Times New Roman"/>
          <w:spacing w:val="-2"/>
        </w:rPr>
        <w:t>time.</w:t>
      </w:r>
    </w:p>
    <w:p w14:paraId="09A1663A" w14:textId="77777777" w:rsidR="00C04B5A" w:rsidRPr="00FF073B" w:rsidRDefault="00C04B5A">
      <w:pPr>
        <w:pStyle w:val="BodyText"/>
        <w:spacing w:before="10"/>
        <w:rPr>
          <w:rFonts w:ascii="Times New Roman" w:hAnsi="Times New Roman" w:cs="Times New Roman"/>
        </w:rPr>
      </w:pPr>
    </w:p>
    <w:p w14:paraId="09A1663B"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Cover</w:t>
      </w:r>
      <w:r w:rsidRPr="00FF073B">
        <w:rPr>
          <w:rFonts w:ascii="Times New Roman" w:hAnsi="Times New Roman" w:cs="Times New Roman"/>
          <w:spacing w:val="-5"/>
        </w:rPr>
        <w:t xml:space="preserve"> </w:t>
      </w:r>
      <w:r w:rsidRPr="00FF073B">
        <w:rPr>
          <w:rFonts w:ascii="Times New Roman" w:hAnsi="Times New Roman" w:cs="Times New Roman"/>
          <w:spacing w:val="-2"/>
        </w:rPr>
        <w:t>Sheet.</w:t>
      </w:r>
    </w:p>
    <w:p w14:paraId="09A1663C" w14:textId="77777777" w:rsidR="00C04B5A" w:rsidRPr="00FF073B" w:rsidRDefault="00C04B5A">
      <w:pPr>
        <w:pStyle w:val="BodyText"/>
        <w:spacing w:before="10"/>
        <w:rPr>
          <w:rFonts w:ascii="Times New Roman" w:hAnsi="Times New Roman" w:cs="Times New Roman"/>
        </w:rPr>
      </w:pPr>
    </w:p>
    <w:p w14:paraId="09A1663D"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“Seller Excuse Hours” means those hours during which Seller is unable to schedule or deliver Energy</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2"/>
        </w:rPr>
        <w:t xml:space="preserve"> </w:t>
      </w:r>
      <w:proofErr w:type="gramStart"/>
      <w:r w:rsidRPr="00FF073B">
        <w:rPr>
          <w:rFonts w:ascii="Times New Roman" w:hAnsi="Times New Roman" w:cs="Times New Roman"/>
        </w:rPr>
        <w:t>as</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result</w:t>
      </w:r>
      <w:r w:rsidRPr="00FF073B">
        <w:rPr>
          <w:rFonts w:ascii="Times New Roman" w:hAnsi="Times New Roman" w:cs="Times New Roman"/>
          <w:spacing w:val="-1"/>
        </w:rPr>
        <w:t xml:space="preserve"> </w:t>
      </w:r>
      <w:r w:rsidRPr="00FF073B">
        <w:rPr>
          <w:rFonts w:ascii="Times New Roman" w:hAnsi="Times New Roman" w:cs="Times New Roman"/>
        </w:rPr>
        <w:t>of</w:t>
      </w:r>
      <w:proofErr w:type="gramEnd"/>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Force</w:t>
      </w:r>
      <w:r w:rsidRPr="00FF073B">
        <w:rPr>
          <w:rFonts w:ascii="Times New Roman" w:hAnsi="Times New Roman" w:cs="Times New Roman"/>
          <w:spacing w:val="-3"/>
        </w:rPr>
        <w:t xml:space="preserve"> </w:t>
      </w:r>
      <w:r w:rsidRPr="00FF073B">
        <w:rPr>
          <w:rFonts w:ascii="Times New Roman" w:hAnsi="Times New Roman" w:cs="Times New Roman"/>
        </w:rPr>
        <w:t>Majeure</w:t>
      </w:r>
      <w:r w:rsidRPr="00FF073B">
        <w:rPr>
          <w:rFonts w:ascii="Times New Roman" w:hAnsi="Times New Roman" w:cs="Times New Roman"/>
          <w:spacing w:val="-3"/>
        </w:rPr>
        <w:t xml:space="preserve"> </w:t>
      </w:r>
      <w:r w:rsidRPr="00FF073B">
        <w:rPr>
          <w:rFonts w:ascii="Times New Roman" w:hAnsi="Times New Roman" w:cs="Times New Roman"/>
        </w:rPr>
        <w:t>event,</w:t>
      </w:r>
      <w:r w:rsidRPr="00FF073B">
        <w:rPr>
          <w:rFonts w:ascii="Times New Roman" w:hAnsi="Times New Roman" w:cs="Times New Roman"/>
          <w:spacing w:val="-3"/>
        </w:rPr>
        <w:t xml:space="preserve"> </w:t>
      </w:r>
      <w:r w:rsidRPr="00FF073B">
        <w:rPr>
          <w:rFonts w:ascii="Times New Roman" w:hAnsi="Times New Roman" w:cs="Times New Roman"/>
        </w:rPr>
        <w:t>(b)</w:t>
      </w:r>
      <w:r w:rsidRPr="00FF073B">
        <w:rPr>
          <w:rFonts w:ascii="Times New Roman" w:hAnsi="Times New Roman" w:cs="Times New Roman"/>
          <w:spacing w:val="-2"/>
        </w:rPr>
        <w:t xml:space="preserve"> </w:t>
      </w:r>
      <w:r w:rsidRPr="00FF073B">
        <w:rPr>
          <w:rFonts w:ascii="Times New Roman" w:hAnsi="Times New Roman" w:cs="Times New Roman"/>
        </w:rPr>
        <w:t>Buyer’s</w:t>
      </w:r>
      <w:r w:rsidRPr="00FF073B">
        <w:rPr>
          <w:rFonts w:ascii="Times New Roman" w:hAnsi="Times New Roman" w:cs="Times New Roman"/>
          <w:spacing w:val="-2"/>
        </w:rPr>
        <w:t xml:space="preserve"> </w:t>
      </w:r>
      <w:r w:rsidRPr="00FF073B">
        <w:rPr>
          <w:rFonts w:ascii="Times New Roman" w:hAnsi="Times New Roman" w:cs="Times New Roman"/>
        </w:rPr>
        <w:t>failure</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perform,</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(c)</w:t>
      </w:r>
      <w:r w:rsidRPr="00FF073B">
        <w:rPr>
          <w:rFonts w:ascii="Times New Roman" w:hAnsi="Times New Roman" w:cs="Times New Roman"/>
          <w:spacing w:val="-2"/>
        </w:rPr>
        <w:t xml:space="preserve"> </w:t>
      </w:r>
      <w:r w:rsidRPr="00FF073B">
        <w:rPr>
          <w:rFonts w:ascii="Times New Roman" w:hAnsi="Times New Roman" w:cs="Times New Roman"/>
        </w:rPr>
        <w:t>curtailment under Section 5.8.</w:t>
      </w:r>
    </w:p>
    <w:p w14:paraId="09A1663E" w14:textId="77777777" w:rsidR="00C04B5A" w:rsidRPr="00FF073B" w:rsidRDefault="00C04B5A">
      <w:pPr>
        <w:pStyle w:val="BodyText"/>
        <w:spacing w:before="11"/>
        <w:rPr>
          <w:rFonts w:ascii="Times New Roman" w:hAnsi="Times New Roman" w:cs="Times New Roman"/>
        </w:rPr>
      </w:pPr>
    </w:p>
    <w:p w14:paraId="09A1663F" w14:textId="77777777" w:rsidR="00C04B5A" w:rsidRPr="00FF073B" w:rsidRDefault="00FD125F">
      <w:pPr>
        <w:ind w:left="160" w:right="1020" w:firstLine="719"/>
        <w:rPr>
          <w:rFonts w:ascii="Times New Roman" w:hAnsi="Times New Roman" w:cs="Times New Roman"/>
          <w:b/>
          <w:i/>
          <w:sz w:val="20"/>
        </w:rPr>
      </w:pPr>
      <w:r w:rsidRPr="00FF073B">
        <w:rPr>
          <w:rFonts w:ascii="Times New Roman" w:hAnsi="Times New Roman" w:cs="Times New Roman"/>
          <w:sz w:val="20"/>
        </w:rPr>
        <w:t>“Seller’s WREGIS</w:t>
      </w:r>
      <w:r w:rsidRPr="00FF073B">
        <w:rPr>
          <w:rFonts w:ascii="Times New Roman" w:hAnsi="Times New Roman" w:cs="Times New Roman"/>
          <w:spacing w:val="-2"/>
          <w:sz w:val="20"/>
        </w:rPr>
        <w:t xml:space="preserve"> </w:t>
      </w:r>
      <w:r w:rsidRPr="00FF073B">
        <w:rPr>
          <w:rFonts w:ascii="Times New Roman" w:hAnsi="Times New Roman" w:cs="Times New Roman"/>
          <w:sz w:val="20"/>
        </w:rPr>
        <w:t>Account”</w:t>
      </w:r>
      <w:r w:rsidRPr="00FF073B">
        <w:rPr>
          <w:rFonts w:ascii="Times New Roman" w:hAnsi="Times New Roman" w:cs="Times New Roman"/>
          <w:spacing w:val="-1"/>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2"/>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3.3.1.</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0.5</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MW or greater and (2) eligible for a CAISO revenue meter.]</w:t>
      </w:r>
    </w:p>
    <w:p w14:paraId="09A16640" w14:textId="77777777" w:rsidR="00C04B5A" w:rsidRPr="00FF073B" w:rsidRDefault="00C04B5A">
      <w:pPr>
        <w:pStyle w:val="BodyText"/>
        <w:spacing w:before="9"/>
        <w:rPr>
          <w:rFonts w:ascii="Times New Roman" w:hAnsi="Times New Roman" w:cs="Times New Roman"/>
          <w:b/>
          <w:i/>
        </w:rPr>
      </w:pPr>
    </w:p>
    <w:p w14:paraId="09A16641" w14:textId="77777777" w:rsidR="00C04B5A" w:rsidRPr="00FF073B" w:rsidRDefault="00FD125F">
      <w:pPr>
        <w:pStyle w:val="BodyText"/>
        <w:ind w:left="160" w:right="1073" w:firstLine="720"/>
        <w:rPr>
          <w:rFonts w:ascii="Times New Roman" w:hAnsi="Times New Roman" w:cs="Times New Roman"/>
        </w:rPr>
      </w:pPr>
      <w:r w:rsidRPr="00FF073B">
        <w:rPr>
          <w:rFonts w:ascii="Times New Roman" w:hAnsi="Times New Roman" w:cs="Times New Roman"/>
        </w:rPr>
        <w:t>“Settlement</w:t>
      </w:r>
      <w:r w:rsidRPr="00FF073B">
        <w:rPr>
          <w:rFonts w:ascii="Times New Roman" w:hAnsi="Times New Roman" w:cs="Times New Roman"/>
          <w:spacing w:val="-2"/>
        </w:rPr>
        <w:t xml:space="preserve"> </w:t>
      </w:r>
      <w:r w:rsidRPr="00FF073B">
        <w:rPr>
          <w:rFonts w:ascii="Times New Roman" w:hAnsi="Times New Roman" w:cs="Times New Roman"/>
        </w:rPr>
        <w:t>Amount”</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amount</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U.S.</w:t>
      </w:r>
      <w:r w:rsidRPr="00FF073B">
        <w:rPr>
          <w:rFonts w:ascii="Times New Roman" w:hAnsi="Times New Roman" w:cs="Times New Roman"/>
          <w:spacing w:val="-2"/>
        </w:rPr>
        <w:t xml:space="preserve"> </w:t>
      </w:r>
      <w:r w:rsidRPr="00FF073B">
        <w:rPr>
          <w:rFonts w:ascii="Times New Roman" w:hAnsi="Times New Roman" w:cs="Times New Roman"/>
        </w:rPr>
        <w:t>dollars</w:t>
      </w:r>
      <w:r w:rsidRPr="00FF073B">
        <w:rPr>
          <w:rFonts w:ascii="Times New Roman" w:hAnsi="Times New Roman" w:cs="Times New Roman"/>
          <w:spacing w:val="-3"/>
        </w:rPr>
        <w:t xml:space="preserve"> </w:t>
      </w:r>
      <w:r w:rsidRPr="00FF073B">
        <w:rPr>
          <w:rFonts w:ascii="Times New Roman" w:hAnsi="Times New Roman" w:cs="Times New Roman"/>
        </w:rPr>
        <w:t>equal</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non-defaulting</w:t>
      </w:r>
      <w:r w:rsidRPr="00FF073B">
        <w:rPr>
          <w:rFonts w:ascii="Times New Roman" w:hAnsi="Times New Roman" w:cs="Times New Roman"/>
          <w:spacing w:val="-2"/>
        </w:rPr>
        <w:t xml:space="preserve"> </w:t>
      </w:r>
      <w:r w:rsidRPr="00FF073B">
        <w:rPr>
          <w:rFonts w:ascii="Times New Roman" w:hAnsi="Times New Roman" w:cs="Times New Roman"/>
        </w:rPr>
        <w:t>Party’s</w:t>
      </w:r>
      <w:r w:rsidRPr="00FF073B">
        <w:rPr>
          <w:rFonts w:ascii="Times New Roman" w:hAnsi="Times New Roman" w:cs="Times New Roman"/>
          <w:spacing w:val="-3"/>
        </w:rPr>
        <w:t xml:space="preserve"> </w:t>
      </w:r>
      <w:r w:rsidRPr="00FF073B">
        <w:rPr>
          <w:rFonts w:ascii="Times New Roman" w:hAnsi="Times New Roman" w:cs="Times New Roman"/>
        </w:rPr>
        <w:t>aggregate Losses and Costs less any Gains determined as of the Early Termination Date.</w:t>
      </w:r>
    </w:p>
    <w:p w14:paraId="09A16642" w14:textId="77777777" w:rsidR="00C04B5A" w:rsidRPr="00FF073B" w:rsidRDefault="00C04B5A">
      <w:pPr>
        <w:pStyle w:val="BodyText"/>
        <w:spacing w:before="10"/>
        <w:rPr>
          <w:rFonts w:ascii="Times New Roman" w:hAnsi="Times New Roman" w:cs="Times New Roman"/>
        </w:rPr>
      </w:pPr>
    </w:p>
    <w:p w14:paraId="09A16643" w14:textId="77777777" w:rsidR="00C04B5A" w:rsidRPr="00FF073B" w:rsidRDefault="00FD125F">
      <w:pPr>
        <w:pStyle w:val="BodyText"/>
        <w:spacing w:before="1"/>
        <w:ind w:left="935"/>
        <w:rPr>
          <w:rFonts w:ascii="Times New Roman" w:hAnsi="Times New Roman" w:cs="Times New Roman"/>
        </w:rPr>
      </w:pPr>
      <w:r w:rsidRPr="00FF073B">
        <w:rPr>
          <w:rFonts w:ascii="Times New Roman" w:hAnsi="Times New Roman" w:cs="Times New Roman"/>
        </w:rPr>
        <w:t>“Settlement</w:t>
      </w:r>
      <w:r w:rsidRPr="00FF073B">
        <w:rPr>
          <w:rFonts w:ascii="Times New Roman" w:hAnsi="Times New Roman" w:cs="Times New Roman"/>
          <w:spacing w:val="-5"/>
        </w:rPr>
        <w:t xml:space="preserve"> </w:t>
      </w:r>
      <w:r w:rsidRPr="00FF073B">
        <w:rPr>
          <w:rFonts w:ascii="Times New Roman" w:hAnsi="Times New Roman" w:cs="Times New Roman"/>
        </w:rPr>
        <w:t>Interval”</w:t>
      </w:r>
      <w:r w:rsidRPr="00FF073B">
        <w:rPr>
          <w:rFonts w:ascii="Times New Roman" w:hAnsi="Times New Roman" w:cs="Times New Roman"/>
          <w:spacing w:val="-5"/>
        </w:rPr>
        <w:t xml:space="preserve"> </w:t>
      </w:r>
      <w:r w:rsidRPr="00FF073B">
        <w:rPr>
          <w:rFonts w:ascii="Times New Roman" w:hAnsi="Times New Roman" w:cs="Times New Roman"/>
        </w:rPr>
        <w:t>has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CAISO</w:t>
      </w:r>
      <w:r w:rsidRPr="00FF073B">
        <w:rPr>
          <w:rFonts w:ascii="Times New Roman" w:hAnsi="Times New Roman" w:cs="Times New Roman"/>
          <w:spacing w:val="-5"/>
        </w:rPr>
        <w:t xml:space="preserve"> </w:t>
      </w:r>
      <w:r w:rsidRPr="00FF073B">
        <w:rPr>
          <w:rFonts w:ascii="Times New Roman" w:hAnsi="Times New Roman" w:cs="Times New Roman"/>
          <w:spacing w:val="-2"/>
        </w:rPr>
        <w:t>Tariff.</w:t>
      </w:r>
    </w:p>
    <w:p w14:paraId="09A16644" w14:textId="77777777" w:rsidR="00C04B5A" w:rsidRPr="00FF073B" w:rsidRDefault="00C04B5A">
      <w:pPr>
        <w:pStyle w:val="BodyText"/>
        <w:spacing w:before="10"/>
        <w:rPr>
          <w:rFonts w:ascii="Times New Roman" w:hAnsi="Times New Roman" w:cs="Times New Roman"/>
        </w:rPr>
      </w:pPr>
    </w:p>
    <w:p w14:paraId="09A16645"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“Site”</w:t>
      </w:r>
      <w:r w:rsidRPr="00FF073B">
        <w:rPr>
          <w:rFonts w:ascii="Times New Roman" w:hAnsi="Times New Roman" w:cs="Times New Roman"/>
          <w:spacing w:val="-1"/>
        </w:rPr>
        <w:t xml:space="preserve"> </w:t>
      </w:r>
      <w:r w:rsidRPr="00FF073B">
        <w:rPr>
          <w:rFonts w:ascii="Times New Roman" w:hAnsi="Times New Roman" w:cs="Times New Roman"/>
        </w:rPr>
        <w:t>means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real</w:t>
      </w:r>
      <w:r w:rsidRPr="00FF073B">
        <w:rPr>
          <w:rFonts w:ascii="Times New Roman" w:hAnsi="Times New Roman" w:cs="Times New Roman"/>
          <w:spacing w:val="-5"/>
        </w:rPr>
        <w:t xml:space="preserve"> </w:t>
      </w:r>
      <w:r w:rsidRPr="00FF073B">
        <w:rPr>
          <w:rFonts w:ascii="Times New Roman" w:hAnsi="Times New Roman" w:cs="Times New Roman"/>
        </w:rPr>
        <w:t>property</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4"/>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 is,</w:t>
      </w:r>
      <w:r w:rsidRPr="00FF073B">
        <w:rPr>
          <w:rFonts w:ascii="Times New Roman" w:hAnsi="Times New Roman" w:cs="Times New Roman"/>
          <w:spacing w:val="-2"/>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will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located,</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further</w:t>
      </w:r>
      <w:r w:rsidRPr="00FF073B">
        <w:rPr>
          <w:rFonts w:ascii="Times New Roman" w:hAnsi="Times New Roman" w:cs="Times New Roman"/>
          <w:spacing w:val="-3"/>
        </w:rPr>
        <w:t xml:space="preserve"> </w:t>
      </w:r>
      <w:r w:rsidRPr="00FF073B">
        <w:rPr>
          <w:rFonts w:ascii="Times New Roman" w:hAnsi="Times New Roman" w:cs="Times New Roman"/>
        </w:rPr>
        <w:t>described</w:t>
      </w:r>
      <w:r w:rsidRPr="00FF073B">
        <w:rPr>
          <w:rFonts w:ascii="Times New Roman" w:hAnsi="Times New Roman" w:cs="Times New Roman"/>
          <w:spacing w:val="-2"/>
        </w:rPr>
        <w:t xml:space="preserve"> </w:t>
      </w:r>
      <w:r w:rsidRPr="00FF073B">
        <w:rPr>
          <w:rFonts w:ascii="Times New Roman" w:hAnsi="Times New Roman" w:cs="Times New Roman"/>
        </w:rPr>
        <w:t>in the Cover Sheet.</w:t>
      </w:r>
    </w:p>
    <w:p w14:paraId="09A16646" w14:textId="77777777" w:rsidR="00C04B5A" w:rsidRPr="00FF073B" w:rsidRDefault="00C04B5A">
      <w:pPr>
        <w:pStyle w:val="BodyText"/>
        <w:spacing w:before="8"/>
        <w:rPr>
          <w:rFonts w:ascii="Times New Roman" w:hAnsi="Times New Roman" w:cs="Times New Roman"/>
        </w:rPr>
      </w:pPr>
    </w:p>
    <w:p w14:paraId="09A16647" w14:textId="77777777" w:rsidR="00C04B5A" w:rsidRPr="00FF073B" w:rsidRDefault="00FD125F">
      <w:pPr>
        <w:pStyle w:val="BodyText"/>
        <w:ind w:left="159" w:right="1156" w:firstLine="720"/>
        <w:rPr>
          <w:rFonts w:ascii="Times New Roman" w:hAnsi="Times New Roman" w:cs="Times New Roman"/>
        </w:rPr>
      </w:pPr>
      <w:r w:rsidRPr="00FF073B">
        <w:rPr>
          <w:rFonts w:ascii="Times New Roman" w:hAnsi="Times New Roman" w:cs="Times New Roman"/>
        </w:rPr>
        <w:t>“Site Control” means the Seller:</w:t>
      </w:r>
      <w:r w:rsidRPr="00FF073B">
        <w:rPr>
          <w:rFonts w:ascii="Times New Roman" w:hAnsi="Times New Roman" w:cs="Times New Roman"/>
          <w:spacing w:val="-1"/>
        </w:rPr>
        <w:t xml:space="preserve"> </w:t>
      </w:r>
      <w:r w:rsidRPr="00FF073B">
        <w:rPr>
          <w:rFonts w:ascii="Times New Roman" w:hAnsi="Times New Roman" w:cs="Times New Roman"/>
        </w:rPr>
        <w:t>(a) owns the Site,</w:t>
      </w:r>
      <w:r w:rsidRPr="00FF073B">
        <w:rPr>
          <w:rFonts w:ascii="Times New Roman" w:hAnsi="Times New Roman" w:cs="Times New Roman"/>
          <w:spacing w:val="-1"/>
        </w:rPr>
        <w:t xml:space="preserve"> </w:t>
      </w:r>
      <w:r w:rsidRPr="00FF073B">
        <w:rPr>
          <w:rFonts w:ascii="Times New Roman" w:hAnsi="Times New Roman" w:cs="Times New Roman"/>
        </w:rPr>
        <w:t>(b) leases the Site,</w:t>
      </w:r>
      <w:r w:rsidRPr="00FF073B">
        <w:rPr>
          <w:rFonts w:ascii="Times New Roman" w:hAnsi="Times New Roman" w:cs="Times New Roman"/>
          <w:spacing w:val="-1"/>
        </w:rPr>
        <w:t xml:space="preserve"> </w:t>
      </w:r>
      <w:r w:rsidRPr="00FF073B">
        <w:rPr>
          <w:rFonts w:ascii="Times New Roman" w:hAnsi="Times New Roman" w:cs="Times New Roman"/>
        </w:rPr>
        <w:t>(c) is the</w:t>
      </w:r>
      <w:r w:rsidRPr="00FF073B">
        <w:rPr>
          <w:rFonts w:ascii="Times New Roman" w:hAnsi="Times New Roman" w:cs="Times New Roman"/>
          <w:spacing w:val="-1"/>
        </w:rPr>
        <w:t xml:space="preserve"> </w:t>
      </w:r>
      <w:r w:rsidRPr="00FF073B">
        <w:rPr>
          <w:rFonts w:ascii="Times New Roman" w:hAnsi="Times New Roman" w:cs="Times New Roman"/>
        </w:rPr>
        <w:t>holder of</w:t>
      </w:r>
      <w:r w:rsidRPr="00FF073B">
        <w:rPr>
          <w:rFonts w:ascii="Times New Roman" w:hAnsi="Times New Roman" w:cs="Times New Roman"/>
          <w:spacing w:val="-1"/>
        </w:rPr>
        <w:t xml:space="preserve"> </w:t>
      </w:r>
      <w:r w:rsidRPr="00FF073B">
        <w:rPr>
          <w:rFonts w:ascii="Times New Roman" w:hAnsi="Times New Roman" w:cs="Times New Roman"/>
        </w:rPr>
        <w:t>a</w:t>
      </w:r>
      <w:r w:rsidRPr="00FF073B">
        <w:rPr>
          <w:rFonts w:ascii="Times New Roman" w:hAnsi="Times New Roman" w:cs="Times New Roman"/>
          <w:spacing w:val="-1"/>
        </w:rPr>
        <w:t xml:space="preserve"> </w:t>
      </w:r>
      <w:r w:rsidRPr="00FF073B">
        <w:rPr>
          <w:rFonts w:ascii="Times New Roman" w:hAnsi="Times New Roman" w:cs="Times New Roman"/>
        </w:rPr>
        <w:t>right- of-way</w:t>
      </w:r>
      <w:r w:rsidRPr="00FF073B">
        <w:rPr>
          <w:rFonts w:ascii="Times New Roman" w:hAnsi="Times New Roman" w:cs="Times New Roman"/>
          <w:spacing w:val="-2"/>
        </w:rPr>
        <w:t xml:space="preserve"> </w:t>
      </w:r>
      <w:r w:rsidRPr="00FF073B">
        <w:rPr>
          <w:rFonts w:ascii="Times New Roman" w:hAnsi="Times New Roman" w:cs="Times New Roman"/>
        </w:rPr>
        <w:t>grant</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similar</w:t>
      </w:r>
      <w:r w:rsidRPr="00FF073B">
        <w:rPr>
          <w:rFonts w:ascii="Times New Roman" w:hAnsi="Times New Roman" w:cs="Times New Roman"/>
          <w:spacing w:val="-2"/>
        </w:rPr>
        <w:t xml:space="preserve"> </w:t>
      </w:r>
      <w:r w:rsidRPr="00FF073B">
        <w:rPr>
          <w:rFonts w:ascii="Times New Roman" w:hAnsi="Times New Roman" w:cs="Times New Roman"/>
        </w:rPr>
        <w:t>instrument</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respect</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Site,</w:t>
      </w:r>
      <w:r w:rsidRPr="00FF073B">
        <w:rPr>
          <w:rFonts w:ascii="Times New Roman" w:hAnsi="Times New Roman" w:cs="Times New Roman"/>
          <w:spacing w:val="-1"/>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(d)</w:t>
      </w:r>
      <w:r w:rsidRPr="00FF073B">
        <w:rPr>
          <w:rFonts w:ascii="Times New Roman" w:hAnsi="Times New Roman" w:cs="Times New Roman"/>
          <w:spacing w:val="-2"/>
        </w:rPr>
        <w:t xml:space="preserve"> </w:t>
      </w:r>
      <w:r w:rsidRPr="00FF073B">
        <w:rPr>
          <w:rFonts w:ascii="Times New Roman" w:hAnsi="Times New Roman" w:cs="Times New Roman"/>
        </w:rPr>
        <w:t>prior</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Commercial</w:t>
      </w:r>
      <w:r w:rsidRPr="00FF073B">
        <w:rPr>
          <w:rFonts w:ascii="Times New Roman" w:hAnsi="Times New Roman" w:cs="Times New Roman"/>
          <w:spacing w:val="-4"/>
        </w:rPr>
        <w:t xml:space="preserve"> </w:t>
      </w:r>
      <w:r w:rsidRPr="00FF073B">
        <w:rPr>
          <w:rFonts w:ascii="Times New Roman" w:hAnsi="Times New Roman" w:cs="Times New Roman"/>
        </w:rPr>
        <w:t>Operation</w:t>
      </w:r>
      <w:r w:rsidRPr="00FF073B">
        <w:rPr>
          <w:rFonts w:ascii="Times New Roman" w:hAnsi="Times New Roman" w:cs="Times New Roman"/>
          <w:spacing w:val="-3"/>
        </w:rPr>
        <w:t xml:space="preserve"> </w:t>
      </w:r>
      <w:r w:rsidRPr="00FF073B">
        <w:rPr>
          <w:rFonts w:ascii="Times New Roman" w:hAnsi="Times New Roman" w:cs="Times New Roman"/>
        </w:rPr>
        <w:t>Date, has the unilaterally exercisable contractual right to acquire or cause to be acquired on its behalf any of (a), (b), or (c).</w:t>
      </w:r>
    </w:p>
    <w:p w14:paraId="09A16648" w14:textId="77777777" w:rsidR="00C04B5A" w:rsidRPr="00FF073B" w:rsidRDefault="00C04B5A">
      <w:pPr>
        <w:pStyle w:val="BodyText"/>
        <w:spacing w:before="12"/>
        <w:rPr>
          <w:rFonts w:ascii="Times New Roman" w:hAnsi="Times New Roman" w:cs="Times New Roman"/>
        </w:rPr>
      </w:pPr>
    </w:p>
    <w:p w14:paraId="09A16649" w14:textId="77777777" w:rsidR="00C04B5A" w:rsidRPr="00FF073B" w:rsidRDefault="00FD125F">
      <w:pPr>
        <w:pStyle w:val="BodyText"/>
        <w:ind w:left="159" w:right="1066" w:firstLine="720"/>
        <w:rPr>
          <w:rFonts w:ascii="Times New Roman" w:hAnsi="Times New Roman" w:cs="Times New Roman"/>
        </w:rPr>
      </w:pPr>
      <w:r w:rsidRPr="00FF073B">
        <w:rPr>
          <w:rFonts w:ascii="Times New Roman" w:hAnsi="Times New Roman" w:cs="Times New Roman"/>
        </w:rPr>
        <w:t>“Site Host Load” means the electric energy produced by or associated with the Facility that serves</w:t>
      </w:r>
      <w:r w:rsidRPr="00FF073B">
        <w:rPr>
          <w:rFonts w:ascii="Times New Roman" w:hAnsi="Times New Roman" w:cs="Times New Roman"/>
          <w:spacing w:val="-3"/>
        </w:rPr>
        <w:t xml:space="preserve"> </w:t>
      </w:r>
      <w:r w:rsidRPr="00FF073B">
        <w:rPr>
          <w:rFonts w:ascii="Times New Roman" w:hAnsi="Times New Roman" w:cs="Times New Roman"/>
        </w:rPr>
        <w:t>electrical</w:t>
      </w:r>
      <w:r w:rsidRPr="00FF073B">
        <w:rPr>
          <w:rFonts w:ascii="Times New Roman" w:hAnsi="Times New Roman" w:cs="Times New Roman"/>
          <w:spacing w:val="-3"/>
        </w:rPr>
        <w:t xml:space="preserve"> </w:t>
      </w:r>
      <w:r w:rsidRPr="00FF073B">
        <w:rPr>
          <w:rFonts w:ascii="Times New Roman" w:hAnsi="Times New Roman" w:cs="Times New Roman"/>
        </w:rPr>
        <w:t>loads</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are</w:t>
      </w:r>
      <w:r w:rsidRPr="00FF073B">
        <w:rPr>
          <w:rFonts w:ascii="Times New Roman" w:hAnsi="Times New Roman" w:cs="Times New Roman"/>
          <w:spacing w:val="-4"/>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Station</w:t>
      </w:r>
      <w:r w:rsidRPr="00FF073B">
        <w:rPr>
          <w:rFonts w:ascii="Times New Roman" w:hAnsi="Times New Roman" w:cs="Times New Roman"/>
          <w:spacing w:val="-2"/>
        </w:rPr>
        <w:t xml:space="preserve"> </w:t>
      </w:r>
      <w:r w:rsidRPr="00FF073B">
        <w:rPr>
          <w:rFonts w:ascii="Times New Roman" w:hAnsi="Times New Roman" w:cs="Times New Roman"/>
        </w:rPr>
        <w:t>Use)</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one</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more</w:t>
      </w:r>
      <w:r w:rsidRPr="00FF073B">
        <w:rPr>
          <w:rFonts w:ascii="Times New Roman" w:hAnsi="Times New Roman" w:cs="Times New Roman"/>
          <w:spacing w:val="-4"/>
        </w:rPr>
        <w:t xml:space="preserve"> </w:t>
      </w:r>
      <w:r w:rsidRPr="00FF073B">
        <w:rPr>
          <w:rFonts w:ascii="Times New Roman" w:hAnsi="Times New Roman" w:cs="Times New Roman"/>
        </w:rPr>
        <w:t>third</w:t>
      </w:r>
      <w:r w:rsidRPr="00FF073B">
        <w:rPr>
          <w:rFonts w:ascii="Times New Roman" w:hAnsi="Times New Roman" w:cs="Times New Roman"/>
          <w:spacing w:val="-2"/>
        </w:rPr>
        <w:t xml:space="preserve"> </w:t>
      </w:r>
      <w:r w:rsidRPr="00FF073B">
        <w:rPr>
          <w:rFonts w:ascii="Times New Roman" w:hAnsi="Times New Roman" w:cs="Times New Roman"/>
        </w:rPr>
        <w:t>parties</w:t>
      </w:r>
      <w:r w:rsidRPr="00FF073B">
        <w:rPr>
          <w:rFonts w:ascii="Times New Roman" w:hAnsi="Times New Roman" w:cs="Times New Roman"/>
          <w:spacing w:val="-3"/>
        </w:rPr>
        <w:t xml:space="preserve"> </w:t>
      </w:r>
      <w:r w:rsidRPr="00FF073B">
        <w:rPr>
          <w:rFonts w:ascii="Times New Roman" w:hAnsi="Times New Roman" w:cs="Times New Roman"/>
        </w:rPr>
        <w:t>conducted</w:t>
      </w:r>
      <w:r w:rsidRPr="00FF073B">
        <w:rPr>
          <w:rFonts w:ascii="Times New Roman" w:hAnsi="Times New Roman" w:cs="Times New Roman"/>
          <w:spacing w:val="-4"/>
        </w:rPr>
        <w:t xml:space="preserve"> </w:t>
      </w:r>
      <w:r w:rsidRPr="00FF073B">
        <w:rPr>
          <w:rFonts w:ascii="Times New Roman" w:hAnsi="Times New Roman" w:cs="Times New Roman"/>
        </w:rPr>
        <w:t>pursuant to California Public Utilities Code Section 218(b).</w:t>
      </w:r>
    </w:p>
    <w:p w14:paraId="09A1664A" w14:textId="77777777" w:rsidR="00C04B5A" w:rsidRPr="00FF073B" w:rsidRDefault="00C04B5A">
      <w:pPr>
        <w:pStyle w:val="BodyText"/>
        <w:spacing w:before="9"/>
        <w:rPr>
          <w:rFonts w:ascii="Times New Roman" w:hAnsi="Times New Roman" w:cs="Times New Roman"/>
        </w:rPr>
      </w:pPr>
    </w:p>
    <w:p w14:paraId="09A1664B" w14:textId="77777777" w:rsidR="00C04B5A" w:rsidRPr="00FF073B" w:rsidRDefault="00FD125F">
      <w:pPr>
        <w:pStyle w:val="BodyText"/>
        <w:ind w:left="160" w:right="1020" w:firstLine="719"/>
        <w:rPr>
          <w:rFonts w:ascii="Times New Roman" w:hAnsi="Times New Roman" w:cs="Times New Roman"/>
        </w:rPr>
      </w:pPr>
      <w:r w:rsidRPr="00FF073B">
        <w:rPr>
          <w:rFonts w:ascii="Times New Roman" w:hAnsi="Times New Roman" w:cs="Times New Roman"/>
        </w:rPr>
        <w:t>“Station Use” means energy consumed within the Facility’s electric energy distribution system as losses,</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well</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operate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Facility’s</w:t>
      </w:r>
      <w:r w:rsidRPr="00FF073B">
        <w:rPr>
          <w:rFonts w:ascii="Times New Roman" w:hAnsi="Times New Roman" w:cs="Times New Roman"/>
          <w:spacing w:val="-3"/>
        </w:rPr>
        <w:t xml:space="preserve"> </w:t>
      </w:r>
      <w:r w:rsidRPr="00FF073B">
        <w:rPr>
          <w:rFonts w:ascii="Times New Roman" w:hAnsi="Times New Roman" w:cs="Times New Roman"/>
        </w:rPr>
        <w:t>auxiliary</w:t>
      </w:r>
      <w:r w:rsidRPr="00FF073B">
        <w:rPr>
          <w:rFonts w:ascii="Times New Roman" w:hAnsi="Times New Roman" w:cs="Times New Roman"/>
          <w:spacing w:val="-3"/>
        </w:rPr>
        <w:t xml:space="preserve"> </w:t>
      </w:r>
      <w:r w:rsidRPr="00FF073B">
        <w:rPr>
          <w:rFonts w:ascii="Times New Roman" w:hAnsi="Times New Roman" w:cs="Times New Roman"/>
        </w:rPr>
        <w:t>equipment.</w:t>
      </w:r>
      <w:r w:rsidRPr="00FF073B">
        <w:rPr>
          <w:rFonts w:ascii="Times New Roman" w:hAnsi="Times New Roman" w:cs="Times New Roman"/>
          <w:spacing w:val="40"/>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auxiliary</w:t>
      </w:r>
      <w:r w:rsidRPr="00FF073B">
        <w:rPr>
          <w:rFonts w:ascii="Times New Roman" w:hAnsi="Times New Roman" w:cs="Times New Roman"/>
          <w:spacing w:val="-3"/>
        </w:rPr>
        <w:t xml:space="preserve"> </w:t>
      </w:r>
      <w:r w:rsidRPr="00FF073B">
        <w:rPr>
          <w:rFonts w:ascii="Times New Roman" w:hAnsi="Times New Roman" w:cs="Times New Roman"/>
        </w:rPr>
        <w:t>equipment</w:t>
      </w:r>
      <w:r w:rsidRPr="00FF073B">
        <w:rPr>
          <w:rFonts w:ascii="Times New Roman" w:hAnsi="Times New Roman" w:cs="Times New Roman"/>
          <w:spacing w:val="-2"/>
        </w:rPr>
        <w:t xml:space="preserve"> </w:t>
      </w:r>
      <w:r w:rsidRPr="00FF073B">
        <w:rPr>
          <w:rFonts w:ascii="Times New Roman" w:hAnsi="Times New Roman" w:cs="Times New Roman"/>
        </w:rPr>
        <w:t>may include,</w:t>
      </w:r>
      <w:r w:rsidRPr="00FF073B">
        <w:rPr>
          <w:rFonts w:ascii="Times New Roman" w:hAnsi="Times New Roman" w:cs="Times New Roman"/>
          <w:spacing w:val="-2"/>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limited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proofErr w:type="gramStart"/>
      <w:r w:rsidRPr="00FF073B">
        <w:rPr>
          <w:rFonts w:ascii="Times New Roman" w:hAnsi="Times New Roman" w:cs="Times New Roman"/>
        </w:rPr>
        <w:t>forced</w:t>
      </w:r>
      <w:proofErr w:type="gramEnd"/>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induced</w:t>
      </w:r>
      <w:r w:rsidRPr="00FF073B">
        <w:rPr>
          <w:rFonts w:ascii="Times New Roman" w:hAnsi="Times New Roman" w:cs="Times New Roman"/>
          <w:spacing w:val="-2"/>
        </w:rPr>
        <w:t xml:space="preserve"> </w:t>
      </w:r>
      <w:r w:rsidRPr="00FF073B">
        <w:rPr>
          <w:rFonts w:ascii="Times New Roman" w:hAnsi="Times New Roman" w:cs="Times New Roman"/>
        </w:rPr>
        <w:t>draft</w:t>
      </w:r>
      <w:r w:rsidRPr="00FF073B">
        <w:rPr>
          <w:rFonts w:ascii="Times New Roman" w:hAnsi="Times New Roman" w:cs="Times New Roman"/>
          <w:spacing w:val="-4"/>
        </w:rPr>
        <w:t xml:space="preserve"> </w:t>
      </w:r>
      <w:r w:rsidRPr="00FF073B">
        <w:rPr>
          <w:rFonts w:ascii="Times New Roman" w:hAnsi="Times New Roman" w:cs="Times New Roman"/>
        </w:rPr>
        <w:t>fans,</w:t>
      </w:r>
      <w:r w:rsidRPr="00FF073B">
        <w:rPr>
          <w:rFonts w:ascii="Times New Roman" w:hAnsi="Times New Roman" w:cs="Times New Roman"/>
          <w:spacing w:val="-4"/>
        </w:rPr>
        <w:t xml:space="preserve"> </w:t>
      </w:r>
      <w:r w:rsidRPr="00FF073B">
        <w:rPr>
          <w:rFonts w:ascii="Times New Roman" w:hAnsi="Times New Roman" w:cs="Times New Roman"/>
        </w:rPr>
        <w:t>cooling</w:t>
      </w:r>
      <w:r w:rsidRPr="00FF073B">
        <w:rPr>
          <w:rFonts w:ascii="Times New Roman" w:hAnsi="Times New Roman" w:cs="Times New Roman"/>
          <w:spacing w:val="-4"/>
        </w:rPr>
        <w:t xml:space="preserve"> </w:t>
      </w:r>
      <w:r w:rsidRPr="00FF073B">
        <w:rPr>
          <w:rFonts w:ascii="Times New Roman" w:hAnsi="Times New Roman" w:cs="Times New Roman"/>
        </w:rPr>
        <w:t>towers,</w:t>
      </w:r>
      <w:r w:rsidRPr="00FF073B">
        <w:rPr>
          <w:rFonts w:ascii="Times New Roman" w:hAnsi="Times New Roman" w:cs="Times New Roman"/>
          <w:spacing w:val="-4"/>
        </w:rPr>
        <w:t xml:space="preserve"> </w:t>
      </w:r>
      <w:r w:rsidRPr="00FF073B">
        <w:rPr>
          <w:rFonts w:ascii="Times New Roman" w:hAnsi="Times New Roman" w:cs="Times New Roman"/>
        </w:rPr>
        <w:t>boiler</w:t>
      </w:r>
      <w:r w:rsidRPr="00FF073B">
        <w:rPr>
          <w:rFonts w:ascii="Times New Roman" w:hAnsi="Times New Roman" w:cs="Times New Roman"/>
          <w:spacing w:val="-3"/>
        </w:rPr>
        <w:t xml:space="preserve"> </w:t>
      </w:r>
      <w:r w:rsidRPr="00FF073B">
        <w:rPr>
          <w:rFonts w:ascii="Times New Roman" w:hAnsi="Times New Roman" w:cs="Times New Roman"/>
        </w:rPr>
        <w:t>feeds</w:t>
      </w:r>
      <w:r w:rsidRPr="00FF073B">
        <w:rPr>
          <w:rFonts w:ascii="Times New Roman" w:hAnsi="Times New Roman" w:cs="Times New Roman"/>
          <w:spacing w:val="-3"/>
        </w:rPr>
        <w:t xml:space="preserve"> </w:t>
      </w:r>
      <w:r w:rsidRPr="00FF073B">
        <w:rPr>
          <w:rFonts w:ascii="Times New Roman" w:hAnsi="Times New Roman" w:cs="Times New Roman"/>
        </w:rPr>
        <w:t>pumps,</w:t>
      </w:r>
      <w:r w:rsidRPr="00FF073B">
        <w:rPr>
          <w:rFonts w:ascii="Times New Roman" w:hAnsi="Times New Roman" w:cs="Times New Roman"/>
          <w:spacing w:val="-2"/>
        </w:rPr>
        <w:t xml:space="preserve"> </w:t>
      </w:r>
      <w:r w:rsidRPr="00FF073B">
        <w:rPr>
          <w:rFonts w:ascii="Times New Roman" w:hAnsi="Times New Roman" w:cs="Times New Roman"/>
        </w:rPr>
        <w:t>lubricating oil systems, plant lighting, fuel handling systems, control systems, and sump pumps.</w:t>
      </w:r>
    </w:p>
    <w:p w14:paraId="09A1664C" w14:textId="77777777" w:rsidR="00C04B5A" w:rsidRPr="00FF073B" w:rsidRDefault="00C04B5A">
      <w:pPr>
        <w:pStyle w:val="BodyText"/>
        <w:spacing w:before="12"/>
        <w:rPr>
          <w:rFonts w:ascii="Times New Roman" w:hAnsi="Times New Roman" w:cs="Times New Roman"/>
        </w:rPr>
      </w:pPr>
    </w:p>
    <w:p w14:paraId="09A1664D"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“Surplus</w:t>
      </w:r>
      <w:r w:rsidRPr="00FF073B">
        <w:rPr>
          <w:rFonts w:ascii="Times New Roman" w:hAnsi="Times New Roman" w:cs="Times New Roman"/>
          <w:spacing w:val="-6"/>
        </w:rPr>
        <w:t xml:space="preserve"> </w:t>
      </w:r>
      <w:r w:rsidRPr="00FF073B">
        <w:rPr>
          <w:rFonts w:ascii="Times New Roman" w:hAnsi="Times New Roman" w:cs="Times New Roman"/>
        </w:rPr>
        <w:t>Delivered</w:t>
      </w:r>
      <w:r w:rsidRPr="00FF073B">
        <w:rPr>
          <w:rFonts w:ascii="Times New Roman" w:hAnsi="Times New Roman" w:cs="Times New Roman"/>
          <w:spacing w:val="-7"/>
        </w:rPr>
        <w:t xml:space="preserve"> </w:t>
      </w:r>
      <w:r w:rsidRPr="00FF073B">
        <w:rPr>
          <w:rFonts w:ascii="Times New Roman" w:hAnsi="Times New Roman" w:cs="Times New Roman"/>
        </w:rPr>
        <w:t>Energy”</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rPr>
        <w:t>meaning</w:t>
      </w:r>
      <w:r w:rsidRPr="00FF073B">
        <w:rPr>
          <w:rFonts w:ascii="Times New Roman" w:hAnsi="Times New Roman" w:cs="Times New Roman"/>
          <w:spacing w:val="-5"/>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7"/>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2.6.2.</w:t>
      </w:r>
    </w:p>
    <w:p w14:paraId="09A1664E" w14:textId="77777777" w:rsidR="00C04B5A" w:rsidRPr="00FF073B" w:rsidRDefault="00C04B5A">
      <w:pPr>
        <w:pStyle w:val="BodyText"/>
        <w:spacing w:before="8"/>
        <w:rPr>
          <w:rFonts w:ascii="Times New Roman" w:hAnsi="Times New Roman" w:cs="Times New Roman"/>
        </w:rPr>
      </w:pPr>
    </w:p>
    <w:p w14:paraId="09A1664F" w14:textId="77777777" w:rsidR="00C04B5A" w:rsidRPr="00FF073B" w:rsidRDefault="00FD125F">
      <w:pPr>
        <w:pStyle w:val="BodyText"/>
        <w:ind w:left="160" w:right="1020" w:firstLine="719"/>
        <w:rPr>
          <w:rFonts w:ascii="Times New Roman" w:hAnsi="Times New Roman" w:cs="Times New Roman"/>
        </w:rPr>
      </w:pPr>
      <w:r w:rsidRPr="00FF073B">
        <w:rPr>
          <w:rFonts w:ascii="Times New Roman" w:hAnsi="Times New Roman" w:cs="Times New Roman"/>
        </w:rPr>
        <w:t>“Telemetering System” means a system of electronic components that (a) collects all required telemetry in accordance with the applicable interconnection tariff, as well as all relevant telemetry requirements</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5"/>
        </w:rPr>
        <w:t xml:space="preserve"> </w:t>
      </w:r>
      <w:r w:rsidRPr="00FF073B">
        <w:rPr>
          <w:rFonts w:ascii="Times New Roman" w:hAnsi="Times New Roman" w:cs="Times New Roman"/>
        </w:rPr>
        <w:t>by</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CAISO</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applicable</w:t>
      </w:r>
      <w:r w:rsidRPr="00FF073B">
        <w:rPr>
          <w:rFonts w:ascii="Times New Roman" w:hAnsi="Times New Roman" w:cs="Times New Roman"/>
          <w:spacing w:val="-3"/>
        </w:rPr>
        <w:t xml:space="preserve"> </w:t>
      </w:r>
      <w:r w:rsidRPr="00FF073B">
        <w:rPr>
          <w:rFonts w:ascii="Times New Roman" w:hAnsi="Times New Roman" w:cs="Times New Roman"/>
        </w:rPr>
        <w:t>interconnection</w:t>
      </w:r>
      <w:r w:rsidRPr="00FF073B">
        <w:rPr>
          <w:rFonts w:ascii="Times New Roman" w:hAnsi="Times New Roman" w:cs="Times New Roman"/>
          <w:spacing w:val="-5"/>
        </w:rPr>
        <w:t xml:space="preserve"> </w:t>
      </w:r>
      <w:r w:rsidRPr="00FF073B">
        <w:rPr>
          <w:rFonts w:ascii="Times New Roman" w:hAnsi="Times New Roman" w:cs="Times New Roman"/>
        </w:rPr>
        <w:t>tariffs,</w:t>
      </w:r>
      <w:r w:rsidRPr="00FF073B">
        <w:rPr>
          <w:rFonts w:ascii="Times New Roman" w:hAnsi="Times New Roman" w:cs="Times New Roman"/>
          <w:spacing w:val="-5"/>
        </w:rPr>
        <w:t xml:space="preserve"> </w:t>
      </w:r>
      <w:r w:rsidRPr="00FF073B">
        <w:rPr>
          <w:rFonts w:ascii="Times New Roman" w:hAnsi="Times New Roman" w:cs="Times New Roman"/>
        </w:rPr>
        <w:t>standards,</w:t>
      </w:r>
      <w:r w:rsidRPr="00FF073B">
        <w:rPr>
          <w:rFonts w:ascii="Times New Roman" w:hAnsi="Times New Roman" w:cs="Times New Roman"/>
          <w:spacing w:val="-5"/>
        </w:rPr>
        <w:t xml:space="preserve"> </w:t>
      </w:r>
      <w:r w:rsidRPr="00FF073B">
        <w:rPr>
          <w:rFonts w:ascii="Times New Roman" w:hAnsi="Times New Roman" w:cs="Times New Roman"/>
        </w:rPr>
        <w:t>guidance</w:t>
      </w:r>
      <w:r w:rsidRPr="00FF073B">
        <w:rPr>
          <w:rFonts w:ascii="Times New Roman" w:hAnsi="Times New Roman" w:cs="Times New Roman"/>
          <w:spacing w:val="-3"/>
        </w:rPr>
        <w:t xml:space="preserve"> </w:t>
      </w:r>
      <w:r w:rsidRPr="00FF073B">
        <w:rPr>
          <w:rFonts w:ascii="Times New Roman" w:hAnsi="Times New Roman" w:cs="Times New Roman"/>
        </w:rPr>
        <w:t>documents, or as required in an interconnection study or review process, and Buyer operational</w:t>
      </w:r>
      <w:r w:rsidRPr="00FF073B">
        <w:rPr>
          <w:rFonts w:ascii="Times New Roman" w:hAnsi="Times New Roman" w:cs="Times New Roman"/>
          <w:spacing w:val="-1"/>
        </w:rPr>
        <w:t xml:space="preserve"> </w:t>
      </w:r>
      <w:r w:rsidRPr="00FF073B">
        <w:rPr>
          <w:rFonts w:ascii="Times New Roman" w:hAnsi="Times New Roman" w:cs="Times New Roman"/>
        </w:rPr>
        <w:t>requirements and (b) communicates this telemetry to the CAISO and Buyer as required by applicable tariff or this Agreement. The Telemetering System does not include other components of the Facility that do not collect or communicate such required telemetry, including but not limited to, Seller’s system control and data acquisition systems.</w:t>
      </w:r>
    </w:p>
    <w:p w14:paraId="09A16650" w14:textId="77777777" w:rsidR="00C04B5A" w:rsidRPr="00FF073B" w:rsidRDefault="00C04B5A">
      <w:pPr>
        <w:pStyle w:val="BodyText"/>
        <w:spacing w:before="11"/>
        <w:rPr>
          <w:rFonts w:ascii="Times New Roman" w:hAnsi="Times New Roman" w:cs="Times New Roman"/>
        </w:rPr>
      </w:pPr>
    </w:p>
    <w:p w14:paraId="09A16651"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“Term”</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meaning</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7"/>
        </w:rPr>
        <w:t xml:space="preserve"> </w:t>
      </w:r>
      <w:r w:rsidRPr="00FF073B">
        <w:rPr>
          <w:rFonts w:ascii="Times New Roman" w:hAnsi="Times New Roman" w:cs="Times New Roman"/>
        </w:rPr>
        <w:t>forth</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spacing w:val="-2"/>
        </w:rPr>
        <w:t>2.4.1.</w:t>
      </w:r>
    </w:p>
    <w:p w14:paraId="09A16652"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653" w14:textId="77777777" w:rsidR="00C04B5A" w:rsidRPr="00FF073B" w:rsidRDefault="00C04B5A">
      <w:pPr>
        <w:pStyle w:val="BodyText"/>
        <w:spacing w:before="10"/>
        <w:rPr>
          <w:rFonts w:ascii="Times New Roman" w:hAnsi="Times New Roman" w:cs="Times New Roman"/>
        </w:rPr>
      </w:pPr>
    </w:p>
    <w:p w14:paraId="09A16654" w14:textId="77777777" w:rsidR="00C04B5A" w:rsidRPr="00FF073B" w:rsidRDefault="00FD125F">
      <w:pPr>
        <w:ind w:left="159" w:right="1020" w:firstLine="720"/>
        <w:rPr>
          <w:rFonts w:ascii="Times New Roman" w:hAnsi="Times New Roman" w:cs="Times New Roman"/>
          <w:b/>
          <w:i/>
          <w:sz w:val="20"/>
        </w:rPr>
      </w:pPr>
      <w:r w:rsidRPr="00FF073B">
        <w:rPr>
          <w:rFonts w:ascii="Times New Roman" w:hAnsi="Times New Roman" w:cs="Times New Roman"/>
          <w:sz w:val="20"/>
        </w:rPr>
        <w:t>“Termination</w:t>
      </w:r>
      <w:r w:rsidRPr="00FF073B">
        <w:rPr>
          <w:rFonts w:ascii="Times New Roman" w:hAnsi="Times New Roman" w:cs="Times New Roman"/>
          <w:spacing w:val="-2"/>
          <w:sz w:val="20"/>
        </w:rPr>
        <w:t xml:space="preserve"> </w:t>
      </w:r>
      <w:r w:rsidRPr="00FF073B">
        <w:rPr>
          <w:rFonts w:ascii="Times New Roman" w:hAnsi="Times New Roman" w:cs="Times New Roman"/>
          <w:sz w:val="20"/>
        </w:rPr>
        <w:t>Payment”</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2"/>
          <w:sz w:val="20"/>
        </w:rPr>
        <w:t xml:space="preserve"> </w:t>
      </w:r>
      <w:r w:rsidRPr="00FF073B">
        <w:rPr>
          <w:rFonts w:ascii="Times New Roman" w:hAnsi="Times New Roman" w:cs="Times New Roman"/>
          <w:sz w:val="20"/>
        </w:rPr>
        <w:t>13.5.1.</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High Hazard Fuel Requirement]</w:t>
      </w:r>
    </w:p>
    <w:p w14:paraId="09A16655" w14:textId="77777777" w:rsidR="00C04B5A" w:rsidRPr="00FF073B" w:rsidRDefault="00C04B5A">
      <w:pPr>
        <w:pStyle w:val="BodyText"/>
        <w:spacing w:before="10"/>
        <w:rPr>
          <w:rFonts w:ascii="Times New Roman" w:hAnsi="Times New Roman" w:cs="Times New Roman"/>
          <w:b/>
          <w:i/>
        </w:rPr>
      </w:pPr>
    </w:p>
    <w:p w14:paraId="09A16656"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rPr>
        <w:t>“TOD</w:t>
      </w:r>
      <w:r w:rsidRPr="00FF073B">
        <w:rPr>
          <w:rFonts w:ascii="Times New Roman" w:hAnsi="Times New Roman" w:cs="Times New Roman"/>
          <w:spacing w:val="-7"/>
        </w:rPr>
        <w:t xml:space="preserve"> </w:t>
      </w:r>
      <w:r w:rsidRPr="00FF073B">
        <w:rPr>
          <w:rFonts w:ascii="Times New Roman" w:hAnsi="Times New Roman" w:cs="Times New Roman"/>
        </w:rPr>
        <w:t>Periods”</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time</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delivery</w:t>
      </w:r>
      <w:r w:rsidRPr="00FF073B">
        <w:rPr>
          <w:rFonts w:ascii="Times New Roman" w:hAnsi="Times New Roman" w:cs="Times New Roman"/>
          <w:spacing w:val="-5"/>
        </w:rPr>
        <w:t xml:space="preserve"> </w:t>
      </w:r>
      <w:r w:rsidRPr="00FF073B">
        <w:rPr>
          <w:rFonts w:ascii="Times New Roman" w:hAnsi="Times New Roman" w:cs="Times New Roman"/>
        </w:rPr>
        <w:t>periods</w:t>
      </w:r>
      <w:r w:rsidRPr="00FF073B">
        <w:rPr>
          <w:rFonts w:ascii="Times New Roman" w:hAnsi="Times New Roman" w:cs="Times New Roman"/>
          <w:spacing w:val="-6"/>
        </w:rPr>
        <w:t xml:space="preserve"> </w:t>
      </w:r>
      <w:r w:rsidRPr="00FF073B">
        <w:rPr>
          <w:rFonts w:ascii="Times New Roman" w:hAnsi="Times New Roman" w:cs="Times New Roman"/>
        </w:rPr>
        <w:t>set</w:t>
      </w:r>
      <w:r w:rsidRPr="00FF073B">
        <w:rPr>
          <w:rFonts w:ascii="Times New Roman" w:hAnsi="Times New Roman" w:cs="Times New Roman"/>
          <w:spacing w:val="-6"/>
        </w:rPr>
        <w:t xml:space="preserve"> </w:t>
      </w:r>
      <w:r w:rsidRPr="00FF073B">
        <w:rPr>
          <w:rFonts w:ascii="Times New Roman" w:hAnsi="Times New Roman" w:cs="Times New Roman"/>
        </w:rPr>
        <w:t>forth</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7"/>
        </w:rPr>
        <w:t xml:space="preserve"> </w:t>
      </w:r>
      <w:r w:rsidRPr="00FF073B">
        <w:rPr>
          <w:rFonts w:ascii="Times New Roman" w:hAnsi="Times New Roman" w:cs="Times New Roman"/>
        </w:rPr>
        <w:t>Appendix</w:t>
      </w:r>
      <w:r w:rsidRPr="00FF073B">
        <w:rPr>
          <w:rFonts w:ascii="Times New Roman" w:hAnsi="Times New Roman" w:cs="Times New Roman"/>
          <w:spacing w:val="-5"/>
        </w:rPr>
        <w:t xml:space="preserve"> C.</w:t>
      </w:r>
    </w:p>
    <w:p w14:paraId="09A16657" w14:textId="77777777" w:rsidR="00C04B5A" w:rsidRPr="00FF073B" w:rsidRDefault="00C04B5A">
      <w:pPr>
        <w:pStyle w:val="BodyText"/>
        <w:spacing w:before="7"/>
        <w:rPr>
          <w:rFonts w:ascii="Times New Roman" w:hAnsi="Times New Roman" w:cs="Times New Roman"/>
        </w:rPr>
      </w:pPr>
    </w:p>
    <w:p w14:paraId="09A16658" w14:textId="77777777" w:rsidR="00C04B5A" w:rsidRPr="00FF073B" w:rsidRDefault="00FD125F">
      <w:pPr>
        <w:spacing w:before="1"/>
        <w:ind w:left="159" w:right="1073" w:firstLine="720"/>
        <w:rPr>
          <w:rFonts w:ascii="Times New Roman" w:hAnsi="Times New Roman" w:cs="Times New Roman"/>
          <w:b/>
          <w:i/>
          <w:sz w:val="20"/>
        </w:rPr>
      </w:pPr>
      <w:r w:rsidRPr="00FF073B">
        <w:rPr>
          <w:rFonts w:ascii="Times New Roman" w:hAnsi="Times New Roman" w:cs="Times New Roman"/>
          <w:sz w:val="20"/>
        </w:rPr>
        <w:t>“Total</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2"/>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means</w:t>
      </w:r>
      <w:r w:rsidRPr="00FF073B">
        <w:rPr>
          <w:rFonts w:ascii="Times New Roman" w:hAnsi="Times New Roman" w:cs="Times New Roman"/>
          <w:spacing w:val="-2"/>
          <w:sz w:val="20"/>
        </w:rPr>
        <w:t xml:space="preserve"> </w:t>
      </w:r>
      <w:r w:rsidRPr="00FF073B">
        <w:rPr>
          <w:rFonts w:ascii="Times New Roman" w:hAnsi="Times New Roman" w:cs="Times New Roman"/>
          <w:sz w:val="20"/>
        </w:rPr>
        <w:t>Fuel</w:t>
      </w:r>
      <w:r w:rsidRPr="00FF073B">
        <w:rPr>
          <w:rFonts w:ascii="Times New Roman" w:hAnsi="Times New Roman" w:cs="Times New Roman"/>
          <w:spacing w:val="-4"/>
          <w:sz w:val="20"/>
        </w:rPr>
        <w:t xml:space="preserve"> </w:t>
      </w:r>
      <w:r w:rsidRPr="00FF073B">
        <w:rPr>
          <w:rFonts w:ascii="Times New Roman" w:hAnsi="Times New Roman" w:cs="Times New Roman"/>
          <w:sz w:val="20"/>
        </w:rPr>
        <w:t>Use that</w:t>
      </w:r>
      <w:r w:rsidRPr="00FF073B">
        <w:rPr>
          <w:rFonts w:ascii="Times New Roman" w:hAnsi="Times New Roman" w:cs="Times New Roman"/>
          <w:spacing w:val="-1"/>
          <w:sz w:val="20"/>
        </w:rPr>
        <w:t xml:space="preserve"> </w:t>
      </w:r>
      <w:r w:rsidRPr="00FF073B">
        <w:rPr>
          <w:rFonts w:ascii="Times New Roman" w:hAnsi="Times New Roman" w:cs="Times New Roman"/>
          <w:sz w:val="20"/>
        </w:rPr>
        <w:t>is</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Project.</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all</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Projects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with</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High Hazard Fuel Requirement]</w:t>
      </w:r>
    </w:p>
    <w:p w14:paraId="09A16659" w14:textId="77777777" w:rsidR="00C04B5A" w:rsidRPr="00FF073B" w:rsidRDefault="00C04B5A">
      <w:pPr>
        <w:pStyle w:val="BodyText"/>
        <w:spacing w:before="1"/>
        <w:rPr>
          <w:rFonts w:ascii="Times New Roman" w:hAnsi="Times New Roman" w:cs="Times New Roman"/>
          <w:b/>
          <w:i/>
        </w:rPr>
      </w:pPr>
    </w:p>
    <w:p w14:paraId="09A1665A" w14:textId="77777777" w:rsidR="00C04B5A" w:rsidRPr="00FF073B" w:rsidRDefault="00FD125F">
      <w:pPr>
        <w:pStyle w:val="BodyText"/>
        <w:spacing w:line="491" w:lineRule="auto"/>
        <w:ind w:left="879" w:right="2458"/>
        <w:rPr>
          <w:rFonts w:ascii="Times New Roman" w:hAnsi="Times New Roman" w:cs="Times New Roman"/>
        </w:rPr>
      </w:pPr>
      <w:r w:rsidRPr="00FF073B">
        <w:rPr>
          <w:rFonts w:ascii="Times New Roman" w:hAnsi="Times New Roman" w:cs="Times New Roman"/>
        </w:rPr>
        <w:t>“Transaction”</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particular</w:t>
      </w:r>
      <w:r w:rsidRPr="00FF073B">
        <w:rPr>
          <w:rFonts w:ascii="Times New Roman" w:hAnsi="Times New Roman" w:cs="Times New Roman"/>
          <w:spacing w:val="-6"/>
        </w:rPr>
        <w:t xml:space="preserve"> </w:t>
      </w:r>
      <w:r w:rsidRPr="00FF073B">
        <w:rPr>
          <w:rFonts w:ascii="Times New Roman" w:hAnsi="Times New Roman" w:cs="Times New Roman"/>
        </w:rPr>
        <w:t>transaction</w:t>
      </w:r>
      <w:r w:rsidRPr="00FF073B">
        <w:rPr>
          <w:rFonts w:ascii="Times New Roman" w:hAnsi="Times New Roman" w:cs="Times New Roman"/>
          <w:spacing w:val="-7"/>
        </w:rPr>
        <w:t xml:space="preserve"> </w:t>
      </w:r>
      <w:r w:rsidRPr="00FF073B">
        <w:rPr>
          <w:rFonts w:ascii="Times New Roman" w:hAnsi="Times New Roman" w:cs="Times New Roman"/>
        </w:rPr>
        <w:t>described</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Section</w:t>
      </w:r>
      <w:r w:rsidRPr="00FF073B">
        <w:rPr>
          <w:rFonts w:ascii="Times New Roman" w:hAnsi="Times New Roman" w:cs="Times New Roman"/>
          <w:spacing w:val="-5"/>
        </w:rPr>
        <w:t xml:space="preserve"> </w:t>
      </w:r>
      <w:r w:rsidRPr="00FF073B">
        <w:rPr>
          <w:rFonts w:ascii="Times New Roman" w:hAnsi="Times New Roman" w:cs="Times New Roman"/>
        </w:rPr>
        <w:t>2.3. “Transmission Delay” has the meaning set forth in Section 1.1.2.2.</w:t>
      </w:r>
    </w:p>
    <w:p w14:paraId="09A1665B" w14:textId="77777777" w:rsidR="00C04B5A" w:rsidRPr="00FF073B" w:rsidRDefault="00FD125F">
      <w:pPr>
        <w:pStyle w:val="BodyText"/>
        <w:ind w:left="159" w:right="1020" w:firstLine="720"/>
        <w:rPr>
          <w:rFonts w:ascii="Times New Roman" w:hAnsi="Times New Roman" w:cs="Times New Roman"/>
        </w:rPr>
      </w:pPr>
      <w:r w:rsidRPr="00FF073B">
        <w:rPr>
          <w:rFonts w:ascii="Times New Roman" w:hAnsi="Times New Roman" w:cs="Times New Roman"/>
        </w:rPr>
        <w:t>“Transmission/Distribution</w:t>
      </w:r>
      <w:r w:rsidRPr="00FF073B">
        <w:rPr>
          <w:rFonts w:ascii="Times New Roman" w:hAnsi="Times New Roman" w:cs="Times New Roman"/>
          <w:spacing w:val="-4"/>
        </w:rPr>
        <w:t xml:space="preserve"> </w:t>
      </w:r>
      <w:r w:rsidRPr="00FF073B">
        <w:rPr>
          <w:rFonts w:ascii="Times New Roman" w:hAnsi="Times New Roman" w:cs="Times New Roman"/>
        </w:rPr>
        <w:t>Owner”</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5"/>
        </w:rPr>
        <w:t xml:space="preserve"> </w:t>
      </w:r>
      <w:r w:rsidRPr="00FF073B">
        <w:rPr>
          <w:rFonts w:ascii="Times New Roman" w:hAnsi="Times New Roman" w:cs="Times New Roman"/>
        </w:rPr>
        <w:t>any</w:t>
      </w:r>
      <w:r w:rsidRPr="00FF073B">
        <w:rPr>
          <w:rFonts w:ascii="Times New Roman" w:hAnsi="Times New Roman" w:cs="Times New Roman"/>
          <w:spacing w:val="-2"/>
        </w:rPr>
        <w:t xml:space="preserve"> </w:t>
      </w:r>
      <w:r w:rsidRPr="00FF073B">
        <w:rPr>
          <w:rFonts w:ascii="Times New Roman" w:hAnsi="Times New Roman" w:cs="Times New Roman"/>
        </w:rPr>
        <w:t>entity</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5"/>
        </w:rPr>
        <w:t xml:space="preserve"> </w:t>
      </w:r>
      <w:r w:rsidRPr="00FF073B">
        <w:rPr>
          <w:rFonts w:ascii="Times New Roman" w:hAnsi="Times New Roman" w:cs="Times New Roman"/>
        </w:rPr>
        <w:t>entities</w:t>
      </w:r>
      <w:r w:rsidRPr="00FF073B">
        <w:rPr>
          <w:rFonts w:ascii="Times New Roman" w:hAnsi="Times New Roman" w:cs="Times New Roman"/>
          <w:spacing w:val="-5"/>
        </w:rPr>
        <w:t xml:space="preserve"> </w:t>
      </w:r>
      <w:r w:rsidRPr="00FF073B">
        <w:rPr>
          <w:rFonts w:ascii="Times New Roman" w:hAnsi="Times New Roman" w:cs="Times New Roman"/>
        </w:rPr>
        <w:t>responsible</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 xml:space="preserve">interconnection of the Facility or transmitting the Delivered Energy on behalf of Seller from the Facility to the Delivery </w:t>
      </w:r>
      <w:r w:rsidRPr="00FF073B">
        <w:rPr>
          <w:rFonts w:ascii="Times New Roman" w:hAnsi="Times New Roman" w:cs="Times New Roman"/>
          <w:spacing w:val="-2"/>
        </w:rPr>
        <w:t>Point.</w:t>
      </w:r>
    </w:p>
    <w:p w14:paraId="09A1665C" w14:textId="77777777" w:rsidR="00C04B5A" w:rsidRPr="00FF073B" w:rsidRDefault="00C04B5A">
      <w:pPr>
        <w:pStyle w:val="BodyText"/>
        <w:spacing w:before="7"/>
        <w:rPr>
          <w:rFonts w:ascii="Times New Roman" w:hAnsi="Times New Roman" w:cs="Times New Roman"/>
        </w:rPr>
      </w:pPr>
    </w:p>
    <w:p w14:paraId="09A1665D" w14:textId="77777777" w:rsidR="00C04B5A" w:rsidRPr="00FF073B" w:rsidRDefault="00FD125F">
      <w:pPr>
        <w:pStyle w:val="BodyText"/>
        <w:ind w:left="159" w:right="1136" w:firstLine="719"/>
        <w:rPr>
          <w:rFonts w:ascii="Times New Roman" w:hAnsi="Times New Roman" w:cs="Times New Roman"/>
          <w:b/>
          <w:i/>
        </w:rPr>
      </w:pPr>
      <w:r w:rsidRPr="00FF073B">
        <w:rPr>
          <w:rFonts w:ascii="Times New Roman" w:hAnsi="Times New Roman" w:cs="Times New Roman"/>
        </w:rPr>
        <w:t>“Useful</w:t>
      </w:r>
      <w:r w:rsidRPr="00FF073B">
        <w:rPr>
          <w:rFonts w:ascii="Times New Roman" w:hAnsi="Times New Roman" w:cs="Times New Roman"/>
          <w:spacing w:val="-5"/>
        </w:rPr>
        <w:t xml:space="preserve"> </w:t>
      </w:r>
      <w:r w:rsidRPr="00FF073B">
        <w:rPr>
          <w:rFonts w:ascii="Times New Roman" w:hAnsi="Times New Roman" w:cs="Times New Roman"/>
        </w:rPr>
        <w:t>Thermal</w:t>
      </w:r>
      <w:r w:rsidRPr="00FF073B">
        <w:rPr>
          <w:rFonts w:ascii="Times New Roman" w:hAnsi="Times New Roman" w:cs="Times New Roman"/>
          <w:spacing w:val="-3"/>
        </w:rPr>
        <w:t xml:space="preserve"> </w:t>
      </w:r>
      <w:r w:rsidRPr="00FF073B">
        <w:rPr>
          <w:rFonts w:ascii="Times New Roman" w:hAnsi="Times New Roman" w:cs="Times New Roman"/>
        </w:rPr>
        <w:t>Energy</w:t>
      </w:r>
      <w:r w:rsidRPr="00FF073B">
        <w:rPr>
          <w:rFonts w:ascii="Times New Roman" w:hAnsi="Times New Roman" w:cs="Times New Roman"/>
          <w:spacing w:val="-3"/>
        </w:rPr>
        <w:t xml:space="preserve"> </w:t>
      </w:r>
      <w:r w:rsidRPr="00FF073B">
        <w:rPr>
          <w:rFonts w:ascii="Times New Roman" w:hAnsi="Times New Roman" w:cs="Times New Roman"/>
        </w:rPr>
        <w:t>Output”</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w:t>
      </w:r>
      <w:r w:rsidRPr="00FF073B">
        <w:rPr>
          <w:rFonts w:ascii="Times New Roman" w:hAnsi="Times New Roman" w:cs="Times New Roman"/>
          <w:spacing w:val="-4"/>
        </w:rPr>
        <w:t xml:space="preserve"> </w:t>
      </w:r>
      <w:r w:rsidRPr="00FF073B">
        <w:rPr>
          <w:rFonts w:ascii="Times New Roman" w:hAnsi="Times New Roman" w:cs="Times New Roman"/>
        </w:rPr>
        <w:t>set</w:t>
      </w:r>
      <w:r w:rsidRPr="00FF073B">
        <w:rPr>
          <w:rFonts w:ascii="Times New Roman" w:hAnsi="Times New Roman" w:cs="Times New Roman"/>
          <w:spacing w:val="-2"/>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18</w:t>
      </w:r>
      <w:r w:rsidRPr="00FF073B">
        <w:rPr>
          <w:rFonts w:ascii="Times New Roman" w:hAnsi="Times New Roman" w:cs="Times New Roman"/>
          <w:spacing w:val="-2"/>
        </w:rPr>
        <w:t xml:space="preserve"> </w:t>
      </w:r>
      <w:r w:rsidRPr="00FF073B">
        <w:rPr>
          <w:rFonts w:ascii="Times New Roman" w:hAnsi="Times New Roman" w:cs="Times New Roman"/>
        </w:rPr>
        <w:t>CFR</w:t>
      </w:r>
      <w:r w:rsidRPr="00FF073B">
        <w:rPr>
          <w:rFonts w:ascii="Times New Roman" w:hAnsi="Times New Roman" w:cs="Times New Roman"/>
          <w:spacing w:val="-4"/>
        </w:rPr>
        <w:t xml:space="preserve"> </w:t>
      </w:r>
      <w:r w:rsidRPr="00FF073B">
        <w:rPr>
          <w:rFonts w:ascii="Times New Roman" w:hAnsi="Times New Roman" w:cs="Times New Roman"/>
        </w:rPr>
        <w:t>§292.202(h)</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modified by the Energy Policy Act of 2005, or any successor thereto.</w:t>
      </w:r>
      <w:r w:rsidRPr="00FF073B">
        <w:rPr>
          <w:rFonts w:ascii="Times New Roman" w:hAnsi="Times New Roman" w:cs="Times New Roman"/>
          <w:spacing w:val="40"/>
        </w:rPr>
        <w:t xml:space="preserve"> </w:t>
      </w:r>
      <w:r w:rsidRPr="00FF073B">
        <w:rPr>
          <w:rFonts w:ascii="Times New Roman" w:hAnsi="Times New Roman" w:cs="Times New Roman"/>
          <w:b/>
          <w:i/>
          <w:color w:val="0066FF"/>
        </w:rPr>
        <w:t>[For cogeneration Facilities]</w:t>
      </w:r>
    </w:p>
    <w:p w14:paraId="09A1665E" w14:textId="77777777" w:rsidR="00C04B5A" w:rsidRPr="00FF073B" w:rsidRDefault="00C04B5A">
      <w:pPr>
        <w:pStyle w:val="BodyText"/>
        <w:spacing w:before="8"/>
        <w:rPr>
          <w:rFonts w:ascii="Times New Roman" w:hAnsi="Times New Roman" w:cs="Times New Roman"/>
          <w:b/>
          <w:i/>
        </w:rPr>
      </w:pPr>
    </w:p>
    <w:p w14:paraId="09A1665F" w14:textId="77777777" w:rsidR="00C04B5A" w:rsidRPr="00FF073B" w:rsidRDefault="00FD125F">
      <w:pPr>
        <w:ind w:left="159" w:right="1073" w:firstLine="719"/>
        <w:rPr>
          <w:rFonts w:ascii="Times New Roman" w:hAnsi="Times New Roman" w:cs="Times New Roman"/>
          <w:b/>
          <w:i/>
          <w:sz w:val="20"/>
        </w:rPr>
      </w:pPr>
      <w:r w:rsidRPr="00FF073B">
        <w:rPr>
          <w:rFonts w:ascii="Times New Roman" w:hAnsi="Times New Roman" w:cs="Times New Roman"/>
          <w:sz w:val="20"/>
        </w:rPr>
        <w:t>“Verification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2"/>
          <w:sz w:val="20"/>
        </w:rPr>
        <w:t xml:space="preserve"> </w:t>
      </w:r>
      <w:r w:rsidRPr="00FF073B">
        <w:rPr>
          <w:rFonts w:ascii="Times New Roman" w:hAnsi="Times New Roman" w:cs="Times New Roman"/>
          <w:sz w:val="20"/>
        </w:rPr>
        <w:t>Source</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forth</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4.4.3.</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all Projects with a High Hazard Fuel Requirement]</w:t>
      </w:r>
    </w:p>
    <w:p w14:paraId="09A16660" w14:textId="77777777" w:rsidR="00C04B5A" w:rsidRPr="00FF073B" w:rsidRDefault="00C04B5A">
      <w:pPr>
        <w:pStyle w:val="BodyText"/>
        <w:spacing w:before="11"/>
        <w:rPr>
          <w:rFonts w:ascii="Times New Roman" w:hAnsi="Times New Roman" w:cs="Times New Roman"/>
          <w:b/>
          <w:i/>
        </w:rPr>
      </w:pPr>
    </w:p>
    <w:p w14:paraId="09A16661" w14:textId="77777777" w:rsidR="00C04B5A" w:rsidRPr="00FF073B" w:rsidRDefault="00FD125F">
      <w:pPr>
        <w:pStyle w:val="BodyText"/>
        <w:ind w:left="159" w:right="1136" w:firstLine="719"/>
        <w:rPr>
          <w:rFonts w:ascii="Times New Roman" w:hAnsi="Times New Roman" w:cs="Times New Roman"/>
        </w:rPr>
      </w:pPr>
      <w:r w:rsidRPr="00FF073B">
        <w:rPr>
          <w:rFonts w:ascii="Times New Roman" w:hAnsi="Times New Roman" w:cs="Times New Roman"/>
        </w:rPr>
        <w:t>“WECC”</w:t>
      </w:r>
      <w:r w:rsidRPr="00FF073B">
        <w:rPr>
          <w:rFonts w:ascii="Times New Roman" w:hAnsi="Times New Roman" w:cs="Times New Roman"/>
          <w:spacing w:val="-2"/>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Western</w:t>
      </w:r>
      <w:r w:rsidRPr="00FF073B">
        <w:rPr>
          <w:rFonts w:ascii="Times New Roman" w:hAnsi="Times New Roman" w:cs="Times New Roman"/>
          <w:spacing w:val="-5"/>
        </w:rPr>
        <w:t xml:space="preserve"> </w:t>
      </w:r>
      <w:r w:rsidRPr="00FF073B">
        <w:rPr>
          <w:rFonts w:ascii="Times New Roman" w:hAnsi="Times New Roman" w:cs="Times New Roman"/>
        </w:rPr>
        <w:t>Electricity</w:t>
      </w:r>
      <w:r w:rsidRPr="00FF073B">
        <w:rPr>
          <w:rFonts w:ascii="Times New Roman" w:hAnsi="Times New Roman" w:cs="Times New Roman"/>
          <w:spacing w:val="-4"/>
        </w:rPr>
        <w:t xml:space="preserve"> </w:t>
      </w:r>
      <w:r w:rsidRPr="00FF073B">
        <w:rPr>
          <w:rFonts w:ascii="Times New Roman" w:hAnsi="Times New Roman" w:cs="Times New Roman"/>
        </w:rPr>
        <w:t>Coordinating</w:t>
      </w:r>
      <w:r w:rsidRPr="00FF073B">
        <w:rPr>
          <w:rFonts w:ascii="Times New Roman" w:hAnsi="Times New Roman" w:cs="Times New Roman"/>
          <w:spacing w:val="-5"/>
        </w:rPr>
        <w:t xml:space="preserve"> </w:t>
      </w:r>
      <w:r w:rsidRPr="00FF073B">
        <w:rPr>
          <w:rFonts w:ascii="Times New Roman" w:hAnsi="Times New Roman" w:cs="Times New Roman"/>
        </w:rPr>
        <w:t>Council,</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regional</w:t>
      </w:r>
      <w:r w:rsidRPr="00FF073B">
        <w:rPr>
          <w:rFonts w:ascii="Times New Roman" w:hAnsi="Times New Roman" w:cs="Times New Roman"/>
          <w:spacing w:val="-6"/>
        </w:rPr>
        <w:t xml:space="preserve"> </w:t>
      </w:r>
      <w:r w:rsidRPr="00FF073B">
        <w:rPr>
          <w:rFonts w:ascii="Times New Roman" w:hAnsi="Times New Roman" w:cs="Times New Roman"/>
        </w:rPr>
        <w:t>reliability</w:t>
      </w:r>
      <w:r w:rsidRPr="00FF073B">
        <w:rPr>
          <w:rFonts w:ascii="Times New Roman" w:hAnsi="Times New Roman" w:cs="Times New Roman"/>
          <w:spacing w:val="-4"/>
        </w:rPr>
        <w:t xml:space="preserve"> </w:t>
      </w:r>
      <w:r w:rsidRPr="00FF073B">
        <w:rPr>
          <w:rFonts w:ascii="Times New Roman" w:hAnsi="Times New Roman" w:cs="Times New Roman"/>
        </w:rPr>
        <w:t>council</w:t>
      </w:r>
      <w:r w:rsidRPr="00FF073B">
        <w:rPr>
          <w:rFonts w:ascii="Times New Roman" w:hAnsi="Times New Roman" w:cs="Times New Roman"/>
          <w:spacing w:val="-4"/>
        </w:rPr>
        <w:t xml:space="preserve"> </w:t>
      </w:r>
      <w:r w:rsidRPr="00FF073B">
        <w:rPr>
          <w:rFonts w:ascii="Times New Roman" w:hAnsi="Times New Roman" w:cs="Times New Roman"/>
        </w:rPr>
        <w:t xml:space="preserve">for the Western United States, Northwestern </w:t>
      </w:r>
      <w:proofErr w:type="gramStart"/>
      <w:r w:rsidRPr="00FF073B">
        <w:rPr>
          <w:rFonts w:ascii="Times New Roman" w:hAnsi="Times New Roman" w:cs="Times New Roman"/>
        </w:rPr>
        <w:t>Mexico</w:t>
      </w:r>
      <w:proofErr w:type="gramEnd"/>
      <w:r w:rsidRPr="00FF073B">
        <w:rPr>
          <w:rFonts w:ascii="Times New Roman" w:hAnsi="Times New Roman" w:cs="Times New Roman"/>
        </w:rPr>
        <w:t xml:space="preserve"> and Southwestern Canada.</w:t>
      </w:r>
    </w:p>
    <w:p w14:paraId="09A16662" w14:textId="77777777" w:rsidR="00C04B5A" w:rsidRPr="00FF073B" w:rsidRDefault="00C04B5A">
      <w:pPr>
        <w:pStyle w:val="BodyText"/>
        <w:spacing w:before="11"/>
        <w:rPr>
          <w:rFonts w:ascii="Times New Roman" w:hAnsi="Times New Roman" w:cs="Times New Roman"/>
        </w:rPr>
      </w:pPr>
    </w:p>
    <w:p w14:paraId="09A16663" w14:textId="77777777" w:rsidR="00C04B5A" w:rsidRPr="00FF073B" w:rsidRDefault="00FD125F">
      <w:pPr>
        <w:pStyle w:val="BodyText"/>
        <w:ind w:left="159" w:right="1073" w:firstLine="719"/>
        <w:rPr>
          <w:rFonts w:ascii="Times New Roman" w:hAnsi="Times New Roman" w:cs="Times New Roman"/>
        </w:rPr>
      </w:pPr>
      <w:r w:rsidRPr="00FF073B">
        <w:rPr>
          <w:rFonts w:ascii="Times New Roman" w:hAnsi="Times New Roman" w:cs="Times New Roman"/>
        </w:rPr>
        <w:t>“WMDVBE”</w:t>
      </w:r>
      <w:r w:rsidRPr="00FF073B">
        <w:rPr>
          <w:rFonts w:ascii="Times New Roman" w:hAnsi="Times New Roman" w:cs="Times New Roman"/>
          <w:spacing w:val="-5"/>
        </w:rPr>
        <w:t xml:space="preserve"> </w:t>
      </w:r>
      <w:r w:rsidRPr="00FF073B">
        <w:rPr>
          <w:rFonts w:ascii="Times New Roman" w:hAnsi="Times New Roman" w:cs="Times New Roman"/>
        </w:rPr>
        <w:t>means</w:t>
      </w:r>
      <w:r w:rsidRPr="00FF073B">
        <w:rPr>
          <w:rFonts w:ascii="Times New Roman" w:hAnsi="Times New Roman" w:cs="Times New Roman"/>
          <w:spacing w:val="-5"/>
        </w:rPr>
        <w:t xml:space="preserve"> </w:t>
      </w:r>
      <w:r w:rsidRPr="00FF073B">
        <w:rPr>
          <w:rFonts w:ascii="Times New Roman" w:hAnsi="Times New Roman" w:cs="Times New Roman"/>
        </w:rPr>
        <w:t>women,</w:t>
      </w:r>
      <w:r w:rsidRPr="00FF073B">
        <w:rPr>
          <w:rFonts w:ascii="Times New Roman" w:hAnsi="Times New Roman" w:cs="Times New Roman"/>
          <w:spacing w:val="-4"/>
        </w:rPr>
        <w:t xml:space="preserve"> </w:t>
      </w:r>
      <w:r w:rsidRPr="00FF073B">
        <w:rPr>
          <w:rFonts w:ascii="Times New Roman" w:hAnsi="Times New Roman" w:cs="Times New Roman"/>
        </w:rPr>
        <w:t>minority</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disabled</w:t>
      </w:r>
      <w:r w:rsidRPr="00FF073B">
        <w:rPr>
          <w:rFonts w:ascii="Times New Roman" w:hAnsi="Times New Roman" w:cs="Times New Roman"/>
          <w:spacing w:val="-6"/>
        </w:rPr>
        <w:t xml:space="preserve"> </w:t>
      </w:r>
      <w:r w:rsidRPr="00FF073B">
        <w:rPr>
          <w:rFonts w:ascii="Times New Roman" w:hAnsi="Times New Roman" w:cs="Times New Roman"/>
        </w:rPr>
        <w:t>veteran-owned</w:t>
      </w:r>
      <w:r w:rsidRPr="00FF073B">
        <w:rPr>
          <w:rFonts w:ascii="Times New Roman" w:hAnsi="Times New Roman" w:cs="Times New Roman"/>
          <w:spacing w:val="-4"/>
        </w:rPr>
        <w:t xml:space="preserve"> </w:t>
      </w:r>
      <w:r w:rsidRPr="00FF073B">
        <w:rPr>
          <w:rFonts w:ascii="Times New Roman" w:hAnsi="Times New Roman" w:cs="Times New Roman"/>
        </w:rPr>
        <w:t>business</w:t>
      </w:r>
      <w:r w:rsidRPr="00FF073B">
        <w:rPr>
          <w:rFonts w:ascii="Times New Roman" w:hAnsi="Times New Roman" w:cs="Times New Roman"/>
          <w:spacing w:val="-5"/>
        </w:rPr>
        <w:t xml:space="preserve"> </w:t>
      </w:r>
      <w:r w:rsidRPr="00FF073B">
        <w:rPr>
          <w:rFonts w:ascii="Times New Roman" w:hAnsi="Times New Roman" w:cs="Times New Roman"/>
        </w:rPr>
        <w:t>enterprise</w:t>
      </w:r>
      <w:r w:rsidRPr="00FF073B">
        <w:rPr>
          <w:rFonts w:ascii="Times New Roman" w:hAnsi="Times New Roman" w:cs="Times New Roman"/>
          <w:spacing w:val="-6"/>
        </w:rPr>
        <w:t xml:space="preserve"> </w:t>
      </w:r>
      <w:r w:rsidRPr="00FF073B">
        <w:rPr>
          <w:rFonts w:ascii="Times New Roman" w:hAnsi="Times New Roman" w:cs="Times New Roman"/>
        </w:rPr>
        <w:t>as contemplated by CPUC General Order 156.</w:t>
      </w:r>
    </w:p>
    <w:p w14:paraId="09A16664" w14:textId="77777777" w:rsidR="00C04B5A" w:rsidRPr="00FF073B" w:rsidRDefault="00C04B5A">
      <w:pPr>
        <w:pStyle w:val="BodyText"/>
        <w:spacing w:before="8"/>
        <w:rPr>
          <w:rFonts w:ascii="Times New Roman" w:hAnsi="Times New Roman" w:cs="Times New Roman"/>
        </w:rPr>
      </w:pPr>
    </w:p>
    <w:p w14:paraId="09A16665"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“WREGIS”</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Western</w:t>
      </w:r>
      <w:r w:rsidRPr="00FF073B">
        <w:rPr>
          <w:rFonts w:ascii="Times New Roman" w:hAnsi="Times New Roman" w:cs="Times New Roman"/>
          <w:spacing w:val="-5"/>
        </w:rPr>
        <w:t xml:space="preserve"> </w:t>
      </w:r>
      <w:r w:rsidRPr="00FF073B">
        <w:rPr>
          <w:rFonts w:ascii="Times New Roman" w:hAnsi="Times New Roman" w:cs="Times New Roman"/>
        </w:rPr>
        <w:t>Renewable</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Generating</w:t>
      </w:r>
      <w:r w:rsidRPr="00FF073B">
        <w:rPr>
          <w:rFonts w:ascii="Times New Roman" w:hAnsi="Times New Roman" w:cs="Times New Roman"/>
          <w:spacing w:val="-5"/>
        </w:rPr>
        <w:t xml:space="preserve"> </w:t>
      </w:r>
      <w:r w:rsidRPr="00FF073B">
        <w:rPr>
          <w:rFonts w:ascii="Times New Roman" w:hAnsi="Times New Roman" w:cs="Times New Roman"/>
        </w:rPr>
        <w:t>Information</w:t>
      </w:r>
      <w:r w:rsidRPr="00FF073B">
        <w:rPr>
          <w:rFonts w:ascii="Times New Roman" w:hAnsi="Times New Roman" w:cs="Times New Roman"/>
          <w:spacing w:val="-3"/>
        </w:rPr>
        <w:t xml:space="preserve"> </w:t>
      </w:r>
      <w:r w:rsidRPr="00FF073B">
        <w:rPr>
          <w:rFonts w:ascii="Times New Roman" w:hAnsi="Times New Roman" w:cs="Times New Roman"/>
        </w:rPr>
        <w:t>System</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any successor renewable energy tracking program.</w:t>
      </w:r>
    </w:p>
    <w:p w14:paraId="09A16666" w14:textId="77777777" w:rsidR="00C04B5A" w:rsidRPr="00FF073B" w:rsidRDefault="00C04B5A">
      <w:pPr>
        <w:pStyle w:val="BodyText"/>
        <w:spacing w:before="11"/>
        <w:rPr>
          <w:rFonts w:ascii="Times New Roman" w:hAnsi="Times New Roman" w:cs="Times New Roman"/>
        </w:rPr>
      </w:pPr>
    </w:p>
    <w:p w14:paraId="09A16667" w14:textId="77777777" w:rsidR="00C04B5A" w:rsidRPr="00FF073B" w:rsidRDefault="00FD125F">
      <w:pPr>
        <w:ind w:left="159" w:right="1073" w:firstLine="719"/>
        <w:rPr>
          <w:rFonts w:ascii="Times New Roman" w:hAnsi="Times New Roman" w:cs="Times New Roman"/>
          <w:b/>
          <w:i/>
          <w:sz w:val="20"/>
        </w:rPr>
      </w:pPr>
      <w:r w:rsidRPr="00FF073B">
        <w:rPr>
          <w:rFonts w:ascii="Times New Roman" w:hAnsi="Times New Roman" w:cs="Times New Roman"/>
          <w:sz w:val="20"/>
        </w:rPr>
        <w:t>“WREGIS</w:t>
      </w:r>
      <w:r w:rsidRPr="00FF073B">
        <w:rPr>
          <w:rFonts w:ascii="Times New Roman" w:hAnsi="Times New Roman" w:cs="Times New Roman"/>
          <w:spacing w:val="-5"/>
          <w:sz w:val="20"/>
        </w:rPr>
        <w:t xml:space="preserve"> </w:t>
      </w:r>
      <w:r w:rsidRPr="00FF073B">
        <w:rPr>
          <w:rFonts w:ascii="Times New Roman" w:hAnsi="Times New Roman" w:cs="Times New Roman"/>
          <w:sz w:val="20"/>
        </w:rPr>
        <w:t>Certificate</w:t>
      </w:r>
      <w:r w:rsidRPr="00FF073B">
        <w:rPr>
          <w:rFonts w:ascii="Times New Roman" w:hAnsi="Times New Roman" w:cs="Times New Roman"/>
          <w:spacing w:val="-4"/>
          <w:sz w:val="20"/>
        </w:rPr>
        <w:t xml:space="preserve"> </w:t>
      </w:r>
      <w:r w:rsidRPr="00FF073B">
        <w:rPr>
          <w:rFonts w:ascii="Times New Roman" w:hAnsi="Times New Roman" w:cs="Times New Roman"/>
          <w:sz w:val="20"/>
        </w:rPr>
        <w:t>Deficit”</w:t>
      </w:r>
      <w:r w:rsidRPr="00FF073B">
        <w:rPr>
          <w:rFonts w:ascii="Times New Roman" w:hAnsi="Times New Roman" w:cs="Times New Roman"/>
          <w:spacing w:val="-3"/>
          <w:sz w:val="20"/>
        </w:rPr>
        <w:t xml:space="preserve"> </w:t>
      </w:r>
      <w:r w:rsidRPr="00FF073B">
        <w:rPr>
          <w:rFonts w:ascii="Times New Roman" w:hAnsi="Times New Roman" w:cs="Times New Roman"/>
          <w:sz w:val="20"/>
        </w:rPr>
        <w:t>has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2"/>
          <w:sz w:val="20"/>
        </w:rPr>
        <w:t xml:space="preserve"> </w:t>
      </w:r>
      <w:r w:rsidRPr="00FF073B">
        <w:rPr>
          <w:rFonts w:ascii="Times New Roman" w:hAnsi="Times New Roman" w:cs="Times New Roman"/>
          <w:sz w:val="20"/>
        </w:rPr>
        <w:t>forth 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3.3.5.</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0.5 MW or greater and (2) eligible for a CAISO revenue meter.]</w:t>
      </w:r>
    </w:p>
    <w:p w14:paraId="09A16668" w14:textId="77777777" w:rsidR="00C04B5A" w:rsidRPr="00FF073B" w:rsidRDefault="00C04B5A">
      <w:pPr>
        <w:pStyle w:val="BodyText"/>
        <w:spacing w:before="11"/>
        <w:rPr>
          <w:rFonts w:ascii="Times New Roman" w:hAnsi="Times New Roman" w:cs="Times New Roman"/>
          <w:b/>
          <w:i/>
        </w:rPr>
      </w:pPr>
    </w:p>
    <w:p w14:paraId="09A16669"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“WREGIS Certificates” has the same meaning as “Certificate” as defined by WREGIS in the WREGIS Operating Rules and are designated as eligible for complying with the California Renewables Portfolio</w:t>
      </w:r>
      <w:r w:rsidRPr="00FF073B">
        <w:rPr>
          <w:rFonts w:ascii="Times New Roman" w:hAnsi="Times New Roman" w:cs="Times New Roman"/>
          <w:spacing w:val="-4"/>
          <w:sz w:val="20"/>
        </w:rPr>
        <w:t xml:space="preserve"> </w:t>
      </w:r>
      <w:r w:rsidRPr="00FF073B">
        <w:rPr>
          <w:rFonts w:ascii="Times New Roman" w:hAnsi="Times New Roman" w:cs="Times New Roman"/>
          <w:sz w:val="20"/>
        </w:rPr>
        <w:t>Standard.</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Facilities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(1)</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0.5</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MW</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greater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(2)</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eligible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CAISO</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revenue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meter.]</w:t>
      </w:r>
    </w:p>
    <w:p w14:paraId="09A1666A" w14:textId="77777777" w:rsidR="00C04B5A" w:rsidRPr="00FF073B" w:rsidRDefault="00C04B5A">
      <w:pPr>
        <w:pStyle w:val="BodyText"/>
        <w:spacing w:before="9"/>
        <w:rPr>
          <w:rFonts w:ascii="Times New Roman" w:hAnsi="Times New Roman" w:cs="Times New Roman"/>
          <w:b/>
          <w:i/>
        </w:rPr>
      </w:pPr>
    </w:p>
    <w:p w14:paraId="09A1666B"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sz w:val="20"/>
        </w:rPr>
        <w:t>“WREGIS</w:t>
      </w:r>
      <w:r w:rsidRPr="00FF073B">
        <w:rPr>
          <w:rFonts w:ascii="Times New Roman" w:hAnsi="Times New Roman" w:cs="Times New Roman"/>
          <w:spacing w:val="-6"/>
          <w:sz w:val="20"/>
        </w:rPr>
        <w:t xml:space="preserve"> </w:t>
      </w:r>
      <w:r w:rsidRPr="00FF073B">
        <w:rPr>
          <w:rFonts w:ascii="Times New Roman" w:hAnsi="Times New Roman" w:cs="Times New Roman"/>
          <w:sz w:val="20"/>
        </w:rPr>
        <w:t>Operating</w:t>
      </w:r>
      <w:r w:rsidRPr="00FF073B">
        <w:rPr>
          <w:rFonts w:ascii="Times New Roman" w:hAnsi="Times New Roman" w:cs="Times New Roman"/>
          <w:spacing w:val="-5"/>
          <w:sz w:val="20"/>
        </w:rPr>
        <w:t xml:space="preserve"> </w:t>
      </w:r>
      <w:r w:rsidRPr="00FF073B">
        <w:rPr>
          <w:rFonts w:ascii="Times New Roman" w:hAnsi="Times New Roman" w:cs="Times New Roman"/>
          <w:sz w:val="20"/>
        </w:rPr>
        <w:t>Rules”</w:t>
      </w:r>
      <w:r w:rsidRPr="00FF073B">
        <w:rPr>
          <w:rFonts w:ascii="Times New Roman" w:hAnsi="Times New Roman" w:cs="Times New Roman"/>
          <w:spacing w:val="-2"/>
          <w:sz w:val="20"/>
        </w:rPr>
        <w:t xml:space="preserve"> </w:t>
      </w:r>
      <w:r w:rsidRPr="00FF073B">
        <w:rPr>
          <w:rFonts w:ascii="Times New Roman" w:hAnsi="Times New Roman" w:cs="Times New Roman"/>
          <w:sz w:val="20"/>
        </w:rPr>
        <w:t>means</w:t>
      </w:r>
      <w:r w:rsidRPr="00FF073B">
        <w:rPr>
          <w:rFonts w:ascii="Times New Roman" w:hAnsi="Times New Roman" w:cs="Times New Roman"/>
          <w:spacing w:val="-4"/>
          <w:sz w:val="20"/>
        </w:rPr>
        <w:t xml:space="preserve"> </w:t>
      </w:r>
      <w:r w:rsidRPr="00FF073B">
        <w:rPr>
          <w:rFonts w:ascii="Times New Roman" w:hAnsi="Times New Roman" w:cs="Times New Roman"/>
          <w:sz w:val="20"/>
        </w:rPr>
        <w:t>those</w:t>
      </w:r>
      <w:r w:rsidRPr="00FF073B">
        <w:rPr>
          <w:rFonts w:ascii="Times New Roman" w:hAnsi="Times New Roman" w:cs="Times New Roman"/>
          <w:spacing w:val="-3"/>
          <w:sz w:val="20"/>
        </w:rPr>
        <w:t xml:space="preserve"> </w:t>
      </w:r>
      <w:r w:rsidRPr="00FF073B">
        <w:rPr>
          <w:rFonts w:ascii="Times New Roman" w:hAnsi="Times New Roman" w:cs="Times New Roman"/>
          <w:sz w:val="20"/>
        </w:rPr>
        <w:t>operating</w:t>
      </w:r>
      <w:r w:rsidRPr="00FF073B">
        <w:rPr>
          <w:rFonts w:ascii="Times New Roman" w:hAnsi="Times New Roman" w:cs="Times New Roman"/>
          <w:spacing w:val="-5"/>
          <w:sz w:val="20"/>
        </w:rPr>
        <w:t xml:space="preserve"> </w:t>
      </w:r>
      <w:r w:rsidRPr="00FF073B">
        <w:rPr>
          <w:rFonts w:ascii="Times New Roman" w:hAnsi="Times New Roman" w:cs="Times New Roman"/>
          <w:sz w:val="20"/>
        </w:rPr>
        <w:t>rules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4"/>
          <w:sz w:val="20"/>
        </w:rPr>
        <w:t xml:space="preserve"> </w:t>
      </w:r>
      <w:r w:rsidRPr="00FF073B">
        <w:rPr>
          <w:rFonts w:ascii="Times New Roman" w:hAnsi="Times New Roman" w:cs="Times New Roman"/>
          <w:sz w:val="20"/>
        </w:rPr>
        <w:t>adopted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1"/>
          <w:sz w:val="20"/>
        </w:rPr>
        <w:t xml:space="preserve"> </w:t>
      </w:r>
      <w:r w:rsidRPr="00FF073B">
        <w:rPr>
          <w:rFonts w:ascii="Times New Roman" w:hAnsi="Times New Roman" w:cs="Times New Roman"/>
          <w:sz w:val="20"/>
        </w:rPr>
        <w:t xml:space="preserve">WREGIS as of December 2010, as subsequently amended, </w:t>
      </w:r>
      <w:proofErr w:type="gramStart"/>
      <w:r w:rsidRPr="00FF073B">
        <w:rPr>
          <w:rFonts w:ascii="Times New Roman" w:hAnsi="Times New Roman" w:cs="Times New Roman"/>
          <w:sz w:val="20"/>
        </w:rPr>
        <w:t>supplemented</w:t>
      </w:r>
      <w:proofErr w:type="gramEnd"/>
      <w:r w:rsidRPr="00FF073B">
        <w:rPr>
          <w:rFonts w:ascii="Times New Roman" w:hAnsi="Times New Roman" w:cs="Times New Roman"/>
          <w:sz w:val="20"/>
        </w:rPr>
        <w:t xml:space="preserve"> or replaced (in whole or in part) from time to time. </w:t>
      </w:r>
      <w:r w:rsidRPr="00FF073B">
        <w:rPr>
          <w:rFonts w:ascii="Times New Roman" w:hAnsi="Times New Roman" w:cs="Times New Roman"/>
          <w:b/>
          <w:i/>
          <w:color w:val="0066FF"/>
          <w:sz w:val="20"/>
        </w:rPr>
        <w:t>[For Facilities (1) 0.5 MW or greater and (2) eligible for a CAISO revenue meter.]</w:t>
      </w:r>
    </w:p>
    <w:p w14:paraId="09A1666C" w14:textId="77777777" w:rsidR="00C04B5A" w:rsidRPr="00FF073B" w:rsidRDefault="00C04B5A">
      <w:pPr>
        <w:pStyle w:val="BodyText"/>
        <w:rPr>
          <w:rFonts w:ascii="Times New Roman" w:hAnsi="Times New Roman" w:cs="Times New Roman"/>
          <w:b/>
          <w:i/>
        </w:rPr>
      </w:pPr>
    </w:p>
    <w:p w14:paraId="09A1666D" w14:textId="77777777" w:rsidR="00C04B5A" w:rsidRPr="00FF073B" w:rsidRDefault="00C04B5A">
      <w:pPr>
        <w:pStyle w:val="BodyText"/>
        <w:rPr>
          <w:rFonts w:ascii="Times New Roman" w:hAnsi="Times New Roman" w:cs="Times New Roman"/>
          <w:b/>
          <w:i/>
        </w:rPr>
      </w:pPr>
    </w:p>
    <w:p w14:paraId="09A1666E" w14:textId="77777777" w:rsidR="00C04B5A" w:rsidRPr="00FF073B" w:rsidRDefault="00FD125F">
      <w:pPr>
        <w:pStyle w:val="BodyText"/>
        <w:spacing w:before="43"/>
        <w:rPr>
          <w:rFonts w:ascii="Times New Roman" w:hAnsi="Times New Roman" w:cs="Times New Roman"/>
          <w:b/>
          <w:i/>
        </w:rPr>
      </w:pPr>
      <w:r w:rsidRPr="00FF073B">
        <w:rPr>
          <w:rFonts w:ascii="Times New Roman" w:hAnsi="Times New Roman" w:cs="Times New Roman"/>
          <w:noProof/>
        </w:rPr>
        <mc:AlternateContent>
          <mc:Choice Requires="wps">
            <w:drawing>
              <wp:anchor distT="0" distB="0" distL="0" distR="0" simplePos="0" relativeHeight="251658245" behindDoc="1" locked="0" layoutInCell="1" allowOverlap="1" wp14:anchorId="09A16E05" wp14:editId="09A16E06">
                <wp:simplePos x="0" y="0"/>
                <wp:positionH relativeFrom="page">
                  <wp:posOffset>896111</wp:posOffset>
                </wp:positionH>
                <wp:positionV relativeFrom="paragraph">
                  <wp:posOffset>189201</wp:posOffset>
                </wp:positionV>
                <wp:extent cx="5980430" cy="6350"/>
                <wp:effectExtent l="0" t="0" r="0" b="0"/>
                <wp:wrapTopAndBottom/>
                <wp:docPr id="78" name="Freeform: Shape 78" descr="P173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F3B60" id="Freeform: Shape 78" o:spid="_x0000_s1026" alt="P1730#y1" style="position:absolute;margin-left:70.55pt;margin-top:14.9pt;width:470.9pt;height:.5pt;z-index:-251658235;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" path="m5980176,l,,,6096r5980176,l5980176,xe" fillcolor="black" stroked="f">
                <v:path arrowok="t"/>
                <w10:wrap type="topAndBottom" anchorx="page"/>
              </v:shape>
            </w:pict>
          </mc:Fallback>
        </mc:AlternateContent>
      </w:r>
    </w:p>
    <w:p w14:paraId="09A1666F" w14:textId="77777777" w:rsidR="00C04B5A" w:rsidRPr="00FF073B" w:rsidRDefault="00FD125F">
      <w:pPr>
        <w:ind w:left="1628" w:right="2491"/>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A</w:t>
      </w:r>
      <w:r w:rsidRPr="00FF073B">
        <w:rPr>
          <w:rFonts w:ascii="Times New Roman" w:hAnsi="Times New Roman" w:cs="Times New Roman"/>
          <w:i/>
          <w:spacing w:val="-6"/>
          <w:sz w:val="20"/>
        </w:rPr>
        <w:t xml:space="preserve"> </w:t>
      </w:r>
      <w:r w:rsidRPr="00FF073B">
        <w:rPr>
          <w:rFonts w:ascii="Times New Roman" w:hAnsi="Times New Roman" w:cs="Times New Roman"/>
          <w:i/>
          <w:spacing w:val="-5"/>
          <w:sz w:val="20"/>
        </w:rPr>
        <w:t>***</w:t>
      </w:r>
    </w:p>
    <w:p w14:paraId="09A16670" w14:textId="77777777" w:rsidR="00C04B5A" w:rsidRPr="00FF073B" w:rsidRDefault="00C04B5A">
      <w:pPr>
        <w:jc w:val="center"/>
        <w:rPr>
          <w:rFonts w:ascii="Times New Roman" w:hAnsi="Times New Roman" w:cs="Times New Roman"/>
          <w:sz w:val="20"/>
        </w:rPr>
        <w:sectPr w:rsidR="00C04B5A" w:rsidRPr="00FF073B">
          <w:pgSz w:w="12240" w:h="15840"/>
          <w:pgMar w:top="1440" w:right="420" w:bottom="1320" w:left="1280" w:header="400" w:footer="1130" w:gutter="0"/>
          <w:cols w:space="720"/>
        </w:sectPr>
      </w:pPr>
    </w:p>
    <w:p w14:paraId="09A16671" w14:textId="55F36C93" w:rsidR="00C04B5A" w:rsidRPr="00FF073B" w:rsidRDefault="00FD125F" w:rsidP="00286026">
      <w:pPr>
        <w:pStyle w:val="Heading3"/>
        <w:spacing w:before="1" w:line="322" w:lineRule="exact"/>
        <w:rPr>
          <w:rFonts w:ascii="Times New Roman" w:hAnsi="Times New Roman" w:cs="Times New Roman"/>
          <w:u w:val="none"/>
        </w:rPr>
      </w:pPr>
      <w:r w:rsidRPr="00FF073B">
        <w:rPr>
          <w:rFonts w:ascii="Times New Roman" w:hAnsi="Times New Roman" w:cs="Times New Roman"/>
          <w:u w:val="none"/>
        </w:rPr>
        <w:lastRenderedPageBreak/>
        <w:t>APPENDIX</w:t>
      </w:r>
      <w:r w:rsidRPr="00FF073B">
        <w:rPr>
          <w:rFonts w:ascii="Times New Roman" w:hAnsi="Times New Roman" w:cs="Times New Roman"/>
          <w:spacing w:val="-6"/>
          <w:u w:val="none"/>
        </w:rPr>
        <w:t xml:space="preserve"> </w:t>
      </w:r>
      <w:r w:rsidRPr="00FF073B">
        <w:rPr>
          <w:rFonts w:ascii="Times New Roman" w:hAnsi="Times New Roman" w:cs="Times New Roman"/>
          <w:u w:val="none"/>
        </w:rPr>
        <w:t>B</w:t>
      </w:r>
      <w:r w:rsidRPr="00FF073B">
        <w:rPr>
          <w:rFonts w:ascii="Times New Roman" w:hAnsi="Times New Roman" w:cs="Times New Roman"/>
          <w:spacing w:val="-6"/>
          <w:u w:val="none"/>
        </w:rPr>
        <w:t xml:space="preserve"> </w:t>
      </w:r>
      <w:r w:rsidRPr="00FF073B">
        <w:rPr>
          <w:rFonts w:ascii="Times New Roman" w:hAnsi="Times New Roman" w:cs="Times New Roman"/>
          <w:u w:val="none"/>
        </w:rPr>
        <w:t>–</w:t>
      </w:r>
      <w:r w:rsidRPr="00FF073B">
        <w:rPr>
          <w:rFonts w:ascii="Times New Roman" w:hAnsi="Times New Roman" w:cs="Times New Roman"/>
          <w:spacing w:val="-5"/>
          <w:u w:val="none"/>
        </w:rPr>
        <w:t xml:space="preserve"> </w:t>
      </w:r>
      <w:r w:rsidRPr="00FF073B">
        <w:rPr>
          <w:rFonts w:ascii="Times New Roman" w:hAnsi="Times New Roman" w:cs="Times New Roman"/>
          <w:u w:val="none"/>
        </w:rPr>
        <w:t>COMMERCIAL</w:t>
      </w:r>
      <w:r w:rsidRPr="00FF073B">
        <w:rPr>
          <w:rFonts w:ascii="Times New Roman" w:hAnsi="Times New Roman" w:cs="Times New Roman"/>
          <w:spacing w:val="-5"/>
          <w:u w:val="none"/>
        </w:rPr>
        <w:t xml:space="preserve"> </w:t>
      </w:r>
      <w:r w:rsidRPr="00FF073B">
        <w:rPr>
          <w:rFonts w:ascii="Times New Roman" w:hAnsi="Times New Roman" w:cs="Times New Roman"/>
          <w:u w:val="none"/>
        </w:rPr>
        <w:t>OPERATION</w:t>
      </w:r>
      <w:r w:rsidRPr="00FF073B">
        <w:rPr>
          <w:rFonts w:ascii="Times New Roman" w:hAnsi="Times New Roman" w:cs="Times New Roman"/>
          <w:spacing w:val="-4"/>
          <w:u w:val="none"/>
        </w:rPr>
        <w:t xml:space="preserve"> DATE</w:t>
      </w:r>
    </w:p>
    <w:p w14:paraId="09A16672" w14:textId="7FE97B50" w:rsidR="00C04B5A" w:rsidRPr="00FF073B" w:rsidRDefault="00FD125F" w:rsidP="00286026">
      <w:pPr>
        <w:tabs>
          <w:tab w:val="left" w:pos="4803"/>
          <w:tab w:val="left" w:pos="10112"/>
        </w:tabs>
        <w:ind w:left="2831"/>
        <w:rPr>
          <w:rFonts w:ascii="Times New Roman" w:hAnsi="Times New Roman" w:cs="Times New Roman"/>
          <w:b/>
          <w:sz w:val="28"/>
        </w:rPr>
      </w:pPr>
      <w:r w:rsidRPr="00FF073B">
        <w:rPr>
          <w:rFonts w:ascii="Times New Roman" w:hAnsi="Times New Roman" w:cs="Times New Roman"/>
          <w:b/>
          <w:sz w:val="28"/>
          <w:u w:val="single"/>
        </w:rPr>
        <w:t>CONFIRMATION</w:t>
      </w:r>
      <w:r w:rsidRPr="00FF073B">
        <w:rPr>
          <w:rFonts w:ascii="Times New Roman" w:hAnsi="Times New Roman" w:cs="Times New Roman"/>
          <w:b/>
          <w:spacing w:val="-12"/>
          <w:sz w:val="28"/>
          <w:u w:val="single"/>
        </w:rPr>
        <w:t xml:space="preserve"> </w:t>
      </w:r>
      <w:r w:rsidRPr="00FF073B">
        <w:rPr>
          <w:rFonts w:ascii="Times New Roman" w:hAnsi="Times New Roman" w:cs="Times New Roman"/>
          <w:b/>
          <w:spacing w:val="-2"/>
          <w:sz w:val="28"/>
          <w:u w:val="single"/>
        </w:rPr>
        <w:t>LETTER</w:t>
      </w:r>
      <w:r w:rsidRPr="00FF073B">
        <w:rPr>
          <w:rFonts w:ascii="Times New Roman" w:hAnsi="Times New Roman" w:cs="Times New Roman"/>
          <w:b/>
          <w:sz w:val="28"/>
          <w:u w:val="single"/>
        </w:rPr>
        <w:tab/>
      </w:r>
    </w:p>
    <w:p w14:paraId="09A16673" w14:textId="77777777" w:rsidR="00C04B5A" w:rsidRPr="00FF073B" w:rsidRDefault="00FD125F">
      <w:pPr>
        <w:pStyle w:val="Heading6"/>
        <w:spacing w:before="240"/>
        <w:ind w:left="928"/>
        <w:rPr>
          <w:rFonts w:ascii="Times New Roman" w:hAnsi="Times New Roman" w:cs="Times New Roman"/>
        </w:rPr>
      </w:pPr>
      <w:bookmarkStart w:id="23" w:name="_TOC_250010"/>
      <w:r w:rsidRPr="00FF073B">
        <w:rPr>
          <w:rFonts w:ascii="Times New Roman" w:hAnsi="Times New Roman" w:cs="Times New Roman"/>
        </w:rPr>
        <w:t>APPENDIX</w:t>
      </w:r>
      <w:r w:rsidRPr="00FF073B">
        <w:rPr>
          <w:rFonts w:ascii="Times New Roman" w:hAnsi="Times New Roman" w:cs="Times New Roman"/>
          <w:spacing w:val="-8"/>
        </w:rPr>
        <w:t xml:space="preserve"> </w:t>
      </w:r>
      <w:r w:rsidRPr="00FF073B">
        <w:rPr>
          <w:rFonts w:ascii="Times New Roman" w:hAnsi="Times New Roman" w:cs="Times New Roman"/>
        </w:rPr>
        <w:t>B</w:t>
      </w:r>
      <w:r w:rsidRPr="00FF073B">
        <w:rPr>
          <w:rFonts w:ascii="Times New Roman" w:hAnsi="Times New Roman" w:cs="Times New Roman"/>
          <w:spacing w:val="-6"/>
        </w:rPr>
        <w:t xml:space="preserve"> </w:t>
      </w:r>
      <w:r w:rsidRPr="00FF073B">
        <w:rPr>
          <w:rFonts w:ascii="Times New Roman" w:hAnsi="Times New Roman" w:cs="Times New Roman"/>
        </w:rPr>
        <w:t>–</w:t>
      </w:r>
      <w:r w:rsidRPr="00FF073B">
        <w:rPr>
          <w:rFonts w:ascii="Times New Roman" w:hAnsi="Times New Roman" w:cs="Times New Roman"/>
          <w:spacing w:val="-8"/>
        </w:rPr>
        <w:t xml:space="preserve"> </w:t>
      </w:r>
      <w:r w:rsidRPr="00FF073B">
        <w:rPr>
          <w:rFonts w:ascii="Times New Roman" w:hAnsi="Times New Roman" w:cs="Times New Roman"/>
        </w:rPr>
        <w:t>COMMERCIAL</w:t>
      </w:r>
      <w:r w:rsidRPr="00FF073B">
        <w:rPr>
          <w:rFonts w:ascii="Times New Roman" w:hAnsi="Times New Roman" w:cs="Times New Roman"/>
          <w:spacing w:val="-7"/>
        </w:rPr>
        <w:t xml:space="preserve"> </w:t>
      </w:r>
      <w:r w:rsidRPr="00FF073B">
        <w:rPr>
          <w:rFonts w:ascii="Times New Roman" w:hAnsi="Times New Roman" w:cs="Times New Roman"/>
        </w:rPr>
        <w:t>OPERATION</w:t>
      </w:r>
      <w:r w:rsidRPr="00FF073B">
        <w:rPr>
          <w:rFonts w:ascii="Times New Roman" w:hAnsi="Times New Roman" w:cs="Times New Roman"/>
          <w:spacing w:val="-6"/>
        </w:rPr>
        <w:t xml:space="preserve"> </w:t>
      </w:r>
      <w:r w:rsidRPr="00FF073B">
        <w:rPr>
          <w:rFonts w:ascii="Times New Roman" w:hAnsi="Times New Roman" w:cs="Times New Roman"/>
        </w:rPr>
        <w:t>DATE</w:t>
      </w:r>
      <w:r w:rsidRPr="00FF073B">
        <w:rPr>
          <w:rFonts w:ascii="Times New Roman" w:hAnsi="Times New Roman" w:cs="Times New Roman"/>
          <w:spacing w:val="-6"/>
        </w:rPr>
        <w:t xml:space="preserve"> </w:t>
      </w:r>
      <w:r w:rsidRPr="00FF073B">
        <w:rPr>
          <w:rFonts w:ascii="Times New Roman" w:hAnsi="Times New Roman" w:cs="Times New Roman"/>
        </w:rPr>
        <w:t>CONFIRMATION</w:t>
      </w:r>
      <w:r w:rsidRPr="00FF073B">
        <w:rPr>
          <w:rFonts w:ascii="Times New Roman" w:hAnsi="Times New Roman" w:cs="Times New Roman"/>
          <w:spacing w:val="-5"/>
        </w:rPr>
        <w:t xml:space="preserve"> </w:t>
      </w:r>
      <w:bookmarkEnd w:id="23"/>
      <w:r w:rsidRPr="00FF073B">
        <w:rPr>
          <w:rFonts w:ascii="Times New Roman" w:hAnsi="Times New Roman" w:cs="Times New Roman"/>
          <w:spacing w:val="-2"/>
        </w:rPr>
        <w:t>LETTER</w:t>
      </w:r>
    </w:p>
    <w:p w14:paraId="09A16674" w14:textId="77777777" w:rsidR="00C04B5A" w:rsidRPr="00FF073B" w:rsidRDefault="00C04B5A">
      <w:pPr>
        <w:pStyle w:val="BodyText"/>
        <w:spacing w:before="226"/>
        <w:rPr>
          <w:rFonts w:ascii="Times New Roman" w:hAnsi="Times New Roman" w:cs="Times New Roman"/>
          <w:b/>
          <w:sz w:val="22"/>
        </w:rPr>
      </w:pPr>
    </w:p>
    <w:p w14:paraId="09A16675" w14:textId="77777777" w:rsidR="00C04B5A" w:rsidRPr="00FF073B" w:rsidRDefault="00FD125F">
      <w:pPr>
        <w:pStyle w:val="BodyText"/>
        <w:ind w:left="880"/>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7"/>
        </w:rPr>
        <w:t xml:space="preserve"> </w:t>
      </w:r>
      <w:r w:rsidRPr="00FF073B">
        <w:rPr>
          <w:rFonts w:ascii="Times New Roman" w:hAnsi="Times New Roman" w:cs="Times New Roman"/>
        </w:rPr>
        <w:t>accordance</w:t>
      </w:r>
      <w:r w:rsidRPr="00FF073B">
        <w:rPr>
          <w:rFonts w:ascii="Times New Roman" w:hAnsi="Times New Roman" w:cs="Times New Roman"/>
          <w:spacing w:val="-7"/>
        </w:rPr>
        <w:t xml:space="preserve"> </w:t>
      </w:r>
      <w:r w:rsidRPr="00FF073B">
        <w:rPr>
          <w:rFonts w:ascii="Times New Roman" w:hAnsi="Times New Roman" w:cs="Times New Roman"/>
        </w:rPr>
        <w:t>with</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terms</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rPr>
        <w:t>that</w:t>
      </w:r>
      <w:r w:rsidRPr="00FF073B">
        <w:rPr>
          <w:rFonts w:ascii="Times New Roman" w:hAnsi="Times New Roman" w:cs="Times New Roman"/>
          <w:spacing w:val="-6"/>
        </w:rPr>
        <w:t xml:space="preserve"> </w:t>
      </w:r>
      <w:r w:rsidRPr="00FF073B">
        <w:rPr>
          <w:rFonts w:ascii="Times New Roman" w:hAnsi="Times New Roman" w:cs="Times New Roman"/>
        </w:rPr>
        <w:t>certain</w:t>
      </w:r>
      <w:r w:rsidRPr="00FF073B">
        <w:rPr>
          <w:rFonts w:ascii="Times New Roman" w:hAnsi="Times New Roman" w:cs="Times New Roman"/>
          <w:spacing w:val="-5"/>
        </w:rPr>
        <w:t xml:space="preserve"> </w:t>
      </w:r>
      <w:r w:rsidRPr="00FF073B">
        <w:rPr>
          <w:rFonts w:ascii="Times New Roman" w:hAnsi="Times New Roman" w:cs="Times New Roman"/>
        </w:rPr>
        <w:t>Power</w:t>
      </w:r>
      <w:r w:rsidRPr="00FF073B">
        <w:rPr>
          <w:rFonts w:ascii="Times New Roman" w:hAnsi="Times New Roman" w:cs="Times New Roman"/>
          <w:spacing w:val="-6"/>
        </w:rPr>
        <w:t xml:space="preserve"> </w:t>
      </w:r>
      <w:r w:rsidRPr="00FF073B">
        <w:rPr>
          <w:rFonts w:ascii="Times New Roman" w:hAnsi="Times New Roman" w:cs="Times New Roman"/>
        </w:rPr>
        <w:t>Purchase</w:t>
      </w:r>
      <w:r w:rsidRPr="00FF073B">
        <w:rPr>
          <w:rFonts w:ascii="Times New Roman" w:hAnsi="Times New Roman" w:cs="Times New Roman"/>
          <w:spacing w:val="-7"/>
        </w:rPr>
        <w:t xml:space="preserve"> </w:t>
      </w:r>
      <w:r w:rsidRPr="00FF073B">
        <w:rPr>
          <w:rFonts w:ascii="Times New Roman" w:hAnsi="Times New Roman" w:cs="Times New Roman"/>
        </w:rPr>
        <w:t>Agreement</w:t>
      </w:r>
      <w:r w:rsidRPr="00FF073B">
        <w:rPr>
          <w:rFonts w:ascii="Times New Roman" w:hAnsi="Times New Roman" w:cs="Times New Roman"/>
          <w:spacing w:val="-5"/>
        </w:rPr>
        <w:t xml:space="preserve"> </w:t>
      </w:r>
      <w:r w:rsidRPr="00FF073B">
        <w:rPr>
          <w:rFonts w:ascii="Times New Roman" w:hAnsi="Times New Roman" w:cs="Times New Roman"/>
          <w:spacing w:val="-2"/>
        </w:rPr>
        <w:t>dated</w:t>
      </w:r>
    </w:p>
    <w:p w14:paraId="09A16676" w14:textId="4A50B67D" w:rsidR="00C04B5A" w:rsidRPr="00FF073B" w:rsidRDefault="00FD125F">
      <w:pPr>
        <w:pStyle w:val="BodyText"/>
        <w:tabs>
          <w:tab w:val="left" w:pos="1047"/>
          <w:tab w:val="left" w:pos="6048"/>
          <w:tab w:val="left" w:pos="6984"/>
          <w:tab w:val="left" w:pos="8629"/>
        </w:tabs>
        <w:ind w:left="160" w:right="1306"/>
        <w:rPr>
          <w:rFonts w:ascii="Times New Roman" w:hAnsi="Times New Roman" w:cs="Times New Roman"/>
        </w:rPr>
      </w:pPr>
      <w:r w:rsidRPr="00FF073B">
        <w:rPr>
          <w:rFonts w:ascii="Times New Roman" w:hAnsi="Times New Roman" w:cs="Times New Roman"/>
          <w:u w:val="single"/>
        </w:rPr>
        <w:tab/>
      </w:r>
      <w:r w:rsidRPr="00FF073B">
        <w:rPr>
          <w:rFonts w:ascii="Times New Roman" w:hAnsi="Times New Roman" w:cs="Times New Roman"/>
        </w:rPr>
        <w:t xml:space="preserve">(“Agreement”) for the Facility named </w:t>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rPr>
        <w:t xml:space="preserve"> by and between </w:t>
      </w:r>
      <w:r w:rsidR="00063206" w:rsidRPr="00063206">
        <w:rPr>
          <w:rFonts w:ascii="Times New Roman" w:hAnsi="Times New Roman" w:cs="Times New Roman"/>
          <w:b/>
          <w:bCs/>
          <w:i/>
          <w:iCs/>
        </w:rPr>
        <w:t>RCEA</w:t>
      </w:r>
      <w:r w:rsidRPr="00FF073B">
        <w:rPr>
          <w:rFonts w:ascii="Times New Roman" w:hAnsi="Times New Roman" w:cs="Times New Roman"/>
        </w:rPr>
        <w:t xml:space="preserve"> (“Buyer”) and </w:t>
      </w:r>
      <w:r w:rsidRPr="00FF073B">
        <w:rPr>
          <w:rFonts w:ascii="Times New Roman" w:hAnsi="Times New Roman" w:cs="Times New Roman"/>
          <w:u w:val="single"/>
        </w:rPr>
        <w:tab/>
      </w:r>
      <w:r w:rsidRPr="00FF073B">
        <w:rPr>
          <w:rFonts w:ascii="Times New Roman" w:hAnsi="Times New Roman" w:cs="Times New Roman"/>
        </w:rPr>
        <w:t xml:space="preserve"> (“Seller”), this letter serves to document the Parties further agreement that (i) the conditions precedent to the occurrence of the Commercial Operation Date as required under Section 2.5 have been satisfied, and (ii) Seller has scheduled and Buyer</w:t>
      </w:r>
      <w:r w:rsidRPr="00FF073B">
        <w:rPr>
          <w:rFonts w:ascii="Times New Roman" w:hAnsi="Times New Roman" w:cs="Times New Roman"/>
          <w:spacing w:val="40"/>
        </w:rPr>
        <w:t xml:space="preserve"> </w:t>
      </w:r>
      <w:r w:rsidRPr="00FF073B">
        <w:rPr>
          <w:rFonts w:ascii="Times New Roman" w:hAnsi="Times New Roman" w:cs="Times New Roman"/>
        </w:rPr>
        <w:t>has received the Energy, as specified in the Agreement,</w:t>
      </w:r>
      <w:r w:rsidRPr="00FF073B">
        <w:rPr>
          <w:rFonts w:ascii="Times New Roman" w:hAnsi="Times New Roman" w:cs="Times New Roman"/>
          <w:spacing w:val="40"/>
        </w:rPr>
        <w:t xml:space="preserve"> </w:t>
      </w:r>
      <w:r w:rsidRPr="00FF073B">
        <w:rPr>
          <w:rFonts w:ascii="Times New Roman" w:hAnsi="Times New Roman" w:cs="Times New Roman"/>
        </w:rPr>
        <w:t xml:space="preserve">as of this </w:t>
      </w:r>
      <w:r w:rsidRPr="00FF073B">
        <w:rPr>
          <w:rFonts w:ascii="Times New Roman" w:hAnsi="Times New Roman" w:cs="Times New Roman"/>
          <w:u w:val="single"/>
        </w:rPr>
        <w:tab/>
      </w:r>
      <w:r w:rsidRPr="00FF073B">
        <w:rPr>
          <w:rFonts w:ascii="Times New Roman" w:hAnsi="Times New Roman" w:cs="Times New Roman"/>
          <w:spacing w:val="-14"/>
        </w:rPr>
        <w:t xml:space="preserve"> </w:t>
      </w:r>
      <w:r w:rsidRPr="00FF073B">
        <w:rPr>
          <w:rFonts w:ascii="Times New Roman" w:hAnsi="Times New Roman" w:cs="Times New Roman"/>
        </w:rPr>
        <w:t>day</w:t>
      </w:r>
      <w:r w:rsidRPr="00FF073B">
        <w:rPr>
          <w:rFonts w:ascii="Times New Roman" w:hAnsi="Times New Roman" w:cs="Times New Roman"/>
          <w:spacing w:val="-14"/>
        </w:rPr>
        <w:t xml:space="preserve"> </w:t>
      </w:r>
      <w:r w:rsidRPr="00FF073B">
        <w:rPr>
          <w:rFonts w:ascii="Times New Roman" w:hAnsi="Times New Roman" w:cs="Times New Roman"/>
        </w:rPr>
        <w:t>of</w:t>
      </w:r>
    </w:p>
    <w:p w14:paraId="09A16677" w14:textId="77777777" w:rsidR="00C04B5A" w:rsidRPr="00FF073B" w:rsidRDefault="00FD125F">
      <w:pPr>
        <w:pStyle w:val="BodyText"/>
        <w:tabs>
          <w:tab w:val="left" w:pos="1158"/>
          <w:tab w:val="left" w:pos="1938"/>
        </w:tabs>
        <w:ind w:left="160" w:right="1933"/>
        <w:rPr>
          <w:rFonts w:ascii="Times New Roman" w:hAnsi="Times New Roman" w:cs="Times New Roman"/>
        </w:rPr>
      </w:pPr>
      <w:r w:rsidRPr="00FF073B">
        <w:rPr>
          <w:rFonts w:ascii="Times New Roman" w:hAnsi="Times New Roman" w:cs="Times New Roman"/>
          <w:u w:val="single"/>
        </w:rPr>
        <w:tab/>
      </w:r>
      <w:r w:rsidRPr="00FF073B">
        <w:rPr>
          <w:rFonts w:ascii="Times New Roman" w:hAnsi="Times New Roman" w:cs="Times New Roman"/>
        </w:rPr>
        <w:t xml:space="preserve">, </w:t>
      </w:r>
      <w:r w:rsidRPr="00FF073B">
        <w:rPr>
          <w:rFonts w:ascii="Times New Roman" w:hAnsi="Times New Roman" w:cs="Times New Roman"/>
          <w:u w:val="single"/>
        </w:rPr>
        <w:tab/>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confirm</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Commercial</w:t>
      </w:r>
      <w:r w:rsidRPr="00FF073B">
        <w:rPr>
          <w:rFonts w:ascii="Times New Roman" w:hAnsi="Times New Roman" w:cs="Times New Roman"/>
          <w:spacing w:val="-5"/>
        </w:rPr>
        <w:t xml:space="preserve"> </w:t>
      </w:r>
      <w:r w:rsidRPr="00FF073B">
        <w:rPr>
          <w:rFonts w:ascii="Times New Roman" w:hAnsi="Times New Roman" w:cs="Times New Roman"/>
        </w:rPr>
        <w:t>Operation</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 Agreement, as the date referenced in the preceding sentence.</w:t>
      </w:r>
    </w:p>
    <w:p w14:paraId="09A16678" w14:textId="77777777" w:rsidR="00C04B5A" w:rsidRPr="00FF073B" w:rsidRDefault="00C04B5A">
      <w:pPr>
        <w:pStyle w:val="BodyText"/>
        <w:spacing w:before="11"/>
        <w:rPr>
          <w:rFonts w:ascii="Times New Roman" w:hAnsi="Times New Roman" w:cs="Times New Roman"/>
        </w:rPr>
      </w:pPr>
    </w:p>
    <w:p w14:paraId="09A16679" w14:textId="77777777" w:rsidR="00C04B5A" w:rsidRPr="00FF073B" w:rsidRDefault="00FD125F">
      <w:pPr>
        <w:pStyle w:val="BodyText"/>
        <w:ind w:left="160" w:right="1073" w:firstLine="719"/>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WITNESS</w:t>
      </w:r>
      <w:r w:rsidRPr="00FF073B">
        <w:rPr>
          <w:rFonts w:ascii="Times New Roman" w:hAnsi="Times New Roman" w:cs="Times New Roman"/>
          <w:spacing w:val="-2"/>
        </w:rPr>
        <w:t xml:space="preserve"> </w:t>
      </w:r>
      <w:r w:rsidRPr="00FF073B">
        <w:rPr>
          <w:rFonts w:ascii="Times New Roman" w:hAnsi="Times New Roman" w:cs="Times New Roman"/>
        </w:rPr>
        <w:t>WHEREOF,</w:t>
      </w:r>
      <w:r w:rsidRPr="00FF073B">
        <w:rPr>
          <w:rFonts w:ascii="Times New Roman" w:hAnsi="Times New Roman" w:cs="Times New Roman"/>
          <w:spacing w:val="-2"/>
        </w:rPr>
        <w:t xml:space="preserve"> </w:t>
      </w:r>
      <w:r w:rsidRPr="00FF073B">
        <w:rPr>
          <w:rFonts w:ascii="Times New Roman" w:hAnsi="Times New Roman" w:cs="Times New Roman"/>
        </w:rPr>
        <w:t>each</w:t>
      </w:r>
      <w:r w:rsidRPr="00FF073B">
        <w:rPr>
          <w:rFonts w:ascii="Times New Roman" w:hAnsi="Times New Roman" w:cs="Times New Roman"/>
          <w:spacing w:val="-4"/>
        </w:rPr>
        <w:t xml:space="preserve"> </w:t>
      </w:r>
      <w:r w:rsidRPr="00FF073B">
        <w:rPr>
          <w:rFonts w:ascii="Times New Roman" w:hAnsi="Times New Roman" w:cs="Times New Roman"/>
        </w:rPr>
        <w:t>Party</w:t>
      </w:r>
      <w:r w:rsidRPr="00FF073B">
        <w:rPr>
          <w:rFonts w:ascii="Times New Roman" w:hAnsi="Times New Roman" w:cs="Times New Roman"/>
          <w:spacing w:val="-3"/>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caused</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1"/>
        </w:rPr>
        <w:t xml:space="preserve"> </w:t>
      </w:r>
      <w:r w:rsidRPr="00FF073B">
        <w:rPr>
          <w:rFonts w:ascii="Times New Roman" w:hAnsi="Times New Roman" w:cs="Times New Roman"/>
        </w:rPr>
        <w:t>Agreement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duly</w:t>
      </w:r>
      <w:r w:rsidRPr="00FF073B">
        <w:rPr>
          <w:rFonts w:ascii="Times New Roman" w:hAnsi="Times New Roman" w:cs="Times New Roman"/>
          <w:spacing w:val="-3"/>
        </w:rPr>
        <w:t xml:space="preserve"> </w:t>
      </w:r>
      <w:r w:rsidRPr="00FF073B">
        <w:rPr>
          <w:rFonts w:ascii="Times New Roman" w:hAnsi="Times New Roman" w:cs="Times New Roman"/>
        </w:rPr>
        <w:t>executed</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its authorized representative as of the date of last signature provided below:</w:t>
      </w:r>
    </w:p>
    <w:p w14:paraId="09A1667A" w14:textId="77777777" w:rsidR="00C04B5A" w:rsidRPr="00FF073B" w:rsidRDefault="00C04B5A">
      <w:pPr>
        <w:pStyle w:val="BodyText"/>
        <w:spacing w:before="100"/>
        <w:rPr>
          <w:rFonts w:ascii="Times New Roman" w:hAnsi="Times New Roman" w:cs="Times New Roman"/>
        </w:rPr>
      </w:pPr>
    </w:p>
    <w:p w14:paraId="09A1667B" w14:textId="7AF7A23C" w:rsidR="00C04B5A" w:rsidRPr="00FF073B" w:rsidRDefault="00FD125F">
      <w:pPr>
        <w:pStyle w:val="Heading6"/>
        <w:tabs>
          <w:tab w:val="left" w:pos="5080"/>
        </w:tabs>
        <w:ind w:left="268"/>
        <w:rPr>
          <w:rFonts w:ascii="Times New Roman" w:hAnsi="Times New Roman" w:cs="Times New Roman"/>
        </w:rPr>
      </w:pPr>
      <w:r w:rsidRPr="00FF073B">
        <w:rPr>
          <w:rFonts w:ascii="Times New Roman" w:hAnsi="Times New Roman" w:cs="Times New Roman"/>
          <w:b w:val="0"/>
          <w:spacing w:val="-5"/>
        </w:rPr>
        <w:t>By:</w:t>
      </w:r>
      <w:r w:rsidRPr="00FF073B">
        <w:rPr>
          <w:rFonts w:ascii="Times New Roman" w:hAnsi="Times New Roman" w:cs="Times New Roman"/>
          <w:b w:val="0"/>
        </w:rPr>
        <w:tab/>
        <w:t>By:</w:t>
      </w:r>
      <w:r w:rsidRPr="00FF073B">
        <w:rPr>
          <w:rFonts w:ascii="Times New Roman" w:hAnsi="Times New Roman" w:cs="Times New Roman"/>
          <w:b w:val="0"/>
          <w:spacing w:val="-3"/>
        </w:rPr>
        <w:t xml:space="preserve"> </w:t>
      </w:r>
    </w:p>
    <w:p w14:paraId="09A1667C" w14:textId="77777777" w:rsidR="00C04B5A" w:rsidRPr="00FF073B" w:rsidRDefault="00C04B5A">
      <w:pPr>
        <w:pStyle w:val="BodyText"/>
        <w:spacing w:before="9" w:after="1"/>
        <w:rPr>
          <w:rFonts w:ascii="Times New Roman" w:hAnsi="Times New Roman" w:cs="Times New Roman"/>
          <w:b/>
          <w:sz w:val="7"/>
        </w:rPr>
      </w:pPr>
    </w:p>
    <w:tbl>
      <w:tblPr>
        <w:tblW w:w="0" w:type="auto"/>
        <w:tblInd w:w="167" w:type="dxa"/>
        <w:tblLayout w:type="fixed"/>
        <w:tblCellMar>
          <w:left w:w="0" w:type="dxa"/>
          <w:right w:w="0" w:type="dxa"/>
        </w:tblCellMar>
        <w:tblLook w:val="01E0" w:firstRow="1" w:lastRow="1" w:firstColumn="1" w:lastColumn="1" w:noHBand="0" w:noVBand="0"/>
      </w:tblPr>
      <w:tblGrid>
        <w:gridCol w:w="4320"/>
        <w:gridCol w:w="379"/>
        <w:gridCol w:w="5129"/>
      </w:tblGrid>
      <w:tr w:rsidR="00C04B5A" w:rsidRPr="00FF073B" w14:paraId="09A16680" w14:textId="77777777">
        <w:trPr>
          <w:trHeight w:val="719"/>
        </w:trPr>
        <w:tc>
          <w:tcPr>
            <w:tcW w:w="4320" w:type="dxa"/>
            <w:tcBorders>
              <w:top w:val="single" w:sz="4" w:space="0" w:color="000000"/>
              <w:bottom w:val="single" w:sz="4" w:space="0" w:color="000000"/>
            </w:tcBorders>
          </w:tcPr>
          <w:p w14:paraId="09A1667D" w14:textId="77777777" w:rsidR="00C04B5A" w:rsidRPr="00FF073B" w:rsidRDefault="00FD125F">
            <w:pPr>
              <w:pStyle w:val="TableParagraph"/>
              <w:spacing w:line="206" w:lineRule="exact"/>
              <w:ind w:left="3" w:right="1"/>
              <w:jc w:val="center"/>
              <w:rPr>
                <w:rFonts w:ascii="Times New Roman" w:hAnsi="Times New Roman" w:cs="Times New Roman"/>
                <w:sz w:val="18"/>
              </w:rPr>
            </w:pPr>
            <w:r w:rsidRPr="00FF073B">
              <w:rPr>
                <w:rFonts w:ascii="Times New Roman" w:hAnsi="Times New Roman" w:cs="Times New Roman"/>
                <w:spacing w:val="-2"/>
                <w:sz w:val="18"/>
              </w:rPr>
              <w:t>(Seller)</w:t>
            </w:r>
          </w:p>
        </w:tc>
        <w:tc>
          <w:tcPr>
            <w:tcW w:w="379" w:type="dxa"/>
          </w:tcPr>
          <w:p w14:paraId="09A1667E" w14:textId="77777777" w:rsidR="00C04B5A" w:rsidRPr="00FF073B" w:rsidRDefault="00C04B5A">
            <w:pPr>
              <w:pStyle w:val="TableParagraph"/>
              <w:rPr>
                <w:rFonts w:ascii="Times New Roman" w:hAnsi="Times New Roman" w:cs="Times New Roman"/>
                <w:sz w:val="20"/>
              </w:rPr>
            </w:pPr>
          </w:p>
        </w:tc>
        <w:tc>
          <w:tcPr>
            <w:tcW w:w="5129" w:type="dxa"/>
            <w:tcBorders>
              <w:top w:val="single" w:sz="4" w:space="0" w:color="000000"/>
              <w:bottom w:val="single" w:sz="4" w:space="0" w:color="000000"/>
            </w:tcBorders>
          </w:tcPr>
          <w:p w14:paraId="09A1667F" w14:textId="77777777" w:rsidR="00C04B5A" w:rsidRPr="00FF073B" w:rsidRDefault="00FD125F">
            <w:pPr>
              <w:pStyle w:val="TableParagraph"/>
              <w:spacing w:line="206" w:lineRule="exact"/>
              <w:ind w:right="2"/>
              <w:jc w:val="center"/>
              <w:rPr>
                <w:rFonts w:ascii="Times New Roman" w:hAnsi="Times New Roman" w:cs="Times New Roman"/>
                <w:sz w:val="18"/>
              </w:rPr>
            </w:pPr>
            <w:r w:rsidRPr="00FF073B">
              <w:rPr>
                <w:rFonts w:ascii="Times New Roman" w:hAnsi="Times New Roman" w:cs="Times New Roman"/>
                <w:spacing w:val="-2"/>
                <w:sz w:val="18"/>
              </w:rPr>
              <w:t>(Buyer)</w:t>
            </w:r>
          </w:p>
        </w:tc>
      </w:tr>
      <w:tr w:rsidR="00C04B5A" w:rsidRPr="00FF073B" w14:paraId="09A16684" w14:textId="77777777">
        <w:trPr>
          <w:trHeight w:val="719"/>
        </w:trPr>
        <w:tc>
          <w:tcPr>
            <w:tcW w:w="4320" w:type="dxa"/>
            <w:tcBorders>
              <w:top w:val="single" w:sz="4" w:space="0" w:color="000000"/>
              <w:bottom w:val="single" w:sz="4" w:space="0" w:color="000000"/>
            </w:tcBorders>
          </w:tcPr>
          <w:p w14:paraId="09A16681" w14:textId="77777777" w:rsidR="00C04B5A" w:rsidRPr="00FF073B" w:rsidRDefault="00FD125F">
            <w:pPr>
              <w:pStyle w:val="TableParagraph"/>
              <w:spacing w:before="39"/>
              <w:ind w:left="3" w:right="3"/>
              <w:jc w:val="center"/>
              <w:rPr>
                <w:rFonts w:ascii="Times New Roman" w:hAnsi="Times New Roman" w:cs="Times New Roman"/>
                <w:sz w:val="18"/>
              </w:rPr>
            </w:pPr>
            <w:r w:rsidRPr="00FF073B">
              <w:rPr>
                <w:rFonts w:ascii="Times New Roman" w:hAnsi="Times New Roman" w:cs="Times New Roman"/>
                <w:spacing w:val="-2"/>
                <w:sz w:val="18"/>
              </w:rPr>
              <w:t>(Signature)</w:t>
            </w:r>
          </w:p>
        </w:tc>
        <w:tc>
          <w:tcPr>
            <w:tcW w:w="379" w:type="dxa"/>
          </w:tcPr>
          <w:p w14:paraId="09A16682" w14:textId="77777777" w:rsidR="00C04B5A" w:rsidRPr="00FF073B" w:rsidRDefault="00C04B5A">
            <w:pPr>
              <w:pStyle w:val="TableParagraph"/>
              <w:rPr>
                <w:rFonts w:ascii="Times New Roman" w:hAnsi="Times New Roman" w:cs="Times New Roman"/>
                <w:sz w:val="20"/>
              </w:rPr>
            </w:pPr>
          </w:p>
        </w:tc>
        <w:tc>
          <w:tcPr>
            <w:tcW w:w="5129" w:type="dxa"/>
            <w:tcBorders>
              <w:top w:val="single" w:sz="4" w:space="0" w:color="000000"/>
              <w:bottom w:val="single" w:sz="4" w:space="0" w:color="000000"/>
            </w:tcBorders>
          </w:tcPr>
          <w:p w14:paraId="09A16683" w14:textId="77777777" w:rsidR="00C04B5A" w:rsidRPr="00FF073B" w:rsidRDefault="00FD125F">
            <w:pPr>
              <w:pStyle w:val="TableParagraph"/>
              <w:spacing w:before="39"/>
              <w:ind w:left="1" w:right="2"/>
              <w:jc w:val="center"/>
              <w:rPr>
                <w:rFonts w:ascii="Times New Roman" w:hAnsi="Times New Roman" w:cs="Times New Roman"/>
                <w:sz w:val="18"/>
              </w:rPr>
            </w:pPr>
            <w:r w:rsidRPr="00FF073B">
              <w:rPr>
                <w:rFonts w:ascii="Times New Roman" w:hAnsi="Times New Roman" w:cs="Times New Roman"/>
                <w:spacing w:val="-2"/>
                <w:sz w:val="18"/>
              </w:rPr>
              <w:t>(Signature)</w:t>
            </w:r>
          </w:p>
        </w:tc>
      </w:tr>
      <w:tr w:rsidR="00C04B5A" w:rsidRPr="00FF073B" w14:paraId="09A16688" w14:textId="77777777">
        <w:trPr>
          <w:trHeight w:val="719"/>
        </w:trPr>
        <w:tc>
          <w:tcPr>
            <w:tcW w:w="4320" w:type="dxa"/>
            <w:tcBorders>
              <w:top w:val="single" w:sz="4" w:space="0" w:color="000000"/>
              <w:bottom w:val="single" w:sz="4" w:space="0" w:color="000000"/>
            </w:tcBorders>
          </w:tcPr>
          <w:p w14:paraId="09A16685" w14:textId="77777777" w:rsidR="00C04B5A" w:rsidRPr="00FF073B" w:rsidRDefault="00FD125F">
            <w:pPr>
              <w:pStyle w:val="TableParagraph"/>
              <w:spacing w:before="39"/>
              <w:ind w:left="3" w:right="3"/>
              <w:jc w:val="center"/>
              <w:rPr>
                <w:rFonts w:ascii="Times New Roman" w:hAnsi="Times New Roman" w:cs="Times New Roman"/>
                <w:sz w:val="18"/>
              </w:rPr>
            </w:pPr>
            <w:r w:rsidRPr="00FF073B">
              <w:rPr>
                <w:rFonts w:ascii="Times New Roman" w:hAnsi="Times New Roman" w:cs="Times New Roman"/>
                <w:sz w:val="18"/>
              </w:rPr>
              <w:t>(Type/Print</w:t>
            </w:r>
            <w:r w:rsidRPr="00FF073B">
              <w:rPr>
                <w:rFonts w:ascii="Times New Roman" w:hAnsi="Times New Roman" w:cs="Times New Roman"/>
                <w:spacing w:val="-5"/>
                <w:sz w:val="18"/>
              </w:rPr>
              <w:t xml:space="preserve"> </w:t>
            </w:r>
            <w:r w:rsidRPr="00FF073B">
              <w:rPr>
                <w:rFonts w:ascii="Times New Roman" w:hAnsi="Times New Roman" w:cs="Times New Roman"/>
                <w:spacing w:val="-2"/>
                <w:sz w:val="18"/>
              </w:rPr>
              <w:t>Name)</w:t>
            </w:r>
          </w:p>
        </w:tc>
        <w:tc>
          <w:tcPr>
            <w:tcW w:w="379" w:type="dxa"/>
          </w:tcPr>
          <w:p w14:paraId="09A16686" w14:textId="77777777" w:rsidR="00C04B5A" w:rsidRPr="00FF073B" w:rsidRDefault="00C04B5A">
            <w:pPr>
              <w:pStyle w:val="TableParagraph"/>
              <w:rPr>
                <w:rFonts w:ascii="Times New Roman" w:hAnsi="Times New Roman" w:cs="Times New Roman"/>
                <w:sz w:val="20"/>
              </w:rPr>
            </w:pPr>
          </w:p>
        </w:tc>
        <w:tc>
          <w:tcPr>
            <w:tcW w:w="5129" w:type="dxa"/>
            <w:tcBorders>
              <w:top w:val="single" w:sz="4" w:space="0" w:color="000000"/>
              <w:bottom w:val="single" w:sz="4" w:space="0" w:color="000000"/>
            </w:tcBorders>
          </w:tcPr>
          <w:p w14:paraId="09A16687" w14:textId="77777777" w:rsidR="00C04B5A" w:rsidRPr="00FF073B" w:rsidRDefault="00FD125F">
            <w:pPr>
              <w:pStyle w:val="TableParagraph"/>
              <w:spacing w:before="39"/>
              <w:ind w:left="1" w:right="2"/>
              <w:jc w:val="center"/>
              <w:rPr>
                <w:rFonts w:ascii="Times New Roman" w:hAnsi="Times New Roman" w:cs="Times New Roman"/>
                <w:sz w:val="18"/>
              </w:rPr>
            </w:pPr>
            <w:r w:rsidRPr="00FF073B">
              <w:rPr>
                <w:rFonts w:ascii="Times New Roman" w:hAnsi="Times New Roman" w:cs="Times New Roman"/>
                <w:sz w:val="18"/>
              </w:rPr>
              <w:t>(Type/Print</w:t>
            </w:r>
            <w:r w:rsidRPr="00FF073B">
              <w:rPr>
                <w:rFonts w:ascii="Times New Roman" w:hAnsi="Times New Roman" w:cs="Times New Roman"/>
                <w:spacing w:val="-5"/>
                <w:sz w:val="18"/>
              </w:rPr>
              <w:t xml:space="preserve"> </w:t>
            </w:r>
            <w:r w:rsidRPr="00FF073B">
              <w:rPr>
                <w:rFonts w:ascii="Times New Roman" w:hAnsi="Times New Roman" w:cs="Times New Roman"/>
                <w:spacing w:val="-2"/>
                <w:sz w:val="18"/>
              </w:rPr>
              <w:t>Name)</w:t>
            </w:r>
          </w:p>
        </w:tc>
      </w:tr>
      <w:tr w:rsidR="00C04B5A" w:rsidRPr="00FF073B" w14:paraId="09A1668C" w14:textId="77777777">
        <w:trPr>
          <w:trHeight w:val="719"/>
        </w:trPr>
        <w:tc>
          <w:tcPr>
            <w:tcW w:w="4320" w:type="dxa"/>
            <w:tcBorders>
              <w:top w:val="single" w:sz="4" w:space="0" w:color="000000"/>
              <w:bottom w:val="single" w:sz="4" w:space="0" w:color="000000"/>
            </w:tcBorders>
          </w:tcPr>
          <w:p w14:paraId="09A16689" w14:textId="77777777" w:rsidR="00C04B5A" w:rsidRPr="00FF073B" w:rsidRDefault="00FD125F">
            <w:pPr>
              <w:pStyle w:val="TableParagraph"/>
              <w:spacing w:before="39"/>
              <w:ind w:left="3" w:right="1"/>
              <w:jc w:val="center"/>
              <w:rPr>
                <w:rFonts w:ascii="Times New Roman" w:hAnsi="Times New Roman" w:cs="Times New Roman"/>
                <w:sz w:val="18"/>
              </w:rPr>
            </w:pPr>
            <w:r w:rsidRPr="00FF073B">
              <w:rPr>
                <w:rFonts w:ascii="Times New Roman" w:hAnsi="Times New Roman" w:cs="Times New Roman"/>
                <w:spacing w:val="-2"/>
                <w:sz w:val="18"/>
              </w:rPr>
              <w:t>(Title)</w:t>
            </w:r>
          </w:p>
        </w:tc>
        <w:tc>
          <w:tcPr>
            <w:tcW w:w="379" w:type="dxa"/>
          </w:tcPr>
          <w:p w14:paraId="09A1668A" w14:textId="77777777" w:rsidR="00C04B5A" w:rsidRPr="00FF073B" w:rsidRDefault="00C04B5A">
            <w:pPr>
              <w:pStyle w:val="TableParagraph"/>
              <w:rPr>
                <w:rFonts w:ascii="Times New Roman" w:hAnsi="Times New Roman" w:cs="Times New Roman"/>
                <w:sz w:val="20"/>
              </w:rPr>
            </w:pPr>
          </w:p>
        </w:tc>
        <w:tc>
          <w:tcPr>
            <w:tcW w:w="5129" w:type="dxa"/>
            <w:tcBorders>
              <w:top w:val="single" w:sz="4" w:space="0" w:color="000000"/>
              <w:bottom w:val="single" w:sz="4" w:space="0" w:color="000000"/>
            </w:tcBorders>
          </w:tcPr>
          <w:p w14:paraId="09A1668B" w14:textId="77777777" w:rsidR="00C04B5A" w:rsidRPr="00FF073B" w:rsidRDefault="00FD125F">
            <w:pPr>
              <w:pStyle w:val="TableParagraph"/>
              <w:spacing w:before="39"/>
              <w:ind w:right="2"/>
              <w:jc w:val="center"/>
              <w:rPr>
                <w:rFonts w:ascii="Times New Roman" w:hAnsi="Times New Roman" w:cs="Times New Roman"/>
                <w:sz w:val="18"/>
              </w:rPr>
            </w:pPr>
            <w:r w:rsidRPr="00FF073B">
              <w:rPr>
                <w:rFonts w:ascii="Times New Roman" w:hAnsi="Times New Roman" w:cs="Times New Roman"/>
                <w:spacing w:val="-2"/>
                <w:sz w:val="18"/>
              </w:rPr>
              <w:t>(Title)</w:t>
            </w:r>
          </w:p>
        </w:tc>
      </w:tr>
      <w:tr w:rsidR="00C04B5A" w:rsidRPr="00FF073B" w14:paraId="09A16690" w14:textId="77777777">
        <w:trPr>
          <w:trHeight w:val="246"/>
        </w:trPr>
        <w:tc>
          <w:tcPr>
            <w:tcW w:w="4320" w:type="dxa"/>
            <w:tcBorders>
              <w:top w:val="single" w:sz="4" w:space="0" w:color="000000"/>
            </w:tcBorders>
          </w:tcPr>
          <w:p w14:paraId="09A1668D" w14:textId="77777777" w:rsidR="00C04B5A" w:rsidRPr="00FF073B" w:rsidRDefault="00FD125F">
            <w:pPr>
              <w:pStyle w:val="TableParagraph"/>
              <w:spacing w:before="39" w:line="187" w:lineRule="exact"/>
              <w:ind w:left="3"/>
              <w:jc w:val="center"/>
              <w:rPr>
                <w:rFonts w:ascii="Times New Roman" w:hAnsi="Times New Roman" w:cs="Times New Roman"/>
                <w:sz w:val="18"/>
              </w:rPr>
            </w:pPr>
            <w:r w:rsidRPr="00FF073B">
              <w:rPr>
                <w:rFonts w:ascii="Times New Roman" w:hAnsi="Times New Roman" w:cs="Times New Roman"/>
                <w:spacing w:val="-2"/>
                <w:sz w:val="18"/>
              </w:rPr>
              <w:t>(Date)</w:t>
            </w:r>
          </w:p>
        </w:tc>
        <w:tc>
          <w:tcPr>
            <w:tcW w:w="379" w:type="dxa"/>
          </w:tcPr>
          <w:p w14:paraId="09A1668E" w14:textId="77777777" w:rsidR="00C04B5A" w:rsidRPr="00FF073B" w:rsidRDefault="00C04B5A">
            <w:pPr>
              <w:pStyle w:val="TableParagraph"/>
              <w:rPr>
                <w:rFonts w:ascii="Times New Roman" w:hAnsi="Times New Roman" w:cs="Times New Roman"/>
                <w:sz w:val="16"/>
              </w:rPr>
            </w:pPr>
          </w:p>
        </w:tc>
        <w:tc>
          <w:tcPr>
            <w:tcW w:w="5129" w:type="dxa"/>
            <w:tcBorders>
              <w:top w:val="single" w:sz="4" w:space="0" w:color="000000"/>
            </w:tcBorders>
          </w:tcPr>
          <w:p w14:paraId="09A1668F" w14:textId="77777777" w:rsidR="00C04B5A" w:rsidRPr="00FF073B" w:rsidRDefault="00FD125F">
            <w:pPr>
              <w:pStyle w:val="TableParagraph"/>
              <w:spacing w:before="39" w:line="187" w:lineRule="exact"/>
              <w:ind w:left="1" w:right="2"/>
              <w:jc w:val="center"/>
              <w:rPr>
                <w:rFonts w:ascii="Times New Roman" w:hAnsi="Times New Roman" w:cs="Times New Roman"/>
                <w:sz w:val="18"/>
              </w:rPr>
            </w:pPr>
            <w:r w:rsidRPr="00FF073B">
              <w:rPr>
                <w:rFonts w:ascii="Times New Roman" w:hAnsi="Times New Roman" w:cs="Times New Roman"/>
                <w:spacing w:val="-2"/>
                <w:sz w:val="18"/>
              </w:rPr>
              <w:t>(Date)</w:t>
            </w:r>
          </w:p>
        </w:tc>
      </w:tr>
    </w:tbl>
    <w:p w14:paraId="09A16691" w14:textId="77777777" w:rsidR="00C04B5A" w:rsidRPr="00FF073B" w:rsidRDefault="00C04B5A">
      <w:pPr>
        <w:pStyle w:val="BodyText"/>
        <w:rPr>
          <w:rFonts w:ascii="Times New Roman" w:hAnsi="Times New Roman" w:cs="Times New Roman"/>
          <w:b/>
        </w:rPr>
      </w:pPr>
    </w:p>
    <w:p w14:paraId="09A16692" w14:textId="77777777" w:rsidR="00C04B5A" w:rsidRPr="00FF073B" w:rsidRDefault="00C04B5A">
      <w:pPr>
        <w:pStyle w:val="BodyText"/>
        <w:rPr>
          <w:rFonts w:ascii="Times New Roman" w:hAnsi="Times New Roman" w:cs="Times New Roman"/>
          <w:b/>
        </w:rPr>
      </w:pPr>
    </w:p>
    <w:p w14:paraId="09A16693" w14:textId="77777777" w:rsidR="00C04B5A" w:rsidRPr="00FF073B" w:rsidRDefault="00C04B5A">
      <w:pPr>
        <w:pStyle w:val="BodyText"/>
        <w:rPr>
          <w:rFonts w:ascii="Times New Roman" w:hAnsi="Times New Roman" w:cs="Times New Roman"/>
          <w:b/>
        </w:rPr>
      </w:pPr>
    </w:p>
    <w:p w14:paraId="09A16694" w14:textId="77777777" w:rsidR="00C04B5A" w:rsidRPr="00FF073B" w:rsidRDefault="00C04B5A">
      <w:pPr>
        <w:pStyle w:val="BodyText"/>
        <w:rPr>
          <w:rFonts w:ascii="Times New Roman" w:hAnsi="Times New Roman" w:cs="Times New Roman"/>
          <w:b/>
        </w:rPr>
      </w:pPr>
    </w:p>
    <w:p w14:paraId="09A16695" w14:textId="77777777" w:rsidR="00C04B5A" w:rsidRPr="00FF073B" w:rsidRDefault="00C04B5A">
      <w:pPr>
        <w:pStyle w:val="BodyText"/>
        <w:rPr>
          <w:rFonts w:ascii="Times New Roman" w:hAnsi="Times New Roman" w:cs="Times New Roman"/>
          <w:b/>
        </w:rPr>
      </w:pPr>
    </w:p>
    <w:p w14:paraId="09A16696" w14:textId="77777777" w:rsidR="00C04B5A" w:rsidRPr="00FF073B" w:rsidRDefault="00C04B5A">
      <w:pPr>
        <w:pStyle w:val="BodyText"/>
        <w:rPr>
          <w:rFonts w:ascii="Times New Roman" w:hAnsi="Times New Roman" w:cs="Times New Roman"/>
          <w:b/>
        </w:rPr>
      </w:pPr>
    </w:p>
    <w:p w14:paraId="09A16697" w14:textId="77777777" w:rsidR="00C04B5A" w:rsidRPr="00FF073B" w:rsidRDefault="00C04B5A">
      <w:pPr>
        <w:pStyle w:val="BodyText"/>
        <w:rPr>
          <w:rFonts w:ascii="Times New Roman" w:hAnsi="Times New Roman" w:cs="Times New Roman"/>
          <w:b/>
        </w:rPr>
      </w:pPr>
    </w:p>
    <w:p w14:paraId="09A16698" w14:textId="77777777" w:rsidR="00C04B5A" w:rsidRPr="00FF073B" w:rsidRDefault="00C04B5A">
      <w:pPr>
        <w:pStyle w:val="BodyText"/>
        <w:rPr>
          <w:rFonts w:ascii="Times New Roman" w:hAnsi="Times New Roman" w:cs="Times New Roman"/>
          <w:b/>
        </w:rPr>
      </w:pPr>
    </w:p>
    <w:p w14:paraId="09A16699" w14:textId="77777777" w:rsidR="00C04B5A" w:rsidRPr="00FF073B" w:rsidRDefault="00C04B5A">
      <w:pPr>
        <w:pStyle w:val="BodyText"/>
        <w:rPr>
          <w:rFonts w:ascii="Times New Roman" w:hAnsi="Times New Roman" w:cs="Times New Roman"/>
          <w:b/>
        </w:rPr>
      </w:pPr>
    </w:p>
    <w:p w14:paraId="09A1669A" w14:textId="77777777" w:rsidR="00C04B5A" w:rsidRPr="00FF073B" w:rsidRDefault="00C04B5A">
      <w:pPr>
        <w:pStyle w:val="BodyText"/>
        <w:rPr>
          <w:rFonts w:ascii="Times New Roman" w:hAnsi="Times New Roman" w:cs="Times New Roman"/>
          <w:b/>
        </w:rPr>
      </w:pPr>
    </w:p>
    <w:p w14:paraId="09A1669B" w14:textId="77777777" w:rsidR="00C04B5A" w:rsidRPr="00FF073B" w:rsidRDefault="00C04B5A">
      <w:pPr>
        <w:pStyle w:val="BodyText"/>
        <w:rPr>
          <w:rFonts w:ascii="Times New Roman" w:hAnsi="Times New Roman" w:cs="Times New Roman"/>
          <w:b/>
        </w:rPr>
      </w:pPr>
    </w:p>
    <w:p w14:paraId="09A1669C" w14:textId="77777777" w:rsidR="00C04B5A" w:rsidRPr="00FF073B" w:rsidRDefault="00C04B5A">
      <w:pPr>
        <w:pStyle w:val="BodyText"/>
        <w:rPr>
          <w:rFonts w:ascii="Times New Roman" w:hAnsi="Times New Roman" w:cs="Times New Roman"/>
          <w:b/>
        </w:rPr>
      </w:pPr>
    </w:p>
    <w:p w14:paraId="09A1669D" w14:textId="77777777" w:rsidR="00C04B5A" w:rsidRPr="00FF073B" w:rsidRDefault="00C04B5A">
      <w:pPr>
        <w:pStyle w:val="BodyText"/>
        <w:rPr>
          <w:rFonts w:ascii="Times New Roman" w:hAnsi="Times New Roman" w:cs="Times New Roman"/>
          <w:b/>
        </w:rPr>
      </w:pPr>
    </w:p>
    <w:p w14:paraId="09A1669E" w14:textId="77777777" w:rsidR="00C04B5A" w:rsidRPr="00FF073B" w:rsidRDefault="00C04B5A">
      <w:pPr>
        <w:pStyle w:val="BodyText"/>
        <w:rPr>
          <w:rFonts w:ascii="Times New Roman" w:hAnsi="Times New Roman" w:cs="Times New Roman"/>
          <w:b/>
        </w:rPr>
      </w:pPr>
    </w:p>
    <w:p w14:paraId="09A1669F" w14:textId="77777777" w:rsidR="00C04B5A" w:rsidRPr="00FF073B" w:rsidRDefault="00C04B5A">
      <w:pPr>
        <w:pStyle w:val="BodyText"/>
        <w:rPr>
          <w:rFonts w:ascii="Times New Roman" w:hAnsi="Times New Roman" w:cs="Times New Roman"/>
          <w:b/>
        </w:rPr>
      </w:pPr>
    </w:p>
    <w:p w14:paraId="09A166A0" w14:textId="77777777" w:rsidR="00C04B5A" w:rsidRPr="00FF073B" w:rsidRDefault="00C04B5A">
      <w:pPr>
        <w:pStyle w:val="BodyText"/>
        <w:rPr>
          <w:rFonts w:ascii="Times New Roman" w:hAnsi="Times New Roman" w:cs="Times New Roman"/>
          <w:b/>
        </w:rPr>
      </w:pPr>
    </w:p>
    <w:p w14:paraId="09A166A1" w14:textId="77777777" w:rsidR="00C04B5A" w:rsidRPr="00FF073B" w:rsidRDefault="00FD125F">
      <w:pPr>
        <w:pStyle w:val="BodyText"/>
        <w:spacing w:before="22"/>
        <w:rPr>
          <w:rFonts w:ascii="Times New Roman" w:hAnsi="Times New Roman" w:cs="Times New Roman"/>
          <w:b/>
        </w:rPr>
      </w:pPr>
      <w:r w:rsidRPr="00FF073B">
        <w:rPr>
          <w:rFonts w:ascii="Times New Roman" w:hAnsi="Times New Roman" w:cs="Times New Roman"/>
          <w:noProof/>
        </w:rPr>
        <mc:AlternateContent>
          <mc:Choice Requires="wps">
            <w:drawing>
              <wp:anchor distT="0" distB="0" distL="0" distR="0" simplePos="0" relativeHeight="251658246" behindDoc="1" locked="0" layoutInCell="1" allowOverlap="1" wp14:anchorId="09A16E09" wp14:editId="09A16E0A">
                <wp:simplePos x="0" y="0"/>
                <wp:positionH relativeFrom="page">
                  <wp:posOffset>896111</wp:posOffset>
                </wp:positionH>
                <wp:positionV relativeFrom="paragraph">
                  <wp:posOffset>175458</wp:posOffset>
                </wp:positionV>
                <wp:extent cx="5980430" cy="6350"/>
                <wp:effectExtent l="0" t="0" r="0" b="0"/>
                <wp:wrapTopAndBottom/>
                <wp:docPr id="85" name="Freeform: Shape 85" descr="P178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2A816" id="Freeform: Shape 85" o:spid="_x0000_s1026" alt="P1781#y1" style="position:absolute;margin-left:70.55pt;margin-top:13.8pt;width:470.9pt;height:.5pt;z-index:-25165823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" path="m5980176,l,,,6095r5980176,l5980176,xe" fillcolor="black" stroked="f">
                <v:path arrowok="t"/>
                <w10:wrap type="topAndBottom" anchorx="page"/>
              </v:shape>
            </w:pict>
          </mc:Fallback>
        </mc:AlternateContent>
      </w:r>
    </w:p>
    <w:p w14:paraId="09A166A2" w14:textId="77777777" w:rsidR="00C04B5A" w:rsidRPr="00FF073B" w:rsidRDefault="00FD125F">
      <w:pPr>
        <w:spacing w:before="19"/>
        <w:ind w:left="1628" w:right="2491"/>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B</w:t>
      </w:r>
      <w:r w:rsidRPr="00FF073B">
        <w:rPr>
          <w:rFonts w:ascii="Times New Roman" w:hAnsi="Times New Roman" w:cs="Times New Roman"/>
          <w:i/>
          <w:spacing w:val="-6"/>
          <w:sz w:val="20"/>
        </w:rPr>
        <w:t xml:space="preserve"> </w:t>
      </w:r>
      <w:r w:rsidRPr="00FF073B">
        <w:rPr>
          <w:rFonts w:ascii="Times New Roman" w:hAnsi="Times New Roman" w:cs="Times New Roman"/>
          <w:i/>
          <w:spacing w:val="-5"/>
          <w:sz w:val="20"/>
        </w:rPr>
        <w:t>***</w:t>
      </w:r>
    </w:p>
    <w:p w14:paraId="09A166A3" w14:textId="77777777" w:rsidR="00C04B5A" w:rsidRPr="00FF073B" w:rsidRDefault="00C04B5A">
      <w:pPr>
        <w:jc w:val="center"/>
        <w:rPr>
          <w:rFonts w:ascii="Times New Roman" w:hAnsi="Times New Roman" w:cs="Times New Roman"/>
          <w:sz w:val="20"/>
        </w:rPr>
        <w:sectPr w:rsidR="00C04B5A" w:rsidRPr="00FF073B">
          <w:headerReference w:type="default" r:id="rId94"/>
          <w:footerReference w:type="default" r:id="rId95"/>
          <w:pgSz w:w="12240" w:h="15840"/>
          <w:pgMar w:top="1120" w:right="420" w:bottom="1320" w:left="1280" w:header="400" w:footer="1130" w:gutter="0"/>
          <w:cols w:space="720"/>
        </w:sectPr>
      </w:pPr>
    </w:p>
    <w:p w14:paraId="09A166A4" w14:textId="21D55256" w:rsidR="00C04B5A" w:rsidRPr="00FF073B" w:rsidRDefault="00FD125F">
      <w:pPr>
        <w:pStyle w:val="Heading1"/>
        <w:spacing w:before="0" w:line="367" w:lineRule="exact"/>
        <w:ind w:left="2929"/>
        <w:rPr>
          <w:rFonts w:ascii="Times New Roman" w:hAnsi="Times New Roman" w:cs="Times New Roman"/>
        </w:rPr>
      </w:pPr>
      <w:r w:rsidRPr="00FF073B">
        <w:rPr>
          <w:rFonts w:ascii="Times New Roman" w:hAnsi="Times New Roman" w:cs="Times New Roman"/>
          <w:u w:val="single"/>
        </w:rPr>
        <w:lastRenderedPageBreak/>
        <w:t>POWER</w:t>
      </w:r>
      <w:r w:rsidRPr="00FF073B">
        <w:rPr>
          <w:rFonts w:ascii="Times New Roman" w:hAnsi="Times New Roman" w:cs="Times New Roman"/>
          <w:spacing w:val="-16"/>
          <w:u w:val="single"/>
        </w:rPr>
        <w:t xml:space="preserve"> </w:t>
      </w:r>
      <w:r w:rsidRPr="00FF073B">
        <w:rPr>
          <w:rFonts w:ascii="Times New Roman" w:hAnsi="Times New Roman" w:cs="Times New Roman"/>
          <w:u w:val="single"/>
        </w:rPr>
        <w:t>PURCHASE</w:t>
      </w:r>
      <w:r w:rsidRPr="00FF073B">
        <w:rPr>
          <w:rFonts w:ascii="Times New Roman" w:hAnsi="Times New Roman" w:cs="Times New Roman"/>
          <w:spacing w:val="-16"/>
          <w:u w:val="single"/>
        </w:rPr>
        <w:t xml:space="preserve"> </w:t>
      </w:r>
      <w:r w:rsidRPr="00FF073B">
        <w:rPr>
          <w:rFonts w:ascii="Times New Roman" w:hAnsi="Times New Roman" w:cs="Times New Roman"/>
          <w:spacing w:val="-2"/>
          <w:u w:val="single"/>
        </w:rPr>
        <w:t>AGREEMENT</w:t>
      </w:r>
    </w:p>
    <w:p w14:paraId="09A166A5" w14:textId="77777777" w:rsidR="00C04B5A" w:rsidRPr="00FF073B" w:rsidRDefault="00FD125F">
      <w:pPr>
        <w:pStyle w:val="Heading3"/>
        <w:spacing w:line="322" w:lineRule="exact"/>
        <w:ind w:left="2931"/>
        <w:rPr>
          <w:rFonts w:ascii="Times New Roman" w:hAnsi="Times New Roman" w:cs="Times New Roman"/>
          <w:u w:val="none"/>
        </w:rPr>
      </w:pPr>
      <w:r w:rsidRPr="00FF073B">
        <w:rPr>
          <w:rFonts w:ascii="Times New Roman" w:hAnsi="Times New Roman" w:cs="Times New Roman"/>
          <w:u w:val="none"/>
        </w:rPr>
        <w:t>APPENDIX</w:t>
      </w:r>
      <w:r w:rsidRPr="00FF073B">
        <w:rPr>
          <w:rFonts w:ascii="Times New Roman" w:hAnsi="Times New Roman" w:cs="Times New Roman"/>
          <w:spacing w:val="-4"/>
          <w:u w:val="none"/>
        </w:rPr>
        <w:t xml:space="preserve"> </w:t>
      </w:r>
      <w:r w:rsidRPr="00FF073B">
        <w:rPr>
          <w:rFonts w:ascii="Times New Roman" w:hAnsi="Times New Roman" w:cs="Times New Roman"/>
          <w:u w:val="none"/>
        </w:rPr>
        <w:t>C</w:t>
      </w:r>
      <w:r w:rsidRPr="00FF073B">
        <w:rPr>
          <w:rFonts w:ascii="Times New Roman" w:hAnsi="Times New Roman" w:cs="Times New Roman"/>
          <w:spacing w:val="-4"/>
          <w:u w:val="none"/>
        </w:rPr>
        <w:t xml:space="preserve"> </w:t>
      </w:r>
      <w:r w:rsidRPr="00FF073B">
        <w:rPr>
          <w:rFonts w:ascii="Times New Roman" w:hAnsi="Times New Roman" w:cs="Times New Roman"/>
          <w:u w:val="none"/>
        </w:rPr>
        <w:t>–</w:t>
      </w:r>
      <w:r w:rsidRPr="00FF073B">
        <w:rPr>
          <w:rFonts w:ascii="Times New Roman" w:hAnsi="Times New Roman" w:cs="Times New Roman"/>
          <w:spacing w:val="-4"/>
          <w:u w:val="none"/>
        </w:rPr>
        <w:t xml:space="preserve"> </w:t>
      </w:r>
      <w:r w:rsidRPr="00FF073B">
        <w:rPr>
          <w:rFonts w:ascii="Times New Roman" w:hAnsi="Times New Roman" w:cs="Times New Roman"/>
          <w:u w:val="none"/>
        </w:rPr>
        <w:t>TIME</w:t>
      </w:r>
      <w:r w:rsidRPr="00FF073B">
        <w:rPr>
          <w:rFonts w:ascii="Times New Roman" w:hAnsi="Times New Roman" w:cs="Times New Roman"/>
          <w:spacing w:val="-5"/>
          <w:u w:val="none"/>
        </w:rPr>
        <w:t xml:space="preserve"> </w:t>
      </w:r>
      <w:r w:rsidRPr="00FF073B">
        <w:rPr>
          <w:rFonts w:ascii="Times New Roman" w:hAnsi="Times New Roman" w:cs="Times New Roman"/>
          <w:u w:val="none"/>
        </w:rPr>
        <w:t>OF</w:t>
      </w:r>
      <w:r w:rsidRPr="00FF073B">
        <w:rPr>
          <w:rFonts w:ascii="Times New Roman" w:hAnsi="Times New Roman" w:cs="Times New Roman"/>
          <w:spacing w:val="-3"/>
          <w:u w:val="none"/>
        </w:rPr>
        <w:t xml:space="preserve"> </w:t>
      </w:r>
      <w:r w:rsidRPr="00FF073B">
        <w:rPr>
          <w:rFonts w:ascii="Times New Roman" w:hAnsi="Times New Roman" w:cs="Times New Roman"/>
          <w:u w:val="none"/>
        </w:rPr>
        <w:t>DELIVERY</w:t>
      </w:r>
      <w:r w:rsidRPr="00FF073B">
        <w:rPr>
          <w:rFonts w:ascii="Times New Roman" w:hAnsi="Times New Roman" w:cs="Times New Roman"/>
          <w:spacing w:val="-4"/>
          <w:u w:val="none"/>
        </w:rPr>
        <w:t xml:space="preserve"> </w:t>
      </w:r>
      <w:r w:rsidRPr="00FF073B">
        <w:rPr>
          <w:rFonts w:ascii="Times New Roman" w:hAnsi="Times New Roman" w:cs="Times New Roman"/>
          <w:u w:val="none"/>
        </w:rPr>
        <w:t>PERIODS</w:t>
      </w:r>
      <w:r w:rsidRPr="00FF073B">
        <w:rPr>
          <w:rFonts w:ascii="Times New Roman" w:hAnsi="Times New Roman" w:cs="Times New Roman"/>
          <w:spacing w:val="-1"/>
          <w:u w:val="none"/>
        </w:rPr>
        <w:t xml:space="preserve"> </w:t>
      </w:r>
      <w:r w:rsidRPr="00FF073B">
        <w:rPr>
          <w:rFonts w:ascii="Times New Roman" w:hAnsi="Times New Roman" w:cs="Times New Roman"/>
          <w:spacing w:val="-5"/>
          <w:u w:val="none"/>
        </w:rPr>
        <w:t>AND</w:t>
      </w:r>
    </w:p>
    <w:p w14:paraId="09A166A6" w14:textId="77777777" w:rsidR="00C04B5A" w:rsidRPr="00FF073B" w:rsidRDefault="00FD125F">
      <w:pPr>
        <w:tabs>
          <w:tab w:val="left" w:pos="4165"/>
          <w:tab w:val="left" w:pos="10112"/>
        </w:tabs>
        <w:ind w:left="2920"/>
        <w:jc w:val="center"/>
        <w:rPr>
          <w:rFonts w:ascii="Times New Roman" w:hAnsi="Times New Roman" w:cs="Times New Roman"/>
          <w:b/>
          <w:sz w:val="28"/>
        </w:rPr>
      </w:pPr>
      <w:r w:rsidRPr="00FF073B">
        <w:rPr>
          <w:rFonts w:ascii="Times New Roman" w:hAnsi="Times New Roman" w:cs="Times New Roman"/>
          <w:b/>
          <w:sz w:val="28"/>
          <w:u w:val="single"/>
        </w:rPr>
        <w:tab/>
        <w:t>PAYMENT</w:t>
      </w:r>
      <w:r w:rsidRPr="00FF073B">
        <w:rPr>
          <w:rFonts w:ascii="Times New Roman" w:hAnsi="Times New Roman" w:cs="Times New Roman"/>
          <w:b/>
          <w:spacing w:val="-10"/>
          <w:sz w:val="28"/>
          <w:u w:val="single"/>
        </w:rPr>
        <w:t xml:space="preserve"> </w:t>
      </w:r>
      <w:r w:rsidRPr="00FF073B">
        <w:rPr>
          <w:rFonts w:ascii="Times New Roman" w:hAnsi="Times New Roman" w:cs="Times New Roman"/>
          <w:b/>
          <w:sz w:val="28"/>
          <w:u w:val="single"/>
        </w:rPr>
        <w:t>ALLOCATION</w:t>
      </w:r>
      <w:r w:rsidRPr="00FF073B">
        <w:rPr>
          <w:rFonts w:ascii="Times New Roman" w:hAnsi="Times New Roman" w:cs="Times New Roman"/>
          <w:b/>
          <w:spacing w:val="-8"/>
          <w:sz w:val="28"/>
          <w:u w:val="single"/>
        </w:rPr>
        <w:t xml:space="preserve"> </w:t>
      </w:r>
      <w:r w:rsidRPr="00FF073B">
        <w:rPr>
          <w:rFonts w:ascii="Times New Roman" w:hAnsi="Times New Roman" w:cs="Times New Roman"/>
          <w:b/>
          <w:spacing w:val="-2"/>
          <w:sz w:val="28"/>
          <w:u w:val="single"/>
        </w:rPr>
        <w:t>FACTORS</w:t>
      </w:r>
      <w:r w:rsidRPr="00FF073B">
        <w:rPr>
          <w:rFonts w:ascii="Times New Roman" w:hAnsi="Times New Roman" w:cs="Times New Roman"/>
          <w:b/>
          <w:sz w:val="28"/>
          <w:u w:val="single"/>
        </w:rPr>
        <w:tab/>
      </w:r>
    </w:p>
    <w:p w14:paraId="09A166A7" w14:textId="77777777" w:rsidR="00C04B5A" w:rsidRPr="00FF073B" w:rsidRDefault="00FD125F">
      <w:pPr>
        <w:pStyle w:val="Heading6"/>
        <w:spacing w:before="241"/>
        <w:ind w:left="76" w:right="934"/>
        <w:jc w:val="center"/>
        <w:rPr>
          <w:rFonts w:ascii="Times New Roman" w:hAnsi="Times New Roman" w:cs="Times New Roman"/>
        </w:rPr>
      </w:pPr>
      <w:bookmarkStart w:id="24" w:name="_TOC_250009"/>
      <w:r w:rsidRPr="00FF073B">
        <w:rPr>
          <w:rFonts w:ascii="Times New Roman" w:hAnsi="Times New Roman" w:cs="Times New Roman"/>
        </w:rPr>
        <w:t>APPENDIX</w:t>
      </w:r>
      <w:r w:rsidRPr="00FF073B">
        <w:rPr>
          <w:rFonts w:ascii="Times New Roman" w:hAnsi="Times New Roman" w:cs="Times New Roman"/>
          <w:spacing w:val="-6"/>
        </w:rPr>
        <w:t xml:space="preserve"> </w:t>
      </w:r>
      <w:r w:rsidRPr="00FF073B">
        <w:rPr>
          <w:rFonts w:ascii="Times New Roman" w:hAnsi="Times New Roman" w:cs="Times New Roman"/>
        </w:rPr>
        <w:t>C</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8"/>
        </w:rPr>
        <w:t xml:space="preserve"> </w:t>
      </w:r>
      <w:r w:rsidRPr="00FF073B">
        <w:rPr>
          <w:rFonts w:ascii="Times New Roman" w:hAnsi="Times New Roman" w:cs="Times New Roman"/>
        </w:rPr>
        <w:t>TIME</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DELIVERY</w:t>
      </w:r>
      <w:r w:rsidRPr="00FF073B">
        <w:rPr>
          <w:rFonts w:ascii="Times New Roman" w:hAnsi="Times New Roman" w:cs="Times New Roman"/>
          <w:spacing w:val="-4"/>
        </w:rPr>
        <w:t xml:space="preserve"> </w:t>
      </w:r>
      <w:r w:rsidRPr="00FF073B">
        <w:rPr>
          <w:rFonts w:ascii="Times New Roman" w:hAnsi="Times New Roman" w:cs="Times New Roman"/>
        </w:rPr>
        <w:t>PERIODS</w:t>
      </w:r>
      <w:r w:rsidRPr="00FF073B">
        <w:rPr>
          <w:rFonts w:ascii="Times New Roman" w:hAnsi="Times New Roman" w:cs="Times New Roman"/>
          <w:spacing w:val="-8"/>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PAYMENT</w:t>
      </w:r>
      <w:r w:rsidRPr="00FF073B">
        <w:rPr>
          <w:rFonts w:ascii="Times New Roman" w:hAnsi="Times New Roman" w:cs="Times New Roman"/>
          <w:spacing w:val="-4"/>
        </w:rPr>
        <w:t xml:space="preserve"> </w:t>
      </w:r>
      <w:r w:rsidRPr="00FF073B">
        <w:rPr>
          <w:rFonts w:ascii="Times New Roman" w:hAnsi="Times New Roman" w:cs="Times New Roman"/>
        </w:rPr>
        <w:t>ALLOCATION</w:t>
      </w:r>
      <w:r w:rsidRPr="00FF073B">
        <w:rPr>
          <w:rFonts w:ascii="Times New Roman" w:hAnsi="Times New Roman" w:cs="Times New Roman"/>
          <w:spacing w:val="-3"/>
        </w:rPr>
        <w:t xml:space="preserve"> </w:t>
      </w:r>
      <w:bookmarkEnd w:id="24"/>
      <w:r w:rsidRPr="00FF073B">
        <w:rPr>
          <w:rFonts w:ascii="Times New Roman" w:hAnsi="Times New Roman" w:cs="Times New Roman"/>
          <w:spacing w:val="-2"/>
        </w:rPr>
        <w:t>FACTORS</w:t>
      </w:r>
    </w:p>
    <w:p w14:paraId="09A166A8" w14:textId="77777777" w:rsidR="00C04B5A" w:rsidRPr="00FF073B" w:rsidRDefault="00C04B5A">
      <w:pPr>
        <w:pStyle w:val="BodyText"/>
        <w:spacing w:before="225"/>
        <w:rPr>
          <w:rFonts w:ascii="Times New Roman" w:hAnsi="Times New Roman" w:cs="Times New Roman"/>
          <w:b/>
          <w:sz w:val="22"/>
        </w:rPr>
      </w:pPr>
    </w:p>
    <w:p w14:paraId="09A166A9" w14:textId="77777777" w:rsidR="00C04B5A" w:rsidRPr="00FF073B" w:rsidRDefault="00FD125F">
      <w:pPr>
        <w:pStyle w:val="Heading9"/>
        <w:spacing w:before="1"/>
        <w:ind w:left="1628" w:right="2490"/>
        <w:jc w:val="center"/>
        <w:rPr>
          <w:rFonts w:ascii="Times New Roman" w:hAnsi="Times New Roman" w:cs="Times New Roman"/>
        </w:rPr>
      </w:pPr>
      <w:r w:rsidRPr="00FF073B">
        <w:rPr>
          <w:rFonts w:ascii="Times New Roman" w:hAnsi="Times New Roman" w:cs="Times New Roman"/>
        </w:rPr>
        <w:t>Energy-Only</w:t>
      </w:r>
      <w:r w:rsidRPr="00FF073B">
        <w:rPr>
          <w:rFonts w:ascii="Times New Roman" w:hAnsi="Times New Roman" w:cs="Times New Roman"/>
          <w:spacing w:val="-12"/>
        </w:rPr>
        <w:t xml:space="preserve"> </w:t>
      </w:r>
      <w:r w:rsidRPr="00FF073B">
        <w:rPr>
          <w:rFonts w:ascii="Times New Roman" w:hAnsi="Times New Roman" w:cs="Times New Roman"/>
        </w:rPr>
        <w:t>Payment</w:t>
      </w:r>
      <w:r w:rsidRPr="00FF073B">
        <w:rPr>
          <w:rFonts w:ascii="Times New Roman" w:hAnsi="Times New Roman" w:cs="Times New Roman"/>
          <w:spacing w:val="-11"/>
        </w:rPr>
        <w:t xml:space="preserve"> </w:t>
      </w:r>
      <w:r w:rsidRPr="00FF073B">
        <w:rPr>
          <w:rFonts w:ascii="Times New Roman" w:hAnsi="Times New Roman" w:cs="Times New Roman"/>
        </w:rPr>
        <w:t>Allocation</w:t>
      </w:r>
      <w:r w:rsidRPr="00FF073B">
        <w:rPr>
          <w:rFonts w:ascii="Times New Roman" w:hAnsi="Times New Roman" w:cs="Times New Roman"/>
          <w:spacing w:val="-11"/>
        </w:rPr>
        <w:t xml:space="preserve"> </w:t>
      </w:r>
      <w:r w:rsidRPr="00FF073B">
        <w:rPr>
          <w:rFonts w:ascii="Times New Roman" w:hAnsi="Times New Roman" w:cs="Times New Roman"/>
          <w:spacing w:val="-2"/>
        </w:rPr>
        <w:t>Factors</w:t>
      </w:r>
    </w:p>
    <w:p w14:paraId="09A166AA" w14:textId="77777777" w:rsidR="00C04B5A" w:rsidRPr="00FF073B" w:rsidRDefault="00C04B5A">
      <w:pPr>
        <w:pStyle w:val="BodyText"/>
        <w:spacing w:before="72"/>
        <w:rPr>
          <w:rFonts w:ascii="Times New Roman" w:hAnsi="Times New Roman" w:cs="Times New Roman"/>
          <w:b/>
        </w:rPr>
      </w:pPr>
    </w:p>
    <w:tbl>
      <w:tblPr>
        <w:tblW w:w="0" w:type="auto"/>
        <w:tblInd w:w="1000" w:type="dxa"/>
        <w:tblLayout w:type="fixed"/>
        <w:tblCellMar>
          <w:left w:w="0" w:type="dxa"/>
          <w:right w:w="0" w:type="dxa"/>
        </w:tblCellMar>
        <w:tblLook w:val="01E0" w:firstRow="1" w:lastRow="1" w:firstColumn="1" w:lastColumn="1" w:noHBand="0" w:noVBand="0"/>
      </w:tblPr>
      <w:tblGrid>
        <w:gridCol w:w="2415"/>
        <w:gridCol w:w="1860"/>
        <w:gridCol w:w="1846"/>
        <w:gridCol w:w="1189"/>
      </w:tblGrid>
      <w:tr w:rsidR="00C04B5A" w:rsidRPr="00FF073B" w14:paraId="09A166AF" w14:textId="77777777">
        <w:trPr>
          <w:trHeight w:val="261"/>
        </w:trPr>
        <w:tc>
          <w:tcPr>
            <w:tcW w:w="2415" w:type="dxa"/>
          </w:tcPr>
          <w:p w14:paraId="09A166AB" w14:textId="77777777" w:rsidR="00C04B5A" w:rsidRPr="00FF073B" w:rsidRDefault="00FD125F">
            <w:pPr>
              <w:pStyle w:val="TableParagraph"/>
              <w:spacing w:line="223" w:lineRule="exact"/>
              <w:ind w:left="50"/>
              <w:rPr>
                <w:rFonts w:ascii="Times New Roman" w:hAnsi="Times New Roman" w:cs="Times New Roman"/>
                <w:b/>
                <w:sz w:val="20"/>
              </w:rPr>
            </w:pPr>
            <w:r w:rsidRPr="00FF073B">
              <w:rPr>
                <w:rFonts w:ascii="Times New Roman" w:hAnsi="Times New Roman" w:cs="Times New Roman"/>
                <w:b/>
                <w:sz w:val="20"/>
              </w:rPr>
              <w:t>Monthly</w:t>
            </w:r>
            <w:r w:rsidRPr="00FF073B">
              <w:rPr>
                <w:rFonts w:ascii="Times New Roman" w:hAnsi="Times New Roman" w:cs="Times New Roman"/>
                <w:b/>
                <w:spacing w:val="-11"/>
                <w:sz w:val="20"/>
              </w:rPr>
              <w:t xml:space="preserve"> </w:t>
            </w:r>
            <w:r w:rsidRPr="00FF073B">
              <w:rPr>
                <w:rFonts w:ascii="Times New Roman" w:hAnsi="Times New Roman" w:cs="Times New Roman"/>
                <w:b/>
                <w:spacing w:val="-2"/>
                <w:sz w:val="20"/>
              </w:rPr>
              <w:t>Period</w:t>
            </w:r>
          </w:p>
        </w:tc>
        <w:tc>
          <w:tcPr>
            <w:tcW w:w="1860" w:type="dxa"/>
          </w:tcPr>
          <w:p w14:paraId="09A166AC" w14:textId="77777777" w:rsidR="00C04B5A" w:rsidRPr="00FF073B" w:rsidRDefault="00FD125F">
            <w:pPr>
              <w:pStyle w:val="TableParagraph"/>
              <w:spacing w:line="223" w:lineRule="exact"/>
              <w:ind w:left="733"/>
              <w:rPr>
                <w:rFonts w:ascii="Times New Roman" w:hAnsi="Times New Roman" w:cs="Times New Roman"/>
                <w:b/>
                <w:sz w:val="20"/>
              </w:rPr>
            </w:pPr>
            <w:r w:rsidRPr="00FF073B">
              <w:rPr>
                <w:rFonts w:ascii="Times New Roman" w:hAnsi="Times New Roman" w:cs="Times New Roman"/>
                <w:b/>
                <w:sz w:val="20"/>
              </w:rPr>
              <w:t>1.</w:t>
            </w:r>
            <w:r w:rsidRPr="00FF073B">
              <w:rPr>
                <w:rFonts w:ascii="Times New Roman" w:hAnsi="Times New Roman" w:cs="Times New Roman"/>
                <w:b/>
                <w:spacing w:val="-4"/>
                <w:sz w:val="20"/>
              </w:rPr>
              <w:t xml:space="preserve"> Peak</w:t>
            </w:r>
          </w:p>
        </w:tc>
        <w:tc>
          <w:tcPr>
            <w:tcW w:w="1846" w:type="dxa"/>
          </w:tcPr>
          <w:p w14:paraId="09A166AD" w14:textId="77777777" w:rsidR="00C04B5A" w:rsidRPr="00FF073B" w:rsidRDefault="00FD125F">
            <w:pPr>
              <w:pStyle w:val="TableParagraph"/>
              <w:spacing w:line="223" w:lineRule="exact"/>
              <w:ind w:left="438"/>
              <w:rPr>
                <w:rFonts w:ascii="Times New Roman" w:hAnsi="Times New Roman" w:cs="Times New Roman"/>
                <w:b/>
                <w:sz w:val="20"/>
              </w:rPr>
            </w:pPr>
            <w:r w:rsidRPr="00FF073B">
              <w:rPr>
                <w:rFonts w:ascii="Times New Roman" w:hAnsi="Times New Roman" w:cs="Times New Roman"/>
                <w:b/>
                <w:sz w:val="20"/>
              </w:rPr>
              <w:t>2.</w:t>
            </w:r>
            <w:r w:rsidRPr="00FF073B">
              <w:rPr>
                <w:rFonts w:ascii="Times New Roman" w:hAnsi="Times New Roman" w:cs="Times New Roman"/>
                <w:b/>
                <w:spacing w:val="-10"/>
                <w:sz w:val="20"/>
              </w:rPr>
              <w:t xml:space="preserve"> </w:t>
            </w:r>
            <w:r w:rsidRPr="00FF073B">
              <w:rPr>
                <w:rFonts w:ascii="Times New Roman" w:hAnsi="Times New Roman" w:cs="Times New Roman"/>
                <w:b/>
                <w:sz w:val="20"/>
              </w:rPr>
              <w:t>Mid-</w:t>
            </w:r>
            <w:r w:rsidRPr="00FF073B">
              <w:rPr>
                <w:rFonts w:ascii="Times New Roman" w:hAnsi="Times New Roman" w:cs="Times New Roman"/>
                <w:b/>
                <w:spacing w:val="-5"/>
                <w:sz w:val="20"/>
              </w:rPr>
              <w:t>Day</w:t>
            </w:r>
          </w:p>
        </w:tc>
        <w:tc>
          <w:tcPr>
            <w:tcW w:w="1189" w:type="dxa"/>
          </w:tcPr>
          <w:p w14:paraId="09A166AE" w14:textId="77777777" w:rsidR="00C04B5A" w:rsidRPr="00FF073B" w:rsidRDefault="00FD125F">
            <w:pPr>
              <w:pStyle w:val="TableParagraph"/>
              <w:spacing w:line="223" w:lineRule="exact"/>
              <w:ind w:right="49"/>
              <w:jc w:val="right"/>
              <w:rPr>
                <w:rFonts w:ascii="Times New Roman" w:hAnsi="Times New Roman" w:cs="Times New Roman"/>
                <w:b/>
                <w:sz w:val="20"/>
              </w:rPr>
            </w:pPr>
            <w:r w:rsidRPr="00FF073B">
              <w:rPr>
                <w:rFonts w:ascii="Times New Roman" w:hAnsi="Times New Roman" w:cs="Times New Roman"/>
                <w:b/>
                <w:sz w:val="20"/>
              </w:rPr>
              <w:t>3.</w:t>
            </w:r>
            <w:r w:rsidRPr="00FF073B">
              <w:rPr>
                <w:rFonts w:ascii="Times New Roman" w:hAnsi="Times New Roman" w:cs="Times New Roman"/>
                <w:b/>
                <w:spacing w:val="-4"/>
                <w:sz w:val="20"/>
              </w:rPr>
              <w:t xml:space="preserve"> </w:t>
            </w:r>
            <w:r w:rsidRPr="00FF073B">
              <w:rPr>
                <w:rFonts w:ascii="Times New Roman" w:hAnsi="Times New Roman" w:cs="Times New Roman"/>
                <w:b/>
                <w:spacing w:val="-2"/>
                <w:sz w:val="20"/>
              </w:rPr>
              <w:t>Night</w:t>
            </w:r>
          </w:p>
        </w:tc>
      </w:tr>
      <w:tr w:rsidR="00C04B5A" w:rsidRPr="00FF073B" w14:paraId="09A166B4" w14:textId="77777777">
        <w:trPr>
          <w:trHeight w:val="300"/>
        </w:trPr>
        <w:tc>
          <w:tcPr>
            <w:tcW w:w="2415" w:type="dxa"/>
          </w:tcPr>
          <w:p w14:paraId="09A166B0" w14:textId="77777777" w:rsidR="00C04B5A" w:rsidRPr="00FF073B" w:rsidRDefault="00FD125F">
            <w:pPr>
              <w:pStyle w:val="TableParagraph"/>
              <w:spacing w:before="31"/>
              <w:ind w:left="50"/>
              <w:rPr>
                <w:rFonts w:ascii="Times New Roman" w:hAnsi="Times New Roman" w:cs="Times New Roman"/>
                <w:sz w:val="20"/>
              </w:rPr>
            </w:pPr>
            <w:r w:rsidRPr="00FF073B">
              <w:rPr>
                <w:rFonts w:ascii="Times New Roman" w:hAnsi="Times New Roman" w:cs="Times New Roman"/>
                <w:sz w:val="20"/>
              </w:rPr>
              <w:t>July</w:t>
            </w:r>
            <w:r w:rsidRPr="00FF073B">
              <w:rPr>
                <w:rFonts w:ascii="Times New Roman" w:hAnsi="Times New Roman" w:cs="Times New Roman"/>
                <w:spacing w:val="-4"/>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September</w:t>
            </w:r>
          </w:p>
        </w:tc>
        <w:tc>
          <w:tcPr>
            <w:tcW w:w="1860" w:type="dxa"/>
          </w:tcPr>
          <w:p w14:paraId="09A166B1" w14:textId="77777777" w:rsidR="00C04B5A" w:rsidRPr="00FF073B" w:rsidRDefault="00FD125F">
            <w:pPr>
              <w:pStyle w:val="TableParagraph"/>
              <w:spacing w:before="31"/>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B2" w14:textId="77777777" w:rsidR="00C04B5A" w:rsidRPr="00FF073B" w:rsidRDefault="00FD125F">
            <w:pPr>
              <w:pStyle w:val="TableParagraph"/>
              <w:spacing w:before="31"/>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B3" w14:textId="77777777" w:rsidR="00C04B5A" w:rsidRPr="00FF073B" w:rsidRDefault="00FD125F">
            <w:pPr>
              <w:pStyle w:val="TableParagraph"/>
              <w:spacing w:before="31"/>
              <w:ind w:right="165"/>
              <w:jc w:val="right"/>
              <w:rPr>
                <w:rFonts w:ascii="Times New Roman" w:hAnsi="Times New Roman" w:cs="Times New Roman"/>
                <w:sz w:val="20"/>
              </w:rPr>
            </w:pPr>
            <w:r w:rsidRPr="00FF073B">
              <w:rPr>
                <w:rFonts w:ascii="Times New Roman" w:hAnsi="Times New Roman" w:cs="Times New Roman"/>
                <w:spacing w:val="-2"/>
                <w:sz w:val="20"/>
              </w:rPr>
              <w:t>1.000</w:t>
            </w:r>
          </w:p>
        </w:tc>
      </w:tr>
      <w:tr w:rsidR="00C04B5A" w:rsidRPr="00FF073B" w14:paraId="09A166B9" w14:textId="77777777">
        <w:trPr>
          <w:trHeight w:val="300"/>
        </w:trPr>
        <w:tc>
          <w:tcPr>
            <w:tcW w:w="2415" w:type="dxa"/>
          </w:tcPr>
          <w:p w14:paraId="09A166B5" w14:textId="77777777" w:rsidR="00C04B5A" w:rsidRPr="00FF073B" w:rsidRDefault="00FD125F">
            <w:pPr>
              <w:pStyle w:val="TableParagraph"/>
              <w:spacing w:before="31"/>
              <w:ind w:left="50"/>
              <w:rPr>
                <w:rFonts w:ascii="Times New Roman" w:hAnsi="Times New Roman" w:cs="Times New Roman"/>
                <w:sz w:val="20"/>
              </w:rPr>
            </w:pPr>
            <w:r w:rsidRPr="00FF073B">
              <w:rPr>
                <w:rFonts w:ascii="Times New Roman" w:hAnsi="Times New Roman" w:cs="Times New Roman"/>
                <w:sz w:val="20"/>
              </w:rPr>
              <w:t>October-</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February</w:t>
            </w:r>
          </w:p>
        </w:tc>
        <w:tc>
          <w:tcPr>
            <w:tcW w:w="1860" w:type="dxa"/>
          </w:tcPr>
          <w:p w14:paraId="09A166B6" w14:textId="77777777" w:rsidR="00C04B5A" w:rsidRPr="00FF073B" w:rsidRDefault="00FD125F">
            <w:pPr>
              <w:pStyle w:val="TableParagraph"/>
              <w:spacing w:before="31"/>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B7" w14:textId="77777777" w:rsidR="00C04B5A" w:rsidRPr="00FF073B" w:rsidRDefault="00FD125F">
            <w:pPr>
              <w:pStyle w:val="TableParagraph"/>
              <w:spacing w:before="31"/>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B8" w14:textId="77777777" w:rsidR="00C04B5A" w:rsidRPr="00FF073B" w:rsidRDefault="00FD125F">
            <w:pPr>
              <w:pStyle w:val="TableParagraph"/>
              <w:spacing w:before="31"/>
              <w:ind w:right="165"/>
              <w:jc w:val="right"/>
              <w:rPr>
                <w:rFonts w:ascii="Times New Roman" w:hAnsi="Times New Roman" w:cs="Times New Roman"/>
                <w:sz w:val="20"/>
              </w:rPr>
            </w:pPr>
            <w:r w:rsidRPr="00FF073B">
              <w:rPr>
                <w:rFonts w:ascii="Times New Roman" w:hAnsi="Times New Roman" w:cs="Times New Roman"/>
                <w:spacing w:val="-2"/>
                <w:sz w:val="20"/>
              </w:rPr>
              <w:t>1.000</w:t>
            </w:r>
          </w:p>
        </w:tc>
      </w:tr>
      <w:tr w:rsidR="00C04B5A" w:rsidRPr="00FF073B" w14:paraId="09A166BE" w14:textId="77777777">
        <w:trPr>
          <w:trHeight w:val="261"/>
        </w:trPr>
        <w:tc>
          <w:tcPr>
            <w:tcW w:w="2415" w:type="dxa"/>
          </w:tcPr>
          <w:p w14:paraId="09A166BA" w14:textId="77777777" w:rsidR="00C04B5A" w:rsidRPr="00FF073B" w:rsidRDefault="00FD125F">
            <w:pPr>
              <w:pStyle w:val="TableParagraph"/>
              <w:spacing w:before="31" w:line="210" w:lineRule="exact"/>
              <w:ind w:left="50"/>
              <w:rPr>
                <w:rFonts w:ascii="Times New Roman" w:hAnsi="Times New Roman" w:cs="Times New Roman"/>
                <w:sz w:val="20"/>
              </w:rPr>
            </w:pPr>
            <w:r w:rsidRPr="00FF073B">
              <w:rPr>
                <w:rFonts w:ascii="Times New Roman" w:hAnsi="Times New Roman" w:cs="Times New Roman"/>
                <w:sz w:val="20"/>
              </w:rPr>
              <w:t>March</w:t>
            </w:r>
            <w:r w:rsidRPr="00FF073B">
              <w:rPr>
                <w:rFonts w:ascii="Times New Roman" w:hAnsi="Times New Roman" w:cs="Times New Roman"/>
                <w:spacing w:val="-5"/>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pacing w:val="-4"/>
                <w:sz w:val="20"/>
              </w:rPr>
              <w:t>June</w:t>
            </w:r>
          </w:p>
        </w:tc>
        <w:tc>
          <w:tcPr>
            <w:tcW w:w="1860" w:type="dxa"/>
          </w:tcPr>
          <w:p w14:paraId="09A166BB" w14:textId="77777777" w:rsidR="00C04B5A" w:rsidRPr="00FF073B" w:rsidRDefault="00FD125F">
            <w:pPr>
              <w:pStyle w:val="TableParagraph"/>
              <w:spacing w:before="31" w:line="210" w:lineRule="exact"/>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BC" w14:textId="77777777" w:rsidR="00C04B5A" w:rsidRPr="00FF073B" w:rsidRDefault="00FD125F">
            <w:pPr>
              <w:pStyle w:val="TableParagraph"/>
              <w:spacing w:before="31" w:line="210" w:lineRule="exact"/>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BD" w14:textId="77777777" w:rsidR="00C04B5A" w:rsidRPr="00FF073B" w:rsidRDefault="00FD125F">
            <w:pPr>
              <w:pStyle w:val="TableParagraph"/>
              <w:spacing w:before="31" w:line="210" w:lineRule="exact"/>
              <w:ind w:right="165"/>
              <w:jc w:val="right"/>
              <w:rPr>
                <w:rFonts w:ascii="Times New Roman" w:hAnsi="Times New Roman" w:cs="Times New Roman"/>
                <w:sz w:val="20"/>
              </w:rPr>
            </w:pPr>
            <w:r w:rsidRPr="00FF073B">
              <w:rPr>
                <w:rFonts w:ascii="Times New Roman" w:hAnsi="Times New Roman" w:cs="Times New Roman"/>
                <w:spacing w:val="-2"/>
                <w:sz w:val="20"/>
              </w:rPr>
              <w:t>1.000</w:t>
            </w:r>
          </w:p>
        </w:tc>
      </w:tr>
    </w:tbl>
    <w:p w14:paraId="09A166BF" w14:textId="77777777" w:rsidR="00C04B5A" w:rsidRPr="00FF073B" w:rsidRDefault="00C04B5A">
      <w:pPr>
        <w:pStyle w:val="BodyText"/>
        <w:rPr>
          <w:rFonts w:ascii="Times New Roman" w:hAnsi="Times New Roman" w:cs="Times New Roman"/>
          <w:b/>
        </w:rPr>
      </w:pPr>
    </w:p>
    <w:p w14:paraId="09A166C0" w14:textId="77777777" w:rsidR="00C04B5A" w:rsidRPr="00FF073B" w:rsidRDefault="00C04B5A">
      <w:pPr>
        <w:pStyle w:val="BodyText"/>
        <w:rPr>
          <w:rFonts w:ascii="Times New Roman" w:hAnsi="Times New Roman" w:cs="Times New Roman"/>
          <w:b/>
        </w:rPr>
      </w:pPr>
    </w:p>
    <w:p w14:paraId="09A166C1" w14:textId="77777777" w:rsidR="00C04B5A" w:rsidRPr="00FF073B" w:rsidRDefault="00C04B5A">
      <w:pPr>
        <w:pStyle w:val="BodyText"/>
        <w:spacing w:before="21"/>
        <w:rPr>
          <w:rFonts w:ascii="Times New Roman" w:hAnsi="Times New Roman" w:cs="Times New Roman"/>
          <w:b/>
        </w:rPr>
      </w:pPr>
    </w:p>
    <w:p w14:paraId="09A166C2" w14:textId="77777777" w:rsidR="00C04B5A" w:rsidRPr="00FF073B" w:rsidRDefault="00FD125F">
      <w:pPr>
        <w:ind w:left="1628" w:right="2488"/>
        <w:jc w:val="center"/>
        <w:rPr>
          <w:rFonts w:ascii="Times New Roman" w:hAnsi="Times New Roman" w:cs="Times New Roman"/>
          <w:b/>
          <w:sz w:val="20"/>
        </w:rPr>
      </w:pPr>
      <w:r w:rsidRPr="00FF073B">
        <w:rPr>
          <w:rFonts w:ascii="Times New Roman" w:hAnsi="Times New Roman" w:cs="Times New Roman"/>
          <w:b/>
          <w:sz w:val="20"/>
        </w:rPr>
        <w:t>Full</w:t>
      </w:r>
      <w:r w:rsidRPr="00FF073B">
        <w:rPr>
          <w:rFonts w:ascii="Times New Roman" w:hAnsi="Times New Roman" w:cs="Times New Roman"/>
          <w:b/>
          <w:spacing w:val="-11"/>
          <w:sz w:val="20"/>
        </w:rPr>
        <w:t xml:space="preserve"> </w:t>
      </w:r>
      <w:r w:rsidRPr="00FF073B">
        <w:rPr>
          <w:rFonts w:ascii="Times New Roman" w:hAnsi="Times New Roman" w:cs="Times New Roman"/>
          <w:b/>
          <w:sz w:val="20"/>
        </w:rPr>
        <w:t>Capacity</w:t>
      </w:r>
      <w:r w:rsidRPr="00FF073B">
        <w:rPr>
          <w:rFonts w:ascii="Times New Roman" w:hAnsi="Times New Roman" w:cs="Times New Roman"/>
          <w:b/>
          <w:spacing w:val="-11"/>
          <w:sz w:val="20"/>
        </w:rPr>
        <w:t xml:space="preserve"> </w:t>
      </w:r>
      <w:r w:rsidRPr="00FF073B">
        <w:rPr>
          <w:rFonts w:ascii="Times New Roman" w:hAnsi="Times New Roman" w:cs="Times New Roman"/>
          <w:b/>
          <w:sz w:val="20"/>
        </w:rPr>
        <w:t>Deliverability</w:t>
      </w:r>
      <w:r w:rsidRPr="00FF073B">
        <w:rPr>
          <w:rFonts w:ascii="Times New Roman" w:hAnsi="Times New Roman" w:cs="Times New Roman"/>
          <w:b/>
          <w:spacing w:val="-10"/>
          <w:sz w:val="20"/>
        </w:rPr>
        <w:t xml:space="preserve"> </w:t>
      </w:r>
      <w:r w:rsidRPr="00FF073B">
        <w:rPr>
          <w:rFonts w:ascii="Times New Roman" w:hAnsi="Times New Roman" w:cs="Times New Roman"/>
          <w:b/>
          <w:sz w:val="20"/>
        </w:rPr>
        <w:t>Payment</w:t>
      </w:r>
      <w:r w:rsidRPr="00FF073B">
        <w:rPr>
          <w:rFonts w:ascii="Times New Roman" w:hAnsi="Times New Roman" w:cs="Times New Roman"/>
          <w:b/>
          <w:spacing w:val="-10"/>
          <w:sz w:val="20"/>
        </w:rPr>
        <w:t xml:space="preserve"> </w:t>
      </w:r>
      <w:r w:rsidRPr="00FF073B">
        <w:rPr>
          <w:rFonts w:ascii="Times New Roman" w:hAnsi="Times New Roman" w:cs="Times New Roman"/>
          <w:b/>
          <w:sz w:val="20"/>
        </w:rPr>
        <w:t>Allocation</w:t>
      </w:r>
      <w:r w:rsidRPr="00FF073B">
        <w:rPr>
          <w:rFonts w:ascii="Times New Roman" w:hAnsi="Times New Roman" w:cs="Times New Roman"/>
          <w:b/>
          <w:spacing w:val="-10"/>
          <w:sz w:val="20"/>
        </w:rPr>
        <w:t xml:space="preserve"> </w:t>
      </w:r>
      <w:r w:rsidRPr="00FF073B">
        <w:rPr>
          <w:rFonts w:ascii="Times New Roman" w:hAnsi="Times New Roman" w:cs="Times New Roman"/>
          <w:b/>
          <w:spacing w:val="-2"/>
          <w:sz w:val="20"/>
        </w:rPr>
        <w:t>Factors</w:t>
      </w:r>
    </w:p>
    <w:p w14:paraId="09A166C3" w14:textId="77777777" w:rsidR="00C04B5A" w:rsidRPr="00FF073B" w:rsidRDefault="00C04B5A">
      <w:pPr>
        <w:pStyle w:val="BodyText"/>
        <w:spacing w:before="71"/>
        <w:rPr>
          <w:rFonts w:ascii="Times New Roman" w:hAnsi="Times New Roman" w:cs="Times New Roman"/>
          <w:b/>
        </w:rPr>
      </w:pPr>
    </w:p>
    <w:tbl>
      <w:tblPr>
        <w:tblW w:w="0" w:type="auto"/>
        <w:tblInd w:w="1000" w:type="dxa"/>
        <w:tblLayout w:type="fixed"/>
        <w:tblCellMar>
          <w:left w:w="0" w:type="dxa"/>
          <w:right w:w="0" w:type="dxa"/>
        </w:tblCellMar>
        <w:tblLook w:val="01E0" w:firstRow="1" w:lastRow="1" w:firstColumn="1" w:lastColumn="1" w:noHBand="0" w:noVBand="0"/>
      </w:tblPr>
      <w:tblGrid>
        <w:gridCol w:w="2415"/>
        <w:gridCol w:w="1860"/>
        <w:gridCol w:w="1846"/>
        <w:gridCol w:w="1189"/>
      </w:tblGrid>
      <w:tr w:rsidR="00C04B5A" w:rsidRPr="00FF073B" w14:paraId="09A166C8" w14:textId="77777777">
        <w:trPr>
          <w:trHeight w:val="261"/>
        </w:trPr>
        <w:tc>
          <w:tcPr>
            <w:tcW w:w="2415" w:type="dxa"/>
          </w:tcPr>
          <w:p w14:paraId="09A166C4" w14:textId="77777777" w:rsidR="00C04B5A" w:rsidRPr="00FF073B" w:rsidRDefault="00FD125F">
            <w:pPr>
              <w:pStyle w:val="TableParagraph"/>
              <w:spacing w:line="223" w:lineRule="exact"/>
              <w:ind w:left="50"/>
              <w:rPr>
                <w:rFonts w:ascii="Times New Roman" w:hAnsi="Times New Roman" w:cs="Times New Roman"/>
                <w:b/>
                <w:sz w:val="20"/>
              </w:rPr>
            </w:pPr>
            <w:r w:rsidRPr="00FF073B">
              <w:rPr>
                <w:rFonts w:ascii="Times New Roman" w:hAnsi="Times New Roman" w:cs="Times New Roman"/>
                <w:b/>
                <w:sz w:val="20"/>
              </w:rPr>
              <w:t>Monthly</w:t>
            </w:r>
            <w:r w:rsidRPr="00FF073B">
              <w:rPr>
                <w:rFonts w:ascii="Times New Roman" w:hAnsi="Times New Roman" w:cs="Times New Roman"/>
                <w:b/>
                <w:spacing w:val="-11"/>
                <w:sz w:val="20"/>
              </w:rPr>
              <w:t xml:space="preserve"> </w:t>
            </w:r>
            <w:r w:rsidRPr="00FF073B">
              <w:rPr>
                <w:rFonts w:ascii="Times New Roman" w:hAnsi="Times New Roman" w:cs="Times New Roman"/>
                <w:b/>
                <w:spacing w:val="-2"/>
                <w:sz w:val="20"/>
              </w:rPr>
              <w:t>Period</w:t>
            </w:r>
          </w:p>
        </w:tc>
        <w:tc>
          <w:tcPr>
            <w:tcW w:w="1860" w:type="dxa"/>
          </w:tcPr>
          <w:p w14:paraId="09A166C5" w14:textId="77777777" w:rsidR="00C04B5A" w:rsidRPr="00FF073B" w:rsidRDefault="00FD125F">
            <w:pPr>
              <w:pStyle w:val="TableParagraph"/>
              <w:spacing w:line="223" w:lineRule="exact"/>
              <w:ind w:left="733"/>
              <w:rPr>
                <w:rFonts w:ascii="Times New Roman" w:hAnsi="Times New Roman" w:cs="Times New Roman"/>
                <w:b/>
                <w:sz w:val="20"/>
              </w:rPr>
            </w:pPr>
            <w:r w:rsidRPr="00FF073B">
              <w:rPr>
                <w:rFonts w:ascii="Times New Roman" w:hAnsi="Times New Roman" w:cs="Times New Roman"/>
                <w:b/>
                <w:sz w:val="20"/>
              </w:rPr>
              <w:t>1.</w:t>
            </w:r>
            <w:r w:rsidRPr="00FF073B">
              <w:rPr>
                <w:rFonts w:ascii="Times New Roman" w:hAnsi="Times New Roman" w:cs="Times New Roman"/>
                <w:b/>
                <w:spacing w:val="-4"/>
                <w:sz w:val="20"/>
              </w:rPr>
              <w:t xml:space="preserve"> Peak</w:t>
            </w:r>
          </w:p>
        </w:tc>
        <w:tc>
          <w:tcPr>
            <w:tcW w:w="1846" w:type="dxa"/>
          </w:tcPr>
          <w:p w14:paraId="09A166C6" w14:textId="77777777" w:rsidR="00C04B5A" w:rsidRPr="00FF073B" w:rsidRDefault="00FD125F">
            <w:pPr>
              <w:pStyle w:val="TableParagraph"/>
              <w:spacing w:line="223" w:lineRule="exact"/>
              <w:ind w:left="438"/>
              <w:rPr>
                <w:rFonts w:ascii="Times New Roman" w:hAnsi="Times New Roman" w:cs="Times New Roman"/>
                <w:b/>
                <w:sz w:val="20"/>
              </w:rPr>
            </w:pPr>
            <w:r w:rsidRPr="00FF073B">
              <w:rPr>
                <w:rFonts w:ascii="Times New Roman" w:hAnsi="Times New Roman" w:cs="Times New Roman"/>
                <w:b/>
                <w:sz w:val="20"/>
              </w:rPr>
              <w:t>2.</w:t>
            </w:r>
            <w:r w:rsidRPr="00FF073B">
              <w:rPr>
                <w:rFonts w:ascii="Times New Roman" w:hAnsi="Times New Roman" w:cs="Times New Roman"/>
                <w:b/>
                <w:spacing w:val="-10"/>
                <w:sz w:val="20"/>
              </w:rPr>
              <w:t xml:space="preserve"> </w:t>
            </w:r>
            <w:r w:rsidRPr="00FF073B">
              <w:rPr>
                <w:rFonts w:ascii="Times New Roman" w:hAnsi="Times New Roman" w:cs="Times New Roman"/>
                <w:b/>
                <w:sz w:val="20"/>
              </w:rPr>
              <w:t>Mid-</w:t>
            </w:r>
            <w:r w:rsidRPr="00FF073B">
              <w:rPr>
                <w:rFonts w:ascii="Times New Roman" w:hAnsi="Times New Roman" w:cs="Times New Roman"/>
                <w:b/>
                <w:spacing w:val="-5"/>
                <w:sz w:val="20"/>
              </w:rPr>
              <w:t>Day</w:t>
            </w:r>
          </w:p>
        </w:tc>
        <w:tc>
          <w:tcPr>
            <w:tcW w:w="1189" w:type="dxa"/>
          </w:tcPr>
          <w:p w14:paraId="09A166C7" w14:textId="77777777" w:rsidR="00C04B5A" w:rsidRPr="00FF073B" w:rsidRDefault="00FD125F">
            <w:pPr>
              <w:pStyle w:val="TableParagraph"/>
              <w:spacing w:line="223" w:lineRule="exact"/>
              <w:ind w:right="49"/>
              <w:jc w:val="right"/>
              <w:rPr>
                <w:rFonts w:ascii="Times New Roman" w:hAnsi="Times New Roman" w:cs="Times New Roman"/>
                <w:b/>
                <w:sz w:val="20"/>
              </w:rPr>
            </w:pPr>
            <w:r w:rsidRPr="00FF073B">
              <w:rPr>
                <w:rFonts w:ascii="Times New Roman" w:hAnsi="Times New Roman" w:cs="Times New Roman"/>
                <w:b/>
                <w:sz w:val="20"/>
              </w:rPr>
              <w:t>3.</w:t>
            </w:r>
            <w:r w:rsidRPr="00FF073B">
              <w:rPr>
                <w:rFonts w:ascii="Times New Roman" w:hAnsi="Times New Roman" w:cs="Times New Roman"/>
                <w:b/>
                <w:spacing w:val="-4"/>
                <w:sz w:val="20"/>
              </w:rPr>
              <w:t xml:space="preserve"> </w:t>
            </w:r>
            <w:r w:rsidRPr="00FF073B">
              <w:rPr>
                <w:rFonts w:ascii="Times New Roman" w:hAnsi="Times New Roman" w:cs="Times New Roman"/>
                <w:b/>
                <w:spacing w:val="-2"/>
                <w:sz w:val="20"/>
              </w:rPr>
              <w:t>Night</w:t>
            </w:r>
          </w:p>
        </w:tc>
      </w:tr>
      <w:tr w:rsidR="00C04B5A" w:rsidRPr="00FF073B" w14:paraId="09A166CD" w14:textId="77777777">
        <w:trPr>
          <w:trHeight w:val="300"/>
        </w:trPr>
        <w:tc>
          <w:tcPr>
            <w:tcW w:w="2415" w:type="dxa"/>
          </w:tcPr>
          <w:p w14:paraId="09A166C9" w14:textId="77777777" w:rsidR="00C04B5A" w:rsidRPr="00FF073B" w:rsidRDefault="00FD125F">
            <w:pPr>
              <w:pStyle w:val="TableParagraph"/>
              <w:spacing w:before="31"/>
              <w:ind w:left="50"/>
              <w:rPr>
                <w:rFonts w:ascii="Times New Roman" w:hAnsi="Times New Roman" w:cs="Times New Roman"/>
                <w:sz w:val="20"/>
              </w:rPr>
            </w:pPr>
            <w:r w:rsidRPr="00FF073B">
              <w:rPr>
                <w:rFonts w:ascii="Times New Roman" w:hAnsi="Times New Roman" w:cs="Times New Roman"/>
                <w:sz w:val="20"/>
              </w:rPr>
              <w:t>July</w:t>
            </w:r>
            <w:r w:rsidRPr="00FF073B">
              <w:rPr>
                <w:rFonts w:ascii="Times New Roman" w:hAnsi="Times New Roman" w:cs="Times New Roman"/>
                <w:spacing w:val="-4"/>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September</w:t>
            </w:r>
          </w:p>
        </w:tc>
        <w:tc>
          <w:tcPr>
            <w:tcW w:w="1860" w:type="dxa"/>
          </w:tcPr>
          <w:p w14:paraId="09A166CA" w14:textId="77777777" w:rsidR="00C04B5A" w:rsidRPr="00FF073B" w:rsidRDefault="00FD125F">
            <w:pPr>
              <w:pStyle w:val="TableParagraph"/>
              <w:spacing w:before="31"/>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CB" w14:textId="77777777" w:rsidR="00C04B5A" w:rsidRPr="00FF073B" w:rsidRDefault="00FD125F">
            <w:pPr>
              <w:pStyle w:val="TableParagraph"/>
              <w:spacing w:before="31"/>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CC" w14:textId="77777777" w:rsidR="00C04B5A" w:rsidRPr="00FF073B" w:rsidRDefault="00FD125F">
            <w:pPr>
              <w:pStyle w:val="TableParagraph"/>
              <w:spacing w:before="31"/>
              <w:ind w:right="165"/>
              <w:jc w:val="right"/>
              <w:rPr>
                <w:rFonts w:ascii="Times New Roman" w:hAnsi="Times New Roman" w:cs="Times New Roman"/>
                <w:sz w:val="20"/>
              </w:rPr>
            </w:pPr>
            <w:r w:rsidRPr="00FF073B">
              <w:rPr>
                <w:rFonts w:ascii="Times New Roman" w:hAnsi="Times New Roman" w:cs="Times New Roman"/>
                <w:spacing w:val="-2"/>
                <w:sz w:val="20"/>
              </w:rPr>
              <w:t>1.000</w:t>
            </w:r>
          </w:p>
        </w:tc>
      </w:tr>
      <w:tr w:rsidR="00C04B5A" w:rsidRPr="00FF073B" w14:paraId="09A166D2" w14:textId="77777777">
        <w:trPr>
          <w:trHeight w:val="300"/>
        </w:trPr>
        <w:tc>
          <w:tcPr>
            <w:tcW w:w="2415" w:type="dxa"/>
          </w:tcPr>
          <w:p w14:paraId="09A166CE" w14:textId="77777777" w:rsidR="00C04B5A" w:rsidRPr="00FF073B" w:rsidRDefault="00FD125F">
            <w:pPr>
              <w:pStyle w:val="TableParagraph"/>
              <w:spacing w:before="31"/>
              <w:ind w:left="50"/>
              <w:rPr>
                <w:rFonts w:ascii="Times New Roman" w:hAnsi="Times New Roman" w:cs="Times New Roman"/>
                <w:sz w:val="20"/>
              </w:rPr>
            </w:pPr>
            <w:r w:rsidRPr="00FF073B">
              <w:rPr>
                <w:rFonts w:ascii="Times New Roman" w:hAnsi="Times New Roman" w:cs="Times New Roman"/>
                <w:sz w:val="20"/>
              </w:rPr>
              <w:t>October-</w:t>
            </w:r>
            <w:r w:rsidRPr="00FF073B">
              <w:rPr>
                <w:rFonts w:ascii="Times New Roman" w:hAnsi="Times New Roman" w:cs="Times New Roman"/>
                <w:spacing w:val="-10"/>
                <w:sz w:val="20"/>
              </w:rPr>
              <w:t xml:space="preserve"> </w:t>
            </w:r>
            <w:r w:rsidRPr="00FF073B">
              <w:rPr>
                <w:rFonts w:ascii="Times New Roman" w:hAnsi="Times New Roman" w:cs="Times New Roman"/>
                <w:spacing w:val="-2"/>
                <w:sz w:val="20"/>
              </w:rPr>
              <w:t>February</w:t>
            </w:r>
          </w:p>
        </w:tc>
        <w:tc>
          <w:tcPr>
            <w:tcW w:w="1860" w:type="dxa"/>
          </w:tcPr>
          <w:p w14:paraId="09A166CF" w14:textId="77777777" w:rsidR="00C04B5A" w:rsidRPr="00FF073B" w:rsidRDefault="00FD125F">
            <w:pPr>
              <w:pStyle w:val="TableParagraph"/>
              <w:spacing w:before="31"/>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D0" w14:textId="77777777" w:rsidR="00C04B5A" w:rsidRPr="00FF073B" w:rsidRDefault="00FD125F">
            <w:pPr>
              <w:pStyle w:val="TableParagraph"/>
              <w:spacing w:before="31"/>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D1" w14:textId="77777777" w:rsidR="00C04B5A" w:rsidRPr="00FF073B" w:rsidRDefault="00FD125F">
            <w:pPr>
              <w:pStyle w:val="TableParagraph"/>
              <w:spacing w:before="31"/>
              <w:ind w:right="165"/>
              <w:jc w:val="right"/>
              <w:rPr>
                <w:rFonts w:ascii="Times New Roman" w:hAnsi="Times New Roman" w:cs="Times New Roman"/>
                <w:sz w:val="20"/>
              </w:rPr>
            </w:pPr>
            <w:r w:rsidRPr="00FF073B">
              <w:rPr>
                <w:rFonts w:ascii="Times New Roman" w:hAnsi="Times New Roman" w:cs="Times New Roman"/>
                <w:spacing w:val="-2"/>
                <w:sz w:val="20"/>
              </w:rPr>
              <w:t>1.000</w:t>
            </w:r>
          </w:p>
        </w:tc>
      </w:tr>
      <w:tr w:rsidR="00C04B5A" w:rsidRPr="00FF073B" w14:paraId="09A166D7" w14:textId="77777777">
        <w:trPr>
          <w:trHeight w:val="261"/>
        </w:trPr>
        <w:tc>
          <w:tcPr>
            <w:tcW w:w="2415" w:type="dxa"/>
          </w:tcPr>
          <w:p w14:paraId="09A166D3" w14:textId="77777777" w:rsidR="00C04B5A" w:rsidRPr="00FF073B" w:rsidRDefault="00FD125F">
            <w:pPr>
              <w:pStyle w:val="TableParagraph"/>
              <w:spacing w:before="31" w:line="210" w:lineRule="exact"/>
              <w:ind w:left="50"/>
              <w:rPr>
                <w:rFonts w:ascii="Times New Roman" w:hAnsi="Times New Roman" w:cs="Times New Roman"/>
                <w:sz w:val="20"/>
              </w:rPr>
            </w:pPr>
            <w:r w:rsidRPr="00FF073B">
              <w:rPr>
                <w:rFonts w:ascii="Times New Roman" w:hAnsi="Times New Roman" w:cs="Times New Roman"/>
                <w:sz w:val="20"/>
              </w:rPr>
              <w:t>March</w:t>
            </w:r>
            <w:r w:rsidRPr="00FF073B">
              <w:rPr>
                <w:rFonts w:ascii="Times New Roman" w:hAnsi="Times New Roman" w:cs="Times New Roman"/>
                <w:spacing w:val="-5"/>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pacing w:val="-4"/>
                <w:sz w:val="20"/>
              </w:rPr>
              <w:t>June</w:t>
            </w:r>
          </w:p>
        </w:tc>
        <w:tc>
          <w:tcPr>
            <w:tcW w:w="1860" w:type="dxa"/>
          </w:tcPr>
          <w:p w14:paraId="09A166D4" w14:textId="77777777" w:rsidR="00C04B5A" w:rsidRPr="00FF073B" w:rsidRDefault="00FD125F">
            <w:pPr>
              <w:pStyle w:val="TableParagraph"/>
              <w:spacing w:before="31" w:line="210" w:lineRule="exact"/>
              <w:ind w:left="293"/>
              <w:jc w:val="center"/>
              <w:rPr>
                <w:rFonts w:ascii="Times New Roman" w:hAnsi="Times New Roman" w:cs="Times New Roman"/>
                <w:sz w:val="20"/>
              </w:rPr>
            </w:pPr>
            <w:r w:rsidRPr="00FF073B">
              <w:rPr>
                <w:rFonts w:ascii="Times New Roman" w:hAnsi="Times New Roman" w:cs="Times New Roman"/>
                <w:spacing w:val="-2"/>
                <w:sz w:val="20"/>
              </w:rPr>
              <w:t>1.000</w:t>
            </w:r>
          </w:p>
        </w:tc>
        <w:tc>
          <w:tcPr>
            <w:tcW w:w="1846" w:type="dxa"/>
          </w:tcPr>
          <w:p w14:paraId="09A166D5" w14:textId="77777777" w:rsidR="00C04B5A" w:rsidRPr="00FF073B" w:rsidRDefault="00FD125F">
            <w:pPr>
              <w:pStyle w:val="TableParagraph"/>
              <w:spacing w:before="31" w:line="210" w:lineRule="exact"/>
              <w:ind w:left="29"/>
              <w:jc w:val="center"/>
              <w:rPr>
                <w:rFonts w:ascii="Times New Roman" w:hAnsi="Times New Roman" w:cs="Times New Roman"/>
                <w:sz w:val="20"/>
              </w:rPr>
            </w:pPr>
            <w:r w:rsidRPr="00FF073B">
              <w:rPr>
                <w:rFonts w:ascii="Times New Roman" w:hAnsi="Times New Roman" w:cs="Times New Roman"/>
                <w:spacing w:val="-2"/>
                <w:sz w:val="20"/>
              </w:rPr>
              <w:t>1.000</w:t>
            </w:r>
          </w:p>
        </w:tc>
        <w:tc>
          <w:tcPr>
            <w:tcW w:w="1189" w:type="dxa"/>
          </w:tcPr>
          <w:p w14:paraId="09A166D6" w14:textId="77777777" w:rsidR="00C04B5A" w:rsidRPr="00FF073B" w:rsidRDefault="00FD125F">
            <w:pPr>
              <w:pStyle w:val="TableParagraph"/>
              <w:spacing w:before="31" w:line="210" w:lineRule="exact"/>
              <w:ind w:right="163"/>
              <w:jc w:val="right"/>
              <w:rPr>
                <w:rFonts w:ascii="Times New Roman" w:hAnsi="Times New Roman" w:cs="Times New Roman"/>
                <w:sz w:val="20"/>
              </w:rPr>
            </w:pPr>
            <w:r w:rsidRPr="00FF073B">
              <w:rPr>
                <w:rFonts w:ascii="Times New Roman" w:hAnsi="Times New Roman" w:cs="Times New Roman"/>
                <w:spacing w:val="-2"/>
                <w:sz w:val="20"/>
              </w:rPr>
              <w:t>1.000</w:t>
            </w:r>
          </w:p>
        </w:tc>
      </w:tr>
    </w:tbl>
    <w:p w14:paraId="09A166D8" w14:textId="77777777" w:rsidR="00C04B5A" w:rsidRPr="00FF073B" w:rsidRDefault="00C04B5A">
      <w:pPr>
        <w:pStyle w:val="BodyText"/>
        <w:rPr>
          <w:rFonts w:ascii="Times New Roman" w:hAnsi="Times New Roman" w:cs="Times New Roman"/>
          <w:b/>
        </w:rPr>
      </w:pPr>
    </w:p>
    <w:p w14:paraId="09A166D9" w14:textId="77777777" w:rsidR="00C04B5A" w:rsidRPr="00FF073B" w:rsidRDefault="00C04B5A">
      <w:pPr>
        <w:pStyle w:val="BodyText"/>
        <w:rPr>
          <w:rFonts w:ascii="Times New Roman" w:hAnsi="Times New Roman" w:cs="Times New Roman"/>
          <w:b/>
        </w:rPr>
      </w:pPr>
    </w:p>
    <w:p w14:paraId="09A166DA" w14:textId="77777777" w:rsidR="00C04B5A" w:rsidRPr="00FF073B" w:rsidRDefault="00C04B5A">
      <w:pPr>
        <w:pStyle w:val="BodyText"/>
        <w:rPr>
          <w:rFonts w:ascii="Times New Roman" w:hAnsi="Times New Roman" w:cs="Times New Roman"/>
          <w:b/>
        </w:rPr>
      </w:pPr>
    </w:p>
    <w:p w14:paraId="09A166DB" w14:textId="77777777" w:rsidR="00C04B5A" w:rsidRPr="00FF073B" w:rsidRDefault="00C04B5A">
      <w:pPr>
        <w:pStyle w:val="BodyText"/>
        <w:spacing w:before="2"/>
        <w:rPr>
          <w:rFonts w:ascii="Times New Roman" w:hAnsi="Times New Roman" w:cs="Times New Roman"/>
          <w:b/>
        </w:rPr>
      </w:pPr>
    </w:p>
    <w:p w14:paraId="09A166DC" w14:textId="77777777" w:rsidR="00C04B5A" w:rsidRPr="00FF073B" w:rsidRDefault="00FD125F">
      <w:pPr>
        <w:pStyle w:val="BodyText"/>
        <w:spacing w:before="1"/>
        <w:ind w:left="160"/>
        <w:rPr>
          <w:rFonts w:ascii="Times New Roman" w:hAnsi="Times New Roman" w:cs="Times New Roman"/>
        </w:rPr>
      </w:pPr>
      <w:r w:rsidRPr="00FF073B">
        <w:rPr>
          <w:rFonts w:ascii="Times New Roman" w:hAnsi="Times New Roman" w:cs="Times New Roman"/>
          <w:spacing w:val="-2"/>
          <w:u w:val="single"/>
        </w:rPr>
        <w:t>Definitions</w:t>
      </w:r>
      <w:r w:rsidRPr="00FF073B">
        <w:rPr>
          <w:rFonts w:ascii="Times New Roman" w:hAnsi="Times New Roman" w:cs="Times New Roman"/>
          <w:spacing w:val="-2"/>
        </w:rPr>
        <w:t>:</w:t>
      </w:r>
    </w:p>
    <w:p w14:paraId="09A166DD" w14:textId="77777777" w:rsidR="00C04B5A" w:rsidRPr="00FF073B" w:rsidRDefault="00C04B5A">
      <w:pPr>
        <w:pStyle w:val="BodyText"/>
        <w:spacing w:before="7"/>
        <w:rPr>
          <w:rFonts w:ascii="Times New Roman" w:hAnsi="Times New Roman" w:cs="Times New Roman"/>
        </w:rPr>
      </w:pPr>
    </w:p>
    <w:p w14:paraId="09A166DE" w14:textId="77777777" w:rsidR="00C04B5A" w:rsidRPr="00FF073B" w:rsidRDefault="00FD125F">
      <w:pPr>
        <w:pStyle w:val="ListParagraph"/>
        <w:numPr>
          <w:ilvl w:val="0"/>
          <w:numId w:val="23"/>
        </w:numPr>
        <w:tabs>
          <w:tab w:val="left" w:pos="611"/>
        </w:tabs>
        <w:ind w:right="1329"/>
        <w:rPr>
          <w:rFonts w:ascii="Times New Roman" w:hAnsi="Times New Roman" w:cs="Times New Roman"/>
          <w:sz w:val="20"/>
        </w:rPr>
      </w:pPr>
      <w:r w:rsidRPr="00FF073B">
        <w:rPr>
          <w:rFonts w:ascii="Times New Roman" w:hAnsi="Times New Roman" w:cs="Times New Roman"/>
          <w:b/>
          <w:sz w:val="20"/>
        </w:rPr>
        <w:t>Peak</w:t>
      </w:r>
      <w:r w:rsidRPr="00FF073B">
        <w:rPr>
          <w:rFonts w:ascii="Times New Roman" w:hAnsi="Times New Roman" w:cs="Times New Roman"/>
          <w:b/>
          <w:spacing w:val="-3"/>
          <w:sz w:val="20"/>
        </w:rPr>
        <w:t xml:space="preserve"> </w:t>
      </w:r>
      <w:r w:rsidRPr="00FF073B">
        <w:rPr>
          <w:rFonts w:ascii="Times New Roman" w:hAnsi="Times New Roman" w:cs="Times New Roman"/>
          <w:sz w:val="20"/>
        </w:rPr>
        <w:t>=</w:t>
      </w:r>
      <w:r w:rsidRPr="00FF073B">
        <w:rPr>
          <w:rFonts w:ascii="Times New Roman" w:hAnsi="Times New Roman" w:cs="Times New Roman"/>
          <w:spacing w:val="-2"/>
          <w:sz w:val="20"/>
        </w:rPr>
        <w:t xml:space="preserve"> </w:t>
      </w:r>
      <w:r w:rsidRPr="00FF073B">
        <w:rPr>
          <w:rFonts w:ascii="Times New Roman" w:hAnsi="Times New Roman" w:cs="Times New Roman"/>
          <w:sz w:val="20"/>
        </w:rPr>
        <w:t>hours</w:t>
      </w:r>
      <w:r w:rsidRPr="00FF073B">
        <w:rPr>
          <w:rFonts w:ascii="Times New Roman" w:hAnsi="Times New Roman" w:cs="Times New Roman"/>
          <w:spacing w:val="-2"/>
          <w:sz w:val="20"/>
        </w:rPr>
        <w:t xml:space="preserve"> </w:t>
      </w:r>
      <w:r w:rsidRPr="00FF073B">
        <w:rPr>
          <w:rFonts w:ascii="Times New Roman" w:hAnsi="Times New Roman" w:cs="Times New Roman"/>
          <w:sz w:val="20"/>
        </w:rPr>
        <w:t>ending</w:t>
      </w:r>
      <w:r w:rsidRPr="00FF073B">
        <w:rPr>
          <w:rFonts w:ascii="Times New Roman" w:hAnsi="Times New Roman" w:cs="Times New Roman"/>
          <w:spacing w:val="-3"/>
          <w:sz w:val="20"/>
        </w:rPr>
        <w:t xml:space="preserve"> </w:t>
      </w:r>
      <w:r w:rsidRPr="00FF073B">
        <w:rPr>
          <w:rFonts w:ascii="Times New Roman" w:hAnsi="Times New Roman" w:cs="Times New Roman"/>
          <w:sz w:val="20"/>
        </w:rPr>
        <w:t>18</w:t>
      </w:r>
      <w:r w:rsidRPr="00FF073B">
        <w:rPr>
          <w:rFonts w:ascii="Times New Roman" w:hAnsi="Times New Roman" w:cs="Times New Roman"/>
          <w:spacing w:val="-1"/>
          <w:sz w:val="20"/>
        </w:rPr>
        <w:t xml:space="preserve"> </w:t>
      </w:r>
      <w:r w:rsidRPr="00FF073B">
        <w:rPr>
          <w:rFonts w:ascii="Times New Roman" w:hAnsi="Times New Roman" w:cs="Times New Roman"/>
          <w:sz w:val="20"/>
        </w:rPr>
        <w:t>-</w:t>
      </w:r>
      <w:r w:rsidRPr="00FF073B">
        <w:rPr>
          <w:rFonts w:ascii="Times New Roman" w:hAnsi="Times New Roman" w:cs="Times New Roman"/>
          <w:spacing w:val="-1"/>
          <w:sz w:val="20"/>
        </w:rPr>
        <w:t xml:space="preserve"> </w:t>
      </w:r>
      <w:r w:rsidRPr="00FF073B">
        <w:rPr>
          <w:rFonts w:ascii="Times New Roman" w:hAnsi="Times New Roman" w:cs="Times New Roman"/>
          <w:sz w:val="20"/>
        </w:rPr>
        <w:t>22</w:t>
      </w:r>
      <w:r w:rsidRPr="00FF073B">
        <w:rPr>
          <w:rFonts w:ascii="Times New Roman" w:hAnsi="Times New Roman" w:cs="Times New Roman"/>
          <w:spacing w:val="-3"/>
          <w:sz w:val="20"/>
        </w:rPr>
        <w:t xml:space="preserve"> </w:t>
      </w:r>
      <w:r w:rsidRPr="00FF073B">
        <w:rPr>
          <w:rFonts w:ascii="Times New Roman" w:hAnsi="Times New Roman" w:cs="Times New Roman"/>
          <w:sz w:val="20"/>
        </w:rPr>
        <w:t>(Pacific</w:t>
      </w:r>
      <w:r w:rsidRPr="00FF073B">
        <w:rPr>
          <w:rFonts w:ascii="Times New Roman" w:hAnsi="Times New Roman" w:cs="Times New Roman"/>
          <w:spacing w:val="-2"/>
          <w:sz w:val="20"/>
        </w:rPr>
        <w:t xml:space="preserve"> </w:t>
      </w:r>
      <w:r w:rsidRPr="00FF073B">
        <w:rPr>
          <w:rFonts w:ascii="Times New Roman" w:hAnsi="Times New Roman" w:cs="Times New Roman"/>
          <w:sz w:val="20"/>
        </w:rPr>
        <w:t>Prevailing</w:t>
      </w:r>
      <w:r w:rsidRPr="00FF073B">
        <w:rPr>
          <w:rFonts w:ascii="Times New Roman" w:hAnsi="Times New Roman" w:cs="Times New Roman"/>
          <w:spacing w:val="-3"/>
          <w:sz w:val="20"/>
        </w:rPr>
        <w:t xml:space="preserve"> </w:t>
      </w:r>
      <w:r w:rsidRPr="00FF073B">
        <w:rPr>
          <w:rFonts w:ascii="Times New Roman" w:hAnsi="Times New Roman" w:cs="Times New Roman"/>
          <w:sz w:val="20"/>
        </w:rPr>
        <w:t>Time</w:t>
      </w:r>
      <w:r w:rsidRPr="00FF073B">
        <w:rPr>
          <w:rFonts w:ascii="Times New Roman" w:hAnsi="Times New Roman" w:cs="Times New Roman"/>
          <w:spacing w:val="-3"/>
          <w:sz w:val="20"/>
        </w:rPr>
        <w:t xml:space="preserve"> </w:t>
      </w:r>
      <w:r w:rsidRPr="00FF073B">
        <w:rPr>
          <w:rFonts w:ascii="Times New Roman" w:hAnsi="Times New Roman" w:cs="Times New Roman"/>
          <w:sz w:val="20"/>
        </w:rPr>
        <w:t>(PPT))</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days</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Monthly </w:t>
      </w:r>
      <w:r w:rsidRPr="00FF073B">
        <w:rPr>
          <w:rFonts w:ascii="Times New Roman" w:hAnsi="Times New Roman" w:cs="Times New Roman"/>
          <w:spacing w:val="-2"/>
          <w:sz w:val="20"/>
        </w:rPr>
        <w:t>Period.</w:t>
      </w:r>
    </w:p>
    <w:p w14:paraId="09A166DF" w14:textId="77777777" w:rsidR="00C04B5A" w:rsidRPr="00FF073B" w:rsidRDefault="00C04B5A">
      <w:pPr>
        <w:pStyle w:val="BodyText"/>
        <w:spacing w:before="11"/>
        <w:rPr>
          <w:rFonts w:ascii="Times New Roman" w:hAnsi="Times New Roman" w:cs="Times New Roman"/>
        </w:rPr>
      </w:pPr>
    </w:p>
    <w:p w14:paraId="09A166E0" w14:textId="77777777" w:rsidR="00C04B5A" w:rsidRPr="00FF073B" w:rsidRDefault="00FD125F">
      <w:pPr>
        <w:pStyle w:val="ListParagraph"/>
        <w:numPr>
          <w:ilvl w:val="0"/>
          <w:numId w:val="23"/>
        </w:numPr>
        <w:tabs>
          <w:tab w:val="left" w:pos="611"/>
        </w:tabs>
        <w:ind w:hanging="451"/>
        <w:rPr>
          <w:rFonts w:ascii="Times New Roman" w:hAnsi="Times New Roman" w:cs="Times New Roman"/>
          <w:sz w:val="20"/>
        </w:rPr>
      </w:pPr>
      <w:r w:rsidRPr="00FF073B">
        <w:rPr>
          <w:rFonts w:ascii="Times New Roman" w:hAnsi="Times New Roman" w:cs="Times New Roman"/>
          <w:b/>
          <w:sz w:val="20"/>
        </w:rPr>
        <w:t>Mid-Day</w:t>
      </w:r>
      <w:r w:rsidRPr="00FF073B">
        <w:rPr>
          <w:rFonts w:ascii="Times New Roman" w:hAnsi="Times New Roman" w:cs="Times New Roman"/>
          <w:b/>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hours</w:t>
      </w:r>
      <w:r w:rsidRPr="00FF073B">
        <w:rPr>
          <w:rFonts w:ascii="Times New Roman" w:hAnsi="Times New Roman" w:cs="Times New Roman"/>
          <w:spacing w:val="-4"/>
          <w:sz w:val="20"/>
        </w:rPr>
        <w:t xml:space="preserve"> </w:t>
      </w:r>
      <w:r w:rsidRPr="00FF073B">
        <w:rPr>
          <w:rFonts w:ascii="Times New Roman" w:hAnsi="Times New Roman" w:cs="Times New Roman"/>
          <w:sz w:val="20"/>
        </w:rPr>
        <w:t>ending</w:t>
      </w:r>
      <w:r w:rsidRPr="00FF073B">
        <w:rPr>
          <w:rFonts w:ascii="Times New Roman" w:hAnsi="Times New Roman" w:cs="Times New Roman"/>
          <w:spacing w:val="-6"/>
          <w:sz w:val="20"/>
        </w:rPr>
        <w:t xml:space="preserve"> </w:t>
      </w:r>
      <w:r w:rsidRPr="00FF073B">
        <w:rPr>
          <w:rFonts w:ascii="Times New Roman" w:hAnsi="Times New Roman" w:cs="Times New Roman"/>
          <w:sz w:val="20"/>
        </w:rPr>
        <w:t>09</w:t>
      </w:r>
      <w:r w:rsidRPr="00FF073B">
        <w:rPr>
          <w:rFonts w:ascii="Times New Roman" w:hAnsi="Times New Roman" w:cs="Times New Roman"/>
          <w:spacing w:val="-3"/>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17</w:t>
      </w:r>
      <w:r w:rsidRPr="00FF073B">
        <w:rPr>
          <w:rFonts w:ascii="Times New Roman" w:hAnsi="Times New Roman" w:cs="Times New Roman"/>
          <w:spacing w:val="-4"/>
          <w:sz w:val="20"/>
        </w:rPr>
        <w:t xml:space="preserve"> </w:t>
      </w:r>
      <w:r w:rsidRPr="00FF073B">
        <w:rPr>
          <w:rFonts w:ascii="Times New Roman" w:hAnsi="Times New Roman" w:cs="Times New Roman"/>
          <w:sz w:val="20"/>
        </w:rPr>
        <w:t>PPT</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7"/>
          <w:sz w:val="20"/>
        </w:rPr>
        <w:t xml:space="preserve"> </w:t>
      </w:r>
      <w:r w:rsidRPr="00FF073B">
        <w:rPr>
          <w:rFonts w:ascii="Times New Roman" w:hAnsi="Times New Roman" w:cs="Times New Roman"/>
          <w:sz w:val="20"/>
        </w:rPr>
        <w:t>days</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Monthly</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Period.</w:t>
      </w:r>
    </w:p>
    <w:p w14:paraId="09A166E1" w14:textId="77777777" w:rsidR="00C04B5A" w:rsidRPr="00FF073B" w:rsidRDefault="00C04B5A">
      <w:pPr>
        <w:pStyle w:val="BodyText"/>
        <w:spacing w:before="10"/>
        <w:rPr>
          <w:rFonts w:ascii="Times New Roman" w:hAnsi="Times New Roman" w:cs="Times New Roman"/>
        </w:rPr>
      </w:pPr>
    </w:p>
    <w:p w14:paraId="09A166E2" w14:textId="77777777" w:rsidR="00C04B5A" w:rsidRPr="00FF073B" w:rsidRDefault="00FD125F">
      <w:pPr>
        <w:pStyle w:val="ListParagraph"/>
        <w:numPr>
          <w:ilvl w:val="0"/>
          <w:numId w:val="23"/>
        </w:numPr>
        <w:tabs>
          <w:tab w:val="left" w:pos="610"/>
        </w:tabs>
        <w:spacing w:before="1"/>
        <w:ind w:left="610" w:hanging="451"/>
        <w:rPr>
          <w:rFonts w:ascii="Times New Roman" w:hAnsi="Times New Roman" w:cs="Times New Roman"/>
          <w:sz w:val="20"/>
        </w:rPr>
      </w:pPr>
      <w:r w:rsidRPr="00FF073B">
        <w:rPr>
          <w:rFonts w:ascii="Times New Roman" w:hAnsi="Times New Roman" w:cs="Times New Roman"/>
          <w:b/>
          <w:sz w:val="20"/>
        </w:rPr>
        <w:t>Night</w:t>
      </w:r>
      <w:r w:rsidRPr="00FF073B">
        <w:rPr>
          <w:rFonts w:ascii="Times New Roman" w:hAnsi="Times New Roman" w:cs="Times New Roman"/>
          <w:b/>
          <w:spacing w:val="-5"/>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hours</w:t>
      </w:r>
      <w:r w:rsidRPr="00FF073B">
        <w:rPr>
          <w:rFonts w:ascii="Times New Roman" w:hAnsi="Times New Roman" w:cs="Times New Roman"/>
          <w:spacing w:val="-4"/>
          <w:sz w:val="20"/>
        </w:rPr>
        <w:t xml:space="preserve"> </w:t>
      </w:r>
      <w:r w:rsidRPr="00FF073B">
        <w:rPr>
          <w:rFonts w:ascii="Times New Roman" w:hAnsi="Times New Roman" w:cs="Times New Roman"/>
          <w:sz w:val="20"/>
        </w:rPr>
        <w:t>ending</w:t>
      </w:r>
      <w:r w:rsidRPr="00FF073B">
        <w:rPr>
          <w:rFonts w:ascii="Times New Roman" w:hAnsi="Times New Roman" w:cs="Times New Roman"/>
          <w:spacing w:val="-5"/>
          <w:sz w:val="20"/>
        </w:rPr>
        <w:t xml:space="preserve"> </w:t>
      </w:r>
      <w:r w:rsidRPr="00FF073B">
        <w:rPr>
          <w:rFonts w:ascii="Times New Roman" w:hAnsi="Times New Roman" w:cs="Times New Roman"/>
          <w:sz w:val="20"/>
        </w:rPr>
        <w:t>23</w:t>
      </w:r>
      <w:r w:rsidRPr="00FF073B">
        <w:rPr>
          <w:rFonts w:ascii="Times New Roman" w:hAnsi="Times New Roman" w:cs="Times New Roman"/>
          <w:spacing w:val="-5"/>
          <w:sz w:val="20"/>
        </w:rPr>
        <w:t xml:space="preserve"> </w:t>
      </w:r>
      <w:r w:rsidRPr="00FF073B">
        <w:rPr>
          <w:rFonts w:ascii="Times New Roman" w:hAnsi="Times New Roman" w:cs="Times New Roman"/>
          <w:sz w:val="20"/>
        </w:rPr>
        <w:t>-</w:t>
      </w:r>
      <w:r w:rsidRPr="00FF073B">
        <w:rPr>
          <w:rFonts w:ascii="Times New Roman" w:hAnsi="Times New Roman" w:cs="Times New Roman"/>
          <w:spacing w:val="-1"/>
          <w:sz w:val="20"/>
        </w:rPr>
        <w:t xml:space="preserve"> </w:t>
      </w:r>
      <w:r w:rsidRPr="00FF073B">
        <w:rPr>
          <w:rFonts w:ascii="Times New Roman" w:hAnsi="Times New Roman" w:cs="Times New Roman"/>
          <w:sz w:val="20"/>
        </w:rPr>
        <w:t>08</w:t>
      </w:r>
      <w:r w:rsidRPr="00FF073B">
        <w:rPr>
          <w:rFonts w:ascii="Times New Roman" w:hAnsi="Times New Roman" w:cs="Times New Roman"/>
          <w:spacing w:val="-5"/>
          <w:sz w:val="20"/>
        </w:rPr>
        <w:t xml:space="preserve"> </w:t>
      </w:r>
      <w:r w:rsidRPr="00FF073B">
        <w:rPr>
          <w:rFonts w:ascii="Times New Roman" w:hAnsi="Times New Roman" w:cs="Times New Roman"/>
          <w:sz w:val="20"/>
        </w:rPr>
        <w:t>PPT</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6"/>
          <w:sz w:val="20"/>
        </w:rPr>
        <w:t xml:space="preserve"> </w:t>
      </w:r>
      <w:r w:rsidRPr="00FF073B">
        <w:rPr>
          <w:rFonts w:ascii="Times New Roman" w:hAnsi="Times New Roman" w:cs="Times New Roman"/>
          <w:sz w:val="20"/>
        </w:rPr>
        <w:t>days</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3"/>
          <w:sz w:val="20"/>
        </w:rPr>
        <w:t xml:space="preserve"> </w:t>
      </w:r>
      <w:r w:rsidRPr="00FF073B">
        <w:rPr>
          <w:rFonts w:ascii="Times New Roman" w:hAnsi="Times New Roman" w:cs="Times New Roman"/>
          <w:sz w:val="20"/>
        </w:rPr>
        <w:t>Monthly</w:t>
      </w:r>
      <w:r w:rsidRPr="00FF073B">
        <w:rPr>
          <w:rFonts w:ascii="Times New Roman" w:hAnsi="Times New Roman" w:cs="Times New Roman"/>
          <w:spacing w:val="-2"/>
          <w:sz w:val="20"/>
        </w:rPr>
        <w:t xml:space="preserve"> Period.</w:t>
      </w:r>
    </w:p>
    <w:p w14:paraId="09A166E3" w14:textId="77777777" w:rsidR="00C04B5A" w:rsidRPr="00FF073B" w:rsidRDefault="00C04B5A">
      <w:pPr>
        <w:pStyle w:val="BodyText"/>
        <w:rPr>
          <w:rFonts w:ascii="Times New Roman" w:hAnsi="Times New Roman" w:cs="Times New Roman"/>
        </w:rPr>
      </w:pPr>
    </w:p>
    <w:p w14:paraId="09A166E4" w14:textId="77777777" w:rsidR="00C04B5A" w:rsidRPr="00FF073B" w:rsidRDefault="00C04B5A">
      <w:pPr>
        <w:pStyle w:val="BodyText"/>
        <w:rPr>
          <w:rFonts w:ascii="Times New Roman" w:hAnsi="Times New Roman" w:cs="Times New Roman"/>
        </w:rPr>
      </w:pPr>
    </w:p>
    <w:p w14:paraId="09A166E5" w14:textId="77777777" w:rsidR="00C04B5A" w:rsidRPr="00FF073B" w:rsidRDefault="00C04B5A">
      <w:pPr>
        <w:pStyle w:val="BodyText"/>
        <w:rPr>
          <w:rFonts w:ascii="Times New Roman" w:hAnsi="Times New Roman" w:cs="Times New Roman"/>
        </w:rPr>
      </w:pPr>
    </w:p>
    <w:p w14:paraId="09A166E6" w14:textId="77777777" w:rsidR="00C04B5A" w:rsidRPr="00FF073B" w:rsidRDefault="00C04B5A">
      <w:pPr>
        <w:pStyle w:val="BodyText"/>
        <w:rPr>
          <w:rFonts w:ascii="Times New Roman" w:hAnsi="Times New Roman" w:cs="Times New Roman"/>
        </w:rPr>
      </w:pPr>
    </w:p>
    <w:p w14:paraId="09A166E7" w14:textId="77777777" w:rsidR="00C04B5A" w:rsidRPr="00FF073B" w:rsidRDefault="00C04B5A">
      <w:pPr>
        <w:pStyle w:val="BodyText"/>
        <w:rPr>
          <w:rFonts w:ascii="Times New Roman" w:hAnsi="Times New Roman" w:cs="Times New Roman"/>
        </w:rPr>
      </w:pPr>
    </w:p>
    <w:p w14:paraId="09A166E8" w14:textId="77777777" w:rsidR="00C04B5A" w:rsidRPr="00FF073B" w:rsidRDefault="00C04B5A">
      <w:pPr>
        <w:pStyle w:val="BodyText"/>
        <w:rPr>
          <w:rFonts w:ascii="Times New Roman" w:hAnsi="Times New Roman" w:cs="Times New Roman"/>
        </w:rPr>
      </w:pPr>
    </w:p>
    <w:p w14:paraId="09A166E9" w14:textId="77777777" w:rsidR="00C04B5A" w:rsidRPr="00FF073B" w:rsidRDefault="00C04B5A">
      <w:pPr>
        <w:pStyle w:val="BodyText"/>
        <w:rPr>
          <w:rFonts w:ascii="Times New Roman" w:hAnsi="Times New Roman" w:cs="Times New Roman"/>
        </w:rPr>
      </w:pPr>
    </w:p>
    <w:p w14:paraId="09A166EA" w14:textId="77777777" w:rsidR="00C04B5A" w:rsidRPr="00FF073B" w:rsidRDefault="00C04B5A">
      <w:pPr>
        <w:pStyle w:val="BodyText"/>
        <w:rPr>
          <w:rFonts w:ascii="Times New Roman" w:hAnsi="Times New Roman" w:cs="Times New Roman"/>
        </w:rPr>
      </w:pPr>
    </w:p>
    <w:p w14:paraId="09A166EB" w14:textId="77777777" w:rsidR="00C04B5A" w:rsidRPr="00FF073B" w:rsidRDefault="00C04B5A">
      <w:pPr>
        <w:pStyle w:val="BodyText"/>
        <w:rPr>
          <w:rFonts w:ascii="Times New Roman" w:hAnsi="Times New Roman" w:cs="Times New Roman"/>
        </w:rPr>
      </w:pPr>
    </w:p>
    <w:p w14:paraId="09A166EC" w14:textId="77777777" w:rsidR="00C04B5A" w:rsidRPr="00FF073B" w:rsidRDefault="00C04B5A">
      <w:pPr>
        <w:pStyle w:val="BodyText"/>
        <w:rPr>
          <w:rFonts w:ascii="Times New Roman" w:hAnsi="Times New Roman" w:cs="Times New Roman"/>
        </w:rPr>
      </w:pPr>
    </w:p>
    <w:p w14:paraId="09A166ED" w14:textId="77777777" w:rsidR="00C04B5A" w:rsidRPr="00FF073B" w:rsidRDefault="00C04B5A">
      <w:pPr>
        <w:pStyle w:val="BodyText"/>
        <w:rPr>
          <w:rFonts w:ascii="Times New Roman" w:hAnsi="Times New Roman" w:cs="Times New Roman"/>
        </w:rPr>
      </w:pPr>
    </w:p>
    <w:p w14:paraId="09A166EE" w14:textId="77777777" w:rsidR="00C04B5A" w:rsidRPr="00FF073B" w:rsidRDefault="00C04B5A">
      <w:pPr>
        <w:pStyle w:val="BodyText"/>
        <w:rPr>
          <w:rFonts w:ascii="Times New Roman" w:hAnsi="Times New Roman" w:cs="Times New Roman"/>
        </w:rPr>
      </w:pPr>
    </w:p>
    <w:p w14:paraId="09A166EF" w14:textId="77777777" w:rsidR="00C04B5A" w:rsidRPr="00FF073B" w:rsidRDefault="00C04B5A">
      <w:pPr>
        <w:pStyle w:val="BodyText"/>
        <w:rPr>
          <w:rFonts w:ascii="Times New Roman" w:hAnsi="Times New Roman" w:cs="Times New Roman"/>
        </w:rPr>
      </w:pPr>
    </w:p>
    <w:p w14:paraId="09A166F0" w14:textId="77777777" w:rsidR="00C04B5A" w:rsidRPr="00FF073B" w:rsidRDefault="00C04B5A">
      <w:pPr>
        <w:pStyle w:val="BodyText"/>
        <w:rPr>
          <w:rFonts w:ascii="Times New Roman" w:hAnsi="Times New Roman" w:cs="Times New Roman"/>
        </w:rPr>
      </w:pPr>
    </w:p>
    <w:p w14:paraId="09A166F1" w14:textId="77777777" w:rsidR="00C04B5A" w:rsidRPr="00FF073B" w:rsidRDefault="00FD125F">
      <w:pPr>
        <w:pStyle w:val="BodyText"/>
        <w:spacing w:before="216"/>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47" behindDoc="1" locked="0" layoutInCell="1" allowOverlap="1" wp14:anchorId="09A16E0D" wp14:editId="09A16E0E">
                <wp:simplePos x="0" y="0"/>
                <wp:positionH relativeFrom="page">
                  <wp:posOffset>896111</wp:posOffset>
                </wp:positionH>
                <wp:positionV relativeFrom="paragraph">
                  <wp:posOffset>298474</wp:posOffset>
                </wp:positionV>
                <wp:extent cx="5980430" cy="6350"/>
                <wp:effectExtent l="0" t="0" r="0" b="0"/>
                <wp:wrapTopAndBottom/>
                <wp:docPr id="92" name="Freeform: Shape 92" descr="P186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B5887" id="Freeform: Shape 92" o:spid="_x0000_s1026" alt="P1861#y1" style="position:absolute;margin-left:70.55pt;margin-top:23.5pt;width:470.9pt;height:.5pt;z-index:-251658233;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" path="m5980176,l,,,6096r5980176,l5980176,xe" fillcolor="black" stroked="f">
                <v:path arrowok="t"/>
                <w10:wrap type="topAndBottom" anchorx="page"/>
              </v:shape>
            </w:pict>
          </mc:Fallback>
        </mc:AlternateContent>
      </w:r>
    </w:p>
    <w:p w14:paraId="09A166F2" w14:textId="77777777" w:rsidR="00C04B5A" w:rsidRPr="00FF073B" w:rsidRDefault="00FD125F">
      <w:pPr>
        <w:spacing w:before="18"/>
        <w:ind w:left="1628" w:right="2488"/>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C</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p w14:paraId="09A166F3" w14:textId="77777777" w:rsidR="00C04B5A" w:rsidRPr="00FF073B" w:rsidRDefault="00C04B5A">
      <w:pPr>
        <w:jc w:val="center"/>
        <w:rPr>
          <w:rFonts w:ascii="Times New Roman" w:hAnsi="Times New Roman" w:cs="Times New Roman"/>
          <w:sz w:val="20"/>
        </w:rPr>
        <w:sectPr w:rsidR="00C04B5A" w:rsidRPr="00FF073B">
          <w:headerReference w:type="default" r:id="rId96"/>
          <w:footerReference w:type="default" r:id="rId97"/>
          <w:pgSz w:w="12240" w:h="15840"/>
          <w:pgMar w:top="740" w:right="420" w:bottom="1320" w:left="1280" w:header="400" w:footer="1130" w:gutter="0"/>
          <w:cols w:space="720"/>
        </w:sectPr>
      </w:pPr>
    </w:p>
    <w:p w14:paraId="09A166F4" w14:textId="77777777" w:rsidR="00C04B5A" w:rsidRPr="00FF073B" w:rsidRDefault="00FD125F">
      <w:pPr>
        <w:pStyle w:val="Heading6"/>
        <w:spacing w:before="240"/>
        <w:ind w:left="743"/>
        <w:rPr>
          <w:rFonts w:ascii="Times New Roman" w:hAnsi="Times New Roman" w:cs="Times New Roman"/>
        </w:rPr>
      </w:pPr>
      <w:bookmarkStart w:id="25" w:name="_TOC_250008"/>
      <w:r w:rsidRPr="00FF073B">
        <w:rPr>
          <w:rFonts w:ascii="Times New Roman" w:hAnsi="Times New Roman" w:cs="Times New Roman"/>
        </w:rPr>
        <w:lastRenderedPageBreak/>
        <w:t>APPENDIX</w:t>
      </w:r>
      <w:r w:rsidRPr="00FF073B">
        <w:rPr>
          <w:rFonts w:ascii="Times New Roman" w:hAnsi="Times New Roman" w:cs="Times New Roman"/>
          <w:spacing w:val="-6"/>
        </w:rPr>
        <w:t xml:space="preserve"> </w:t>
      </w:r>
      <w:r w:rsidRPr="00FF073B">
        <w:rPr>
          <w:rFonts w:ascii="Times New Roman" w:hAnsi="Times New Roman" w:cs="Times New Roman"/>
        </w:rPr>
        <w:t>D</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FORECASTING</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rPr>
        <w:t>OUTAGE</w:t>
      </w:r>
      <w:r w:rsidRPr="00FF073B">
        <w:rPr>
          <w:rFonts w:ascii="Times New Roman" w:hAnsi="Times New Roman" w:cs="Times New Roman"/>
          <w:spacing w:val="-6"/>
        </w:rPr>
        <w:t xml:space="preserve"> </w:t>
      </w:r>
      <w:r w:rsidRPr="00FF073B">
        <w:rPr>
          <w:rFonts w:ascii="Times New Roman" w:hAnsi="Times New Roman" w:cs="Times New Roman"/>
        </w:rPr>
        <w:t>NOTIFICATION</w:t>
      </w:r>
      <w:r w:rsidRPr="00FF073B">
        <w:rPr>
          <w:rFonts w:ascii="Times New Roman" w:hAnsi="Times New Roman" w:cs="Times New Roman"/>
          <w:spacing w:val="-6"/>
        </w:rPr>
        <w:t xml:space="preserve"> </w:t>
      </w:r>
      <w:bookmarkEnd w:id="25"/>
      <w:r w:rsidRPr="00FF073B">
        <w:rPr>
          <w:rFonts w:ascii="Times New Roman" w:hAnsi="Times New Roman" w:cs="Times New Roman"/>
          <w:spacing w:val="-2"/>
        </w:rPr>
        <w:t>REQUIREMENTS</w:t>
      </w:r>
    </w:p>
    <w:p w14:paraId="09A166F5" w14:textId="77777777" w:rsidR="00C04B5A" w:rsidRPr="00FF073B" w:rsidRDefault="00C04B5A">
      <w:pPr>
        <w:pStyle w:val="BodyText"/>
        <w:spacing w:before="226"/>
        <w:rPr>
          <w:rFonts w:ascii="Times New Roman" w:hAnsi="Times New Roman" w:cs="Times New Roman"/>
          <w:b/>
          <w:sz w:val="22"/>
        </w:rPr>
      </w:pPr>
    </w:p>
    <w:p w14:paraId="09A166F6" w14:textId="77777777" w:rsidR="00C04B5A" w:rsidRPr="00FF073B" w:rsidRDefault="00FD125F">
      <w:pPr>
        <w:pStyle w:val="BodyText"/>
        <w:ind w:left="159" w:right="1020"/>
        <w:rPr>
          <w:rFonts w:ascii="Times New Roman" w:hAnsi="Times New Roman" w:cs="Times New Roman"/>
        </w:rPr>
      </w:pPr>
      <w:r w:rsidRPr="00FF073B">
        <w:rPr>
          <w:rFonts w:ascii="Times New Roman" w:hAnsi="Times New Roman" w:cs="Times New Roman"/>
        </w:rPr>
        <w:t>The Parties shall</w:t>
      </w:r>
      <w:r w:rsidRPr="00FF073B">
        <w:rPr>
          <w:rFonts w:ascii="Times New Roman" w:hAnsi="Times New Roman" w:cs="Times New Roman"/>
          <w:spacing w:val="-1"/>
        </w:rPr>
        <w:t xml:space="preserve"> </w:t>
      </w:r>
      <w:r w:rsidRPr="00FF073B">
        <w:rPr>
          <w:rFonts w:ascii="Times New Roman" w:hAnsi="Times New Roman" w:cs="Times New Roman"/>
        </w:rPr>
        <w:t>abide by the forecasting and outage requirements and procedures described below and shall agree upon reasonable changes to these requirements and procedures from time-to-time as necessary to (i) comply with Buyer’s instructions or the CAISO Tariff, as applicable; (ii) accommodate changes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their</w:t>
      </w:r>
      <w:r w:rsidRPr="00FF073B">
        <w:rPr>
          <w:rFonts w:ascii="Times New Roman" w:hAnsi="Times New Roman" w:cs="Times New Roman"/>
          <w:spacing w:val="40"/>
        </w:rPr>
        <w:t xml:space="preserve"> </w:t>
      </w:r>
      <w:r w:rsidRPr="00FF073B">
        <w:rPr>
          <w:rFonts w:ascii="Times New Roman" w:hAnsi="Times New Roman" w:cs="Times New Roman"/>
        </w:rPr>
        <w:t>respective</w:t>
      </w:r>
      <w:r w:rsidRPr="00FF073B">
        <w:rPr>
          <w:rFonts w:ascii="Times New Roman" w:hAnsi="Times New Roman" w:cs="Times New Roman"/>
          <w:spacing w:val="-2"/>
        </w:rPr>
        <w:t xml:space="preserve"> </w:t>
      </w:r>
      <w:r w:rsidRPr="00FF073B">
        <w:rPr>
          <w:rFonts w:ascii="Times New Roman" w:hAnsi="Times New Roman" w:cs="Times New Roman"/>
        </w:rPr>
        <w:t>generation</w:t>
      </w:r>
      <w:r w:rsidRPr="00FF073B">
        <w:rPr>
          <w:rFonts w:ascii="Times New Roman" w:hAnsi="Times New Roman" w:cs="Times New Roman"/>
          <w:spacing w:val="-4"/>
        </w:rPr>
        <w:t xml:space="preserve"> </w:t>
      </w:r>
      <w:r w:rsidRPr="00FF073B">
        <w:rPr>
          <w:rFonts w:ascii="Times New Roman" w:hAnsi="Times New Roman" w:cs="Times New Roman"/>
        </w:rPr>
        <w:t>technology</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organizational</w:t>
      </w:r>
      <w:r w:rsidRPr="00FF073B">
        <w:rPr>
          <w:rFonts w:ascii="Times New Roman" w:hAnsi="Times New Roman" w:cs="Times New Roman"/>
          <w:spacing w:val="-5"/>
        </w:rPr>
        <w:t xml:space="preserve"> </w:t>
      </w:r>
      <w:r w:rsidRPr="00FF073B">
        <w:rPr>
          <w:rFonts w:ascii="Times New Roman" w:hAnsi="Times New Roman" w:cs="Times New Roman"/>
        </w:rPr>
        <w:t>structure;</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(iii)</w:t>
      </w:r>
      <w:r w:rsidRPr="00FF073B">
        <w:rPr>
          <w:rFonts w:ascii="Times New Roman" w:hAnsi="Times New Roman" w:cs="Times New Roman"/>
          <w:spacing w:val="-3"/>
        </w:rPr>
        <w:t xml:space="preserve"> </w:t>
      </w:r>
      <w:r w:rsidRPr="00FF073B">
        <w:rPr>
          <w:rFonts w:ascii="Times New Roman" w:hAnsi="Times New Roman" w:cs="Times New Roman"/>
        </w:rPr>
        <w:t>address</w:t>
      </w:r>
      <w:r w:rsidRPr="00FF073B">
        <w:rPr>
          <w:rFonts w:ascii="Times New Roman" w:hAnsi="Times New Roman" w:cs="Times New Roman"/>
          <w:spacing w:val="-3"/>
        </w:rPr>
        <w:t xml:space="preserve"> </w:t>
      </w:r>
      <w:r w:rsidRPr="00FF073B">
        <w:rPr>
          <w:rFonts w:ascii="Times New Roman" w:hAnsi="Times New Roman" w:cs="Times New Roman"/>
        </w:rPr>
        <w:t>changes in the operating and Scheduling procedures of both Buyer.</w:t>
      </w:r>
    </w:p>
    <w:p w14:paraId="09A166F7" w14:textId="77777777" w:rsidR="00C04B5A" w:rsidRPr="00FF073B" w:rsidRDefault="00C04B5A">
      <w:pPr>
        <w:pStyle w:val="BodyText"/>
        <w:spacing w:before="12"/>
        <w:rPr>
          <w:rFonts w:ascii="Times New Roman" w:hAnsi="Times New Roman" w:cs="Times New Roman"/>
        </w:rPr>
      </w:pPr>
    </w:p>
    <w:p w14:paraId="09A166F8" w14:textId="77777777" w:rsidR="00C04B5A" w:rsidRPr="00FF073B" w:rsidRDefault="00FD125F">
      <w:pPr>
        <w:pStyle w:val="Heading8"/>
        <w:numPr>
          <w:ilvl w:val="0"/>
          <w:numId w:val="22"/>
        </w:numPr>
        <w:tabs>
          <w:tab w:val="left" w:pos="879"/>
        </w:tabs>
        <w:ind w:hanging="719"/>
        <w:rPr>
          <w:rFonts w:ascii="Times New Roman" w:hAnsi="Times New Roman" w:cs="Times New Roman"/>
        </w:rPr>
      </w:pPr>
      <w:r w:rsidRPr="00FF073B">
        <w:rPr>
          <w:rFonts w:ascii="Times New Roman" w:hAnsi="Times New Roman" w:cs="Times New Roman"/>
          <w:u w:val="single"/>
        </w:rPr>
        <w:t>NOTIFICATION</w:t>
      </w:r>
      <w:r w:rsidRPr="00FF073B">
        <w:rPr>
          <w:rFonts w:ascii="Times New Roman" w:hAnsi="Times New Roman" w:cs="Times New Roman"/>
          <w:spacing w:val="-10"/>
          <w:u w:val="single"/>
        </w:rPr>
        <w:t xml:space="preserve"> </w:t>
      </w:r>
      <w:r w:rsidRPr="00FF073B">
        <w:rPr>
          <w:rFonts w:ascii="Times New Roman" w:hAnsi="Times New Roman" w:cs="Times New Roman"/>
          <w:u w:val="single"/>
        </w:rPr>
        <w:t>REQUIREMENTS</w:t>
      </w:r>
      <w:r w:rsidRPr="00FF073B">
        <w:rPr>
          <w:rFonts w:ascii="Times New Roman" w:hAnsi="Times New Roman" w:cs="Times New Roman"/>
          <w:spacing w:val="-11"/>
          <w:u w:val="single"/>
        </w:rPr>
        <w:t xml:space="preserve"> </w:t>
      </w:r>
      <w:r w:rsidRPr="00FF073B">
        <w:rPr>
          <w:rFonts w:ascii="Times New Roman" w:hAnsi="Times New Roman" w:cs="Times New Roman"/>
          <w:u w:val="single"/>
        </w:rPr>
        <w:t>FOR</w:t>
      </w:r>
      <w:r w:rsidRPr="00FF073B">
        <w:rPr>
          <w:rFonts w:ascii="Times New Roman" w:hAnsi="Times New Roman" w:cs="Times New Roman"/>
          <w:spacing w:val="-7"/>
          <w:u w:val="single"/>
        </w:rPr>
        <w:t xml:space="preserve"> </w:t>
      </w:r>
      <w:r w:rsidRPr="00FF073B">
        <w:rPr>
          <w:rFonts w:ascii="Times New Roman" w:hAnsi="Times New Roman" w:cs="Times New Roman"/>
          <w:u w:val="single"/>
        </w:rPr>
        <w:t>START-UP</w:t>
      </w:r>
      <w:r w:rsidRPr="00FF073B">
        <w:rPr>
          <w:rFonts w:ascii="Times New Roman" w:hAnsi="Times New Roman" w:cs="Times New Roman"/>
          <w:spacing w:val="-9"/>
          <w:u w:val="single"/>
        </w:rPr>
        <w:t xml:space="preserve"> </w:t>
      </w:r>
      <w:r w:rsidRPr="00FF073B">
        <w:rPr>
          <w:rFonts w:ascii="Times New Roman" w:hAnsi="Times New Roman" w:cs="Times New Roman"/>
          <w:u w:val="single"/>
        </w:rPr>
        <w:t>AND</w:t>
      </w:r>
      <w:r w:rsidRPr="00FF073B">
        <w:rPr>
          <w:rFonts w:ascii="Times New Roman" w:hAnsi="Times New Roman" w:cs="Times New Roman"/>
          <w:spacing w:val="-9"/>
          <w:u w:val="single"/>
        </w:rPr>
        <w:t xml:space="preserve"> </w:t>
      </w:r>
      <w:r w:rsidRPr="00FF073B">
        <w:rPr>
          <w:rFonts w:ascii="Times New Roman" w:hAnsi="Times New Roman" w:cs="Times New Roman"/>
          <w:spacing w:val="-2"/>
          <w:u w:val="single"/>
        </w:rPr>
        <w:t>SHUTDOWN</w:t>
      </w:r>
    </w:p>
    <w:p w14:paraId="09A166F9" w14:textId="77777777" w:rsidR="00C04B5A" w:rsidRPr="00FF073B" w:rsidRDefault="00C04B5A">
      <w:pPr>
        <w:pStyle w:val="BodyText"/>
        <w:spacing w:before="8"/>
        <w:rPr>
          <w:rFonts w:ascii="Times New Roman" w:hAnsi="Times New Roman" w:cs="Times New Roman"/>
          <w:b/>
        </w:rPr>
      </w:pPr>
    </w:p>
    <w:p w14:paraId="09A166FA" w14:textId="77777777" w:rsidR="00C04B5A" w:rsidRPr="00FF073B" w:rsidRDefault="00FD125F">
      <w:pPr>
        <w:pStyle w:val="BodyText"/>
        <w:ind w:left="160" w:right="1510"/>
        <w:jc w:val="both"/>
        <w:rPr>
          <w:rFonts w:ascii="Times New Roman" w:hAnsi="Times New Roman" w:cs="Times New Roman"/>
        </w:rPr>
      </w:pPr>
      <w:r w:rsidRPr="00FF073B">
        <w:rPr>
          <w:rFonts w:ascii="Times New Roman" w:hAnsi="Times New Roman" w:cs="Times New Roman"/>
        </w:rPr>
        <w:t>Prior</w:t>
      </w:r>
      <w:r w:rsidRPr="00FF073B">
        <w:rPr>
          <w:rFonts w:ascii="Times New Roman" w:hAnsi="Times New Roman" w:cs="Times New Roman"/>
          <w:spacing w:val="-1"/>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paralleling</w:t>
      </w:r>
      <w:r w:rsidRPr="00FF073B">
        <w:rPr>
          <w:rFonts w:ascii="Times New Roman" w:hAnsi="Times New Roman" w:cs="Times New Roman"/>
          <w:spacing w:val="-2"/>
        </w:rPr>
        <w:t xml:space="preserve"> </w:t>
      </w:r>
      <w:r w:rsidRPr="00FF073B">
        <w:rPr>
          <w:rFonts w:ascii="Times New Roman" w:hAnsi="Times New Roman" w:cs="Times New Roman"/>
        </w:rPr>
        <w:t>to or</w:t>
      </w:r>
      <w:r w:rsidRPr="00FF073B">
        <w:rPr>
          <w:rFonts w:ascii="Times New Roman" w:hAnsi="Times New Roman" w:cs="Times New Roman"/>
          <w:spacing w:val="-1"/>
        </w:rPr>
        <w:t xml:space="preserve"> </w:t>
      </w:r>
      <w:r w:rsidRPr="00FF073B">
        <w:rPr>
          <w:rFonts w:ascii="Times New Roman" w:hAnsi="Times New Roman" w:cs="Times New Roman"/>
        </w:rPr>
        <w:t>after</w:t>
      </w:r>
      <w:r w:rsidRPr="00FF073B">
        <w:rPr>
          <w:rFonts w:ascii="Times New Roman" w:hAnsi="Times New Roman" w:cs="Times New Roman"/>
          <w:spacing w:val="-1"/>
        </w:rPr>
        <w:t xml:space="preserve"> </w:t>
      </w:r>
      <w:r w:rsidRPr="00FF073B">
        <w:rPr>
          <w:rFonts w:ascii="Times New Roman" w:hAnsi="Times New Roman" w:cs="Times New Roman"/>
        </w:rPr>
        <w:t>disconnecting</w:t>
      </w:r>
      <w:r w:rsidRPr="00FF073B">
        <w:rPr>
          <w:rFonts w:ascii="Times New Roman" w:hAnsi="Times New Roman" w:cs="Times New Roman"/>
          <w:spacing w:val="-2"/>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electric</w:t>
      </w:r>
      <w:r w:rsidRPr="00FF073B">
        <w:rPr>
          <w:rFonts w:ascii="Times New Roman" w:hAnsi="Times New Roman" w:cs="Times New Roman"/>
          <w:spacing w:val="-1"/>
        </w:rPr>
        <w:t xml:space="preserve"> </w:t>
      </w:r>
      <w:r w:rsidRPr="00FF073B">
        <w:rPr>
          <w:rFonts w:ascii="Times New Roman" w:hAnsi="Times New Roman" w:cs="Times New Roman"/>
        </w:rPr>
        <w:t>system, ALWAYS follow</w:t>
      </w:r>
      <w:r w:rsidRPr="00FF073B">
        <w:rPr>
          <w:rFonts w:ascii="Times New Roman" w:hAnsi="Times New Roman" w:cs="Times New Roman"/>
          <w:spacing w:val="-2"/>
        </w:rPr>
        <w:t xml:space="preserve"> </w:t>
      </w:r>
      <w:r w:rsidRPr="00FF073B">
        <w:rPr>
          <w:rFonts w:ascii="Times New Roman" w:hAnsi="Times New Roman" w:cs="Times New Roman"/>
        </w:rPr>
        <w:t>your</w:t>
      </w:r>
      <w:r w:rsidRPr="00FF073B">
        <w:rPr>
          <w:rFonts w:ascii="Times New Roman" w:hAnsi="Times New Roman" w:cs="Times New Roman"/>
          <w:spacing w:val="-1"/>
        </w:rPr>
        <w:t xml:space="preserve"> </w:t>
      </w:r>
      <w:r w:rsidRPr="00FF073B">
        <w:rPr>
          <w:rFonts w:ascii="Times New Roman" w:hAnsi="Times New Roman" w:cs="Times New Roman"/>
        </w:rPr>
        <w:t>balancing authority</w:t>
      </w:r>
      <w:r w:rsidRPr="00FF073B">
        <w:rPr>
          <w:rFonts w:ascii="Times New Roman" w:hAnsi="Times New Roman" w:cs="Times New Roman"/>
          <w:spacing w:val="-4"/>
        </w:rPr>
        <w:t xml:space="preserve"> </w:t>
      </w:r>
      <w:r w:rsidRPr="00FF073B">
        <w:rPr>
          <w:rFonts w:ascii="Times New Roman" w:hAnsi="Times New Roman" w:cs="Times New Roman"/>
        </w:rPr>
        <w:t>rules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notify</w:t>
      </w:r>
      <w:r w:rsidRPr="00FF073B">
        <w:rPr>
          <w:rFonts w:ascii="Times New Roman" w:hAnsi="Times New Roman" w:cs="Times New Roman"/>
          <w:spacing w:val="-4"/>
        </w:rPr>
        <w:t xml:space="preserve"> </w:t>
      </w:r>
      <w:r w:rsidRPr="00FF073B">
        <w:rPr>
          <w:rFonts w:ascii="Times New Roman" w:hAnsi="Times New Roman" w:cs="Times New Roman"/>
        </w:rPr>
        <w:t>your</w:t>
      </w:r>
      <w:r w:rsidRPr="00FF073B">
        <w:rPr>
          <w:rFonts w:ascii="Times New Roman" w:hAnsi="Times New Roman" w:cs="Times New Roman"/>
          <w:spacing w:val="-4"/>
        </w:rPr>
        <w:t xml:space="preserve"> </w:t>
      </w:r>
      <w:r w:rsidRPr="00FF073B">
        <w:rPr>
          <w:rFonts w:ascii="Times New Roman" w:hAnsi="Times New Roman" w:cs="Times New Roman"/>
        </w:rPr>
        <w:t>applicable</w:t>
      </w:r>
      <w:r w:rsidRPr="00FF073B">
        <w:rPr>
          <w:rFonts w:ascii="Times New Roman" w:hAnsi="Times New Roman" w:cs="Times New Roman"/>
          <w:spacing w:val="-5"/>
        </w:rPr>
        <w:t xml:space="preserve"> </w:t>
      </w:r>
      <w:r w:rsidRPr="00FF073B">
        <w:rPr>
          <w:rFonts w:ascii="Times New Roman" w:hAnsi="Times New Roman" w:cs="Times New Roman"/>
        </w:rPr>
        <w:t>Transmission/Distribution</w:t>
      </w:r>
      <w:r w:rsidRPr="00FF073B">
        <w:rPr>
          <w:rFonts w:ascii="Times New Roman" w:hAnsi="Times New Roman" w:cs="Times New Roman"/>
          <w:spacing w:val="-5"/>
        </w:rPr>
        <w:t xml:space="preserve"> </w:t>
      </w:r>
      <w:r w:rsidRPr="00FF073B">
        <w:rPr>
          <w:rFonts w:ascii="Times New Roman" w:hAnsi="Times New Roman" w:cs="Times New Roman"/>
        </w:rPr>
        <w:t>Owner</w:t>
      </w:r>
      <w:r w:rsidRPr="00FF073B">
        <w:rPr>
          <w:rFonts w:ascii="Times New Roman" w:hAnsi="Times New Roman" w:cs="Times New Roman"/>
          <w:spacing w:val="-4"/>
        </w:rPr>
        <w:t xml:space="preserve"> </w:t>
      </w:r>
      <w:r w:rsidRPr="00FF073B">
        <w:rPr>
          <w:rFonts w:ascii="Times New Roman" w:hAnsi="Times New Roman" w:cs="Times New Roman"/>
        </w:rPr>
        <w:t>local</w:t>
      </w:r>
      <w:r w:rsidRPr="00FF073B">
        <w:rPr>
          <w:rFonts w:ascii="Times New Roman" w:hAnsi="Times New Roman" w:cs="Times New Roman"/>
          <w:spacing w:val="-6"/>
        </w:rPr>
        <w:t xml:space="preserve"> </w:t>
      </w:r>
      <w:r w:rsidRPr="00FF073B">
        <w:rPr>
          <w:rFonts w:ascii="Times New Roman" w:hAnsi="Times New Roman" w:cs="Times New Roman"/>
        </w:rPr>
        <w:t>switching</w:t>
      </w:r>
      <w:r w:rsidRPr="00FF073B">
        <w:rPr>
          <w:rFonts w:ascii="Times New Roman" w:hAnsi="Times New Roman" w:cs="Times New Roman"/>
          <w:spacing w:val="-5"/>
        </w:rPr>
        <w:t xml:space="preserve"> </w:t>
      </w:r>
      <w:r w:rsidRPr="00FF073B">
        <w:rPr>
          <w:rFonts w:ascii="Times New Roman" w:hAnsi="Times New Roman" w:cs="Times New Roman"/>
        </w:rPr>
        <w:t>center</w:t>
      </w:r>
      <w:r w:rsidRPr="00FF073B">
        <w:rPr>
          <w:rFonts w:ascii="Times New Roman" w:hAnsi="Times New Roman" w:cs="Times New Roman"/>
          <w:spacing w:val="-4"/>
        </w:rPr>
        <w:t xml:space="preserve"> </w:t>
      </w:r>
      <w:r w:rsidRPr="00FF073B">
        <w:rPr>
          <w:rFonts w:ascii="Times New Roman" w:hAnsi="Times New Roman" w:cs="Times New Roman"/>
        </w:rPr>
        <w:t>and notify Buyer’s Real Time Desk by telephone as follows:</w:t>
      </w:r>
    </w:p>
    <w:p w14:paraId="09A166FB" w14:textId="77777777" w:rsidR="00C04B5A" w:rsidRPr="00FF073B" w:rsidRDefault="00C04B5A">
      <w:pPr>
        <w:pStyle w:val="BodyText"/>
        <w:spacing w:before="12"/>
        <w:rPr>
          <w:rFonts w:ascii="Times New Roman" w:hAnsi="Times New Roman" w:cs="Times New Roman"/>
        </w:rPr>
      </w:pPr>
    </w:p>
    <w:p w14:paraId="09A166FC" w14:textId="77777777" w:rsidR="00C04B5A" w:rsidRPr="00FF073B" w:rsidRDefault="00FD125F">
      <w:pPr>
        <w:pStyle w:val="ListParagraph"/>
        <w:numPr>
          <w:ilvl w:val="1"/>
          <w:numId w:val="22"/>
        </w:numPr>
        <w:tabs>
          <w:tab w:val="left" w:pos="1959"/>
        </w:tabs>
        <w:ind w:right="1311"/>
        <w:rPr>
          <w:rFonts w:ascii="Times New Roman" w:hAnsi="Times New Roman" w:cs="Times New Roman"/>
          <w:sz w:val="20"/>
        </w:rPr>
      </w:pPr>
      <w:r w:rsidRPr="00FF073B">
        <w:rPr>
          <w:rFonts w:ascii="Times New Roman" w:hAnsi="Times New Roman" w:cs="Times New Roman"/>
          <w:sz w:val="20"/>
        </w:rPr>
        <w:t>Contact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6"/>
          <w:sz w:val="20"/>
        </w:rPr>
        <w:t xml:space="preserve"> </w:t>
      </w:r>
      <w:r w:rsidRPr="00FF073B">
        <w:rPr>
          <w:rFonts w:ascii="Times New Roman" w:hAnsi="Times New Roman" w:cs="Times New Roman"/>
          <w:sz w:val="20"/>
        </w:rPr>
        <w:t>Transmission/Distribution</w:t>
      </w:r>
      <w:r w:rsidRPr="00FF073B">
        <w:rPr>
          <w:rFonts w:ascii="Times New Roman" w:hAnsi="Times New Roman" w:cs="Times New Roman"/>
          <w:spacing w:val="-6"/>
          <w:sz w:val="20"/>
        </w:rPr>
        <w:t xml:space="preserve"> </w:t>
      </w:r>
      <w:r w:rsidRPr="00FF073B">
        <w:rPr>
          <w:rFonts w:ascii="Times New Roman" w:hAnsi="Times New Roman" w:cs="Times New Roman"/>
          <w:sz w:val="20"/>
        </w:rPr>
        <w:t>Owner</w:t>
      </w:r>
      <w:r w:rsidRPr="00FF073B">
        <w:rPr>
          <w:rFonts w:ascii="Times New Roman" w:hAnsi="Times New Roman" w:cs="Times New Roman"/>
          <w:spacing w:val="-5"/>
          <w:sz w:val="20"/>
        </w:rPr>
        <w:t xml:space="preserve"> </w:t>
      </w:r>
      <w:r w:rsidRPr="00FF073B">
        <w:rPr>
          <w:rFonts w:ascii="Times New Roman" w:hAnsi="Times New Roman" w:cs="Times New Roman"/>
          <w:sz w:val="20"/>
        </w:rPr>
        <w:t>local</w:t>
      </w:r>
      <w:r w:rsidRPr="00FF073B">
        <w:rPr>
          <w:rFonts w:ascii="Times New Roman" w:hAnsi="Times New Roman" w:cs="Times New Roman"/>
          <w:spacing w:val="-7"/>
          <w:sz w:val="20"/>
        </w:rPr>
        <w:t xml:space="preserve"> </w:t>
      </w:r>
      <w:r w:rsidRPr="00FF073B">
        <w:rPr>
          <w:rFonts w:ascii="Times New Roman" w:hAnsi="Times New Roman" w:cs="Times New Roman"/>
          <w:sz w:val="20"/>
        </w:rPr>
        <w:t>switching</w:t>
      </w:r>
      <w:r w:rsidRPr="00FF073B">
        <w:rPr>
          <w:rFonts w:ascii="Times New Roman" w:hAnsi="Times New Roman" w:cs="Times New Roman"/>
          <w:spacing w:val="-6"/>
          <w:sz w:val="20"/>
        </w:rPr>
        <w:t xml:space="preserve"> </w:t>
      </w:r>
      <w:r w:rsidRPr="00FF073B">
        <w:rPr>
          <w:rFonts w:ascii="Times New Roman" w:hAnsi="Times New Roman" w:cs="Times New Roman"/>
          <w:sz w:val="20"/>
        </w:rPr>
        <w:t>center</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and Buyer’s Real Time Desk to parallel before any </w:t>
      </w:r>
      <w:proofErr w:type="gramStart"/>
      <w:r w:rsidRPr="00FF073B">
        <w:rPr>
          <w:rFonts w:ascii="Times New Roman" w:hAnsi="Times New Roman" w:cs="Times New Roman"/>
          <w:sz w:val="20"/>
        </w:rPr>
        <w:t>start-up</w:t>
      </w:r>
      <w:proofErr w:type="gramEnd"/>
    </w:p>
    <w:p w14:paraId="09A166FD" w14:textId="77777777" w:rsidR="00C04B5A" w:rsidRPr="00FF073B" w:rsidRDefault="00C04B5A">
      <w:pPr>
        <w:pStyle w:val="BodyText"/>
        <w:spacing w:before="10"/>
        <w:rPr>
          <w:rFonts w:ascii="Times New Roman" w:hAnsi="Times New Roman" w:cs="Times New Roman"/>
        </w:rPr>
      </w:pPr>
    </w:p>
    <w:p w14:paraId="09A166FE" w14:textId="77777777" w:rsidR="00C04B5A" w:rsidRPr="00FF073B" w:rsidRDefault="00FD125F">
      <w:pPr>
        <w:pStyle w:val="ListParagraph"/>
        <w:numPr>
          <w:ilvl w:val="1"/>
          <w:numId w:val="22"/>
        </w:numPr>
        <w:tabs>
          <w:tab w:val="left" w:pos="1959"/>
        </w:tabs>
        <w:ind w:right="1311"/>
        <w:rPr>
          <w:rFonts w:ascii="Times New Roman" w:hAnsi="Times New Roman" w:cs="Times New Roman"/>
          <w:sz w:val="20"/>
        </w:rPr>
      </w:pPr>
      <w:r w:rsidRPr="00FF073B">
        <w:rPr>
          <w:rFonts w:ascii="Times New Roman" w:hAnsi="Times New Roman" w:cs="Times New Roman"/>
          <w:sz w:val="20"/>
        </w:rPr>
        <w:t>Contact</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6"/>
          <w:sz w:val="20"/>
        </w:rPr>
        <w:t xml:space="preserve"> </w:t>
      </w:r>
      <w:r w:rsidRPr="00FF073B">
        <w:rPr>
          <w:rFonts w:ascii="Times New Roman" w:hAnsi="Times New Roman" w:cs="Times New Roman"/>
          <w:sz w:val="20"/>
        </w:rPr>
        <w:t>Transmission/Distribution</w:t>
      </w:r>
      <w:r w:rsidRPr="00FF073B">
        <w:rPr>
          <w:rFonts w:ascii="Times New Roman" w:hAnsi="Times New Roman" w:cs="Times New Roman"/>
          <w:spacing w:val="-6"/>
          <w:sz w:val="20"/>
        </w:rPr>
        <w:t xml:space="preserve"> </w:t>
      </w:r>
      <w:r w:rsidRPr="00FF073B">
        <w:rPr>
          <w:rFonts w:ascii="Times New Roman" w:hAnsi="Times New Roman" w:cs="Times New Roman"/>
          <w:sz w:val="20"/>
        </w:rPr>
        <w:t>Owner</w:t>
      </w:r>
      <w:r w:rsidRPr="00FF073B">
        <w:rPr>
          <w:rFonts w:ascii="Times New Roman" w:hAnsi="Times New Roman" w:cs="Times New Roman"/>
          <w:spacing w:val="-5"/>
          <w:sz w:val="20"/>
        </w:rPr>
        <w:t xml:space="preserve"> </w:t>
      </w:r>
      <w:r w:rsidRPr="00FF073B">
        <w:rPr>
          <w:rFonts w:ascii="Times New Roman" w:hAnsi="Times New Roman" w:cs="Times New Roman"/>
          <w:sz w:val="20"/>
        </w:rPr>
        <w:t>local</w:t>
      </w:r>
      <w:r w:rsidRPr="00FF073B">
        <w:rPr>
          <w:rFonts w:ascii="Times New Roman" w:hAnsi="Times New Roman" w:cs="Times New Roman"/>
          <w:spacing w:val="-7"/>
          <w:sz w:val="20"/>
        </w:rPr>
        <w:t xml:space="preserve"> </w:t>
      </w:r>
      <w:r w:rsidRPr="00FF073B">
        <w:rPr>
          <w:rFonts w:ascii="Times New Roman" w:hAnsi="Times New Roman" w:cs="Times New Roman"/>
          <w:sz w:val="20"/>
        </w:rPr>
        <w:t>switching</w:t>
      </w:r>
      <w:r w:rsidRPr="00FF073B">
        <w:rPr>
          <w:rFonts w:ascii="Times New Roman" w:hAnsi="Times New Roman" w:cs="Times New Roman"/>
          <w:spacing w:val="-6"/>
          <w:sz w:val="20"/>
        </w:rPr>
        <w:t xml:space="preserve"> </w:t>
      </w:r>
      <w:r w:rsidRPr="00FF073B">
        <w:rPr>
          <w:rFonts w:ascii="Times New Roman" w:hAnsi="Times New Roman" w:cs="Times New Roman"/>
          <w:sz w:val="20"/>
        </w:rPr>
        <w:t>center</w:t>
      </w:r>
      <w:r w:rsidRPr="00FF073B">
        <w:rPr>
          <w:rFonts w:ascii="Times New Roman" w:hAnsi="Times New Roman" w:cs="Times New Roman"/>
          <w:spacing w:val="-4"/>
          <w:sz w:val="20"/>
        </w:rPr>
        <w:t xml:space="preserve"> </w:t>
      </w:r>
      <w:r w:rsidRPr="00FF073B">
        <w:rPr>
          <w:rFonts w:ascii="Times New Roman" w:hAnsi="Times New Roman" w:cs="Times New Roman"/>
          <w:sz w:val="20"/>
        </w:rPr>
        <w:t>and Buyer’s Real Time Desk again with parallel time after start-up.</w:t>
      </w:r>
    </w:p>
    <w:p w14:paraId="09A166FF" w14:textId="77777777" w:rsidR="00C04B5A" w:rsidRPr="00FF073B" w:rsidRDefault="00C04B5A">
      <w:pPr>
        <w:pStyle w:val="BodyText"/>
        <w:spacing w:before="9"/>
        <w:rPr>
          <w:rFonts w:ascii="Times New Roman" w:hAnsi="Times New Roman" w:cs="Times New Roman"/>
        </w:rPr>
      </w:pPr>
    </w:p>
    <w:p w14:paraId="09A16700" w14:textId="77777777" w:rsidR="00C04B5A" w:rsidRPr="00FF073B" w:rsidRDefault="00FD125F">
      <w:pPr>
        <w:pStyle w:val="ListParagraph"/>
        <w:numPr>
          <w:ilvl w:val="1"/>
          <w:numId w:val="22"/>
        </w:numPr>
        <w:tabs>
          <w:tab w:val="left" w:pos="1153"/>
        </w:tabs>
        <w:ind w:left="1153" w:right="1313"/>
        <w:rPr>
          <w:rFonts w:ascii="Times New Roman" w:hAnsi="Times New Roman" w:cs="Times New Roman"/>
          <w:sz w:val="20"/>
        </w:rPr>
      </w:pPr>
      <w:r w:rsidRPr="00FF073B">
        <w:rPr>
          <w:rFonts w:ascii="Times New Roman" w:hAnsi="Times New Roman" w:cs="Times New Roman"/>
          <w:sz w:val="20"/>
        </w:rPr>
        <w:t>Contact the applicable Transmission/Distribution Owner local switching center and Buyer’s Real</w:t>
      </w:r>
      <w:r w:rsidRPr="00FF073B">
        <w:rPr>
          <w:rFonts w:ascii="Times New Roman" w:hAnsi="Times New Roman" w:cs="Times New Roman"/>
          <w:spacing w:val="-2"/>
          <w:sz w:val="20"/>
        </w:rPr>
        <w:t xml:space="preserve"> </w:t>
      </w:r>
      <w:r w:rsidRPr="00FF073B">
        <w:rPr>
          <w:rFonts w:ascii="Times New Roman" w:hAnsi="Times New Roman" w:cs="Times New Roman"/>
          <w:sz w:val="20"/>
        </w:rPr>
        <w:t>Time</w:t>
      </w:r>
      <w:r w:rsidRPr="00FF073B">
        <w:rPr>
          <w:rFonts w:ascii="Times New Roman" w:hAnsi="Times New Roman" w:cs="Times New Roman"/>
          <w:spacing w:val="-3"/>
          <w:sz w:val="20"/>
        </w:rPr>
        <w:t xml:space="preserve"> </w:t>
      </w:r>
      <w:r w:rsidRPr="00FF073B">
        <w:rPr>
          <w:rFonts w:ascii="Times New Roman" w:hAnsi="Times New Roman" w:cs="Times New Roman"/>
          <w:sz w:val="20"/>
        </w:rPr>
        <w:t>Desk</w:t>
      </w:r>
      <w:r w:rsidRPr="00FF073B">
        <w:rPr>
          <w:rFonts w:ascii="Times New Roman" w:hAnsi="Times New Roman" w:cs="Times New Roman"/>
          <w:spacing w:val="-2"/>
          <w:sz w:val="20"/>
        </w:rPr>
        <w:t xml:space="preserve"> </w:t>
      </w:r>
      <w:r w:rsidRPr="00FF073B">
        <w:rPr>
          <w:rFonts w:ascii="Times New Roman" w:hAnsi="Times New Roman" w:cs="Times New Roman"/>
          <w:sz w:val="20"/>
        </w:rPr>
        <w:t>after</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separation</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report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separation</w:t>
      </w:r>
      <w:r w:rsidRPr="00FF073B">
        <w:rPr>
          <w:rFonts w:ascii="Times New Roman" w:hAnsi="Times New Roman" w:cs="Times New Roman"/>
          <w:spacing w:val="-3"/>
          <w:sz w:val="20"/>
        </w:rPr>
        <w:t xml:space="preserve"> </w:t>
      </w:r>
      <w:r w:rsidRPr="00FF073B">
        <w:rPr>
          <w:rFonts w:ascii="Times New Roman" w:hAnsi="Times New Roman" w:cs="Times New Roman"/>
          <w:sz w:val="20"/>
        </w:rPr>
        <w:t>time</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2"/>
          <w:sz w:val="20"/>
        </w:rPr>
        <w:t xml:space="preserve"> </w:t>
      </w:r>
      <w:r w:rsidRPr="00FF073B">
        <w:rPr>
          <w:rFonts w:ascii="Times New Roman" w:hAnsi="Times New Roman" w:cs="Times New Roman"/>
          <w:sz w:val="20"/>
        </w:rPr>
        <w:t>well</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date</w:t>
      </w:r>
      <w:r w:rsidRPr="00FF073B">
        <w:rPr>
          <w:rFonts w:ascii="Times New Roman" w:hAnsi="Times New Roman" w:cs="Times New Roman"/>
          <w:spacing w:val="-1"/>
          <w:sz w:val="20"/>
        </w:rPr>
        <w:t xml:space="preserve"> </w:t>
      </w:r>
      <w:r w:rsidRPr="00FF073B">
        <w:rPr>
          <w:rFonts w:ascii="Times New Roman" w:hAnsi="Times New Roman" w:cs="Times New Roman"/>
          <w:sz w:val="20"/>
        </w:rPr>
        <w:t>and time estimate for return to service.</w:t>
      </w:r>
    </w:p>
    <w:p w14:paraId="09A16701" w14:textId="77777777" w:rsidR="00C04B5A" w:rsidRPr="00FF073B" w:rsidRDefault="00C04B5A">
      <w:pPr>
        <w:pStyle w:val="BodyText"/>
        <w:spacing w:before="9"/>
        <w:rPr>
          <w:rFonts w:ascii="Times New Roman" w:hAnsi="Times New Roman" w:cs="Times New Roman"/>
        </w:rPr>
      </w:pPr>
    </w:p>
    <w:p w14:paraId="09A16702" w14:textId="3ABCA9E5" w:rsidR="00C04B5A" w:rsidRPr="00FF073B" w:rsidRDefault="00FD125F">
      <w:pPr>
        <w:pStyle w:val="BodyText"/>
        <w:ind w:left="159"/>
        <w:jc w:val="both"/>
        <w:rPr>
          <w:rFonts w:ascii="Times New Roman" w:hAnsi="Times New Roman" w:cs="Times New Roman"/>
        </w:rPr>
      </w:pPr>
      <w:r w:rsidRPr="00FF073B">
        <w:rPr>
          <w:rFonts w:ascii="Times New Roman" w:hAnsi="Times New Roman" w:cs="Times New Roman"/>
        </w:rPr>
        <w:t>Buyer’s</w:t>
      </w:r>
      <w:r w:rsidRPr="00FF073B">
        <w:rPr>
          <w:rFonts w:ascii="Times New Roman" w:hAnsi="Times New Roman" w:cs="Times New Roman"/>
          <w:spacing w:val="-8"/>
        </w:rPr>
        <w:t xml:space="preserve"> </w:t>
      </w:r>
      <w:r w:rsidRPr="00FF073B">
        <w:rPr>
          <w:rFonts w:ascii="Times New Roman" w:hAnsi="Times New Roman" w:cs="Times New Roman"/>
        </w:rPr>
        <w:t>Real</w:t>
      </w:r>
      <w:r w:rsidRPr="00FF073B">
        <w:rPr>
          <w:rFonts w:ascii="Times New Roman" w:hAnsi="Times New Roman" w:cs="Times New Roman"/>
          <w:spacing w:val="-9"/>
        </w:rPr>
        <w:t xml:space="preserve"> </w:t>
      </w:r>
      <w:r w:rsidRPr="00FF073B">
        <w:rPr>
          <w:rFonts w:ascii="Times New Roman" w:hAnsi="Times New Roman" w:cs="Times New Roman"/>
        </w:rPr>
        <w:t>Time</w:t>
      </w:r>
      <w:r w:rsidRPr="00FF073B">
        <w:rPr>
          <w:rFonts w:ascii="Times New Roman" w:hAnsi="Times New Roman" w:cs="Times New Roman"/>
          <w:spacing w:val="-8"/>
        </w:rPr>
        <w:t xml:space="preserve"> </w:t>
      </w:r>
      <w:r w:rsidRPr="00FF073B">
        <w:rPr>
          <w:rFonts w:ascii="Times New Roman" w:hAnsi="Times New Roman" w:cs="Times New Roman"/>
        </w:rPr>
        <w:t>Desk</w:t>
      </w:r>
      <w:r w:rsidRPr="00FF073B">
        <w:rPr>
          <w:rFonts w:ascii="Times New Roman" w:hAnsi="Times New Roman" w:cs="Times New Roman"/>
          <w:spacing w:val="-6"/>
        </w:rPr>
        <w:t xml:space="preserve"> </w:t>
      </w:r>
      <w:r w:rsidRPr="00FF073B">
        <w:rPr>
          <w:rFonts w:ascii="Times New Roman" w:hAnsi="Times New Roman" w:cs="Times New Roman"/>
        </w:rPr>
        <w:t>Primary</w:t>
      </w:r>
      <w:r w:rsidRPr="00FF073B">
        <w:rPr>
          <w:rFonts w:ascii="Times New Roman" w:hAnsi="Times New Roman" w:cs="Times New Roman"/>
          <w:spacing w:val="-8"/>
        </w:rPr>
        <w:t xml:space="preserve"> </w:t>
      </w:r>
      <w:r w:rsidRPr="00FF073B">
        <w:rPr>
          <w:rFonts w:ascii="Times New Roman" w:hAnsi="Times New Roman" w:cs="Times New Roman"/>
        </w:rPr>
        <w:t>Telephone:</w:t>
      </w:r>
      <w:r w:rsidRPr="00FF073B">
        <w:rPr>
          <w:rFonts w:ascii="Times New Roman" w:hAnsi="Times New Roman" w:cs="Times New Roman"/>
          <w:spacing w:val="-7"/>
        </w:rPr>
        <w:t xml:space="preserve"> </w:t>
      </w:r>
      <w:r w:rsidR="00286026" w:rsidRPr="00FF073B">
        <w:rPr>
          <w:rFonts w:ascii="Times New Roman" w:hAnsi="Times New Roman" w:cs="Times New Roman"/>
        </w:rPr>
        <w:t>_____________________</w:t>
      </w:r>
      <w:r w:rsidRPr="00FF073B">
        <w:rPr>
          <w:rFonts w:ascii="Times New Roman" w:hAnsi="Times New Roman" w:cs="Times New Roman"/>
          <w:spacing w:val="-2"/>
        </w:rPr>
        <w:t>.</w:t>
      </w:r>
    </w:p>
    <w:p w14:paraId="09A16703" w14:textId="77777777" w:rsidR="00C04B5A" w:rsidRPr="00FF073B" w:rsidRDefault="00C04B5A">
      <w:pPr>
        <w:pStyle w:val="BodyText"/>
        <w:spacing w:before="10"/>
        <w:rPr>
          <w:rFonts w:ascii="Times New Roman" w:hAnsi="Times New Roman" w:cs="Times New Roman"/>
        </w:rPr>
      </w:pPr>
    </w:p>
    <w:p w14:paraId="09A16705" w14:textId="7D92F677" w:rsidR="00C04B5A" w:rsidRPr="00FF073B" w:rsidRDefault="00FD125F" w:rsidP="00EA40C2">
      <w:pPr>
        <w:pStyle w:val="BodyText"/>
        <w:spacing w:before="1"/>
        <w:ind w:left="879" w:right="1136"/>
        <w:rPr>
          <w:rFonts w:ascii="Times New Roman" w:hAnsi="Times New Roman" w:cs="Times New Roman"/>
        </w:rPr>
      </w:pP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primary</w:t>
      </w:r>
      <w:r w:rsidRPr="00FF073B">
        <w:rPr>
          <w:rFonts w:ascii="Times New Roman" w:hAnsi="Times New Roman" w:cs="Times New Roman"/>
          <w:spacing w:val="-3"/>
        </w:rPr>
        <w:t xml:space="preserve"> </w:t>
      </w:r>
      <w:r w:rsidRPr="00FF073B">
        <w:rPr>
          <w:rFonts w:ascii="Times New Roman" w:hAnsi="Times New Roman" w:cs="Times New Roman"/>
        </w:rPr>
        <w:t>telephone</w:t>
      </w:r>
      <w:r w:rsidRPr="00FF073B">
        <w:rPr>
          <w:rFonts w:ascii="Times New Roman" w:hAnsi="Times New Roman" w:cs="Times New Roman"/>
          <w:spacing w:val="-4"/>
        </w:rPr>
        <w:t xml:space="preserve"> </w:t>
      </w:r>
      <w:r w:rsidRPr="00FF073B">
        <w:rPr>
          <w:rFonts w:ascii="Times New Roman" w:hAnsi="Times New Roman" w:cs="Times New Roman"/>
        </w:rPr>
        <w:t>is unavailable,</w:t>
      </w:r>
      <w:r w:rsidRPr="00FF073B">
        <w:rPr>
          <w:rFonts w:ascii="Times New Roman" w:hAnsi="Times New Roman" w:cs="Times New Roman"/>
          <w:spacing w:val="-4"/>
        </w:rPr>
        <w:t xml:space="preserve"> </w:t>
      </w:r>
      <w:r w:rsidRPr="00FF073B">
        <w:rPr>
          <w:rFonts w:ascii="Times New Roman" w:hAnsi="Times New Roman" w:cs="Times New Roman"/>
        </w:rPr>
        <w:t>attempt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make</w:t>
      </w:r>
      <w:r w:rsidRPr="00FF073B">
        <w:rPr>
          <w:rFonts w:ascii="Times New Roman" w:hAnsi="Times New Roman" w:cs="Times New Roman"/>
          <w:spacing w:val="-4"/>
        </w:rPr>
        <w:t xml:space="preserve"> </w:t>
      </w:r>
      <w:r w:rsidRPr="00FF073B">
        <w:rPr>
          <w:rFonts w:ascii="Times New Roman" w:hAnsi="Times New Roman" w:cs="Times New Roman"/>
        </w:rPr>
        <w:t>contact</w:t>
      </w:r>
      <w:r w:rsidRPr="00FF073B">
        <w:rPr>
          <w:rFonts w:ascii="Times New Roman" w:hAnsi="Times New Roman" w:cs="Times New Roman"/>
          <w:spacing w:val="-2"/>
        </w:rPr>
        <w:t xml:space="preserve"> </w:t>
      </w:r>
      <w:r w:rsidRPr="00FF073B">
        <w:rPr>
          <w:rFonts w:ascii="Times New Roman" w:hAnsi="Times New Roman" w:cs="Times New Roman"/>
        </w:rPr>
        <w:t>using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following</w:t>
      </w:r>
      <w:r w:rsidRPr="00FF073B">
        <w:rPr>
          <w:rFonts w:ascii="Times New Roman" w:hAnsi="Times New Roman" w:cs="Times New Roman"/>
          <w:spacing w:val="-4"/>
        </w:rPr>
        <w:t xml:space="preserve"> </w:t>
      </w:r>
      <w:r w:rsidRPr="00FF073B">
        <w:rPr>
          <w:rFonts w:ascii="Times New Roman" w:hAnsi="Times New Roman" w:cs="Times New Roman"/>
        </w:rPr>
        <w:t>numbers</w:t>
      </w:r>
      <w:r w:rsidRPr="00FF073B">
        <w:rPr>
          <w:rFonts w:ascii="Times New Roman" w:hAnsi="Times New Roman" w:cs="Times New Roman"/>
          <w:spacing w:val="-3"/>
        </w:rPr>
        <w:t xml:space="preserve"> </w:t>
      </w:r>
      <w:r w:rsidRPr="00FF073B">
        <w:rPr>
          <w:rFonts w:ascii="Times New Roman" w:hAnsi="Times New Roman" w:cs="Times New Roman"/>
        </w:rPr>
        <w:t>in the</w:t>
      </w:r>
      <w:r w:rsidRPr="00FF073B">
        <w:rPr>
          <w:rFonts w:ascii="Times New Roman" w:hAnsi="Times New Roman" w:cs="Times New Roman"/>
          <w:spacing w:val="-7"/>
        </w:rPr>
        <w:t xml:space="preserve"> </w:t>
      </w:r>
      <w:r w:rsidRPr="00FF073B">
        <w:rPr>
          <w:rFonts w:ascii="Times New Roman" w:hAnsi="Times New Roman" w:cs="Times New Roman"/>
        </w:rPr>
        <w:t>order</w:t>
      </w:r>
      <w:r w:rsidRPr="00FF073B">
        <w:rPr>
          <w:rFonts w:ascii="Times New Roman" w:hAnsi="Times New Roman" w:cs="Times New Roman"/>
          <w:spacing w:val="-7"/>
        </w:rPr>
        <w:t xml:space="preserve"> </w:t>
      </w:r>
      <w:r w:rsidRPr="00FF073B">
        <w:rPr>
          <w:rFonts w:ascii="Times New Roman" w:hAnsi="Times New Roman" w:cs="Times New Roman"/>
        </w:rPr>
        <w:t>listed:</w:t>
      </w:r>
      <w:r w:rsidRPr="00FF073B">
        <w:rPr>
          <w:rFonts w:ascii="Times New Roman" w:hAnsi="Times New Roman" w:cs="Times New Roman"/>
          <w:spacing w:val="44"/>
        </w:rPr>
        <w:t xml:space="preserve"> </w:t>
      </w:r>
      <w:r w:rsidR="00286026" w:rsidRPr="00FF073B">
        <w:rPr>
          <w:rFonts w:ascii="Times New Roman" w:hAnsi="Times New Roman" w:cs="Times New Roman"/>
        </w:rPr>
        <w:t>_________________________</w:t>
      </w:r>
      <w:r w:rsidRPr="00FF073B">
        <w:rPr>
          <w:rFonts w:ascii="Times New Roman" w:hAnsi="Times New Roman" w:cs="Times New Roman"/>
          <w:spacing w:val="-2"/>
        </w:rPr>
        <w:t>.</w:t>
      </w:r>
    </w:p>
    <w:p w14:paraId="09A16706" w14:textId="77777777" w:rsidR="00C04B5A" w:rsidRPr="00FF073B" w:rsidRDefault="00C04B5A">
      <w:pPr>
        <w:pStyle w:val="BodyText"/>
        <w:spacing w:before="9"/>
        <w:rPr>
          <w:rFonts w:ascii="Times New Roman" w:hAnsi="Times New Roman" w:cs="Times New Roman"/>
        </w:rPr>
      </w:pPr>
    </w:p>
    <w:p w14:paraId="09A16707" w14:textId="77777777" w:rsidR="00C04B5A" w:rsidRPr="00FF073B" w:rsidRDefault="00FD125F">
      <w:pPr>
        <w:pStyle w:val="Heading8"/>
        <w:numPr>
          <w:ilvl w:val="0"/>
          <w:numId w:val="22"/>
        </w:numPr>
        <w:tabs>
          <w:tab w:val="left" w:pos="879"/>
        </w:tabs>
        <w:ind w:hanging="719"/>
        <w:rPr>
          <w:rFonts w:ascii="Times New Roman" w:hAnsi="Times New Roman" w:cs="Times New Roman"/>
        </w:rPr>
      </w:pPr>
      <w:r w:rsidRPr="00FF073B">
        <w:rPr>
          <w:rFonts w:ascii="Times New Roman" w:hAnsi="Times New Roman" w:cs="Times New Roman"/>
          <w:u w:val="single"/>
        </w:rPr>
        <w:t>SUBMISSION</w:t>
      </w:r>
      <w:r w:rsidRPr="00FF073B">
        <w:rPr>
          <w:rFonts w:ascii="Times New Roman" w:hAnsi="Times New Roman" w:cs="Times New Roman"/>
          <w:spacing w:val="-9"/>
          <w:u w:val="single"/>
        </w:rPr>
        <w:t xml:space="preserve"> </w:t>
      </w:r>
      <w:r w:rsidRPr="00FF073B">
        <w:rPr>
          <w:rFonts w:ascii="Times New Roman" w:hAnsi="Times New Roman" w:cs="Times New Roman"/>
          <w:u w:val="single"/>
        </w:rPr>
        <w:t>OF</w:t>
      </w:r>
      <w:r w:rsidRPr="00FF073B">
        <w:rPr>
          <w:rFonts w:ascii="Times New Roman" w:hAnsi="Times New Roman" w:cs="Times New Roman"/>
          <w:spacing w:val="-6"/>
          <w:u w:val="single"/>
        </w:rPr>
        <w:t xml:space="preserve"> </w:t>
      </w:r>
      <w:r w:rsidRPr="00FF073B">
        <w:rPr>
          <w:rFonts w:ascii="Times New Roman" w:hAnsi="Times New Roman" w:cs="Times New Roman"/>
          <w:u w:val="single"/>
        </w:rPr>
        <w:t>EXPECTED</w:t>
      </w:r>
      <w:r w:rsidRPr="00FF073B">
        <w:rPr>
          <w:rFonts w:ascii="Times New Roman" w:hAnsi="Times New Roman" w:cs="Times New Roman"/>
          <w:spacing w:val="-9"/>
          <w:u w:val="single"/>
        </w:rPr>
        <w:t xml:space="preserve"> </w:t>
      </w:r>
      <w:r w:rsidRPr="00FF073B">
        <w:rPr>
          <w:rFonts w:ascii="Times New Roman" w:hAnsi="Times New Roman" w:cs="Times New Roman"/>
          <w:u w:val="single"/>
        </w:rPr>
        <w:t>GENERATION</w:t>
      </w:r>
      <w:r w:rsidRPr="00FF073B">
        <w:rPr>
          <w:rFonts w:ascii="Times New Roman" w:hAnsi="Times New Roman" w:cs="Times New Roman"/>
          <w:spacing w:val="-9"/>
          <w:u w:val="single"/>
        </w:rPr>
        <w:t xml:space="preserve"> </w:t>
      </w:r>
      <w:r w:rsidRPr="00FF073B">
        <w:rPr>
          <w:rFonts w:ascii="Times New Roman" w:hAnsi="Times New Roman" w:cs="Times New Roman"/>
          <w:u w:val="single"/>
        </w:rPr>
        <w:t>OUTPUT</w:t>
      </w:r>
      <w:r w:rsidRPr="00FF073B">
        <w:rPr>
          <w:rFonts w:ascii="Times New Roman" w:hAnsi="Times New Roman" w:cs="Times New Roman"/>
          <w:spacing w:val="-7"/>
          <w:u w:val="single"/>
        </w:rPr>
        <w:t xml:space="preserve"> </w:t>
      </w:r>
      <w:r w:rsidRPr="00FF073B">
        <w:rPr>
          <w:rFonts w:ascii="Times New Roman" w:hAnsi="Times New Roman" w:cs="Times New Roman"/>
          <w:u w:val="single"/>
        </w:rPr>
        <w:t>AND</w:t>
      </w:r>
      <w:r w:rsidRPr="00FF073B">
        <w:rPr>
          <w:rFonts w:ascii="Times New Roman" w:hAnsi="Times New Roman" w:cs="Times New Roman"/>
          <w:spacing w:val="-9"/>
          <w:u w:val="single"/>
        </w:rPr>
        <w:t xml:space="preserve"> </w:t>
      </w:r>
      <w:r w:rsidRPr="00FF073B">
        <w:rPr>
          <w:rFonts w:ascii="Times New Roman" w:hAnsi="Times New Roman" w:cs="Times New Roman"/>
          <w:u w:val="single"/>
        </w:rPr>
        <w:t>PROJECT</w:t>
      </w:r>
      <w:r w:rsidRPr="00FF073B">
        <w:rPr>
          <w:rFonts w:ascii="Times New Roman" w:hAnsi="Times New Roman" w:cs="Times New Roman"/>
          <w:spacing w:val="-6"/>
          <w:u w:val="single"/>
        </w:rPr>
        <w:t xml:space="preserve"> </w:t>
      </w:r>
      <w:r w:rsidRPr="00FF073B">
        <w:rPr>
          <w:rFonts w:ascii="Times New Roman" w:hAnsi="Times New Roman" w:cs="Times New Roman"/>
          <w:spacing w:val="-2"/>
          <w:u w:val="single"/>
        </w:rPr>
        <w:t>OUTAGES</w:t>
      </w:r>
    </w:p>
    <w:p w14:paraId="09A16708" w14:textId="77777777" w:rsidR="00C04B5A" w:rsidRPr="00FF073B" w:rsidRDefault="00C04B5A">
      <w:pPr>
        <w:pStyle w:val="BodyText"/>
        <w:spacing w:before="11"/>
        <w:rPr>
          <w:rFonts w:ascii="Times New Roman" w:hAnsi="Times New Roman" w:cs="Times New Roman"/>
          <w:b/>
        </w:rPr>
      </w:pPr>
    </w:p>
    <w:p w14:paraId="09A16709" w14:textId="22DBC72C" w:rsidR="00C04B5A" w:rsidRPr="00FF073B" w:rsidRDefault="00FD125F">
      <w:pPr>
        <w:pStyle w:val="ListParagraph"/>
        <w:numPr>
          <w:ilvl w:val="0"/>
          <w:numId w:val="21"/>
        </w:numPr>
        <w:tabs>
          <w:tab w:val="left" w:pos="1599"/>
        </w:tabs>
        <w:rPr>
          <w:rFonts w:ascii="Times New Roman" w:hAnsi="Times New Roman" w:cs="Times New Roman"/>
          <w:sz w:val="20"/>
        </w:rPr>
      </w:pPr>
      <w:r w:rsidRPr="00FF073B">
        <w:rPr>
          <w:rFonts w:ascii="Times New Roman" w:hAnsi="Times New Roman" w:cs="Times New Roman"/>
          <w:sz w:val="20"/>
        </w:rPr>
        <w:t>Submit</w:t>
      </w:r>
      <w:r w:rsidRPr="00FF073B">
        <w:rPr>
          <w:rFonts w:ascii="Times New Roman" w:hAnsi="Times New Roman" w:cs="Times New Roman"/>
          <w:spacing w:val="-7"/>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8"/>
          <w:sz w:val="20"/>
        </w:rPr>
        <w:t xml:space="preserve"> </w:t>
      </w:r>
      <w:r w:rsidRPr="00FF073B">
        <w:rPr>
          <w:rFonts w:ascii="Times New Roman" w:hAnsi="Times New Roman" w:cs="Times New Roman"/>
          <w:sz w:val="20"/>
        </w:rPr>
        <w:t>by</w:t>
      </w:r>
      <w:r w:rsidRPr="00FF073B">
        <w:rPr>
          <w:rFonts w:ascii="Times New Roman" w:hAnsi="Times New Roman" w:cs="Times New Roman"/>
          <w:spacing w:val="-7"/>
          <w:sz w:val="20"/>
        </w:rPr>
        <w:t xml:space="preserve"> </w:t>
      </w:r>
      <w:r w:rsidRPr="00FF073B">
        <w:rPr>
          <w:rFonts w:ascii="Times New Roman" w:hAnsi="Times New Roman" w:cs="Times New Roman"/>
          <w:sz w:val="20"/>
        </w:rPr>
        <w:t>posting</w:t>
      </w:r>
      <w:r w:rsidRPr="00FF073B">
        <w:rPr>
          <w:rFonts w:ascii="Times New Roman" w:hAnsi="Times New Roman" w:cs="Times New Roman"/>
          <w:spacing w:val="-8"/>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00063206">
        <w:rPr>
          <w:rFonts w:ascii="Times New Roman" w:hAnsi="Times New Roman" w:cs="Times New Roman"/>
          <w:b/>
          <w:bCs/>
          <w:i/>
          <w:iCs/>
          <w:sz w:val="20"/>
        </w:rPr>
        <w:t>RCEA</w:t>
      </w:r>
      <w:r w:rsidR="00286026" w:rsidRPr="00EA40C2">
        <w:rPr>
          <w:rFonts w:ascii="Times New Roman" w:hAnsi="Times New Roman" w:cs="Times New Roman"/>
          <w:b/>
          <w:bCs/>
          <w:i/>
          <w:iCs/>
          <w:sz w:val="20"/>
        </w:rPr>
        <w:t>’s</w:t>
      </w:r>
      <w:r w:rsidRPr="00FF073B">
        <w:rPr>
          <w:rFonts w:ascii="Times New Roman" w:hAnsi="Times New Roman" w:cs="Times New Roman"/>
          <w:spacing w:val="-7"/>
          <w:sz w:val="20"/>
        </w:rPr>
        <w:t xml:space="preserve"> </w:t>
      </w:r>
      <w:r w:rsidRPr="00FF073B">
        <w:rPr>
          <w:rFonts w:ascii="Times New Roman" w:hAnsi="Times New Roman" w:cs="Times New Roman"/>
          <w:sz w:val="20"/>
        </w:rPr>
        <w:t>approved</w:t>
      </w:r>
      <w:r w:rsidRPr="00FF073B">
        <w:rPr>
          <w:rFonts w:ascii="Times New Roman" w:hAnsi="Times New Roman" w:cs="Times New Roman"/>
          <w:spacing w:val="-8"/>
          <w:sz w:val="20"/>
        </w:rPr>
        <w:t xml:space="preserve"> </w:t>
      </w:r>
      <w:r w:rsidRPr="00FF073B">
        <w:rPr>
          <w:rFonts w:ascii="Times New Roman" w:hAnsi="Times New Roman" w:cs="Times New Roman"/>
          <w:sz w:val="20"/>
        </w:rPr>
        <w:t>web-based</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system.</w:t>
      </w:r>
    </w:p>
    <w:p w14:paraId="09A1670A" w14:textId="77777777" w:rsidR="00C04B5A" w:rsidRPr="00FF073B" w:rsidRDefault="00C04B5A">
      <w:pPr>
        <w:pStyle w:val="BodyText"/>
        <w:spacing w:before="8"/>
        <w:rPr>
          <w:rFonts w:ascii="Times New Roman" w:hAnsi="Times New Roman" w:cs="Times New Roman"/>
        </w:rPr>
      </w:pPr>
    </w:p>
    <w:p w14:paraId="09A1670B" w14:textId="77777777" w:rsidR="00C04B5A" w:rsidRPr="00FF073B" w:rsidRDefault="00FD125F">
      <w:pPr>
        <w:pStyle w:val="ListParagraph"/>
        <w:numPr>
          <w:ilvl w:val="0"/>
          <w:numId w:val="21"/>
        </w:numPr>
        <w:tabs>
          <w:tab w:val="left" w:pos="1599"/>
        </w:tabs>
        <w:rPr>
          <w:rFonts w:ascii="Times New Roman" w:hAnsi="Times New Roman" w:cs="Times New Roman"/>
          <w:sz w:val="20"/>
        </w:rPr>
      </w:pPr>
      <w:r w:rsidRPr="00FF073B">
        <w:rPr>
          <w:rFonts w:ascii="Times New Roman" w:hAnsi="Times New Roman" w:cs="Times New Roman"/>
          <w:sz w:val="20"/>
        </w:rPr>
        <w:t>If</w:t>
      </w:r>
      <w:r w:rsidRPr="00FF073B">
        <w:rPr>
          <w:rFonts w:ascii="Times New Roman" w:hAnsi="Times New Roman" w:cs="Times New Roman"/>
          <w:spacing w:val="-8"/>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website</w:t>
      </w:r>
      <w:r w:rsidRPr="00FF073B">
        <w:rPr>
          <w:rFonts w:ascii="Times New Roman" w:hAnsi="Times New Roman" w:cs="Times New Roman"/>
          <w:spacing w:val="-6"/>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sz w:val="20"/>
        </w:rPr>
        <w:t>unavailable,</w:t>
      </w:r>
      <w:r w:rsidRPr="00FF073B">
        <w:rPr>
          <w:rFonts w:ascii="Times New Roman" w:hAnsi="Times New Roman" w:cs="Times New Roman"/>
          <w:spacing w:val="-7"/>
          <w:sz w:val="20"/>
        </w:rPr>
        <w:t xml:space="preserve"> </w:t>
      </w:r>
      <w:r w:rsidRPr="00FF073B">
        <w:rPr>
          <w:rFonts w:ascii="Times New Roman" w:hAnsi="Times New Roman" w:cs="Times New Roman"/>
          <w:sz w:val="20"/>
        </w:rPr>
        <w:t>implement</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8"/>
          <w:sz w:val="20"/>
        </w:rPr>
        <w:t xml:space="preserve"> </w:t>
      </w:r>
      <w:r w:rsidRPr="00FF073B">
        <w:rPr>
          <w:rFonts w:ascii="Times New Roman" w:hAnsi="Times New Roman" w:cs="Times New Roman"/>
          <w:sz w:val="20"/>
        </w:rPr>
        <w:t>procedures</w:t>
      </w:r>
      <w:r w:rsidRPr="00FF073B">
        <w:rPr>
          <w:rFonts w:ascii="Times New Roman" w:hAnsi="Times New Roman" w:cs="Times New Roman"/>
          <w:spacing w:val="-3"/>
          <w:sz w:val="20"/>
        </w:rPr>
        <w:t xml:space="preserve"> </w:t>
      </w:r>
      <w:r w:rsidRPr="00FF073B">
        <w:rPr>
          <w:rFonts w:ascii="Times New Roman" w:hAnsi="Times New Roman" w:cs="Times New Roman"/>
          <w:sz w:val="20"/>
        </w:rPr>
        <w:t>set</w:t>
      </w:r>
      <w:r w:rsidRPr="00FF073B">
        <w:rPr>
          <w:rFonts w:ascii="Times New Roman" w:hAnsi="Times New Roman" w:cs="Times New Roman"/>
          <w:spacing w:val="-8"/>
          <w:sz w:val="20"/>
        </w:rPr>
        <w:t xml:space="preserve"> </w:t>
      </w:r>
      <w:r w:rsidRPr="00FF073B">
        <w:rPr>
          <w:rFonts w:ascii="Times New Roman" w:hAnsi="Times New Roman" w:cs="Times New Roman"/>
          <w:sz w:val="20"/>
        </w:rPr>
        <w:t>forth</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below:</w:t>
      </w:r>
    </w:p>
    <w:p w14:paraId="09A1670C" w14:textId="77777777" w:rsidR="00C04B5A" w:rsidRPr="00FF073B" w:rsidRDefault="00C04B5A">
      <w:pPr>
        <w:pStyle w:val="BodyText"/>
        <w:spacing w:before="10"/>
        <w:rPr>
          <w:rFonts w:ascii="Times New Roman" w:hAnsi="Times New Roman" w:cs="Times New Roman"/>
        </w:rPr>
      </w:pPr>
    </w:p>
    <w:p w14:paraId="09A1670D" w14:textId="77777777" w:rsidR="00C04B5A" w:rsidRPr="00FF073B" w:rsidRDefault="00FD125F">
      <w:pPr>
        <w:pStyle w:val="ListParagraph"/>
        <w:numPr>
          <w:ilvl w:val="1"/>
          <w:numId w:val="21"/>
        </w:numPr>
        <w:tabs>
          <w:tab w:val="left" w:pos="2050"/>
        </w:tabs>
        <w:ind w:right="1117"/>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z w:val="20"/>
        </w:rPr>
        <w:t>email</w:t>
      </w:r>
      <w:r w:rsidRPr="00FF073B">
        <w:rPr>
          <w:rFonts w:ascii="Times New Roman" w:hAnsi="Times New Roman" w:cs="Times New Roman"/>
          <w:spacing w:val="-5"/>
          <w:sz w:val="20"/>
        </w:rPr>
        <w:t xml:space="preserve"> </w:t>
      </w:r>
      <w:r w:rsidRPr="00FF073B">
        <w:rPr>
          <w:rFonts w:ascii="Times New Roman" w:hAnsi="Times New Roman" w:cs="Times New Roman"/>
          <w:sz w:val="20"/>
        </w:rPr>
        <w:t>correspondence,</w:t>
      </w:r>
      <w:r w:rsidRPr="00FF073B">
        <w:rPr>
          <w:rFonts w:ascii="Times New Roman" w:hAnsi="Times New Roman" w:cs="Times New Roman"/>
          <w:spacing w:val="-4"/>
          <w:sz w:val="20"/>
        </w:rPr>
        <w:t xml:space="preserve"> </w:t>
      </w:r>
      <w:r w:rsidRPr="00FF073B">
        <w:rPr>
          <w:rFonts w:ascii="Times New Roman" w:hAnsi="Times New Roman" w:cs="Times New Roman"/>
          <w:sz w:val="20"/>
        </w:rPr>
        <w:t>enter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email</w:t>
      </w:r>
      <w:r w:rsidRPr="00FF073B">
        <w:rPr>
          <w:rFonts w:ascii="Times New Roman" w:hAnsi="Times New Roman" w:cs="Times New Roman"/>
          <w:spacing w:val="-5"/>
          <w:sz w:val="20"/>
        </w:rPr>
        <w:t xml:space="preserve"> </w:t>
      </w:r>
      <w:r w:rsidRPr="00FF073B">
        <w:rPr>
          <w:rFonts w:ascii="Times New Roman" w:hAnsi="Times New Roman" w:cs="Times New Roman"/>
          <w:sz w:val="20"/>
        </w:rPr>
        <w:t>subject</w:t>
      </w:r>
      <w:r w:rsidRPr="00FF073B">
        <w:rPr>
          <w:rFonts w:ascii="Times New Roman" w:hAnsi="Times New Roman" w:cs="Times New Roman"/>
          <w:spacing w:val="-4"/>
          <w:sz w:val="20"/>
        </w:rPr>
        <w:t xml:space="preserve"> </w:t>
      </w:r>
      <w:r w:rsidRPr="00FF073B">
        <w:rPr>
          <w:rFonts w:ascii="Times New Roman" w:hAnsi="Times New Roman" w:cs="Times New Roman"/>
          <w:sz w:val="20"/>
        </w:rPr>
        <w:t>field:</w:t>
      </w:r>
      <w:r w:rsidRPr="00FF073B">
        <w:rPr>
          <w:rFonts w:ascii="Times New Roman" w:hAnsi="Times New Roman" w:cs="Times New Roman"/>
          <w:spacing w:val="-4"/>
          <w:sz w:val="20"/>
        </w:rPr>
        <w:t xml:space="preserve"> </w:t>
      </w:r>
      <w:r w:rsidRPr="00FF073B">
        <w:rPr>
          <w:rFonts w:ascii="Times New Roman" w:hAnsi="Times New Roman" w:cs="Times New Roman"/>
          <w:sz w:val="20"/>
        </w:rPr>
        <w:t>Contract Name,</w:t>
      </w:r>
      <w:r w:rsidRPr="00FF073B">
        <w:rPr>
          <w:rFonts w:ascii="Times New Roman" w:hAnsi="Times New Roman" w:cs="Times New Roman"/>
          <w:spacing w:val="-1"/>
          <w:sz w:val="20"/>
        </w:rPr>
        <w:t xml:space="preserve"> </w:t>
      </w:r>
      <w:r w:rsidRPr="00FF073B">
        <w:rPr>
          <w:rFonts w:ascii="Times New Roman" w:hAnsi="Times New Roman" w:cs="Times New Roman"/>
          <w:sz w:val="20"/>
        </w:rPr>
        <w:t>Email</w:t>
      </w:r>
      <w:r w:rsidRPr="00FF073B">
        <w:rPr>
          <w:rFonts w:ascii="Times New Roman" w:hAnsi="Times New Roman" w:cs="Times New Roman"/>
          <w:spacing w:val="-1"/>
          <w:sz w:val="20"/>
        </w:rPr>
        <w:t xml:space="preserve"> </w:t>
      </w:r>
      <w:r w:rsidRPr="00FF073B">
        <w:rPr>
          <w:rFonts w:ascii="Times New Roman" w:hAnsi="Times New Roman" w:cs="Times New Roman"/>
          <w:sz w:val="20"/>
        </w:rPr>
        <w:t>Purpose,</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2"/>
          <w:sz w:val="20"/>
        </w:rPr>
        <w:t xml:space="preserve"> </w:t>
      </w: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Range,</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example:</w:t>
      </w:r>
      <w:r w:rsidRPr="00FF073B">
        <w:rPr>
          <w:rFonts w:ascii="Times New Roman" w:hAnsi="Times New Roman" w:cs="Times New Roman"/>
          <w:spacing w:val="-3"/>
          <w:sz w:val="20"/>
        </w:rPr>
        <w:t xml:space="preserve"> </w:t>
      </w:r>
      <w:r w:rsidRPr="00FF073B">
        <w:rPr>
          <w:rFonts w:ascii="Times New Roman" w:hAnsi="Times New Roman" w:cs="Times New Roman"/>
          <w:sz w:val="20"/>
        </w:rPr>
        <w:t>“XYZ</w:t>
      </w:r>
      <w:r w:rsidRPr="00FF073B">
        <w:rPr>
          <w:rFonts w:ascii="Times New Roman" w:hAnsi="Times New Roman" w:cs="Times New Roman"/>
          <w:spacing w:val="-2"/>
          <w:sz w:val="20"/>
        </w:rPr>
        <w:t xml:space="preserve"> </w:t>
      </w:r>
      <w:r w:rsidRPr="00FF073B">
        <w:rPr>
          <w:rFonts w:ascii="Times New Roman" w:hAnsi="Times New Roman" w:cs="Times New Roman"/>
          <w:sz w:val="20"/>
        </w:rPr>
        <w:t>Company</w:t>
      </w:r>
      <w:r w:rsidRPr="00FF073B">
        <w:rPr>
          <w:rFonts w:ascii="Times New Roman" w:hAnsi="Times New Roman" w:cs="Times New Roman"/>
          <w:spacing w:val="-2"/>
          <w:sz w:val="20"/>
        </w:rPr>
        <w:t xml:space="preserve"> </w:t>
      </w:r>
      <w:r w:rsidRPr="00FF073B">
        <w:rPr>
          <w:rFonts w:ascii="Times New Roman" w:hAnsi="Times New Roman" w:cs="Times New Roman"/>
          <w:sz w:val="20"/>
        </w:rPr>
        <w:t>Project #2 Daily Forecast of Expected Generation Output for dd/mm/</w:t>
      </w:r>
      <w:proofErr w:type="spellStart"/>
      <w:r w:rsidRPr="00FF073B">
        <w:rPr>
          <w:rFonts w:ascii="Times New Roman" w:hAnsi="Times New Roman" w:cs="Times New Roman"/>
          <w:sz w:val="20"/>
        </w:rPr>
        <w:t>yyyy</w:t>
      </w:r>
      <w:proofErr w:type="spellEnd"/>
      <w:r w:rsidRPr="00FF073B">
        <w:rPr>
          <w:rFonts w:ascii="Times New Roman" w:hAnsi="Times New Roman" w:cs="Times New Roman"/>
          <w:sz w:val="20"/>
        </w:rPr>
        <w:t xml:space="preserve"> through </w:t>
      </w:r>
      <w:r w:rsidRPr="00FF073B">
        <w:rPr>
          <w:rFonts w:ascii="Times New Roman" w:hAnsi="Times New Roman" w:cs="Times New Roman"/>
          <w:spacing w:val="-2"/>
          <w:sz w:val="20"/>
        </w:rPr>
        <w:t>dd/mm/</w:t>
      </w:r>
      <w:proofErr w:type="spellStart"/>
      <w:r w:rsidRPr="00FF073B">
        <w:rPr>
          <w:rFonts w:ascii="Times New Roman" w:hAnsi="Times New Roman" w:cs="Times New Roman"/>
          <w:spacing w:val="-2"/>
          <w:sz w:val="20"/>
        </w:rPr>
        <w:t>yyyy</w:t>
      </w:r>
      <w:proofErr w:type="spellEnd"/>
      <w:r w:rsidRPr="00FF073B">
        <w:rPr>
          <w:rFonts w:ascii="Times New Roman" w:hAnsi="Times New Roman" w:cs="Times New Roman"/>
          <w:spacing w:val="-2"/>
          <w:sz w:val="20"/>
        </w:rPr>
        <w:t>”)</w:t>
      </w:r>
    </w:p>
    <w:p w14:paraId="09A1670E" w14:textId="77777777" w:rsidR="00C04B5A" w:rsidRPr="00FF073B" w:rsidRDefault="00C04B5A">
      <w:pPr>
        <w:pStyle w:val="BodyText"/>
        <w:spacing w:before="9"/>
        <w:rPr>
          <w:rFonts w:ascii="Times New Roman" w:hAnsi="Times New Roman" w:cs="Times New Roman"/>
        </w:rPr>
      </w:pPr>
    </w:p>
    <w:p w14:paraId="09A1670F" w14:textId="4613993F" w:rsidR="00C04B5A" w:rsidRPr="00FF073B" w:rsidRDefault="00FD125F">
      <w:pPr>
        <w:pStyle w:val="ListParagraph"/>
        <w:numPr>
          <w:ilvl w:val="1"/>
          <w:numId w:val="21"/>
        </w:numPr>
        <w:tabs>
          <w:tab w:val="left" w:pos="2050"/>
        </w:tabs>
        <w:spacing w:before="1"/>
        <w:ind w:right="1037"/>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Annual</w:t>
      </w:r>
      <w:r w:rsidRPr="00FF073B">
        <w:rPr>
          <w:rFonts w:ascii="Times New Roman" w:hAnsi="Times New Roman" w:cs="Times New Roman"/>
          <w:spacing w:val="-6"/>
          <w:sz w:val="20"/>
        </w:rPr>
        <w:t xml:space="preserve"> </w:t>
      </w:r>
      <w:r w:rsidRPr="00FF073B">
        <w:rPr>
          <w:rFonts w:ascii="Times New Roman" w:hAnsi="Times New Roman" w:cs="Times New Roman"/>
          <w:sz w:val="20"/>
        </w:rPr>
        <w:t>Forecasts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5"/>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Output,</w:t>
      </w:r>
      <w:r w:rsidRPr="00FF073B">
        <w:rPr>
          <w:rFonts w:ascii="Times New Roman" w:hAnsi="Times New Roman" w:cs="Times New Roman"/>
          <w:spacing w:val="-3"/>
          <w:sz w:val="20"/>
        </w:rPr>
        <w:t xml:space="preserve"> </w:t>
      </w:r>
      <w:r w:rsidRPr="00FF073B">
        <w:rPr>
          <w:rFonts w:ascii="Times New Roman" w:hAnsi="Times New Roman" w:cs="Times New Roman"/>
          <w:sz w:val="20"/>
        </w:rPr>
        <w:t>email</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002C21B7" w:rsidRPr="00FF073B">
        <w:rPr>
          <w:rFonts w:ascii="Times New Roman" w:hAnsi="Times New Roman" w:cs="Times New Roman"/>
        </w:rPr>
        <w:t>________________________</w:t>
      </w:r>
      <w:r w:rsidRPr="00FF073B">
        <w:rPr>
          <w:rFonts w:ascii="Times New Roman" w:hAnsi="Times New Roman" w:cs="Times New Roman"/>
          <w:sz w:val="20"/>
        </w:rPr>
        <w:t>.</w:t>
      </w:r>
    </w:p>
    <w:p w14:paraId="09A16710" w14:textId="77777777" w:rsidR="00C04B5A" w:rsidRPr="00FF073B" w:rsidRDefault="00C04B5A">
      <w:pPr>
        <w:pStyle w:val="BodyText"/>
        <w:spacing w:before="10"/>
        <w:rPr>
          <w:rFonts w:ascii="Times New Roman" w:hAnsi="Times New Roman" w:cs="Times New Roman"/>
        </w:rPr>
      </w:pPr>
    </w:p>
    <w:p w14:paraId="09A16711" w14:textId="78EAED96" w:rsidR="00C04B5A" w:rsidRPr="00FF073B" w:rsidRDefault="00FD125F">
      <w:pPr>
        <w:pStyle w:val="ListParagraph"/>
        <w:numPr>
          <w:ilvl w:val="1"/>
          <w:numId w:val="21"/>
        </w:numPr>
        <w:tabs>
          <w:tab w:val="left" w:pos="2050"/>
        </w:tabs>
        <w:ind w:right="1428" w:hanging="451"/>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Monthly</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Day-Ahead</w:t>
      </w:r>
      <w:r w:rsidRPr="00FF073B">
        <w:rPr>
          <w:rFonts w:ascii="Times New Roman" w:hAnsi="Times New Roman" w:cs="Times New Roman"/>
          <w:spacing w:val="-5"/>
          <w:sz w:val="20"/>
        </w:rPr>
        <w:t xml:space="preserve"> </w:t>
      </w:r>
      <w:r w:rsidRPr="00FF073B">
        <w:rPr>
          <w:rFonts w:ascii="Times New Roman" w:hAnsi="Times New Roman" w:cs="Times New Roman"/>
          <w:sz w:val="20"/>
        </w:rPr>
        <w:t>Forecasts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5"/>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Output,</w:t>
      </w:r>
      <w:r w:rsidRPr="00FF073B">
        <w:rPr>
          <w:rFonts w:ascii="Times New Roman" w:hAnsi="Times New Roman" w:cs="Times New Roman"/>
          <w:spacing w:val="-3"/>
          <w:sz w:val="20"/>
        </w:rPr>
        <w:t xml:space="preserve"> </w:t>
      </w:r>
      <w:r w:rsidRPr="00FF073B">
        <w:rPr>
          <w:rFonts w:ascii="Times New Roman" w:hAnsi="Times New Roman" w:cs="Times New Roman"/>
          <w:sz w:val="20"/>
        </w:rPr>
        <w:t>email</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to </w:t>
      </w:r>
      <w:hyperlink r:id="rId98">
        <w:r w:rsidR="002C21B7" w:rsidRPr="00FF073B">
          <w:rPr>
            <w:rFonts w:ascii="Times New Roman" w:hAnsi="Times New Roman" w:cs="Times New Roman"/>
            <w:spacing w:val="-2"/>
            <w:sz w:val="20"/>
          </w:rPr>
          <w:t>_______________________</w:t>
        </w:r>
      </w:hyperlink>
      <w:r w:rsidRPr="00FF073B">
        <w:rPr>
          <w:rFonts w:ascii="Times New Roman" w:hAnsi="Times New Roman" w:cs="Times New Roman"/>
          <w:spacing w:val="-2"/>
          <w:sz w:val="20"/>
        </w:rPr>
        <w:t>.</w:t>
      </w:r>
    </w:p>
    <w:p w14:paraId="09A16712" w14:textId="77777777" w:rsidR="00C04B5A" w:rsidRPr="00FF073B" w:rsidRDefault="00C04B5A">
      <w:pPr>
        <w:pStyle w:val="BodyText"/>
        <w:spacing w:before="11"/>
        <w:rPr>
          <w:rFonts w:ascii="Times New Roman" w:hAnsi="Times New Roman" w:cs="Times New Roman"/>
        </w:rPr>
      </w:pPr>
    </w:p>
    <w:p w14:paraId="09A16713" w14:textId="77777777" w:rsidR="00C04B5A" w:rsidRPr="00FF073B" w:rsidRDefault="00FD125F">
      <w:pPr>
        <w:pStyle w:val="ListParagraph"/>
        <w:numPr>
          <w:ilvl w:val="1"/>
          <w:numId w:val="21"/>
        </w:numPr>
        <w:tabs>
          <w:tab w:val="left" w:pos="2050"/>
        </w:tabs>
        <w:ind w:right="1174" w:hanging="451"/>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Day-Ahead</w:t>
      </w:r>
      <w:r w:rsidRPr="00FF073B">
        <w:rPr>
          <w:rFonts w:ascii="Times New Roman" w:hAnsi="Times New Roman" w:cs="Times New Roman"/>
          <w:spacing w:val="-5"/>
          <w:sz w:val="20"/>
        </w:rPr>
        <w:t xml:space="preserve"> </w:t>
      </w:r>
      <w:r w:rsidRPr="00FF073B">
        <w:rPr>
          <w:rFonts w:ascii="Times New Roman" w:hAnsi="Times New Roman" w:cs="Times New Roman"/>
          <w:sz w:val="20"/>
        </w:rPr>
        <w:t>Forecasts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5"/>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Output</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4"/>
          <w:sz w:val="20"/>
        </w:rPr>
        <w:t xml:space="preserve"> </w:t>
      </w:r>
      <w:r w:rsidRPr="00FF073B">
        <w:rPr>
          <w:rFonts w:ascii="Times New Roman" w:hAnsi="Times New Roman" w:cs="Times New Roman"/>
          <w:sz w:val="20"/>
        </w:rPr>
        <w:t>fourteen</w:t>
      </w:r>
      <w:r w:rsidRPr="00FF073B">
        <w:rPr>
          <w:rFonts w:ascii="Times New Roman" w:hAnsi="Times New Roman" w:cs="Times New Roman"/>
          <w:spacing w:val="-5"/>
          <w:sz w:val="20"/>
        </w:rPr>
        <w:t xml:space="preserve"> </w:t>
      </w:r>
      <w:r w:rsidRPr="00FF073B">
        <w:rPr>
          <w:rFonts w:ascii="Times New Roman" w:hAnsi="Times New Roman" w:cs="Times New Roman"/>
          <w:sz w:val="20"/>
        </w:rPr>
        <w:t>(14)</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hours before the WECC Preschedule Day, but before the CAISO deadline for </w:t>
      </w:r>
      <w:proofErr w:type="gramStart"/>
      <w:r w:rsidRPr="00FF073B">
        <w:rPr>
          <w:rFonts w:ascii="Times New Roman" w:hAnsi="Times New Roman" w:cs="Times New Roman"/>
          <w:sz w:val="20"/>
        </w:rPr>
        <w:t>submitting</w:t>
      </w:r>
      <w:proofErr w:type="gramEnd"/>
    </w:p>
    <w:p w14:paraId="09A16714" w14:textId="77777777" w:rsidR="00C04B5A" w:rsidRPr="00FF073B" w:rsidRDefault="00C04B5A">
      <w:pPr>
        <w:rPr>
          <w:rFonts w:ascii="Times New Roman" w:hAnsi="Times New Roman" w:cs="Times New Roman"/>
          <w:sz w:val="20"/>
        </w:rPr>
        <w:sectPr w:rsidR="00C04B5A" w:rsidRPr="00FF073B">
          <w:headerReference w:type="default" r:id="rId99"/>
          <w:footerReference w:type="default" r:id="rId100"/>
          <w:pgSz w:w="12240" w:h="15840"/>
          <w:pgMar w:top="1760" w:right="420" w:bottom="1320" w:left="1280" w:header="400" w:footer="1130" w:gutter="0"/>
          <w:cols w:space="720"/>
        </w:sectPr>
      </w:pPr>
    </w:p>
    <w:p w14:paraId="09A16715" w14:textId="77777777" w:rsidR="00C04B5A" w:rsidRPr="00FF073B" w:rsidRDefault="00C04B5A">
      <w:pPr>
        <w:pStyle w:val="BodyText"/>
        <w:spacing w:before="10"/>
        <w:rPr>
          <w:rFonts w:ascii="Times New Roman" w:hAnsi="Times New Roman" w:cs="Times New Roman"/>
        </w:rPr>
      </w:pPr>
    </w:p>
    <w:p w14:paraId="09A16716" w14:textId="6ABE15D5" w:rsidR="00C04B5A" w:rsidRPr="00FF073B" w:rsidRDefault="00FD125F">
      <w:pPr>
        <w:pStyle w:val="BodyText"/>
        <w:ind w:left="2051" w:right="1261"/>
        <w:rPr>
          <w:rFonts w:ascii="Times New Roman" w:hAnsi="Times New Roman" w:cs="Times New Roman"/>
        </w:rPr>
      </w:pPr>
      <w:r w:rsidRPr="00FF073B">
        <w:rPr>
          <w:rFonts w:ascii="Times New Roman" w:hAnsi="Times New Roman" w:cs="Times New Roman"/>
        </w:rPr>
        <w:t>Day-Ahead</w:t>
      </w:r>
      <w:r w:rsidRPr="00FF073B">
        <w:rPr>
          <w:rFonts w:ascii="Times New Roman" w:hAnsi="Times New Roman" w:cs="Times New Roman"/>
          <w:spacing w:val="-3"/>
        </w:rPr>
        <w:t xml:space="preserve"> </w:t>
      </w:r>
      <w:r w:rsidRPr="00FF073B">
        <w:rPr>
          <w:rFonts w:ascii="Times New Roman" w:hAnsi="Times New Roman" w:cs="Times New Roman"/>
        </w:rPr>
        <w:t>Schedules,</w:t>
      </w:r>
      <w:r w:rsidRPr="00FF073B">
        <w:rPr>
          <w:rFonts w:ascii="Times New Roman" w:hAnsi="Times New Roman" w:cs="Times New Roman"/>
          <w:spacing w:val="-5"/>
        </w:rPr>
        <w:t xml:space="preserve"> </w:t>
      </w:r>
      <w:r w:rsidRPr="00FF073B">
        <w:rPr>
          <w:rFonts w:ascii="Times New Roman" w:hAnsi="Times New Roman" w:cs="Times New Roman"/>
        </w:rPr>
        <w:t>call</w:t>
      </w:r>
      <w:r w:rsidRPr="00FF073B">
        <w:rPr>
          <w:rFonts w:ascii="Times New Roman" w:hAnsi="Times New Roman" w:cs="Times New Roman"/>
          <w:spacing w:val="-4"/>
        </w:rPr>
        <w:t xml:space="preserve"> </w:t>
      </w:r>
      <w:r w:rsidRPr="00FF073B">
        <w:rPr>
          <w:rFonts w:ascii="Times New Roman" w:hAnsi="Times New Roman" w:cs="Times New Roman"/>
        </w:rPr>
        <w:t>primary</w:t>
      </w:r>
      <w:r w:rsidRPr="00FF073B">
        <w:rPr>
          <w:rFonts w:ascii="Times New Roman" w:hAnsi="Times New Roman" w:cs="Times New Roman"/>
          <w:spacing w:val="-4"/>
        </w:rPr>
        <w:t xml:space="preserve"> </w:t>
      </w:r>
      <w:r w:rsidRPr="00FF073B">
        <w:rPr>
          <w:rFonts w:ascii="Times New Roman" w:hAnsi="Times New Roman" w:cs="Times New Roman"/>
        </w:rPr>
        <w:t>phone</w:t>
      </w:r>
      <w:r w:rsidRPr="00FF073B">
        <w:rPr>
          <w:rFonts w:ascii="Times New Roman" w:hAnsi="Times New Roman" w:cs="Times New Roman"/>
          <w:spacing w:val="-5"/>
        </w:rPr>
        <w:t xml:space="preserve"> </w:t>
      </w:r>
      <w:r w:rsidR="002C21B7" w:rsidRPr="00FF073B">
        <w:rPr>
          <w:rFonts w:ascii="Times New Roman" w:hAnsi="Times New Roman" w:cs="Times New Roman"/>
        </w:rPr>
        <w:t>______________</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rPr>
        <w:t>backup</w:t>
      </w:r>
      <w:r w:rsidRPr="00FF073B">
        <w:rPr>
          <w:rFonts w:ascii="Times New Roman" w:hAnsi="Times New Roman" w:cs="Times New Roman"/>
          <w:spacing w:val="-3"/>
        </w:rPr>
        <w:t xml:space="preserve"> </w:t>
      </w:r>
      <w:r w:rsidRPr="00FF073B">
        <w:rPr>
          <w:rFonts w:ascii="Times New Roman" w:hAnsi="Times New Roman" w:cs="Times New Roman"/>
        </w:rPr>
        <w:t>phone</w:t>
      </w:r>
      <w:r w:rsidRPr="00FF073B">
        <w:rPr>
          <w:rFonts w:ascii="Times New Roman" w:hAnsi="Times New Roman" w:cs="Times New Roman"/>
          <w:spacing w:val="-5"/>
        </w:rPr>
        <w:t xml:space="preserve"> </w:t>
      </w:r>
      <w:r w:rsidRPr="00FF073B">
        <w:rPr>
          <w:rFonts w:ascii="Times New Roman" w:hAnsi="Times New Roman" w:cs="Times New Roman"/>
        </w:rPr>
        <w:t>(</w:t>
      </w:r>
      <w:r w:rsidR="002C21B7" w:rsidRPr="00FF073B">
        <w:rPr>
          <w:rFonts w:ascii="Times New Roman" w:hAnsi="Times New Roman" w:cs="Times New Roman"/>
        </w:rPr>
        <w:t>_____________</w:t>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 xml:space="preserve">Also send email to </w:t>
      </w:r>
      <w:hyperlink r:id="rId101">
        <w:r w:rsidR="002C21B7" w:rsidRPr="00FF073B">
          <w:rPr>
            <w:rFonts w:ascii="Times New Roman" w:hAnsi="Times New Roman" w:cs="Times New Roman"/>
          </w:rPr>
          <w:t>____________________.</w:t>
        </w:r>
      </w:hyperlink>
    </w:p>
    <w:p w14:paraId="09A16717" w14:textId="77777777" w:rsidR="00C04B5A" w:rsidRPr="00FF073B" w:rsidRDefault="00C04B5A">
      <w:pPr>
        <w:pStyle w:val="BodyText"/>
        <w:spacing w:before="10"/>
        <w:rPr>
          <w:rFonts w:ascii="Times New Roman" w:hAnsi="Times New Roman" w:cs="Times New Roman"/>
        </w:rPr>
      </w:pPr>
    </w:p>
    <w:p w14:paraId="09A16718" w14:textId="4AA4F000" w:rsidR="00C04B5A" w:rsidRPr="00FF073B" w:rsidRDefault="00FD125F">
      <w:pPr>
        <w:pStyle w:val="ListParagraph"/>
        <w:numPr>
          <w:ilvl w:val="1"/>
          <w:numId w:val="21"/>
        </w:numPr>
        <w:tabs>
          <w:tab w:val="left" w:pos="2051"/>
        </w:tabs>
        <w:spacing w:before="1"/>
        <w:ind w:left="2051" w:right="1163"/>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Hourly</w:t>
      </w:r>
      <w:r w:rsidRPr="00FF073B">
        <w:rPr>
          <w:rFonts w:ascii="Times New Roman" w:hAnsi="Times New Roman" w:cs="Times New Roman"/>
          <w:spacing w:val="-4"/>
          <w:sz w:val="20"/>
        </w:rPr>
        <w:t xml:space="preserve"> </w:t>
      </w:r>
      <w:r w:rsidRPr="00FF073B">
        <w:rPr>
          <w:rFonts w:ascii="Times New Roman" w:hAnsi="Times New Roman" w:cs="Times New Roman"/>
          <w:sz w:val="20"/>
        </w:rPr>
        <w:t>Forecasts</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5"/>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5"/>
          <w:sz w:val="20"/>
        </w:rPr>
        <w:t xml:space="preserve"> </w:t>
      </w:r>
      <w:r w:rsidRPr="00FF073B">
        <w:rPr>
          <w:rFonts w:ascii="Times New Roman" w:hAnsi="Times New Roman" w:cs="Times New Roman"/>
          <w:sz w:val="20"/>
        </w:rPr>
        <w:t>Output,</w:t>
      </w:r>
      <w:r w:rsidRPr="00FF073B">
        <w:rPr>
          <w:rFonts w:ascii="Times New Roman" w:hAnsi="Times New Roman" w:cs="Times New Roman"/>
          <w:spacing w:val="-3"/>
          <w:sz w:val="20"/>
        </w:rPr>
        <w:t xml:space="preserve"> </w:t>
      </w:r>
      <w:r w:rsidRPr="00063206">
        <w:rPr>
          <w:rFonts w:ascii="Times New Roman" w:hAnsi="Times New Roman" w:cs="Times New Roman"/>
          <w:sz w:val="20"/>
        </w:rPr>
        <w:t>call</w:t>
      </w:r>
      <w:r w:rsidRPr="00063206">
        <w:rPr>
          <w:rFonts w:ascii="Times New Roman" w:hAnsi="Times New Roman" w:cs="Times New Roman"/>
          <w:spacing w:val="-4"/>
          <w:sz w:val="20"/>
        </w:rPr>
        <w:t xml:space="preserve"> </w:t>
      </w:r>
      <w:r w:rsidR="00063206" w:rsidRPr="00063206">
        <w:rPr>
          <w:rFonts w:ascii="Times New Roman" w:hAnsi="Times New Roman" w:cs="Times New Roman"/>
          <w:sz w:val="20"/>
        </w:rPr>
        <w:t>RCEA’s</w:t>
      </w:r>
      <w:r w:rsidRPr="00FF073B">
        <w:rPr>
          <w:rFonts w:ascii="Times New Roman" w:hAnsi="Times New Roman" w:cs="Times New Roman"/>
          <w:spacing w:val="-4"/>
          <w:sz w:val="20"/>
        </w:rPr>
        <w:t xml:space="preserve"> </w:t>
      </w:r>
      <w:r w:rsidRPr="00FF073B">
        <w:rPr>
          <w:rFonts w:ascii="Times New Roman" w:hAnsi="Times New Roman" w:cs="Times New Roman"/>
          <w:sz w:val="20"/>
        </w:rPr>
        <w:t>Real</w:t>
      </w:r>
      <w:r w:rsidRPr="00FF073B">
        <w:rPr>
          <w:rFonts w:ascii="Times New Roman" w:hAnsi="Times New Roman" w:cs="Times New Roman"/>
          <w:spacing w:val="-6"/>
          <w:sz w:val="20"/>
        </w:rPr>
        <w:t xml:space="preserve"> </w:t>
      </w:r>
      <w:r w:rsidRPr="00FF073B">
        <w:rPr>
          <w:rFonts w:ascii="Times New Roman" w:hAnsi="Times New Roman" w:cs="Times New Roman"/>
          <w:sz w:val="20"/>
        </w:rPr>
        <w:t>Time</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Desk at </w:t>
      </w:r>
      <w:r w:rsidR="002C21B7" w:rsidRPr="00FF073B">
        <w:rPr>
          <w:rFonts w:ascii="Times New Roman" w:hAnsi="Times New Roman" w:cs="Times New Roman"/>
          <w:sz w:val="20"/>
        </w:rPr>
        <w:t>_____________</w:t>
      </w:r>
      <w:r w:rsidRPr="00FF073B">
        <w:rPr>
          <w:rFonts w:ascii="Times New Roman" w:hAnsi="Times New Roman" w:cs="Times New Roman"/>
          <w:sz w:val="20"/>
        </w:rPr>
        <w:t xml:space="preserve"> and email to </w:t>
      </w:r>
      <w:hyperlink r:id="rId102">
        <w:r w:rsidR="002C21B7" w:rsidRPr="00FF073B">
          <w:rPr>
            <w:rFonts w:ascii="Times New Roman" w:hAnsi="Times New Roman" w:cs="Times New Roman"/>
            <w:sz w:val="20"/>
          </w:rPr>
          <w:t>_________________.</w:t>
        </w:r>
      </w:hyperlink>
      <w:r w:rsidRPr="00FF073B">
        <w:rPr>
          <w:rFonts w:ascii="Times New Roman" w:hAnsi="Times New Roman" w:cs="Times New Roman"/>
          <w:spacing w:val="40"/>
          <w:sz w:val="20"/>
        </w:rPr>
        <w:t xml:space="preserve"> </w:t>
      </w:r>
      <w:r w:rsidRPr="00FF073B">
        <w:rPr>
          <w:rFonts w:ascii="Times New Roman" w:hAnsi="Times New Roman" w:cs="Times New Roman"/>
          <w:sz w:val="20"/>
        </w:rPr>
        <w:t>If this phone number is unavailable, see secondary contacts in A of this Appendix.</w:t>
      </w:r>
    </w:p>
    <w:p w14:paraId="09A16719" w14:textId="77777777" w:rsidR="00C04B5A" w:rsidRPr="00FF073B" w:rsidRDefault="00C04B5A">
      <w:pPr>
        <w:pStyle w:val="BodyText"/>
        <w:spacing w:before="8"/>
        <w:rPr>
          <w:rFonts w:ascii="Times New Roman" w:hAnsi="Times New Roman" w:cs="Times New Roman"/>
        </w:rPr>
      </w:pPr>
    </w:p>
    <w:p w14:paraId="09A1671A" w14:textId="29BFEB24" w:rsidR="00C04B5A" w:rsidRPr="00FF073B" w:rsidRDefault="00FD125F">
      <w:pPr>
        <w:pStyle w:val="ListParagraph"/>
        <w:numPr>
          <w:ilvl w:val="1"/>
          <w:numId w:val="21"/>
        </w:numPr>
        <w:tabs>
          <w:tab w:val="left" w:pos="2051"/>
        </w:tabs>
        <w:spacing w:before="1"/>
        <w:ind w:left="2051" w:right="1440"/>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Planned</w:t>
      </w:r>
      <w:r w:rsidRPr="00FF073B">
        <w:rPr>
          <w:rFonts w:ascii="Times New Roman" w:hAnsi="Times New Roman" w:cs="Times New Roman"/>
          <w:spacing w:val="-6"/>
          <w:sz w:val="20"/>
        </w:rPr>
        <w:t xml:space="preserve"> </w:t>
      </w:r>
      <w:r w:rsidRPr="00FF073B">
        <w:rPr>
          <w:rFonts w:ascii="Times New Roman" w:hAnsi="Times New Roman" w:cs="Times New Roman"/>
          <w:sz w:val="20"/>
        </w:rPr>
        <w:t>Outages</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1"/>
          <w:sz w:val="20"/>
        </w:rPr>
        <w:t xml:space="preserve"> </w:t>
      </w:r>
      <w:r w:rsidRPr="00FF073B">
        <w:rPr>
          <w:rFonts w:ascii="Times New Roman" w:hAnsi="Times New Roman" w:cs="Times New Roman"/>
          <w:sz w:val="20"/>
        </w:rPr>
        <w:t>prolonged</w:t>
      </w:r>
      <w:r w:rsidRPr="00FF073B">
        <w:rPr>
          <w:rFonts w:ascii="Times New Roman" w:hAnsi="Times New Roman" w:cs="Times New Roman"/>
          <w:spacing w:val="-6"/>
          <w:sz w:val="20"/>
        </w:rPr>
        <w:t xml:space="preserve"> </w:t>
      </w:r>
      <w:r w:rsidRPr="00FF073B">
        <w:rPr>
          <w:rFonts w:ascii="Times New Roman" w:hAnsi="Times New Roman" w:cs="Times New Roman"/>
          <w:sz w:val="20"/>
        </w:rPr>
        <w:t>outages,</w:t>
      </w:r>
      <w:r w:rsidRPr="00FF073B">
        <w:rPr>
          <w:rFonts w:ascii="Times New Roman" w:hAnsi="Times New Roman" w:cs="Times New Roman"/>
          <w:spacing w:val="-6"/>
          <w:sz w:val="20"/>
        </w:rPr>
        <w:t xml:space="preserve"> </w:t>
      </w:r>
      <w:r w:rsidRPr="00FF073B">
        <w:rPr>
          <w:rFonts w:ascii="Times New Roman" w:hAnsi="Times New Roman" w:cs="Times New Roman"/>
          <w:sz w:val="20"/>
        </w:rPr>
        <w:t>complete</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specifics</w:t>
      </w:r>
      <w:r w:rsidRPr="00FF073B">
        <w:rPr>
          <w:rFonts w:ascii="Times New Roman" w:hAnsi="Times New Roman" w:cs="Times New Roman"/>
          <w:spacing w:val="-5"/>
          <w:sz w:val="20"/>
        </w:rPr>
        <w:t xml:space="preserve"> </w:t>
      </w:r>
      <w:r w:rsidRPr="00FF073B">
        <w:rPr>
          <w:rFonts w:ascii="Times New Roman" w:hAnsi="Times New Roman" w:cs="Times New Roman"/>
          <w:sz w:val="20"/>
        </w:rPr>
        <w:t>below</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and submit by email to </w:t>
      </w:r>
      <w:hyperlink r:id="rId103">
        <w:r w:rsidR="002C21B7" w:rsidRPr="00FF073B">
          <w:rPr>
            <w:rFonts w:ascii="Times New Roman" w:hAnsi="Times New Roman" w:cs="Times New Roman"/>
            <w:sz w:val="20"/>
          </w:rPr>
          <w:t>_____________________</w:t>
        </w:r>
      </w:hyperlink>
      <w:r w:rsidRPr="00FF073B">
        <w:rPr>
          <w:rFonts w:ascii="Times New Roman" w:hAnsi="Times New Roman" w:cs="Times New Roman"/>
          <w:sz w:val="20"/>
        </w:rPr>
        <w:t xml:space="preserve"> </w:t>
      </w:r>
      <w:r w:rsidR="002C21B7" w:rsidRPr="00FF073B">
        <w:rPr>
          <w:rFonts w:ascii="Times New Roman" w:hAnsi="Times New Roman" w:cs="Times New Roman"/>
          <w:sz w:val="20"/>
        </w:rPr>
        <w:t>.</w:t>
      </w:r>
    </w:p>
    <w:p w14:paraId="09A1671B" w14:textId="77777777" w:rsidR="00C04B5A" w:rsidRPr="00FF073B" w:rsidRDefault="00C04B5A">
      <w:pPr>
        <w:pStyle w:val="BodyText"/>
        <w:spacing w:before="10"/>
        <w:rPr>
          <w:rFonts w:ascii="Times New Roman" w:hAnsi="Times New Roman" w:cs="Times New Roman"/>
        </w:rPr>
      </w:pPr>
    </w:p>
    <w:p w14:paraId="09A1671C" w14:textId="529073DD" w:rsidR="00C04B5A" w:rsidRPr="00FF073B" w:rsidRDefault="00FD125F">
      <w:pPr>
        <w:pStyle w:val="ListParagraph"/>
        <w:numPr>
          <w:ilvl w:val="1"/>
          <w:numId w:val="21"/>
        </w:numPr>
        <w:tabs>
          <w:tab w:val="left" w:pos="2051"/>
        </w:tabs>
        <w:ind w:left="2051" w:right="1985"/>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Forced</w:t>
      </w:r>
      <w:r w:rsidRPr="00FF073B">
        <w:rPr>
          <w:rFonts w:ascii="Times New Roman" w:hAnsi="Times New Roman" w:cs="Times New Roman"/>
          <w:spacing w:val="-5"/>
          <w:sz w:val="20"/>
        </w:rPr>
        <w:t xml:space="preserve"> </w:t>
      </w:r>
      <w:r w:rsidRPr="00FF073B">
        <w:rPr>
          <w:rFonts w:ascii="Times New Roman" w:hAnsi="Times New Roman" w:cs="Times New Roman"/>
          <w:sz w:val="20"/>
        </w:rPr>
        <w:t>Outages,</w:t>
      </w:r>
      <w:r w:rsidRPr="00FF073B">
        <w:rPr>
          <w:rFonts w:ascii="Times New Roman" w:hAnsi="Times New Roman" w:cs="Times New Roman"/>
          <w:spacing w:val="-5"/>
          <w:sz w:val="20"/>
        </w:rPr>
        <w:t xml:space="preserve"> </w:t>
      </w:r>
      <w:r w:rsidRPr="00FF073B">
        <w:rPr>
          <w:rFonts w:ascii="Times New Roman" w:hAnsi="Times New Roman" w:cs="Times New Roman"/>
          <w:sz w:val="20"/>
        </w:rPr>
        <w:t>complete</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specifics</w:t>
      </w:r>
      <w:r w:rsidRPr="00FF073B">
        <w:rPr>
          <w:rFonts w:ascii="Times New Roman" w:hAnsi="Times New Roman" w:cs="Times New Roman"/>
          <w:spacing w:val="-4"/>
          <w:sz w:val="20"/>
        </w:rPr>
        <w:t xml:space="preserve"> </w:t>
      </w:r>
      <w:r w:rsidRPr="00FF073B">
        <w:rPr>
          <w:rFonts w:ascii="Times New Roman" w:hAnsi="Times New Roman" w:cs="Times New Roman"/>
          <w:sz w:val="20"/>
        </w:rPr>
        <w:t>below</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submit</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email</w:t>
      </w:r>
      <w:r w:rsidRPr="00FF073B">
        <w:rPr>
          <w:rFonts w:ascii="Times New Roman" w:hAnsi="Times New Roman" w:cs="Times New Roman"/>
          <w:spacing w:val="-6"/>
          <w:sz w:val="20"/>
        </w:rPr>
        <w:t xml:space="preserve"> </w:t>
      </w:r>
      <w:r w:rsidRPr="00FF073B">
        <w:rPr>
          <w:rFonts w:ascii="Times New Roman" w:hAnsi="Times New Roman" w:cs="Times New Roman"/>
          <w:sz w:val="20"/>
        </w:rPr>
        <w:t xml:space="preserve">to </w:t>
      </w:r>
      <w:r w:rsidR="002C21B7" w:rsidRPr="00FF073B">
        <w:rPr>
          <w:rFonts w:ascii="Times New Roman" w:hAnsi="Times New Roman" w:cs="Times New Roman"/>
          <w:sz w:val="20"/>
        </w:rPr>
        <w:t>_________________.</w:t>
      </w:r>
    </w:p>
    <w:p w14:paraId="09A1671D" w14:textId="77777777" w:rsidR="00C04B5A" w:rsidRPr="00FF073B" w:rsidRDefault="00C04B5A">
      <w:pPr>
        <w:pStyle w:val="BodyText"/>
        <w:spacing w:before="9"/>
        <w:rPr>
          <w:rFonts w:ascii="Times New Roman" w:hAnsi="Times New Roman" w:cs="Times New Roman"/>
        </w:rPr>
      </w:pPr>
    </w:p>
    <w:p w14:paraId="09A1671E" w14:textId="77777777" w:rsidR="00C04B5A" w:rsidRPr="00FF073B" w:rsidRDefault="00FD125F">
      <w:pPr>
        <w:pStyle w:val="ListParagraph"/>
        <w:numPr>
          <w:ilvl w:val="2"/>
          <w:numId w:val="21"/>
        </w:numPr>
        <w:tabs>
          <w:tab w:val="left" w:pos="2411"/>
        </w:tabs>
        <w:ind w:right="2037"/>
        <w:rPr>
          <w:rFonts w:ascii="Times New Roman" w:hAnsi="Times New Roman" w:cs="Times New Roman"/>
          <w:sz w:val="20"/>
        </w:rPr>
      </w:pPr>
      <w:r w:rsidRPr="00FF073B">
        <w:rPr>
          <w:rFonts w:ascii="Times New Roman" w:hAnsi="Times New Roman" w:cs="Times New Roman"/>
          <w:sz w:val="20"/>
        </w:rPr>
        <w:t>Email</w:t>
      </w:r>
      <w:r w:rsidRPr="00FF073B">
        <w:rPr>
          <w:rFonts w:ascii="Times New Roman" w:hAnsi="Times New Roman" w:cs="Times New Roman"/>
          <w:spacing w:val="-5"/>
          <w:sz w:val="20"/>
        </w:rPr>
        <w:t xml:space="preserve"> </w:t>
      </w:r>
      <w:r w:rsidRPr="00FF073B">
        <w:rPr>
          <w:rFonts w:ascii="Times New Roman" w:hAnsi="Times New Roman" w:cs="Times New Roman"/>
          <w:sz w:val="20"/>
        </w:rPr>
        <w:t>subject</w:t>
      </w:r>
      <w:r w:rsidRPr="00FF073B">
        <w:rPr>
          <w:rFonts w:ascii="Times New Roman" w:hAnsi="Times New Roman" w:cs="Times New Roman"/>
          <w:spacing w:val="-6"/>
          <w:sz w:val="20"/>
        </w:rPr>
        <w:t xml:space="preserve"> </w:t>
      </w:r>
      <w:r w:rsidRPr="00FF073B">
        <w:rPr>
          <w:rFonts w:ascii="Times New Roman" w:hAnsi="Times New Roman" w:cs="Times New Roman"/>
          <w:sz w:val="20"/>
        </w:rPr>
        <w:t>Field:</w:t>
      </w:r>
      <w:r w:rsidRPr="00FF073B">
        <w:rPr>
          <w:rFonts w:ascii="Times New Roman" w:hAnsi="Times New Roman" w:cs="Times New Roman"/>
          <w:spacing w:val="-6"/>
          <w:sz w:val="20"/>
        </w:rPr>
        <w:t xml:space="preserve"> </w:t>
      </w:r>
      <w:r w:rsidRPr="00FF073B">
        <w:rPr>
          <w:rFonts w:ascii="Times New Roman" w:hAnsi="Times New Roman" w:cs="Times New Roman"/>
          <w:sz w:val="20"/>
        </w:rPr>
        <w:t>XYZ</w:t>
      </w:r>
      <w:r w:rsidRPr="00FF073B">
        <w:rPr>
          <w:rFonts w:ascii="Times New Roman" w:hAnsi="Times New Roman" w:cs="Times New Roman"/>
          <w:spacing w:val="-5"/>
          <w:sz w:val="20"/>
        </w:rPr>
        <w:t xml:space="preserve"> </w:t>
      </w:r>
      <w:r w:rsidRPr="00FF073B">
        <w:rPr>
          <w:rFonts w:ascii="Times New Roman" w:hAnsi="Times New Roman" w:cs="Times New Roman"/>
          <w:sz w:val="20"/>
        </w:rPr>
        <w:t>Company</w:t>
      </w:r>
      <w:r w:rsidRPr="00FF073B">
        <w:rPr>
          <w:rFonts w:ascii="Times New Roman" w:hAnsi="Times New Roman" w:cs="Times New Roman"/>
          <w:spacing w:val="-5"/>
          <w:sz w:val="20"/>
        </w:rPr>
        <w:t xml:space="preserve"> </w:t>
      </w:r>
      <w:r w:rsidRPr="00FF073B">
        <w:rPr>
          <w:rFonts w:ascii="Times New Roman" w:hAnsi="Times New Roman" w:cs="Times New Roman"/>
          <w:sz w:val="20"/>
        </w:rPr>
        <w:t>Project</w:t>
      </w:r>
      <w:r w:rsidRPr="00FF073B">
        <w:rPr>
          <w:rFonts w:ascii="Times New Roman" w:hAnsi="Times New Roman" w:cs="Times New Roman"/>
          <w:spacing w:val="-4"/>
          <w:sz w:val="20"/>
        </w:rPr>
        <w:t xml:space="preserve"> </w:t>
      </w:r>
      <w:r w:rsidRPr="00FF073B">
        <w:rPr>
          <w:rFonts w:ascii="Times New Roman" w:hAnsi="Times New Roman" w:cs="Times New Roman"/>
          <w:sz w:val="20"/>
        </w:rPr>
        <w:t>#2</w:t>
      </w:r>
      <w:r w:rsidRPr="00FF073B">
        <w:rPr>
          <w:rFonts w:ascii="Times New Roman" w:hAnsi="Times New Roman" w:cs="Times New Roman"/>
          <w:spacing w:val="-6"/>
          <w:sz w:val="20"/>
        </w:rPr>
        <w:t xml:space="preserve"> </w:t>
      </w:r>
      <w:r w:rsidRPr="00FF073B">
        <w:rPr>
          <w:rFonts w:ascii="Times New Roman" w:hAnsi="Times New Roman" w:cs="Times New Roman"/>
          <w:sz w:val="20"/>
        </w:rPr>
        <w:t>Outage</w:t>
      </w:r>
      <w:r w:rsidRPr="00FF073B">
        <w:rPr>
          <w:rFonts w:ascii="Times New Roman" w:hAnsi="Times New Roman" w:cs="Times New Roman"/>
          <w:spacing w:val="-2"/>
          <w:sz w:val="20"/>
        </w:rPr>
        <w:t xml:space="preserve"> </w:t>
      </w:r>
      <w:r w:rsidRPr="00FF073B">
        <w:rPr>
          <w:rFonts w:ascii="Times New Roman" w:hAnsi="Times New Roman" w:cs="Times New Roman"/>
          <w:sz w:val="20"/>
        </w:rPr>
        <w:t>Notification</w:t>
      </w:r>
      <w:r w:rsidRPr="00FF073B">
        <w:rPr>
          <w:rFonts w:ascii="Times New Roman" w:hAnsi="Times New Roman" w:cs="Times New Roman"/>
          <w:spacing w:val="-4"/>
          <w:sz w:val="20"/>
        </w:rPr>
        <w:t xml:space="preserve"> </w:t>
      </w:r>
      <w:r w:rsidRPr="00FF073B">
        <w:rPr>
          <w:rFonts w:ascii="Times New Roman" w:hAnsi="Times New Roman" w:cs="Times New Roman"/>
          <w:sz w:val="20"/>
        </w:rPr>
        <w:t>for dd/mm/</w:t>
      </w:r>
      <w:proofErr w:type="spellStart"/>
      <w:r w:rsidRPr="00FF073B">
        <w:rPr>
          <w:rFonts w:ascii="Times New Roman" w:hAnsi="Times New Roman" w:cs="Times New Roman"/>
          <w:sz w:val="20"/>
        </w:rPr>
        <w:t>yyyy</w:t>
      </w:r>
      <w:proofErr w:type="spellEnd"/>
      <w:r w:rsidRPr="00FF073B">
        <w:rPr>
          <w:rFonts w:ascii="Times New Roman" w:hAnsi="Times New Roman" w:cs="Times New Roman"/>
          <w:sz w:val="20"/>
        </w:rPr>
        <w:t xml:space="preserve"> through dd/mm/</w:t>
      </w:r>
      <w:proofErr w:type="spellStart"/>
      <w:r w:rsidRPr="00FF073B">
        <w:rPr>
          <w:rFonts w:ascii="Times New Roman" w:hAnsi="Times New Roman" w:cs="Times New Roman"/>
          <w:sz w:val="20"/>
        </w:rPr>
        <w:t>yyyy</w:t>
      </w:r>
      <w:proofErr w:type="spellEnd"/>
    </w:p>
    <w:p w14:paraId="09A1671F" w14:textId="77777777" w:rsidR="00C04B5A" w:rsidRPr="00FF073B" w:rsidRDefault="00C04B5A">
      <w:pPr>
        <w:pStyle w:val="BodyText"/>
        <w:spacing w:before="11"/>
        <w:rPr>
          <w:rFonts w:ascii="Times New Roman" w:hAnsi="Times New Roman" w:cs="Times New Roman"/>
        </w:rPr>
      </w:pPr>
    </w:p>
    <w:p w14:paraId="09A16720" w14:textId="77777777" w:rsidR="00C04B5A" w:rsidRPr="00FF073B" w:rsidRDefault="00FD125F">
      <w:pPr>
        <w:pStyle w:val="ListParagraph"/>
        <w:numPr>
          <w:ilvl w:val="2"/>
          <w:numId w:val="21"/>
        </w:numPr>
        <w:tabs>
          <w:tab w:val="left" w:pos="2411"/>
        </w:tabs>
        <w:rPr>
          <w:rFonts w:ascii="Times New Roman" w:hAnsi="Times New Roman" w:cs="Times New Roman"/>
          <w:sz w:val="20"/>
        </w:rPr>
      </w:pPr>
      <w:r w:rsidRPr="00FF073B">
        <w:rPr>
          <w:rFonts w:ascii="Times New Roman" w:hAnsi="Times New Roman" w:cs="Times New Roman"/>
          <w:sz w:val="20"/>
        </w:rPr>
        <w:t>Email</w:t>
      </w:r>
      <w:r w:rsidRPr="00FF073B">
        <w:rPr>
          <w:rFonts w:ascii="Times New Roman" w:hAnsi="Times New Roman" w:cs="Times New Roman"/>
          <w:spacing w:val="-9"/>
          <w:sz w:val="20"/>
        </w:rPr>
        <w:t xml:space="preserve"> </w:t>
      </w:r>
      <w:r w:rsidRPr="00FF073B">
        <w:rPr>
          <w:rFonts w:ascii="Times New Roman" w:hAnsi="Times New Roman" w:cs="Times New Roman"/>
          <w:spacing w:val="-2"/>
          <w:sz w:val="20"/>
        </w:rPr>
        <w:t>body:</w:t>
      </w:r>
    </w:p>
    <w:p w14:paraId="09A16721" w14:textId="77777777" w:rsidR="00C04B5A" w:rsidRPr="00FF073B" w:rsidRDefault="00C04B5A">
      <w:pPr>
        <w:pStyle w:val="BodyText"/>
        <w:spacing w:before="10"/>
        <w:rPr>
          <w:rFonts w:ascii="Times New Roman" w:hAnsi="Times New Roman" w:cs="Times New Roman"/>
        </w:rPr>
      </w:pPr>
    </w:p>
    <w:p w14:paraId="09A16722" w14:textId="77777777" w:rsidR="00C04B5A" w:rsidRPr="00FF073B" w:rsidRDefault="00FD125F">
      <w:pPr>
        <w:pStyle w:val="ListParagraph"/>
        <w:numPr>
          <w:ilvl w:val="3"/>
          <w:numId w:val="21"/>
        </w:numPr>
        <w:tabs>
          <w:tab w:val="left" w:pos="2860"/>
        </w:tabs>
        <w:rPr>
          <w:rFonts w:ascii="Times New Roman" w:hAnsi="Times New Roman" w:cs="Times New Roman"/>
          <w:sz w:val="20"/>
        </w:rPr>
      </w:pPr>
      <w:r w:rsidRPr="00FF073B">
        <w:rPr>
          <w:rFonts w:ascii="Times New Roman" w:hAnsi="Times New Roman" w:cs="Times New Roman"/>
          <w:sz w:val="20"/>
        </w:rPr>
        <w:t>Type</w:t>
      </w:r>
      <w:r w:rsidRPr="00FF073B">
        <w:rPr>
          <w:rFonts w:ascii="Times New Roman" w:hAnsi="Times New Roman" w:cs="Times New Roman"/>
          <w:spacing w:val="-8"/>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Outage:</w:t>
      </w:r>
      <w:r w:rsidRPr="00FF073B">
        <w:rPr>
          <w:rFonts w:ascii="Times New Roman" w:hAnsi="Times New Roman" w:cs="Times New Roman"/>
          <w:spacing w:val="-7"/>
          <w:sz w:val="20"/>
        </w:rPr>
        <w:t xml:space="preserve"> </w:t>
      </w:r>
      <w:r w:rsidRPr="00FF073B">
        <w:rPr>
          <w:rFonts w:ascii="Times New Roman" w:hAnsi="Times New Roman" w:cs="Times New Roman"/>
          <w:sz w:val="20"/>
        </w:rPr>
        <w:t>Planned</w:t>
      </w:r>
      <w:r w:rsidRPr="00FF073B">
        <w:rPr>
          <w:rFonts w:ascii="Times New Roman" w:hAnsi="Times New Roman" w:cs="Times New Roman"/>
          <w:spacing w:val="-7"/>
          <w:sz w:val="20"/>
        </w:rPr>
        <w:t xml:space="preserve"> </w:t>
      </w:r>
      <w:r w:rsidRPr="00FF073B">
        <w:rPr>
          <w:rFonts w:ascii="Times New Roman" w:hAnsi="Times New Roman" w:cs="Times New Roman"/>
          <w:sz w:val="20"/>
        </w:rPr>
        <w:t>Outage,</w:t>
      </w:r>
      <w:r w:rsidRPr="00FF073B">
        <w:rPr>
          <w:rFonts w:ascii="Times New Roman" w:hAnsi="Times New Roman" w:cs="Times New Roman"/>
          <w:spacing w:val="-7"/>
          <w:sz w:val="20"/>
        </w:rPr>
        <w:t xml:space="preserve"> </w:t>
      </w:r>
      <w:r w:rsidRPr="00FF073B">
        <w:rPr>
          <w:rFonts w:ascii="Times New Roman" w:hAnsi="Times New Roman" w:cs="Times New Roman"/>
          <w:sz w:val="20"/>
        </w:rPr>
        <w:t>Forced</w:t>
      </w:r>
      <w:r w:rsidRPr="00FF073B">
        <w:rPr>
          <w:rFonts w:ascii="Times New Roman" w:hAnsi="Times New Roman" w:cs="Times New Roman"/>
          <w:spacing w:val="-7"/>
          <w:sz w:val="20"/>
        </w:rPr>
        <w:t xml:space="preserve"> </w:t>
      </w:r>
      <w:r w:rsidRPr="00FF073B">
        <w:rPr>
          <w:rFonts w:ascii="Times New Roman" w:hAnsi="Times New Roman" w:cs="Times New Roman"/>
          <w:sz w:val="20"/>
        </w:rPr>
        <w:t>Outage,</w:t>
      </w:r>
      <w:r w:rsidRPr="00FF073B">
        <w:rPr>
          <w:rFonts w:ascii="Times New Roman" w:hAnsi="Times New Roman" w:cs="Times New Roman"/>
          <w:spacing w:val="-6"/>
          <w:sz w:val="20"/>
        </w:rPr>
        <w:t xml:space="preserve"> </w:t>
      </w:r>
      <w:r w:rsidRPr="00FF073B">
        <w:rPr>
          <w:rFonts w:ascii="Times New Roman" w:hAnsi="Times New Roman" w:cs="Times New Roman"/>
          <w:sz w:val="20"/>
        </w:rPr>
        <w:t>Prolonged</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Outage</w:t>
      </w:r>
    </w:p>
    <w:p w14:paraId="09A16723" w14:textId="77777777" w:rsidR="00C04B5A" w:rsidRPr="00FF073B" w:rsidRDefault="00C04B5A">
      <w:pPr>
        <w:pStyle w:val="BodyText"/>
        <w:spacing w:before="10"/>
        <w:rPr>
          <w:rFonts w:ascii="Times New Roman" w:hAnsi="Times New Roman" w:cs="Times New Roman"/>
        </w:rPr>
      </w:pPr>
    </w:p>
    <w:p w14:paraId="09A16724" w14:textId="77777777" w:rsidR="00C04B5A" w:rsidRPr="00FF073B" w:rsidRDefault="00FD125F">
      <w:pPr>
        <w:pStyle w:val="ListParagraph"/>
        <w:numPr>
          <w:ilvl w:val="3"/>
          <w:numId w:val="21"/>
        </w:numPr>
        <w:tabs>
          <w:tab w:val="left" w:pos="2860"/>
        </w:tabs>
        <w:rPr>
          <w:rFonts w:ascii="Times New Roman" w:hAnsi="Times New Roman" w:cs="Times New Roman"/>
          <w:sz w:val="20"/>
        </w:rPr>
      </w:pPr>
      <w:r w:rsidRPr="00FF073B">
        <w:rPr>
          <w:rFonts w:ascii="Times New Roman" w:hAnsi="Times New Roman" w:cs="Times New Roman"/>
          <w:sz w:val="20"/>
        </w:rPr>
        <w:t>Start</w:t>
      </w:r>
      <w:r w:rsidRPr="00FF073B">
        <w:rPr>
          <w:rFonts w:ascii="Times New Roman" w:hAnsi="Times New Roman" w:cs="Times New Roman"/>
          <w:spacing w:val="-9"/>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Start</w:t>
      </w:r>
      <w:r w:rsidRPr="00FF073B">
        <w:rPr>
          <w:rFonts w:ascii="Times New Roman" w:hAnsi="Times New Roman" w:cs="Times New Roman"/>
          <w:spacing w:val="-6"/>
          <w:sz w:val="20"/>
        </w:rPr>
        <w:t xml:space="preserve"> </w:t>
      </w:r>
      <w:r w:rsidRPr="00FF073B">
        <w:rPr>
          <w:rFonts w:ascii="Times New Roman" w:hAnsi="Times New Roman" w:cs="Times New Roman"/>
          <w:spacing w:val="-4"/>
          <w:sz w:val="20"/>
        </w:rPr>
        <w:t>Time</w:t>
      </w:r>
    </w:p>
    <w:p w14:paraId="09A16725" w14:textId="77777777" w:rsidR="00C04B5A" w:rsidRPr="00FF073B" w:rsidRDefault="00C04B5A">
      <w:pPr>
        <w:pStyle w:val="BodyText"/>
        <w:spacing w:before="11"/>
        <w:rPr>
          <w:rFonts w:ascii="Times New Roman" w:hAnsi="Times New Roman" w:cs="Times New Roman"/>
        </w:rPr>
      </w:pPr>
    </w:p>
    <w:p w14:paraId="09A16726" w14:textId="77777777" w:rsidR="00C04B5A" w:rsidRPr="00FF073B" w:rsidRDefault="00FD125F">
      <w:pPr>
        <w:pStyle w:val="ListParagraph"/>
        <w:numPr>
          <w:ilvl w:val="3"/>
          <w:numId w:val="21"/>
        </w:numPr>
        <w:tabs>
          <w:tab w:val="left" w:pos="2860"/>
        </w:tabs>
        <w:rPr>
          <w:rFonts w:ascii="Times New Roman" w:hAnsi="Times New Roman" w:cs="Times New Roman"/>
          <w:sz w:val="20"/>
        </w:rPr>
      </w:pPr>
      <w:r w:rsidRPr="00FF073B">
        <w:rPr>
          <w:rFonts w:ascii="Times New Roman" w:hAnsi="Times New Roman" w:cs="Times New Roman"/>
          <w:sz w:val="20"/>
        </w:rPr>
        <w:t>Estimated</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Actual</w:t>
      </w:r>
      <w:r w:rsidRPr="00FF073B">
        <w:rPr>
          <w:rFonts w:ascii="Times New Roman" w:hAnsi="Times New Roman" w:cs="Times New Roman"/>
          <w:spacing w:val="-7"/>
          <w:sz w:val="20"/>
        </w:rPr>
        <w:t xml:space="preserve"> </w:t>
      </w:r>
      <w:r w:rsidRPr="00FF073B">
        <w:rPr>
          <w:rFonts w:ascii="Times New Roman" w:hAnsi="Times New Roman" w:cs="Times New Roman"/>
          <w:sz w:val="20"/>
        </w:rPr>
        <w:t>End</w:t>
      </w:r>
      <w:r w:rsidRPr="00FF073B">
        <w:rPr>
          <w:rFonts w:ascii="Times New Roman" w:hAnsi="Times New Roman" w:cs="Times New Roman"/>
          <w:spacing w:val="-6"/>
          <w:sz w:val="20"/>
        </w:rPr>
        <w:t xml:space="preserve"> </w:t>
      </w:r>
      <w:r w:rsidRPr="00FF073B">
        <w:rPr>
          <w:rFonts w:ascii="Times New Roman" w:hAnsi="Times New Roman" w:cs="Times New Roman"/>
          <w:sz w:val="20"/>
        </w:rPr>
        <w:t>Date</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End</w:t>
      </w:r>
      <w:r w:rsidRPr="00FF073B">
        <w:rPr>
          <w:rFonts w:ascii="Times New Roman" w:hAnsi="Times New Roman" w:cs="Times New Roman"/>
          <w:spacing w:val="-4"/>
          <w:sz w:val="20"/>
        </w:rPr>
        <w:t xml:space="preserve"> Time</w:t>
      </w:r>
    </w:p>
    <w:p w14:paraId="09A16727" w14:textId="77777777" w:rsidR="00C04B5A" w:rsidRPr="00FF073B" w:rsidRDefault="00C04B5A">
      <w:pPr>
        <w:pStyle w:val="BodyText"/>
        <w:spacing w:before="8"/>
        <w:rPr>
          <w:rFonts w:ascii="Times New Roman" w:hAnsi="Times New Roman" w:cs="Times New Roman"/>
        </w:rPr>
      </w:pPr>
    </w:p>
    <w:p w14:paraId="09A16728" w14:textId="66A9BB7F" w:rsidR="00C04B5A" w:rsidRPr="00FF073B" w:rsidRDefault="00FD125F">
      <w:pPr>
        <w:pStyle w:val="ListParagraph"/>
        <w:numPr>
          <w:ilvl w:val="3"/>
          <w:numId w:val="21"/>
        </w:numPr>
        <w:tabs>
          <w:tab w:val="left" w:pos="2860"/>
        </w:tabs>
        <w:ind w:right="2253"/>
        <w:rPr>
          <w:rFonts w:ascii="Times New Roman" w:hAnsi="Times New Roman" w:cs="Times New Roman"/>
          <w:sz w:val="20"/>
        </w:rPr>
      </w:pP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time</w:t>
      </w:r>
      <w:r w:rsidRPr="00FF073B">
        <w:rPr>
          <w:rFonts w:ascii="Times New Roman" w:hAnsi="Times New Roman" w:cs="Times New Roman"/>
          <w:spacing w:val="-5"/>
          <w:sz w:val="20"/>
        </w:rPr>
        <w:t xml:space="preserve"> </w:t>
      </w:r>
      <w:r w:rsidRPr="00FF073B">
        <w:rPr>
          <w:rFonts w:ascii="Times New Roman" w:hAnsi="Times New Roman" w:cs="Times New Roman"/>
          <w:sz w:val="20"/>
        </w:rPr>
        <w:t>when</w:t>
      </w:r>
      <w:r w:rsidRPr="00FF073B">
        <w:rPr>
          <w:rFonts w:ascii="Times New Roman" w:hAnsi="Times New Roman" w:cs="Times New Roman"/>
          <w:spacing w:val="-5"/>
          <w:sz w:val="20"/>
        </w:rPr>
        <w:t xml:space="preserve"> </w:t>
      </w:r>
      <w:r w:rsidRPr="00FF073B">
        <w:rPr>
          <w:rFonts w:ascii="Times New Roman" w:hAnsi="Times New Roman" w:cs="Times New Roman"/>
          <w:sz w:val="20"/>
        </w:rPr>
        <w:t>reported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00063206" w:rsidRPr="0021136C">
        <w:rPr>
          <w:rFonts w:ascii="Times New Roman" w:hAnsi="Times New Roman" w:cs="Times New Roman"/>
          <w:sz w:val="20"/>
        </w:rPr>
        <w:t>RCEA</w:t>
      </w:r>
      <w:r w:rsidRPr="0021136C">
        <w:rPr>
          <w:rFonts w:ascii="Times New Roman" w:hAnsi="Times New Roman" w:cs="Times New Roman"/>
          <w:spacing w:val="-3"/>
          <w:sz w:val="20"/>
        </w:rPr>
        <w:t xml:space="preserve"> </w:t>
      </w:r>
      <w:r w:rsidRPr="0021136C">
        <w:rPr>
          <w:rFonts w:ascii="Times New Roman" w:hAnsi="Times New Roman" w:cs="Times New Roman"/>
          <w:sz w:val="20"/>
        </w:rPr>
        <w:t>and</w:t>
      </w:r>
      <w:r w:rsidRPr="0021136C">
        <w:rPr>
          <w:rFonts w:ascii="Times New Roman" w:hAnsi="Times New Roman" w:cs="Times New Roman"/>
          <w:spacing w:val="-3"/>
          <w:sz w:val="20"/>
        </w:rPr>
        <w:t xml:space="preserve"> </w:t>
      </w:r>
      <w:r w:rsidRPr="0021136C">
        <w:rPr>
          <w:rFonts w:ascii="Times New Roman" w:hAnsi="Times New Roman" w:cs="Times New Roman"/>
          <w:sz w:val="20"/>
        </w:rPr>
        <w:t>name(s)</w:t>
      </w:r>
      <w:r w:rsidRPr="0021136C">
        <w:rPr>
          <w:rFonts w:ascii="Times New Roman" w:hAnsi="Times New Roman" w:cs="Times New Roman"/>
          <w:spacing w:val="-4"/>
          <w:sz w:val="20"/>
        </w:rPr>
        <w:t xml:space="preserve"> </w:t>
      </w:r>
      <w:r w:rsidRPr="0021136C">
        <w:rPr>
          <w:rFonts w:ascii="Times New Roman" w:hAnsi="Times New Roman" w:cs="Times New Roman"/>
          <w:sz w:val="20"/>
        </w:rPr>
        <w:t>of</w:t>
      </w:r>
      <w:r w:rsidRPr="0021136C">
        <w:rPr>
          <w:rFonts w:ascii="Times New Roman" w:hAnsi="Times New Roman" w:cs="Times New Roman"/>
          <w:spacing w:val="-5"/>
          <w:sz w:val="20"/>
        </w:rPr>
        <w:t xml:space="preserve"> </w:t>
      </w:r>
      <w:r w:rsidR="00063206" w:rsidRPr="0021136C">
        <w:rPr>
          <w:rFonts w:ascii="Times New Roman" w:hAnsi="Times New Roman" w:cs="Times New Roman"/>
          <w:sz w:val="20"/>
        </w:rPr>
        <w:t>RCEA</w:t>
      </w:r>
      <w:r w:rsidRPr="00FF073B">
        <w:rPr>
          <w:rFonts w:ascii="Times New Roman" w:hAnsi="Times New Roman" w:cs="Times New Roman"/>
          <w:sz w:val="20"/>
        </w:rPr>
        <w:t xml:space="preserve"> representative(s) </w:t>
      </w:r>
      <w:proofErr w:type="gramStart"/>
      <w:r w:rsidRPr="00FF073B">
        <w:rPr>
          <w:rFonts w:ascii="Times New Roman" w:hAnsi="Times New Roman" w:cs="Times New Roman"/>
          <w:sz w:val="20"/>
        </w:rPr>
        <w:t>contacted</w:t>
      </w:r>
      <w:proofErr w:type="gramEnd"/>
    </w:p>
    <w:p w14:paraId="09A16729" w14:textId="77777777" w:rsidR="00C04B5A" w:rsidRPr="00FF073B" w:rsidRDefault="00C04B5A">
      <w:pPr>
        <w:pStyle w:val="BodyText"/>
        <w:spacing w:before="10"/>
        <w:rPr>
          <w:rFonts w:ascii="Times New Roman" w:hAnsi="Times New Roman" w:cs="Times New Roman"/>
        </w:rPr>
      </w:pPr>
    </w:p>
    <w:p w14:paraId="09A1672A" w14:textId="77777777" w:rsidR="00C04B5A" w:rsidRPr="00FF073B" w:rsidRDefault="00FD125F">
      <w:pPr>
        <w:pStyle w:val="ListParagraph"/>
        <w:numPr>
          <w:ilvl w:val="3"/>
          <w:numId w:val="21"/>
        </w:numPr>
        <w:tabs>
          <w:tab w:val="left" w:pos="2858"/>
          <w:tab w:val="left" w:pos="2860"/>
        </w:tabs>
        <w:spacing w:before="1"/>
        <w:ind w:right="1473"/>
        <w:jc w:val="both"/>
        <w:rPr>
          <w:rFonts w:ascii="Times New Roman" w:hAnsi="Times New Roman" w:cs="Times New Roman"/>
          <w:sz w:val="20"/>
        </w:rPr>
      </w:pPr>
      <w:r w:rsidRPr="00FF073B">
        <w:rPr>
          <w:rFonts w:ascii="Times New Roman" w:hAnsi="Times New Roman" w:cs="Times New Roman"/>
          <w:sz w:val="20"/>
        </w:rPr>
        <w:t>Text</w:t>
      </w:r>
      <w:r w:rsidRPr="00FF073B">
        <w:rPr>
          <w:rFonts w:ascii="Times New Roman" w:hAnsi="Times New Roman" w:cs="Times New Roman"/>
          <w:spacing w:val="-5"/>
          <w:sz w:val="20"/>
        </w:rPr>
        <w:t xml:space="preserve"> </w:t>
      </w:r>
      <w:r w:rsidRPr="00FF073B">
        <w:rPr>
          <w:rFonts w:ascii="Times New Roman" w:hAnsi="Times New Roman" w:cs="Times New Roman"/>
          <w:sz w:val="20"/>
        </w:rPr>
        <w:t>description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additional</w:t>
      </w:r>
      <w:r w:rsidRPr="00FF073B">
        <w:rPr>
          <w:rFonts w:ascii="Times New Roman" w:hAnsi="Times New Roman" w:cs="Times New Roman"/>
          <w:spacing w:val="-4"/>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needed,</w:t>
      </w:r>
      <w:r w:rsidRPr="00FF073B">
        <w:rPr>
          <w:rFonts w:ascii="Times New Roman" w:hAnsi="Times New Roman" w:cs="Times New Roman"/>
          <w:spacing w:val="-3"/>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5"/>
          <w:sz w:val="20"/>
        </w:rPr>
        <w:t xml:space="preserve"> </w:t>
      </w:r>
      <w:r w:rsidRPr="00FF073B">
        <w:rPr>
          <w:rFonts w:ascii="Times New Roman" w:hAnsi="Times New Roman" w:cs="Times New Roman"/>
          <w:sz w:val="20"/>
        </w:rPr>
        <w:t>but</w:t>
      </w:r>
      <w:r w:rsidRPr="00FF073B">
        <w:rPr>
          <w:rFonts w:ascii="Times New Roman" w:hAnsi="Times New Roman" w:cs="Times New Roman"/>
          <w:spacing w:val="-5"/>
          <w:sz w:val="20"/>
        </w:rPr>
        <w:t xml:space="preserve"> </w:t>
      </w:r>
      <w:r w:rsidRPr="00FF073B">
        <w:rPr>
          <w:rFonts w:ascii="Times New Roman" w:hAnsi="Times New Roman" w:cs="Times New Roman"/>
          <w:sz w:val="20"/>
        </w:rPr>
        <w:t>not limited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changes</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Planned</w:t>
      </w:r>
      <w:r w:rsidRPr="00FF073B">
        <w:rPr>
          <w:rFonts w:ascii="Times New Roman" w:hAnsi="Times New Roman" w:cs="Times New Roman"/>
          <w:spacing w:val="-3"/>
          <w:sz w:val="20"/>
        </w:rPr>
        <w:t xml:space="preserve"> </w:t>
      </w:r>
      <w:r w:rsidRPr="00FF073B">
        <w:rPr>
          <w:rFonts w:ascii="Times New Roman" w:hAnsi="Times New Roman" w:cs="Times New Roman"/>
          <w:sz w:val="20"/>
        </w:rPr>
        <w:t>Outage,</w:t>
      </w:r>
      <w:r w:rsidRPr="00FF073B">
        <w:rPr>
          <w:rFonts w:ascii="Times New Roman" w:hAnsi="Times New Roman" w:cs="Times New Roman"/>
          <w:spacing w:val="-3"/>
          <w:sz w:val="20"/>
        </w:rPr>
        <w:t xml:space="preserve"> </w:t>
      </w:r>
      <w:r w:rsidRPr="00FF073B">
        <w:rPr>
          <w:rFonts w:ascii="Times New Roman" w:hAnsi="Times New Roman" w:cs="Times New Roman"/>
          <w:sz w:val="20"/>
        </w:rPr>
        <w:t>Prolonged</w:t>
      </w:r>
      <w:r w:rsidRPr="00FF073B">
        <w:rPr>
          <w:rFonts w:ascii="Times New Roman" w:hAnsi="Times New Roman" w:cs="Times New Roman"/>
          <w:spacing w:val="-5"/>
          <w:sz w:val="20"/>
        </w:rPr>
        <w:t xml:space="preserve"> </w:t>
      </w:r>
      <w:r w:rsidRPr="00FF073B">
        <w:rPr>
          <w:rFonts w:ascii="Times New Roman" w:hAnsi="Times New Roman" w:cs="Times New Roman"/>
          <w:sz w:val="20"/>
        </w:rPr>
        <w:t>Outage</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Forced </w:t>
      </w:r>
      <w:r w:rsidRPr="00FF073B">
        <w:rPr>
          <w:rFonts w:ascii="Times New Roman" w:hAnsi="Times New Roman" w:cs="Times New Roman"/>
          <w:spacing w:val="-2"/>
          <w:sz w:val="20"/>
        </w:rPr>
        <w:t>Outage.</w:t>
      </w:r>
    </w:p>
    <w:p w14:paraId="09A1672B" w14:textId="77777777" w:rsidR="00C04B5A" w:rsidRPr="00FF073B" w:rsidRDefault="00C04B5A">
      <w:pPr>
        <w:pStyle w:val="BodyText"/>
        <w:spacing w:before="11"/>
        <w:rPr>
          <w:rFonts w:ascii="Times New Roman" w:hAnsi="Times New Roman" w:cs="Times New Roman"/>
        </w:rPr>
      </w:pPr>
    </w:p>
    <w:p w14:paraId="09A1672C" w14:textId="77777777" w:rsidR="00C04B5A" w:rsidRPr="00FF073B" w:rsidRDefault="00FD125F">
      <w:pPr>
        <w:pStyle w:val="Heading8"/>
        <w:numPr>
          <w:ilvl w:val="0"/>
          <w:numId w:val="22"/>
        </w:numPr>
        <w:tabs>
          <w:tab w:val="left" w:pos="880"/>
        </w:tabs>
        <w:ind w:left="880"/>
        <w:rPr>
          <w:rFonts w:ascii="Times New Roman" w:hAnsi="Times New Roman" w:cs="Times New Roman"/>
          <w:b w:val="0"/>
        </w:rPr>
      </w:pPr>
      <w:r w:rsidRPr="00FF073B">
        <w:rPr>
          <w:rFonts w:ascii="Times New Roman" w:hAnsi="Times New Roman" w:cs="Times New Roman"/>
          <w:u w:val="single"/>
        </w:rPr>
        <w:t>EXPECTED</w:t>
      </w:r>
      <w:r w:rsidRPr="00FF073B">
        <w:rPr>
          <w:rFonts w:ascii="Times New Roman" w:hAnsi="Times New Roman" w:cs="Times New Roman"/>
          <w:spacing w:val="-11"/>
          <w:u w:val="single"/>
        </w:rPr>
        <w:t xml:space="preserve"> </w:t>
      </w:r>
      <w:r w:rsidRPr="00FF073B">
        <w:rPr>
          <w:rFonts w:ascii="Times New Roman" w:hAnsi="Times New Roman" w:cs="Times New Roman"/>
          <w:u w:val="single"/>
        </w:rPr>
        <w:t>GENERATION</w:t>
      </w:r>
      <w:r w:rsidRPr="00FF073B">
        <w:rPr>
          <w:rFonts w:ascii="Times New Roman" w:hAnsi="Times New Roman" w:cs="Times New Roman"/>
          <w:spacing w:val="-10"/>
          <w:u w:val="single"/>
        </w:rPr>
        <w:t xml:space="preserve"> </w:t>
      </w:r>
      <w:r w:rsidRPr="00FF073B">
        <w:rPr>
          <w:rFonts w:ascii="Times New Roman" w:hAnsi="Times New Roman" w:cs="Times New Roman"/>
          <w:u w:val="single"/>
        </w:rPr>
        <w:t>OUTPUT</w:t>
      </w:r>
      <w:r w:rsidRPr="00FF073B">
        <w:rPr>
          <w:rFonts w:ascii="Times New Roman" w:hAnsi="Times New Roman" w:cs="Times New Roman"/>
          <w:spacing w:val="-10"/>
          <w:u w:val="single"/>
        </w:rPr>
        <w:t xml:space="preserve"> </w:t>
      </w:r>
      <w:r w:rsidRPr="00FF073B">
        <w:rPr>
          <w:rFonts w:ascii="Times New Roman" w:hAnsi="Times New Roman" w:cs="Times New Roman"/>
          <w:spacing w:val="-2"/>
          <w:u w:val="single"/>
        </w:rPr>
        <w:t>FORECASTING</w:t>
      </w:r>
      <w:r w:rsidRPr="00FF073B">
        <w:rPr>
          <w:rFonts w:ascii="Times New Roman" w:hAnsi="Times New Roman" w:cs="Times New Roman"/>
          <w:b w:val="0"/>
          <w:spacing w:val="-2"/>
        </w:rPr>
        <w:t>.</w:t>
      </w:r>
    </w:p>
    <w:p w14:paraId="09A1672D" w14:textId="77777777" w:rsidR="00C04B5A" w:rsidRPr="00FF073B" w:rsidRDefault="00C04B5A">
      <w:pPr>
        <w:pStyle w:val="BodyText"/>
        <w:spacing w:before="8"/>
        <w:rPr>
          <w:rFonts w:ascii="Times New Roman" w:hAnsi="Times New Roman" w:cs="Times New Roman"/>
        </w:rPr>
      </w:pPr>
    </w:p>
    <w:p w14:paraId="09A1672E" w14:textId="77777777" w:rsidR="00C04B5A" w:rsidRPr="00FF073B" w:rsidRDefault="00FD125F">
      <w:pPr>
        <w:pStyle w:val="BodyText"/>
        <w:ind w:left="160"/>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8"/>
        </w:rPr>
        <w:t xml:space="preserve"> </w:t>
      </w:r>
      <w:r w:rsidRPr="00FF073B">
        <w:rPr>
          <w:rFonts w:ascii="Times New Roman" w:hAnsi="Times New Roman" w:cs="Times New Roman"/>
        </w:rPr>
        <w:t>shall</w:t>
      </w:r>
      <w:r w:rsidRPr="00FF073B">
        <w:rPr>
          <w:rFonts w:ascii="Times New Roman" w:hAnsi="Times New Roman" w:cs="Times New Roman"/>
          <w:spacing w:val="-9"/>
        </w:rPr>
        <w:t xml:space="preserve"> </w:t>
      </w:r>
      <w:r w:rsidRPr="00FF073B">
        <w:rPr>
          <w:rFonts w:ascii="Times New Roman" w:hAnsi="Times New Roman" w:cs="Times New Roman"/>
        </w:rPr>
        <w:t>provide</w:t>
      </w:r>
      <w:r w:rsidRPr="00FF073B">
        <w:rPr>
          <w:rFonts w:ascii="Times New Roman" w:hAnsi="Times New Roman" w:cs="Times New Roman"/>
          <w:spacing w:val="-8"/>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Expected</w:t>
      </w:r>
      <w:r w:rsidRPr="00FF073B">
        <w:rPr>
          <w:rFonts w:ascii="Times New Roman" w:hAnsi="Times New Roman" w:cs="Times New Roman"/>
          <w:spacing w:val="-9"/>
        </w:rPr>
        <w:t xml:space="preserve"> </w:t>
      </w:r>
      <w:r w:rsidRPr="00FF073B">
        <w:rPr>
          <w:rFonts w:ascii="Times New Roman" w:hAnsi="Times New Roman" w:cs="Times New Roman"/>
        </w:rPr>
        <w:t>Generation</w:t>
      </w:r>
      <w:r w:rsidRPr="00FF073B">
        <w:rPr>
          <w:rFonts w:ascii="Times New Roman" w:hAnsi="Times New Roman" w:cs="Times New Roman"/>
          <w:spacing w:val="-6"/>
        </w:rPr>
        <w:t xml:space="preserve"> </w:t>
      </w:r>
      <w:r w:rsidRPr="00FF073B">
        <w:rPr>
          <w:rFonts w:ascii="Times New Roman" w:hAnsi="Times New Roman" w:cs="Times New Roman"/>
        </w:rPr>
        <w:t>Output</w:t>
      </w:r>
      <w:r w:rsidRPr="00FF073B">
        <w:rPr>
          <w:rFonts w:ascii="Times New Roman" w:hAnsi="Times New Roman" w:cs="Times New Roman"/>
          <w:spacing w:val="-8"/>
        </w:rPr>
        <w:t xml:space="preserve"> </w:t>
      </w:r>
      <w:r w:rsidRPr="00FF073B">
        <w:rPr>
          <w:rFonts w:ascii="Times New Roman" w:hAnsi="Times New Roman" w:cs="Times New Roman"/>
        </w:rPr>
        <w:t>forecasts</w:t>
      </w:r>
      <w:r w:rsidRPr="00FF073B">
        <w:rPr>
          <w:rFonts w:ascii="Times New Roman" w:hAnsi="Times New Roman" w:cs="Times New Roman"/>
          <w:spacing w:val="-8"/>
        </w:rPr>
        <w:t xml:space="preserve"> </w:t>
      </w:r>
      <w:r w:rsidRPr="00FF073B">
        <w:rPr>
          <w:rFonts w:ascii="Times New Roman" w:hAnsi="Times New Roman" w:cs="Times New Roman"/>
        </w:rPr>
        <w:t>described</w:t>
      </w:r>
      <w:r w:rsidRPr="00FF073B">
        <w:rPr>
          <w:rFonts w:ascii="Times New Roman" w:hAnsi="Times New Roman" w:cs="Times New Roman"/>
          <w:spacing w:val="-6"/>
        </w:rPr>
        <w:t xml:space="preserve"> </w:t>
      </w:r>
      <w:r w:rsidRPr="00FF073B">
        <w:rPr>
          <w:rFonts w:ascii="Times New Roman" w:hAnsi="Times New Roman" w:cs="Times New Roman"/>
          <w:spacing w:val="-2"/>
        </w:rPr>
        <w:t>below.</w:t>
      </w:r>
    </w:p>
    <w:p w14:paraId="09A1672F" w14:textId="77777777" w:rsidR="00C04B5A" w:rsidRPr="00FF073B" w:rsidRDefault="00C04B5A">
      <w:pPr>
        <w:pStyle w:val="BodyText"/>
        <w:spacing w:before="10"/>
        <w:rPr>
          <w:rFonts w:ascii="Times New Roman" w:hAnsi="Times New Roman" w:cs="Times New Roman"/>
        </w:rPr>
      </w:pPr>
    </w:p>
    <w:p w14:paraId="09A16730" w14:textId="77777777" w:rsidR="00C04B5A" w:rsidRPr="00FF073B" w:rsidRDefault="00FD125F">
      <w:pPr>
        <w:pStyle w:val="ListParagraph"/>
        <w:numPr>
          <w:ilvl w:val="0"/>
          <w:numId w:val="20"/>
        </w:numPr>
        <w:tabs>
          <w:tab w:val="left" w:pos="1599"/>
        </w:tabs>
        <w:ind w:right="1148" w:firstLine="719"/>
        <w:rPr>
          <w:rFonts w:ascii="Times New Roman" w:hAnsi="Times New Roman" w:cs="Times New Roman"/>
          <w:sz w:val="20"/>
        </w:rPr>
      </w:pPr>
      <w:r w:rsidRPr="00FF073B">
        <w:rPr>
          <w:rFonts w:ascii="Times New Roman" w:hAnsi="Times New Roman" w:cs="Times New Roman"/>
          <w:sz w:val="20"/>
          <w:u w:val="single"/>
        </w:rPr>
        <w:t>Annual</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Forecast</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Expected</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Generation</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Output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No</w:t>
      </w:r>
      <w:r w:rsidRPr="00FF073B">
        <w:rPr>
          <w:rFonts w:ascii="Times New Roman" w:hAnsi="Times New Roman" w:cs="Times New Roman"/>
          <w:spacing w:val="-3"/>
          <w:sz w:val="20"/>
        </w:rPr>
        <w:t xml:space="preserve"> </w:t>
      </w:r>
      <w:r w:rsidRPr="00FF073B">
        <w:rPr>
          <w:rFonts w:ascii="Times New Roman" w:hAnsi="Times New Roman" w:cs="Times New Roman"/>
          <w:sz w:val="20"/>
        </w:rPr>
        <w:t>later</w:t>
      </w:r>
      <w:r w:rsidRPr="00FF073B">
        <w:rPr>
          <w:rFonts w:ascii="Times New Roman" w:hAnsi="Times New Roman" w:cs="Times New Roman"/>
          <w:spacing w:val="-2"/>
          <w:sz w:val="20"/>
        </w:rPr>
        <w:t xml:space="preserve"> </w:t>
      </w:r>
      <w:r w:rsidRPr="00FF073B">
        <w:rPr>
          <w:rFonts w:ascii="Times New Roman" w:hAnsi="Times New Roman" w:cs="Times New Roman"/>
          <w:sz w:val="20"/>
        </w:rPr>
        <w:t>than</w:t>
      </w:r>
      <w:r w:rsidRPr="00FF073B">
        <w:rPr>
          <w:rFonts w:ascii="Times New Roman" w:hAnsi="Times New Roman" w:cs="Times New Roman"/>
          <w:spacing w:val="-3"/>
          <w:sz w:val="20"/>
        </w:rPr>
        <w:t xml:space="preserve"> </w:t>
      </w:r>
      <w:r w:rsidRPr="00FF073B">
        <w:rPr>
          <w:rFonts w:ascii="Times New Roman" w:hAnsi="Times New Roman" w:cs="Times New Roman"/>
          <w:sz w:val="20"/>
        </w:rPr>
        <w:t>(I)</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earlier</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July</w:t>
      </w:r>
      <w:r w:rsidRPr="00FF073B">
        <w:rPr>
          <w:rFonts w:ascii="Times New Roman" w:hAnsi="Times New Roman" w:cs="Times New Roman"/>
          <w:spacing w:val="-2"/>
          <w:sz w:val="20"/>
        </w:rPr>
        <w:t xml:space="preserve"> </w:t>
      </w:r>
      <w:r w:rsidRPr="00FF073B">
        <w:rPr>
          <w:rFonts w:ascii="Times New Roman" w:hAnsi="Times New Roman" w:cs="Times New Roman"/>
          <w:sz w:val="20"/>
        </w:rPr>
        <w:t>1</w:t>
      </w:r>
      <w:r w:rsidRPr="00FF073B">
        <w:rPr>
          <w:rFonts w:ascii="Times New Roman" w:hAnsi="Times New Roman" w:cs="Times New Roman"/>
          <w:spacing w:val="-1"/>
          <w:sz w:val="20"/>
        </w:rPr>
        <w:t xml:space="preserve"> </w:t>
      </w:r>
      <w:r w:rsidRPr="00FF073B">
        <w:rPr>
          <w:rFonts w:ascii="Times New Roman" w:hAnsi="Times New Roman" w:cs="Times New Roman"/>
          <w:sz w:val="20"/>
        </w:rPr>
        <w:t>of the</w:t>
      </w:r>
      <w:r w:rsidRPr="00FF073B">
        <w:rPr>
          <w:rFonts w:ascii="Times New Roman" w:hAnsi="Times New Roman" w:cs="Times New Roman"/>
          <w:spacing w:val="-4"/>
          <w:sz w:val="20"/>
        </w:rPr>
        <w:t xml:space="preserve"> </w:t>
      </w:r>
      <w:r w:rsidRPr="00FF073B">
        <w:rPr>
          <w:rFonts w:ascii="Times New Roman" w:hAnsi="Times New Roman" w:cs="Times New Roman"/>
          <w:sz w:val="20"/>
        </w:rPr>
        <w:t>first</w:t>
      </w:r>
      <w:r w:rsidRPr="00FF073B">
        <w:rPr>
          <w:rFonts w:ascii="Times New Roman" w:hAnsi="Times New Roman" w:cs="Times New Roman"/>
          <w:spacing w:val="-4"/>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3"/>
          <w:sz w:val="20"/>
        </w:rPr>
        <w:t xml:space="preserve"> </w:t>
      </w:r>
      <w:r w:rsidRPr="00FF073B">
        <w:rPr>
          <w:rFonts w:ascii="Times New Roman" w:hAnsi="Times New Roman" w:cs="Times New Roman"/>
          <w:sz w:val="20"/>
        </w:rPr>
        <w:t>year</w:t>
      </w:r>
      <w:r w:rsidRPr="00FF073B">
        <w:rPr>
          <w:rFonts w:ascii="Times New Roman" w:hAnsi="Times New Roman" w:cs="Times New Roman"/>
          <w:spacing w:val="-3"/>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one</w:t>
      </w:r>
      <w:r w:rsidRPr="00FF073B">
        <w:rPr>
          <w:rFonts w:ascii="Times New Roman" w:hAnsi="Times New Roman" w:cs="Times New Roman"/>
          <w:spacing w:val="-2"/>
          <w:sz w:val="20"/>
        </w:rPr>
        <w:t xml:space="preserve"> </w:t>
      </w:r>
      <w:r w:rsidRPr="00FF073B">
        <w:rPr>
          <w:rFonts w:ascii="Times New Roman" w:hAnsi="Times New Roman" w:cs="Times New Roman"/>
          <w:sz w:val="20"/>
        </w:rPr>
        <w:t>hundred</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eighty</w:t>
      </w:r>
      <w:r w:rsidRPr="00FF073B">
        <w:rPr>
          <w:rFonts w:ascii="Times New Roman" w:hAnsi="Times New Roman" w:cs="Times New Roman"/>
          <w:spacing w:val="-3"/>
          <w:sz w:val="20"/>
        </w:rPr>
        <w:t xml:space="preserve"> </w:t>
      </w:r>
      <w:r w:rsidRPr="00FF073B">
        <w:rPr>
          <w:rFonts w:ascii="Times New Roman" w:hAnsi="Times New Roman" w:cs="Times New Roman"/>
          <w:sz w:val="20"/>
        </w:rPr>
        <w:t>(180)</w:t>
      </w:r>
      <w:r w:rsidRPr="00FF073B">
        <w:rPr>
          <w:rFonts w:ascii="Times New Roman" w:hAnsi="Times New Roman" w:cs="Times New Roman"/>
          <w:spacing w:val="-3"/>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first day of the first Contract Year of the Delivery Term (“First Annual Forecast Date”), and (II) on or before July 1 for each calendar year from the First Annual Forecast Date for every subsequent Contract Year during the Delivery Term, Seller shall provide to Buyer a non-binding forecast of the hourly Expected Generation Output for each day in each month of the following calendar year in a form reasonably acceptable to Buyer.</w:t>
      </w:r>
    </w:p>
    <w:p w14:paraId="09A16731" w14:textId="77777777" w:rsidR="00C04B5A" w:rsidRPr="00FF073B" w:rsidRDefault="00C04B5A">
      <w:pPr>
        <w:pStyle w:val="BodyText"/>
        <w:spacing w:before="11"/>
        <w:rPr>
          <w:rFonts w:ascii="Times New Roman" w:hAnsi="Times New Roman" w:cs="Times New Roman"/>
        </w:rPr>
      </w:pPr>
    </w:p>
    <w:p w14:paraId="09A16732" w14:textId="77777777" w:rsidR="00C04B5A" w:rsidRPr="00FF073B" w:rsidRDefault="00FD125F">
      <w:pPr>
        <w:pStyle w:val="ListParagraph"/>
        <w:numPr>
          <w:ilvl w:val="0"/>
          <w:numId w:val="20"/>
        </w:numPr>
        <w:tabs>
          <w:tab w:val="left" w:pos="1599"/>
        </w:tabs>
        <w:ind w:right="1087" w:firstLine="719"/>
        <w:rPr>
          <w:rFonts w:ascii="Times New Roman" w:hAnsi="Times New Roman" w:cs="Times New Roman"/>
          <w:sz w:val="20"/>
        </w:rPr>
      </w:pPr>
      <w:r w:rsidRPr="00FF073B">
        <w:rPr>
          <w:rFonts w:ascii="Times New Roman" w:hAnsi="Times New Roman" w:cs="Times New Roman"/>
          <w:sz w:val="20"/>
          <w:u w:val="single"/>
        </w:rPr>
        <w:t>Monthly Forecast of Expected Generation Output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Ten (10) Business Days before the beginning</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month</w:t>
      </w:r>
      <w:r w:rsidRPr="00FF073B">
        <w:rPr>
          <w:rFonts w:ascii="Times New Roman" w:hAnsi="Times New Roman" w:cs="Times New Roman"/>
          <w:spacing w:val="-4"/>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3"/>
          <w:sz w:val="20"/>
        </w:rPr>
        <w:t xml:space="preserve"> </w:t>
      </w:r>
      <w:r w:rsidRPr="00FF073B">
        <w:rPr>
          <w:rFonts w:ascii="Times New Roman" w:hAnsi="Times New Roman" w:cs="Times New Roman"/>
          <w:sz w:val="20"/>
        </w:rPr>
        <w:t>Term,</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non-binding</w:t>
      </w:r>
      <w:r w:rsidRPr="00FF073B">
        <w:rPr>
          <w:rFonts w:ascii="Times New Roman" w:hAnsi="Times New Roman" w:cs="Times New Roman"/>
          <w:spacing w:val="-4"/>
          <w:sz w:val="20"/>
        </w:rPr>
        <w:t xml:space="preserve"> </w:t>
      </w:r>
      <w:r w:rsidRPr="00FF073B">
        <w:rPr>
          <w:rFonts w:ascii="Times New Roman" w:hAnsi="Times New Roman" w:cs="Times New Roman"/>
          <w:sz w:val="20"/>
        </w:rPr>
        <w:t>forecast</w:t>
      </w:r>
      <w:r w:rsidRPr="00FF073B">
        <w:rPr>
          <w:rFonts w:ascii="Times New Roman" w:hAnsi="Times New Roman" w:cs="Times New Roman"/>
          <w:spacing w:val="-4"/>
          <w:sz w:val="20"/>
        </w:rPr>
        <w:t xml:space="preserve"> </w:t>
      </w:r>
      <w:r w:rsidRPr="00FF073B">
        <w:rPr>
          <w:rFonts w:ascii="Times New Roman" w:hAnsi="Times New Roman" w:cs="Times New Roman"/>
          <w:sz w:val="20"/>
        </w:rPr>
        <w:t>of the hourly Expected Generation Output for each day of the following month in a form reasonably acceptable to Buyer.</w:t>
      </w:r>
    </w:p>
    <w:p w14:paraId="09A16733" w14:textId="77777777" w:rsidR="00C04B5A" w:rsidRPr="00FF073B" w:rsidRDefault="00C04B5A">
      <w:pPr>
        <w:pStyle w:val="BodyText"/>
        <w:spacing w:before="9"/>
        <w:rPr>
          <w:rFonts w:ascii="Times New Roman" w:hAnsi="Times New Roman" w:cs="Times New Roman"/>
        </w:rPr>
      </w:pPr>
    </w:p>
    <w:p w14:paraId="09A16734" w14:textId="77777777" w:rsidR="00C04B5A" w:rsidRPr="00FF073B" w:rsidRDefault="00FD125F">
      <w:pPr>
        <w:pStyle w:val="ListParagraph"/>
        <w:numPr>
          <w:ilvl w:val="0"/>
          <w:numId w:val="20"/>
        </w:numPr>
        <w:tabs>
          <w:tab w:val="left" w:pos="1597"/>
        </w:tabs>
        <w:spacing w:before="1"/>
        <w:ind w:right="1103" w:firstLine="719"/>
        <w:jc w:val="both"/>
        <w:rPr>
          <w:rFonts w:ascii="Times New Roman" w:hAnsi="Times New Roman" w:cs="Times New Roman"/>
          <w:sz w:val="20"/>
        </w:rPr>
      </w:pPr>
      <w:r w:rsidRPr="00FF073B">
        <w:rPr>
          <w:rFonts w:ascii="Times New Roman" w:hAnsi="Times New Roman" w:cs="Times New Roman"/>
          <w:sz w:val="20"/>
          <w:u w:val="single"/>
        </w:rPr>
        <w:t>Day-Ahead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Forecast</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Expected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Generation</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Output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month</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 Term,</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Seller’s</w:t>
      </w:r>
      <w:r w:rsidRPr="00FF073B">
        <w:rPr>
          <w:rFonts w:ascii="Times New Roman" w:hAnsi="Times New Roman" w:cs="Times New Roman"/>
          <w:spacing w:val="-3"/>
          <w:sz w:val="20"/>
        </w:rPr>
        <w:t xml:space="preserve"> </w:t>
      </w:r>
      <w:r w:rsidRPr="00FF073B">
        <w:rPr>
          <w:rFonts w:ascii="Times New Roman" w:hAnsi="Times New Roman" w:cs="Times New Roman"/>
          <w:sz w:val="20"/>
        </w:rPr>
        <w:t>agent</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binding</w:t>
      </w:r>
      <w:r w:rsidRPr="00FF073B">
        <w:rPr>
          <w:rFonts w:ascii="Times New Roman" w:hAnsi="Times New Roman" w:cs="Times New Roman"/>
          <w:spacing w:val="-4"/>
          <w:sz w:val="20"/>
        </w:rPr>
        <w:t xml:space="preserve"> </w:t>
      </w:r>
      <w:r w:rsidRPr="00FF073B">
        <w:rPr>
          <w:rFonts w:ascii="Times New Roman" w:hAnsi="Times New Roman" w:cs="Times New Roman"/>
          <w:sz w:val="20"/>
        </w:rPr>
        <w:t>Day-Ahead</w:t>
      </w:r>
      <w:r w:rsidRPr="00FF073B">
        <w:rPr>
          <w:rFonts w:ascii="Times New Roman" w:hAnsi="Times New Roman" w:cs="Times New Roman"/>
          <w:spacing w:val="-4"/>
          <w:sz w:val="20"/>
        </w:rPr>
        <w:t xml:space="preserve"> </w:t>
      </w:r>
      <w:r w:rsidRPr="00FF073B">
        <w:rPr>
          <w:rFonts w:ascii="Times New Roman" w:hAnsi="Times New Roman" w:cs="Times New Roman"/>
          <w:sz w:val="20"/>
        </w:rPr>
        <w:t>forecast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Expected</w:t>
      </w:r>
      <w:r w:rsidRPr="00FF073B">
        <w:rPr>
          <w:rFonts w:ascii="Times New Roman" w:hAnsi="Times New Roman" w:cs="Times New Roman"/>
          <w:spacing w:val="-4"/>
          <w:sz w:val="20"/>
        </w:rPr>
        <w:t xml:space="preserve"> </w:t>
      </w:r>
      <w:r w:rsidRPr="00FF073B">
        <w:rPr>
          <w:rFonts w:ascii="Times New Roman" w:hAnsi="Times New Roman" w:cs="Times New Roman"/>
          <w:sz w:val="20"/>
        </w:rPr>
        <w:t>Generation</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Output to Buyer via Buyer’s internet website for each day no later than fourteen (14) hours before the </w:t>
      </w:r>
      <w:proofErr w:type="gramStart"/>
      <w:r w:rsidRPr="00FF073B">
        <w:rPr>
          <w:rFonts w:ascii="Times New Roman" w:hAnsi="Times New Roman" w:cs="Times New Roman"/>
          <w:sz w:val="20"/>
        </w:rPr>
        <w:t>beginning</w:t>
      </w:r>
      <w:proofErr w:type="gramEnd"/>
    </w:p>
    <w:p w14:paraId="09A16735" w14:textId="77777777" w:rsidR="00C04B5A" w:rsidRPr="00FF073B" w:rsidRDefault="00C04B5A">
      <w:pPr>
        <w:jc w:val="both"/>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736" w14:textId="77777777" w:rsidR="00C04B5A" w:rsidRPr="00FF073B" w:rsidRDefault="00C04B5A">
      <w:pPr>
        <w:pStyle w:val="BodyText"/>
        <w:spacing w:before="10"/>
        <w:rPr>
          <w:rFonts w:ascii="Times New Roman" w:hAnsi="Times New Roman" w:cs="Times New Roman"/>
        </w:rPr>
      </w:pPr>
    </w:p>
    <w:p w14:paraId="09A16737"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“Preschedule</w:t>
      </w:r>
      <w:r w:rsidRPr="00FF073B">
        <w:rPr>
          <w:rFonts w:ascii="Times New Roman" w:hAnsi="Times New Roman" w:cs="Times New Roman"/>
          <w:spacing w:val="-4"/>
        </w:rPr>
        <w:t xml:space="preserve"> </w:t>
      </w:r>
      <w:r w:rsidRPr="00FF073B">
        <w:rPr>
          <w:rFonts w:ascii="Times New Roman" w:hAnsi="Times New Roman" w:cs="Times New Roman"/>
        </w:rPr>
        <w:t>Day”</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WECC)</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day.</w:t>
      </w:r>
      <w:r w:rsidRPr="00FF073B">
        <w:rPr>
          <w:rFonts w:ascii="Times New Roman" w:hAnsi="Times New Roman" w:cs="Times New Roman"/>
          <w:spacing w:val="40"/>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current</w:t>
      </w:r>
      <w:r w:rsidRPr="00FF073B">
        <w:rPr>
          <w:rFonts w:ascii="Times New Roman" w:hAnsi="Times New Roman" w:cs="Times New Roman"/>
          <w:spacing w:val="-2"/>
        </w:rPr>
        <w:t xml:space="preserve"> </w:t>
      </w:r>
      <w:r w:rsidRPr="00FF073B">
        <w:rPr>
          <w:rFonts w:ascii="Times New Roman" w:hAnsi="Times New Roman" w:cs="Times New Roman"/>
        </w:rPr>
        <w:t>industry</w:t>
      </w:r>
      <w:r w:rsidRPr="00FF073B">
        <w:rPr>
          <w:rFonts w:ascii="Times New Roman" w:hAnsi="Times New Roman" w:cs="Times New Roman"/>
          <w:spacing w:val="-3"/>
        </w:rPr>
        <w:t xml:space="preserve"> </w:t>
      </w:r>
      <w:r w:rsidRPr="00FF073B">
        <w:rPr>
          <w:rFonts w:ascii="Times New Roman" w:hAnsi="Times New Roman" w:cs="Times New Roman"/>
        </w:rPr>
        <w:t>standard Preschedule Day timetable in the WECC is as follows:</w:t>
      </w:r>
    </w:p>
    <w:p w14:paraId="09A16738" w14:textId="77777777" w:rsidR="00C04B5A" w:rsidRPr="00FF073B" w:rsidRDefault="00C04B5A">
      <w:pPr>
        <w:pStyle w:val="BodyText"/>
        <w:spacing w:before="10"/>
        <w:rPr>
          <w:rFonts w:ascii="Times New Roman" w:hAnsi="Times New Roman" w:cs="Times New Roman"/>
        </w:rPr>
      </w:pPr>
    </w:p>
    <w:p w14:paraId="09A16739" w14:textId="77777777" w:rsidR="00C04B5A" w:rsidRPr="00FF073B" w:rsidRDefault="00FD125F">
      <w:pPr>
        <w:pStyle w:val="ListParagraph"/>
        <w:numPr>
          <w:ilvl w:val="1"/>
          <w:numId w:val="20"/>
        </w:numPr>
        <w:tabs>
          <w:tab w:val="left" w:pos="2320"/>
        </w:tabs>
        <w:spacing w:before="1"/>
        <w:ind w:hanging="720"/>
        <w:rPr>
          <w:rFonts w:ascii="Times New Roman" w:hAnsi="Times New Roman" w:cs="Times New Roman"/>
          <w:sz w:val="20"/>
        </w:rPr>
      </w:pPr>
      <w:r w:rsidRPr="00FF073B">
        <w:rPr>
          <w:rFonts w:ascii="Times New Roman" w:hAnsi="Times New Roman" w:cs="Times New Roman"/>
          <w:sz w:val="20"/>
        </w:rPr>
        <w:t>Monday</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6"/>
          <w:sz w:val="20"/>
        </w:rPr>
        <w:t xml:space="preserve"> </w:t>
      </w:r>
      <w:r w:rsidRPr="00FF073B">
        <w:rPr>
          <w:rFonts w:ascii="Times New Roman" w:hAnsi="Times New Roman" w:cs="Times New Roman"/>
          <w:sz w:val="20"/>
        </w:rPr>
        <w:t>Preschedule</w:t>
      </w:r>
      <w:r w:rsidRPr="00FF073B">
        <w:rPr>
          <w:rFonts w:ascii="Times New Roman" w:hAnsi="Times New Roman" w:cs="Times New Roman"/>
          <w:spacing w:val="-6"/>
          <w:sz w:val="20"/>
        </w:rPr>
        <w:t xml:space="preserve"> </w:t>
      </w:r>
      <w:r w:rsidRPr="00FF073B">
        <w:rPr>
          <w:rFonts w:ascii="Times New Roman" w:hAnsi="Times New Roman" w:cs="Times New Roman"/>
          <w:sz w:val="20"/>
        </w:rPr>
        <w:t>Day</w:t>
      </w:r>
      <w:r w:rsidRPr="00FF073B">
        <w:rPr>
          <w:rFonts w:ascii="Times New Roman" w:hAnsi="Times New Roman" w:cs="Times New Roman"/>
          <w:spacing w:val="-6"/>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Tuesday</w:t>
      </w:r>
    </w:p>
    <w:p w14:paraId="09A1673A" w14:textId="77777777" w:rsidR="00C04B5A" w:rsidRPr="00FF073B" w:rsidRDefault="00C04B5A">
      <w:pPr>
        <w:pStyle w:val="BodyText"/>
        <w:spacing w:before="10"/>
        <w:rPr>
          <w:rFonts w:ascii="Times New Roman" w:hAnsi="Times New Roman" w:cs="Times New Roman"/>
        </w:rPr>
      </w:pPr>
    </w:p>
    <w:p w14:paraId="09A1673B" w14:textId="77777777" w:rsidR="00C04B5A" w:rsidRPr="00FF073B" w:rsidRDefault="00FD125F">
      <w:pPr>
        <w:pStyle w:val="ListParagraph"/>
        <w:numPr>
          <w:ilvl w:val="1"/>
          <w:numId w:val="20"/>
        </w:numPr>
        <w:tabs>
          <w:tab w:val="left" w:pos="2320"/>
        </w:tabs>
        <w:ind w:hanging="720"/>
        <w:rPr>
          <w:rFonts w:ascii="Times New Roman" w:hAnsi="Times New Roman" w:cs="Times New Roman"/>
          <w:sz w:val="20"/>
        </w:rPr>
      </w:pPr>
      <w:r w:rsidRPr="00FF073B">
        <w:rPr>
          <w:rFonts w:ascii="Times New Roman" w:hAnsi="Times New Roman" w:cs="Times New Roman"/>
          <w:sz w:val="20"/>
        </w:rPr>
        <w:t>Tuesday</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Preschedule</w:t>
      </w:r>
      <w:r w:rsidRPr="00FF073B">
        <w:rPr>
          <w:rFonts w:ascii="Times New Roman" w:hAnsi="Times New Roman" w:cs="Times New Roman"/>
          <w:spacing w:val="-6"/>
          <w:sz w:val="20"/>
        </w:rPr>
        <w:t xml:space="preserve"> </w:t>
      </w:r>
      <w:r w:rsidRPr="00FF073B">
        <w:rPr>
          <w:rFonts w:ascii="Times New Roman" w:hAnsi="Times New Roman" w:cs="Times New Roman"/>
          <w:sz w:val="20"/>
        </w:rPr>
        <w:t>Day</w:t>
      </w:r>
      <w:r w:rsidRPr="00FF073B">
        <w:rPr>
          <w:rFonts w:ascii="Times New Roman" w:hAnsi="Times New Roman" w:cs="Times New Roman"/>
          <w:spacing w:val="-6"/>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Wednesday</w:t>
      </w:r>
    </w:p>
    <w:p w14:paraId="09A1673C" w14:textId="77777777" w:rsidR="00C04B5A" w:rsidRPr="00FF073B" w:rsidRDefault="00C04B5A">
      <w:pPr>
        <w:pStyle w:val="BodyText"/>
        <w:spacing w:before="8"/>
        <w:rPr>
          <w:rFonts w:ascii="Times New Roman" w:hAnsi="Times New Roman" w:cs="Times New Roman"/>
        </w:rPr>
      </w:pPr>
    </w:p>
    <w:p w14:paraId="09A1673D" w14:textId="77777777" w:rsidR="00C04B5A" w:rsidRPr="00FF073B" w:rsidRDefault="00FD125F">
      <w:pPr>
        <w:pStyle w:val="ListParagraph"/>
        <w:numPr>
          <w:ilvl w:val="1"/>
          <w:numId w:val="20"/>
        </w:numPr>
        <w:tabs>
          <w:tab w:val="left" w:pos="2320"/>
        </w:tabs>
        <w:ind w:hanging="720"/>
        <w:rPr>
          <w:rFonts w:ascii="Times New Roman" w:hAnsi="Times New Roman" w:cs="Times New Roman"/>
          <w:sz w:val="20"/>
        </w:rPr>
      </w:pPr>
      <w:r w:rsidRPr="00FF073B">
        <w:rPr>
          <w:rFonts w:ascii="Times New Roman" w:hAnsi="Times New Roman" w:cs="Times New Roman"/>
          <w:sz w:val="20"/>
        </w:rPr>
        <w:t>Wednesday</w:t>
      </w:r>
      <w:r w:rsidRPr="00FF073B">
        <w:rPr>
          <w:rFonts w:ascii="Times New Roman" w:hAnsi="Times New Roman" w:cs="Times New Roman"/>
          <w:spacing w:val="-8"/>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Preschedule</w:t>
      </w:r>
      <w:r w:rsidRPr="00FF073B">
        <w:rPr>
          <w:rFonts w:ascii="Times New Roman" w:hAnsi="Times New Roman" w:cs="Times New Roman"/>
          <w:spacing w:val="-4"/>
          <w:sz w:val="20"/>
        </w:rPr>
        <w:t xml:space="preserve"> </w:t>
      </w:r>
      <w:r w:rsidRPr="00FF073B">
        <w:rPr>
          <w:rFonts w:ascii="Times New Roman" w:hAnsi="Times New Roman" w:cs="Times New Roman"/>
          <w:sz w:val="20"/>
        </w:rPr>
        <w:t>Day</w:t>
      </w:r>
      <w:r w:rsidRPr="00FF073B">
        <w:rPr>
          <w:rFonts w:ascii="Times New Roman" w:hAnsi="Times New Roman" w:cs="Times New Roman"/>
          <w:spacing w:val="-7"/>
          <w:sz w:val="20"/>
        </w:rPr>
        <w:t xml:space="preserve"> </w:t>
      </w:r>
      <w:r w:rsidRPr="00FF073B">
        <w:rPr>
          <w:rFonts w:ascii="Times New Roman" w:hAnsi="Times New Roman" w:cs="Times New Roman"/>
          <w:sz w:val="20"/>
        </w:rPr>
        <w:t>for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Thursday</w:t>
      </w:r>
    </w:p>
    <w:p w14:paraId="09A1673E" w14:textId="77777777" w:rsidR="00C04B5A" w:rsidRPr="00FF073B" w:rsidRDefault="00C04B5A">
      <w:pPr>
        <w:pStyle w:val="BodyText"/>
        <w:spacing w:before="10"/>
        <w:rPr>
          <w:rFonts w:ascii="Times New Roman" w:hAnsi="Times New Roman" w:cs="Times New Roman"/>
        </w:rPr>
      </w:pPr>
    </w:p>
    <w:p w14:paraId="09A1673F" w14:textId="77777777" w:rsidR="00C04B5A" w:rsidRPr="00FF073B" w:rsidRDefault="00FD125F">
      <w:pPr>
        <w:pStyle w:val="ListParagraph"/>
        <w:numPr>
          <w:ilvl w:val="1"/>
          <w:numId w:val="20"/>
        </w:numPr>
        <w:tabs>
          <w:tab w:val="left" w:pos="2320"/>
        </w:tabs>
        <w:ind w:hanging="720"/>
        <w:rPr>
          <w:rFonts w:ascii="Times New Roman" w:hAnsi="Times New Roman" w:cs="Times New Roman"/>
          <w:sz w:val="20"/>
        </w:rPr>
      </w:pPr>
      <w:r w:rsidRPr="00FF073B">
        <w:rPr>
          <w:rFonts w:ascii="Times New Roman" w:hAnsi="Times New Roman" w:cs="Times New Roman"/>
          <w:sz w:val="20"/>
        </w:rPr>
        <w:t>Thursday</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6"/>
          <w:sz w:val="20"/>
        </w:rPr>
        <w:t xml:space="preserve"> </w:t>
      </w:r>
      <w:r w:rsidRPr="00FF073B">
        <w:rPr>
          <w:rFonts w:ascii="Times New Roman" w:hAnsi="Times New Roman" w:cs="Times New Roman"/>
          <w:sz w:val="20"/>
        </w:rPr>
        <w:t>Preschedule</w:t>
      </w:r>
      <w:r w:rsidRPr="00FF073B">
        <w:rPr>
          <w:rFonts w:ascii="Times New Roman" w:hAnsi="Times New Roman" w:cs="Times New Roman"/>
          <w:spacing w:val="-7"/>
          <w:sz w:val="20"/>
        </w:rPr>
        <w:t xml:space="preserve"> </w:t>
      </w:r>
      <w:r w:rsidRPr="00FF073B">
        <w:rPr>
          <w:rFonts w:ascii="Times New Roman" w:hAnsi="Times New Roman" w:cs="Times New Roman"/>
          <w:sz w:val="20"/>
        </w:rPr>
        <w:t>Day</w:t>
      </w:r>
      <w:r w:rsidRPr="00FF073B">
        <w:rPr>
          <w:rFonts w:ascii="Times New Roman" w:hAnsi="Times New Roman" w:cs="Times New Roman"/>
          <w:spacing w:val="-6"/>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Friday</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Saturday</w:t>
      </w:r>
    </w:p>
    <w:p w14:paraId="09A16740" w14:textId="77777777" w:rsidR="00C04B5A" w:rsidRPr="00FF073B" w:rsidRDefault="00C04B5A">
      <w:pPr>
        <w:pStyle w:val="BodyText"/>
        <w:spacing w:before="10"/>
        <w:rPr>
          <w:rFonts w:ascii="Times New Roman" w:hAnsi="Times New Roman" w:cs="Times New Roman"/>
        </w:rPr>
      </w:pPr>
    </w:p>
    <w:p w14:paraId="09A16741" w14:textId="77777777" w:rsidR="00C04B5A" w:rsidRPr="00FF073B" w:rsidRDefault="00FD125F">
      <w:pPr>
        <w:pStyle w:val="ListParagraph"/>
        <w:numPr>
          <w:ilvl w:val="1"/>
          <w:numId w:val="20"/>
        </w:numPr>
        <w:tabs>
          <w:tab w:val="left" w:pos="2320"/>
        </w:tabs>
        <w:spacing w:before="1"/>
        <w:ind w:hanging="720"/>
        <w:rPr>
          <w:rFonts w:ascii="Times New Roman" w:hAnsi="Times New Roman" w:cs="Times New Roman"/>
          <w:sz w:val="20"/>
        </w:rPr>
      </w:pPr>
      <w:r w:rsidRPr="00FF073B">
        <w:rPr>
          <w:rFonts w:ascii="Times New Roman" w:hAnsi="Times New Roman" w:cs="Times New Roman"/>
          <w:sz w:val="20"/>
        </w:rPr>
        <w:t>Friday</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Preschedule</w:t>
      </w:r>
      <w:r w:rsidRPr="00FF073B">
        <w:rPr>
          <w:rFonts w:ascii="Times New Roman" w:hAnsi="Times New Roman" w:cs="Times New Roman"/>
          <w:spacing w:val="-6"/>
          <w:sz w:val="20"/>
        </w:rPr>
        <w:t xml:space="preserve"> </w:t>
      </w:r>
      <w:r w:rsidRPr="00FF073B">
        <w:rPr>
          <w:rFonts w:ascii="Times New Roman" w:hAnsi="Times New Roman" w:cs="Times New Roman"/>
          <w:sz w:val="20"/>
        </w:rPr>
        <w:t>Day</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Sunday</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Monday</w:t>
      </w:r>
    </w:p>
    <w:p w14:paraId="09A16742" w14:textId="77777777" w:rsidR="00C04B5A" w:rsidRPr="00FF073B" w:rsidRDefault="00C04B5A">
      <w:pPr>
        <w:pStyle w:val="BodyText"/>
        <w:spacing w:before="10"/>
        <w:rPr>
          <w:rFonts w:ascii="Times New Roman" w:hAnsi="Times New Roman" w:cs="Times New Roman"/>
        </w:rPr>
      </w:pPr>
    </w:p>
    <w:p w14:paraId="09A16743" w14:textId="77777777" w:rsidR="00C04B5A" w:rsidRPr="00FF073B" w:rsidRDefault="00FD125F">
      <w:pPr>
        <w:pStyle w:val="BodyText"/>
        <w:ind w:left="159" w:right="1136" w:firstLine="720"/>
        <w:rPr>
          <w:rFonts w:ascii="Times New Roman" w:hAnsi="Times New Roman" w:cs="Times New Roman"/>
        </w:rPr>
      </w:pPr>
      <w:r w:rsidRPr="00FF073B">
        <w:rPr>
          <w:rFonts w:ascii="Times New Roman" w:hAnsi="Times New Roman" w:cs="Times New Roman"/>
        </w:rPr>
        <w:t>Exceptions</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Pr="00FF073B">
        <w:rPr>
          <w:rFonts w:ascii="Times New Roman" w:hAnsi="Times New Roman" w:cs="Times New Roman"/>
        </w:rPr>
        <w:t>this</w:t>
      </w:r>
      <w:r w:rsidRPr="00FF073B">
        <w:rPr>
          <w:rFonts w:ascii="Times New Roman" w:hAnsi="Times New Roman" w:cs="Times New Roman"/>
          <w:spacing w:val="-2"/>
        </w:rPr>
        <w:t xml:space="preserve"> </w:t>
      </w:r>
      <w:r w:rsidRPr="00FF073B">
        <w:rPr>
          <w:rFonts w:ascii="Times New Roman" w:hAnsi="Times New Roman" w:cs="Times New Roman"/>
        </w:rPr>
        <w:t>standard</w:t>
      </w:r>
      <w:r w:rsidRPr="00FF073B">
        <w:rPr>
          <w:rFonts w:ascii="Times New Roman" w:hAnsi="Times New Roman" w:cs="Times New Roman"/>
          <w:spacing w:val="-1"/>
        </w:rPr>
        <w:t xml:space="preserve"> </w:t>
      </w:r>
      <w:r w:rsidRPr="00FF073B">
        <w:rPr>
          <w:rFonts w:ascii="Times New Roman" w:hAnsi="Times New Roman" w:cs="Times New Roman"/>
        </w:rPr>
        <w:t>Monday</w:t>
      </w:r>
      <w:r w:rsidRPr="00FF073B">
        <w:rPr>
          <w:rFonts w:ascii="Times New Roman" w:hAnsi="Times New Roman" w:cs="Times New Roman"/>
          <w:spacing w:val="-2"/>
        </w:rPr>
        <w:t xml:space="preserve"> </w:t>
      </w:r>
      <w:r w:rsidRPr="00FF073B">
        <w:rPr>
          <w:rFonts w:ascii="Times New Roman" w:hAnsi="Times New Roman" w:cs="Times New Roman"/>
        </w:rPr>
        <w:t>through</w:t>
      </w:r>
      <w:r w:rsidRPr="00FF073B">
        <w:rPr>
          <w:rFonts w:ascii="Times New Roman" w:hAnsi="Times New Roman" w:cs="Times New Roman"/>
          <w:spacing w:val="-1"/>
        </w:rPr>
        <w:t xml:space="preserve"> </w:t>
      </w:r>
      <w:r w:rsidRPr="00FF073B">
        <w:rPr>
          <w:rFonts w:ascii="Times New Roman" w:hAnsi="Times New Roman" w:cs="Times New Roman"/>
        </w:rPr>
        <w:t>Friday Preschedule</w:t>
      </w:r>
      <w:r w:rsidRPr="00FF073B">
        <w:rPr>
          <w:rFonts w:ascii="Times New Roman" w:hAnsi="Times New Roman" w:cs="Times New Roman"/>
          <w:spacing w:val="-3"/>
        </w:rPr>
        <w:t xml:space="preserve"> </w:t>
      </w:r>
      <w:r w:rsidRPr="00FF073B">
        <w:rPr>
          <w:rFonts w:ascii="Times New Roman" w:hAnsi="Times New Roman" w:cs="Times New Roman"/>
        </w:rPr>
        <w:t>Day</w:t>
      </w:r>
      <w:r w:rsidRPr="00FF073B">
        <w:rPr>
          <w:rFonts w:ascii="Times New Roman" w:hAnsi="Times New Roman" w:cs="Times New Roman"/>
          <w:spacing w:val="-2"/>
        </w:rPr>
        <w:t xml:space="preserve"> </w:t>
      </w:r>
      <w:r w:rsidRPr="00FF073B">
        <w:rPr>
          <w:rFonts w:ascii="Times New Roman" w:hAnsi="Times New Roman" w:cs="Times New Roman"/>
        </w:rPr>
        <w:t>timetable</w:t>
      </w:r>
      <w:r w:rsidRPr="00FF073B">
        <w:rPr>
          <w:rFonts w:ascii="Times New Roman" w:hAnsi="Times New Roman" w:cs="Times New Roman"/>
          <w:spacing w:val="-3"/>
        </w:rPr>
        <w:t xml:space="preserve"> </w:t>
      </w:r>
      <w:r w:rsidRPr="00FF073B">
        <w:rPr>
          <w:rFonts w:ascii="Times New Roman" w:hAnsi="Times New Roman" w:cs="Times New Roman"/>
        </w:rPr>
        <w:t>are</w:t>
      </w:r>
      <w:r w:rsidRPr="00FF073B">
        <w:rPr>
          <w:rFonts w:ascii="Times New Roman" w:hAnsi="Times New Roman" w:cs="Times New Roman"/>
          <w:spacing w:val="-3"/>
        </w:rPr>
        <w:t xml:space="preserve"> </w:t>
      </w:r>
      <w:r w:rsidRPr="00FF073B">
        <w:rPr>
          <w:rFonts w:ascii="Times New Roman" w:hAnsi="Times New Roman" w:cs="Times New Roman"/>
        </w:rPr>
        <w:t>presently</w:t>
      </w:r>
      <w:r w:rsidRPr="00FF073B">
        <w:rPr>
          <w:rFonts w:ascii="Times New Roman" w:hAnsi="Times New Roman" w:cs="Times New Roman"/>
          <w:spacing w:val="-2"/>
        </w:rPr>
        <w:t xml:space="preserve"> </w:t>
      </w:r>
      <w:r w:rsidRPr="00FF073B">
        <w:rPr>
          <w:rFonts w:ascii="Times New Roman" w:hAnsi="Times New Roman" w:cs="Times New Roman"/>
        </w:rPr>
        <w:t>set forth</w:t>
      </w:r>
      <w:r w:rsidRPr="00FF073B">
        <w:rPr>
          <w:rFonts w:ascii="Times New Roman" w:hAnsi="Times New Roman" w:cs="Times New Roman"/>
          <w:spacing w:val="-1"/>
        </w:rPr>
        <w:t xml:space="preserve"> </w:t>
      </w:r>
      <w:r w:rsidRPr="00FF073B">
        <w:rPr>
          <w:rFonts w:ascii="Times New Roman" w:hAnsi="Times New Roman" w:cs="Times New Roman"/>
        </w:rPr>
        <w:t>by the WECC</w:t>
      </w:r>
      <w:r w:rsidRPr="00FF073B">
        <w:rPr>
          <w:rFonts w:ascii="Times New Roman" w:hAnsi="Times New Roman" w:cs="Times New Roman"/>
          <w:spacing w:val="-1"/>
        </w:rPr>
        <w:t xml:space="preserve"> </w:t>
      </w:r>
      <w:proofErr w:type="gramStart"/>
      <w:r w:rsidRPr="00FF073B">
        <w:rPr>
          <w:rFonts w:ascii="Times New Roman" w:hAnsi="Times New Roman" w:cs="Times New Roman"/>
        </w:rPr>
        <w:t>in</w:t>
      </w:r>
      <w:r w:rsidRPr="00FF073B">
        <w:rPr>
          <w:rFonts w:ascii="Times New Roman" w:hAnsi="Times New Roman" w:cs="Times New Roman"/>
          <w:spacing w:val="-1"/>
        </w:rPr>
        <w:t xml:space="preserve"> </w:t>
      </w:r>
      <w:r w:rsidRPr="00FF073B">
        <w:rPr>
          <w:rFonts w:ascii="Times New Roman" w:hAnsi="Times New Roman" w:cs="Times New Roman"/>
        </w:rPr>
        <w:t>order to</w:t>
      </w:r>
      <w:proofErr w:type="gramEnd"/>
      <w:r w:rsidRPr="00FF073B">
        <w:rPr>
          <w:rFonts w:ascii="Times New Roman" w:hAnsi="Times New Roman" w:cs="Times New Roman"/>
          <w:spacing w:val="-1"/>
        </w:rPr>
        <w:t xml:space="preserve"> </w:t>
      </w:r>
      <w:r w:rsidRPr="00FF073B">
        <w:rPr>
          <w:rFonts w:ascii="Times New Roman" w:hAnsi="Times New Roman" w:cs="Times New Roman"/>
        </w:rPr>
        <w:t>accommodate holidays,</w:t>
      </w:r>
      <w:r w:rsidRPr="00FF073B">
        <w:rPr>
          <w:rFonts w:ascii="Times New Roman" w:hAnsi="Times New Roman" w:cs="Times New Roman"/>
          <w:spacing w:val="-1"/>
        </w:rPr>
        <w:t xml:space="preserve"> </w:t>
      </w:r>
      <w:r w:rsidRPr="00FF073B">
        <w:rPr>
          <w:rFonts w:ascii="Times New Roman" w:hAnsi="Times New Roman" w:cs="Times New Roman"/>
        </w:rPr>
        <w:t>monthly transitions and other events.</w:t>
      </w:r>
      <w:r w:rsidRPr="00FF073B">
        <w:rPr>
          <w:rFonts w:ascii="Times New Roman" w:hAnsi="Times New Roman" w:cs="Times New Roman"/>
          <w:spacing w:val="40"/>
        </w:rPr>
        <w:t xml:space="preserve"> </w:t>
      </w:r>
      <w:r w:rsidRPr="00FF073B">
        <w:rPr>
          <w:rFonts w:ascii="Times New Roman" w:hAnsi="Times New Roman" w:cs="Times New Roman"/>
        </w:rPr>
        <w:t>Exceptions are posted on the WECC website (</w:t>
      </w:r>
      <w:hyperlink r:id="rId104">
        <w:r w:rsidRPr="00FF073B">
          <w:rPr>
            <w:rFonts w:ascii="Times New Roman" w:hAnsi="Times New Roman" w:cs="Times New Roman"/>
          </w:rPr>
          <w:t>www.wecc.biz</w:t>
        </w:r>
      </w:hyperlink>
      <w:r w:rsidRPr="00FF073B">
        <w:rPr>
          <w:rFonts w:ascii="Times New Roman" w:hAnsi="Times New Roman" w:cs="Times New Roman"/>
        </w:rPr>
        <w:t>) under the document title, “Preschedule Calendar.” Each Day-Ahead Expected Generation Notice shall clearly identify, for each hour, Seller’s forecast of all amounts</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Expected</w:t>
      </w:r>
      <w:r w:rsidRPr="00FF073B">
        <w:rPr>
          <w:rFonts w:ascii="Times New Roman" w:hAnsi="Times New Roman" w:cs="Times New Roman"/>
          <w:spacing w:val="-4"/>
        </w:rPr>
        <w:t xml:space="preserve"> </w:t>
      </w:r>
      <w:r w:rsidRPr="00FF073B">
        <w:rPr>
          <w:rFonts w:ascii="Times New Roman" w:hAnsi="Times New Roman" w:cs="Times New Roman"/>
        </w:rPr>
        <w:t>Generation</w:t>
      </w:r>
      <w:r w:rsidRPr="00FF073B">
        <w:rPr>
          <w:rFonts w:ascii="Times New Roman" w:hAnsi="Times New Roman" w:cs="Times New Roman"/>
          <w:spacing w:val="-2"/>
        </w:rPr>
        <w:t xml:space="preserve"> </w:t>
      </w:r>
      <w:r w:rsidRPr="00FF073B">
        <w:rPr>
          <w:rFonts w:ascii="Times New Roman" w:hAnsi="Times New Roman" w:cs="Times New Roman"/>
        </w:rPr>
        <w:t>Output</w:t>
      </w:r>
      <w:r w:rsidRPr="00FF073B">
        <w:rPr>
          <w:rFonts w:ascii="Times New Roman" w:hAnsi="Times New Roman" w:cs="Times New Roman"/>
          <w:spacing w:val="-4"/>
        </w:rPr>
        <w:t xml:space="preserve"> </w:t>
      </w:r>
      <w:r w:rsidRPr="00FF073B">
        <w:rPr>
          <w:rFonts w:ascii="Times New Roman" w:hAnsi="Times New Roman" w:cs="Times New Roman"/>
        </w:rPr>
        <w:t>pursuant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Agreement.</w:t>
      </w:r>
      <w:r w:rsidRPr="00FF073B">
        <w:rPr>
          <w:rFonts w:ascii="Times New Roman" w:hAnsi="Times New Roman" w:cs="Times New Roman"/>
          <w:spacing w:val="40"/>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Expected</w:t>
      </w:r>
      <w:r w:rsidRPr="00FF073B">
        <w:rPr>
          <w:rFonts w:ascii="Times New Roman" w:hAnsi="Times New Roman" w:cs="Times New Roman"/>
          <w:spacing w:val="-4"/>
        </w:rPr>
        <w:t xml:space="preserve"> </w:t>
      </w:r>
      <w:r w:rsidRPr="00FF073B">
        <w:rPr>
          <w:rFonts w:ascii="Times New Roman" w:hAnsi="Times New Roman" w:cs="Times New Roman"/>
        </w:rPr>
        <w:t>Generation</w:t>
      </w:r>
      <w:r w:rsidRPr="00FF073B">
        <w:rPr>
          <w:rFonts w:ascii="Times New Roman" w:hAnsi="Times New Roman" w:cs="Times New Roman"/>
          <w:spacing w:val="-2"/>
        </w:rPr>
        <w:t xml:space="preserve"> </w:t>
      </w:r>
      <w:r w:rsidRPr="00FF073B">
        <w:rPr>
          <w:rFonts w:ascii="Times New Roman" w:hAnsi="Times New Roman" w:cs="Times New Roman"/>
        </w:rPr>
        <w:t>Output changes as of a time that is more than fourteen (14) hours prior to the Preschedule Day but prior to the CAISO deadline for Day-Ahead Schedules, then Seller must notify Buyer through the method preferred by Buyer.</w:t>
      </w:r>
      <w:r w:rsidRPr="00FF073B">
        <w:rPr>
          <w:rFonts w:ascii="Times New Roman" w:hAnsi="Times New Roman" w:cs="Times New Roman"/>
          <w:spacing w:val="40"/>
        </w:rPr>
        <w:t xml:space="preserve"> </w:t>
      </w:r>
      <w:r w:rsidRPr="00FF073B">
        <w:rPr>
          <w:rFonts w:ascii="Times New Roman" w:hAnsi="Times New Roman" w:cs="Times New Roman"/>
        </w:rPr>
        <w:t>Such Notices shall contain information regarding the beginning date and time of the event resulting in the change in Expected Generation Output, the expected end date and time of such event, the Expected Generation Output in MW (AC), and any other necessary information.</w:t>
      </w:r>
    </w:p>
    <w:p w14:paraId="09A16744" w14:textId="77777777" w:rsidR="00C04B5A" w:rsidRPr="00FF073B" w:rsidRDefault="00C04B5A">
      <w:pPr>
        <w:pStyle w:val="BodyText"/>
        <w:spacing w:before="10"/>
        <w:rPr>
          <w:rFonts w:ascii="Times New Roman" w:hAnsi="Times New Roman" w:cs="Times New Roman"/>
        </w:rPr>
      </w:pPr>
    </w:p>
    <w:p w14:paraId="09A16745" w14:textId="77777777" w:rsidR="00C04B5A" w:rsidRPr="00FF073B" w:rsidRDefault="00FD125F">
      <w:pPr>
        <w:pStyle w:val="BodyText"/>
        <w:ind w:left="1599"/>
        <w:rPr>
          <w:rFonts w:ascii="Times New Roman" w:hAnsi="Times New Roman" w:cs="Times New Roman"/>
        </w:rPr>
      </w:pPr>
      <w:r w:rsidRPr="00FF073B">
        <w:rPr>
          <w:rFonts w:ascii="Times New Roman" w:hAnsi="Times New Roman" w:cs="Times New Roman"/>
        </w:rPr>
        <w:t>Day-Ahead</w:t>
      </w:r>
      <w:r w:rsidRPr="00FF073B">
        <w:rPr>
          <w:rFonts w:ascii="Times New Roman" w:hAnsi="Times New Roman" w:cs="Times New Roman"/>
          <w:spacing w:val="-14"/>
        </w:rPr>
        <w:t xml:space="preserve"> </w:t>
      </w:r>
      <w:r w:rsidRPr="00FF073B">
        <w:rPr>
          <w:rFonts w:ascii="Times New Roman" w:hAnsi="Times New Roman" w:cs="Times New Roman"/>
          <w:spacing w:val="-4"/>
        </w:rPr>
        <w:t>Desk</w:t>
      </w:r>
    </w:p>
    <w:p w14:paraId="09A16746" w14:textId="747EE7E4" w:rsidR="00C04B5A" w:rsidRPr="00FF073B" w:rsidRDefault="00FD125F">
      <w:pPr>
        <w:pStyle w:val="BodyText"/>
        <w:spacing w:before="1"/>
        <w:ind w:left="1599"/>
        <w:rPr>
          <w:rFonts w:ascii="Times New Roman" w:hAnsi="Times New Roman" w:cs="Times New Roman"/>
        </w:rPr>
      </w:pPr>
      <w:r w:rsidRPr="00FF073B">
        <w:rPr>
          <w:rFonts w:ascii="Times New Roman" w:hAnsi="Times New Roman" w:cs="Times New Roman"/>
        </w:rPr>
        <w:t>Primary</w:t>
      </w:r>
      <w:r w:rsidRPr="00FF073B">
        <w:rPr>
          <w:rFonts w:ascii="Times New Roman" w:hAnsi="Times New Roman" w:cs="Times New Roman"/>
          <w:spacing w:val="-9"/>
        </w:rPr>
        <w:t xml:space="preserve"> </w:t>
      </w:r>
      <w:r w:rsidRPr="00FF073B">
        <w:rPr>
          <w:rFonts w:ascii="Times New Roman" w:hAnsi="Times New Roman" w:cs="Times New Roman"/>
        </w:rPr>
        <w:t>Telephone:</w:t>
      </w:r>
      <w:r w:rsidRPr="00FF073B">
        <w:rPr>
          <w:rFonts w:ascii="Times New Roman" w:hAnsi="Times New Roman" w:cs="Times New Roman"/>
          <w:spacing w:val="38"/>
        </w:rPr>
        <w:t xml:space="preserve"> </w:t>
      </w:r>
    </w:p>
    <w:p w14:paraId="09A16747" w14:textId="6C4EBEF9" w:rsidR="00C04B5A" w:rsidRPr="00FF073B" w:rsidRDefault="00FD125F">
      <w:pPr>
        <w:pStyle w:val="BodyText"/>
        <w:ind w:left="1599"/>
        <w:rPr>
          <w:rFonts w:ascii="Times New Roman" w:hAnsi="Times New Roman" w:cs="Times New Roman"/>
        </w:rPr>
      </w:pPr>
      <w:r w:rsidRPr="00FF073B">
        <w:rPr>
          <w:rFonts w:ascii="Times New Roman" w:hAnsi="Times New Roman" w:cs="Times New Roman"/>
        </w:rPr>
        <w:t>Backup</w:t>
      </w:r>
      <w:r w:rsidRPr="00FF073B">
        <w:rPr>
          <w:rFonts w:ascii="Times New Roman" w:hAnsi="Times New Roman" w:cs="Times New Roman"/>
          <w:spacing w:val="-8"/>
        </w:rPr>
        <w:t xml:space="preserve"> </w:t>
      </w:r>
      <w:r w:rsidRPr="00FF073B">
        <w:rPr>
          <w:rFonts w:ascii="Times New Roman" w:hAnsi="Times New Roman" w:cs="Times New Roman"/>
        </w:rPr>
        <w:t>Telephone:</w:t>
      </w:r>
      <w:r w:rsidRPr="00FF073B">
        <w:rPr>
          <w:rFonts w:ascii="Times New Roman" w:hAnsi="Times New Roman" w:cs="Times New Roman"/>
          <w:spacing w:val="40"/>
        </w:rPr>
        <w:t xml:space="preserve"> </w:t>
      </w:r>
    </w:p>
    <w:p w14:paraId="09A16748" w14:textId="77777777" w:rsidR="00C04B5A" w:rsidRPr="00FF073B" w:rsidRDefault="00C04B5A">
      <w:pPr>
        <w:pStyle w:val="BodyText"/>
        <w:spacing w:before="8"/>
        <w:rPr>
          <w:rFonts w:ascii="Times New Roman" w:hAnsi="Times New Roman" w:cs="Times New Roman"/>
        </w:rPr>
      </w:pPr>
    </w:p>
    <w:p w14:paraId="09A16749" w14:textId="77777777" w:rsidR="00C04B5A" w:rsidRPr="00FF073B" w:rsidRDefault="00FD125F">
      <w:pPr>
        <w:pStyle w:val="BodyText"/>
        <w:ind w:left="159" w:right="1073" w:firstLine="720"/>
        <w:rPr>
          <w:rFonts w:ascii="Times New Roman" w:hAnsi="Times New Roman" w:cs="Times New Roman"/>
        </w:rPr>
      </w:pPr>
      <w:r w:rsidRPr="00FF073B">
        <w:rPr>
          <w:rFonts w:ascii="Times New Roman" w:hAnsi="Times New Roman" w:cs="Times New Roman"/>
        </w:rPr>
        <w:t>If Seller fails to provide Buyer with a Day-Ahead Forecast of Expected Generation Output as required herein, then, (I) until Seller provides a Day-Ahead Forecast of Expected Generation Output, Buyer</w:t>
      </w:r>
      <w:r w:rsidRPr="00FF073B">
        <w:rPr>
          <w:rFonts w:ascii="Times New Roman" w:hAnsi="Times New Roman" w:cs="Times New Roman"/>
          <w:spacing w:val="-3"/>
        </w:rPr>
        <w:t xml:space="preserve"> </w:t>
      </w:r>
      <w:r w:rsidRPr="00FF073B">
        <w:rPr>
          <w:rFonts w:ascii="Times New Roman" w:hAnsi="Times New Roman" w:cs="Times New Roman"/>
        </w:rPr>
        <w:t>may</w:t>
      </w:r>
      <w:r w:rsidRPr="00FF073B">
        <w:rPr>
          <w:rFonts w:ascii="Times New Roman" w:hAnsi="Times New Roman" w:cs="Times New Roman"/>
          <w:spacing w:val="-3"/>
        </w:rPr>
        <w:t xml:space="preserve"> </w:t>
      </w:r>
      <w:r w:rsidRPr="00FF073B">
        <w:rPr>
          <w:rFonts w:ascii="Times New Roman" w:hAnsi="Times New Roman" w:cs="Times New Roman"/>
        </w:rPr>
        <w:t>rely</w:t>
      </w:r>
      <w:r w:rsidRPr="00FF073B">
        <w:rPr>
          <w:rFonts w:ascii="Times New Roman" w:hAnsi="Times New Roman" w:cs="Times New Roman"/>
          <w:spacing w:val="-3"/>
        </w:rPr>
        <w:t xml:space="preserve"> </w:t>
      </w:r>
      <w:r w:rsidRPr="00FF073B">
        <w:rPr>
          <w:rFonts w:ascii="Times New Roman" w:hAnsi="Times New Roman" w:cs="Times New Roman"/>
        </w:rPr>
        <w:t>on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most</w:t>
      </w:r>
      <w:r w:rsidRPr="00FF073B">
        <w:rPr>
          <w:rFonts w:ascii="Times New Roman" w:hAnsi="Times New Roman" w:cs="Times New Roman"/>
          <w:spacing w:val="-4"/>
        </w:rPr>
        <w:t xml:space="preserve"> </w:t>
      </w:r>
      <w:r w:rsidRPr="00FF073B">
        <w:rPr>
          <w:rFonts w:ascii="Times New Roman" w:hAnsi="Times New Roman" w:cs="Times New Roman"/>
        </w:rPr>
        <w:t>recent</w:t>
      </w:r>
      <w:r w:rsidRPr="00FF073B">
        <w:rPr>
          <w:rFonts w:ascii="Times New Roman" w:hAnsi="Times New Roman" w:cs="Times New Roman"/>
          <w:spacing w:val="-4"/>
        </w:rPr>
        <w:t xml:space="preserve"> </w:t>
      </w:r>
      <w:r w:rsidRPr="00FF073B">
        <w:rPr>
          <w:rFonts w:ascii="Times New Roman" w:hAnsi="Times New Roman" w:cs="Times New Roman"/>
        </w:rPr>
        <w:t>Day-Ahead</w:t>
      </w:r>
      <w:r w:rsidRPr="00FF073B">
        <w:rPr>
          <w:rFonts w:ascii="Times New Roman" w:hAnsi="Times New Roman" w:cs="Times New Roman"/>
          <w:spacing w:val="-4"/>
        </w:rPr>
        <w:t xml:space="preserve"> </w:t>
      </w:r>
      <w:r w:rsidRPr="00FF073B">
        <w:rPr>
          <w:rFonts w:ascii="Times New Roman" w:hAnsi="Times New Roman" w:cs="Times New Roman"/>
        </w:rPr>
        <w:t>Forecast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Expected</w:t>
      </w:r>
      <w:r w:rsidRPr="00FF073B">
        <w:rPr>
          <w:rFonts w:ascii="Times New Roman" w:hAnsi="Times New Roman" w:cs="Times New Roman"/>
          <w:spacing w:val="-2"/>
        </w:rPr>
        <w:t xml:space="preserve"> </w:t>
      </w:r>
      <w:r w:rsidRPr="00FF073B">
        <w:rPr>
          <w:rFonts w:ascii="Times New Roman" w:hAnsi="Times New Roman" w:cs="Times New Roman"/>
        </w:rPr>
        <w:t>Generation</w:t>
      </w:r>
      <w:r w:rsidRPr="00FF073B">
        <w:rPr>
          <w:rFonts w:ascii="Times New Roman" w:hAnsi="Times New Roman" w:cs="Times New Roman"/>
          <w:spacing w:val="-4"/>
        </w:rPr>
        <w:t xml:space="preserve"> </w:t>
      </w:r>
      <w:r w:rsidRPr="00FF073B">
        <w:rPr>
          <w:rFonts w:ascii="Times New Roman" w:hAnsi="Times New Roman" w:cs="Times New Roman"/>
        </w:rPr>
        <w:t>Output</w:t>
      </w:r>
      <w:r w:rsidRPr="00FF073B">
        <w:rPr>
          <w:rFonts w:ascii="Times New Roman" w:hAnsi="Times New Roman" w:cs="Times New Roman"/>
          <w:spacing w:val="-2"/>
        </w:rPr>
        <w:t xml:space="preserve"> </w:t>
      </w:r>
      <w:r w:rsidRPr="00FF073B">
        <w:rPr>
          <w:rFonts w:ascii="Times New Roman" w:hAnsi="Times New Roman" w:cs="Times New Roman"/>
        </w:rPr>
        <w:t>submitted</w:t>
      </w:r>
      <w:r w:rsidRPr="00FF073B">
        <w:rPr>
          <w:rFonts w:ascii="Times New Roman" w:hAnsi="Times New Roman" w:cs="Times New Roman"/>
          <w:spacing w:val="-4"/>
        </w:rPr>
        <w:t xml:space="preserve"> </w:t>
      </w:r>
      <w:r w:rsidRPr="00FF073B">
        <w:rPr>
          <w:rFonts w:ascii="Times New Roman" w:hAnsi="Times New Roman" w:cs="Times New Roman"/>
        </w:rPr>
        <w:t xml:space="preserve">by Seller to Buyer and Seller and (II) Seller may be subject to penalties and charges as provided in this </w:t>
      </w:r>
      <w:r w:rsidRPr="00FF073B">
        <w:rPr>
          <w:rFonts w:ascii="Times New Roman" w:hAnsi="Times New Roman" w:cs="Times New Roman"/>
          <w:spacing w:val="-2"/>
        </w:rPr>
        <w:t>Agreement.</w:t>
      </w:r>
    </w:p>
    <w:p w14:paraId="09A1674A" w14:textId="77777777" w:rsidR="00C04B5A" w:rsidRPr="00FF073B" w:rsidRDefault="00C04B5A">
      <w:pPr>
        <w:pStyle w:val="BodyText"/>
        <w:spacing w:before="9"/>
        <w:rPr>
          <w:rFonts w:ascii="Times New Roman" w:hAnsi="Times New Roman" w:cs="Times New Roman"/>
        </w:rPr>
      </w:pPr>
    </w:p>
    <w:p w14:paraId="09A1674B" w14:textId="77777777" w:rsidR="00C04B5A" w:rsidRPr="00FF073B" w:rsidRDefault="00FD125F">
      <w:pPr>
        <w:pStyle w:val="ListParagraph"/>
        <w:numPr>
          <w:ilvl w:val="0"/>
          <w:numId w:val="20"/>
        </w:numPr>
        <w:tabs>
          <w:tab w:val="left" w:pos="1599"/>
        </w:tabs>
        <w:spacing w:before="1"/>
        <w:ind w:left="159" w:right="1076" w:firstLine="719"/>
        <w:rPr>
          <w:rFonts w:ascii="Times New Roman" w:hAnsi="Times New Roman" w:cs="Times New Roman"/>
          <w:sz w:val="20"/>
        </w:rPr>
      </w:pPr>
      <w:r w:rsidRPr="00FF073B">
        <w:rPr>
          <w:rFonts w:ascii="Times New Roman" w:hAnsi="Times New Roman" w:cs="Times New Roman"/>
          <w:sz w:val="20"/>
          <w:u w:val="single"/>
        </w:rPr>
        <w:t>Hourly Forecast of Expected Generation Output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During the Delivery Term, Seller shall notify Buyer of any changes in Expected Generation Output of one (1) MW (AC) or more through the method preferred by Buyer, whether due to Forced Outage, </w:t>
      </w:r>
      <w:proofErr w:type="gramStart"/>
      <w:r w:rsidRPr="00FF073B">
        <w:rPr>
          <w:rFonts w:ascii="Times New Roman" w:hAnsi="Times New Roman" w:cs="Times New Roman"/>
          <w:sz w:val="20"/>
        </w:rPr>
        <w:t>Force Majeure</w:t>
      </w:r>
      <w:proofErr w:type="gramEnd"/>
      <w:r w:rsidRPr="00FF073B">
        <w:rPr>
          <w:rFonts w:ascii="Times New Roman" w:hAnsi="Times New Roman" w:cs="Times New Roman"/>
          <w:sz w:val="20"/>
        </w:rPr>
        <w:t xml:space="preserve"> or other cause, as soon as reasonably possible, but no later than one (1) hour before Buyer is required to submit Hour-Ahead schedules to the CAISO.</w:t>
      </w:r>
      <w:r w:rsidRPr="00FF073B">
        <w:rPr>
          <w:rFonts w:ascii="Times New Roman" w:hAnsi="Times New Roman" w:cs="Times New Roman"/>
          <w:spacing w:val="40"/>
          <w:sz w:val="20"/>
        </w:rPr>
        <w:t xml:space="preserve"> </w:t>
      </w:r>
      <w:r w:rsidRPr="00FF073B">
        <w:rPr>
          <w:rFonts w:ascii="Times New Roman" w:hAnsi="Times New Roman" w:cs="Times New Roman"/>
          <w:sz w:val="20"/>
        </w:rPr>
        <w:t>Expected Generation Output changes after one (1) hour before the CAISO deadline for Hour-Ahead Schedules, but before the CAISO Hour-Ahead deadline, shall also be reported by Seller to Buyer as soon as reasonably possible.</w:t>
      </w:r>
      <w:r w:rsidRPr="00FF073B">
        <w:rPr>
          <w:rFonts w:ascii="Times New Roman" w:hAnsi="Times New Roman" w:cs="Times New Roman"/>
          <w:spacing w:val="40"/>
          <w:sz w:val="20"/>
        </w:rPr>
        <w:t xml:space="preserve"> </w:t>
      </w:r>
      <w:r w:rsidRPr="00FF073B">
        <w:rPr>
          <w:rFonts w:ascii="Times New Roman" w:hAnsi="Times New Roman" w:cs="Times New Roman"/>
          <w:sz w:val="20"/>
        </w:rPr>
        <w:t>Such Notices shall contain information regarding the beginning date and time of the event resulting in the change in Expected Generation Output, the expected end date and time of such event, the Expected Generation Output in MW (AC), and any other information required by the CAISO or reasonably requested by Buyer.</w:t>
      </w:r>
      <w:r w:rsidRPr="00FF073B">
        <w:rPr>
          <w:rFonts w:ascii="Times New Roman" w:hAnsi="Times New Roman" w:cs="Times New Roman"/>
          <w:spacing w:val="40"/>
          <w:sz w:val="20"/>
        </w:rPr>
        <w:t xml:space="preserve"> </w:t>
      </w:r>
      <w:r w:rsidRPr="00FF073B">
        <w:rPr>
          <w:rFonts w:ascii="Times New Roman" w:hAnsi="Times New Roman" w:cs="Times New Roman"/>
          <w:sz w:val="20"/>
        </w:rPr>
        <w:t>With respect to any Forced Outage, Seller shall use commercially reasonable efforts to notify Buyer of such outage within ten (10) minutes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commencement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Forced</w:t>
      </w:r>
      <w:r w:rsidRPr="00FF073B">
        <w:rPr>
          <w:rFonts w:ascii="Times New Roman" w:hAnsi="Times New Roman" w:cs="Times New Roman"/>
          <w:spacing w:val="-2"/>
          <w:sz w:val="20"/>
        </w:rPr>
        <w:t xml:space="preserve"> </w:t>
      </w:r>
      <w:r w:rsidRPr="00FF073B">
        <w:rPr>
          <w:rFonts w:ascii="Times New Roman" w:hAnsi="Times New Roman" w:cs="Times New Roman"/>
          <w:sz w:val="20"/>
        </w:rPr>
        <w:t>Outage.</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inform</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developments</w:t>
      </w:r>
      <w:r w:rsidRPr="00FF073B">
        <w:rPr>
          <w:rFonts w:ascii="Times New Roman" w:hAnsi="Times New Roman" w:cs="Times New Roman"/>
          <w:spacing w:val="-3"/>
          <w:sz w:val="20"/>
        </w:rPr>
        <w:t xml:space="preserve"> </w:t>
      </w:r>
      <w:r w:rsidRPr="00FF073B">
        <w:rPr>
          <w:rFonts w:ascii="Times New Roman" w:hAnsi="Times New Roman" w:cs="Times New Roman"/>
          <w:sz w:val="20"/>
        </w:rPr>
        <w:t>that will affect either the duration of such outage or the availability of the Project during or after the end of such outage.</w:t>
      </w:r>
      <w:r w:rsidRPr="00FF073B">
        <w:rPr>
          <w:rFonts w:ascii="Times New Roman" w:hAnsi="Times New Roman" w:cs="Times New Roman"/>
          <w:spacing w:val="40"/>
          <w:sz w:val="20"/>
        </w:rPr>
        <w:t xml:space="preserve"> </w:t>
      </w:r>
      <w:r w:rsidRPr="00FF073B">
        <w:rPr>
          <w:rFonts w:ascii="Times New Roman" w:hAnsi="Times New Roman" w:cs="Times New Roman"/>
          <w:sz w:val="20"/>
        </w:rPr>
        <w:t>These notices and changes to Expected Generation Output shall be communicated by telephone to Buyer’s Hour-Ahead Trading Desk and shall be sent to Buyer’s internet website:</w:t>
      </w:r>
    </w:p>
    <w:p w14:paraId="09A1674C" w14:textId="77777777" w:rsidR="00C04B5A" w:rsidRPr="00FF073B" w:rsidRDefault="00C04B5A">
      <w:pPr>
        <w:pStyle w:val="BodyText"/>
        <w:spacing w:before="11"/>
        <w:rPr>
          <w:rFonts w:ascii="Times New Roman" w:hAnsi="Times New Roman" w:cs="Times New Roman"/>
        </w:rPr>
      </w:pPr>
    </w:p>
    <w:p w14:paraId="09A1674D" w14:textId="77777777" w:rsidR="00C04B5A" w:rsidRPr="00FF073B" w:rsidRDefault="00FD125F">
      <w:pPr>
        <w:pStyle w:val="BodyText"/>
        <w:ind w:left="1600"/>
        <w:rPr>
          <w:rFonts w:ascii="Times New Roman" w:hAnsi="Times New Roman" w:cs="Times New Roman"/>
        </w:rPr>
      </w:pPr>
      <w:r w:rsidRPr="00FF073B">
        <w:rPr>
          <w:rFonts w:ascii="Times New Roman" w:hAnsi="Times New Roman" w:cs="Times New Roman"/>
        </w:rPr>
        <w:t>Hour-Ahead</w:t>
      </w:r>
      <w:r w:rsidRPr="00FF073B">
        <w:rPr>
          <w:rFonts w:ascii="Times New Roman" w:hAnsi="Times New Roman" w:cs="Times New Roman"/>
          <w:spacing w:val="-13"/>
        </w:rPr>
        <w:t xml:space="preserve"> </w:t>
      </w:r>
      <w:r w:rsidRPr="00FF073B">
        <w:rPr>
          <w:rFonts w:ascii="Times New Roman" w:hAnsi="Times New Roman" w:cs="Times New Roman"/>
          <w:spacing w:val="-4"/>
        </w:rPr>
        <w:t>Desk</w:t>
      </w:r>
    </w:p>
    <w:p w14:paraId="09A1674E" w14:textId="5323D9A8" w:rsidR="00C04B5A" w:rsidRPr="00FF073B" w:rsidRDefault="00FD125F">
      <w:pPr>
        <w:pStyle w:val="BodyText"/>
        <w:spacing w:before="1"/>
        <w:ind w:left="1600"/>
        <w:rPr>
          <w:rFonts w:ascii="Times New Roman" w:hAnsi="Times New Roman" w:cs="Times New Roman"/>
        </w:rPr>
      </w:pPr>
      <w:r w:rsidRPr="00FF073B">
        <w:rPr>
          <w:rFonts w:ascii="Times New Roman" w:hAnsi="Times New Roman" w:cs="Times New Roman"/>
        </w:rPr>
        <w:t>Primary</w:t>
      </w:r>
      <w:r w:rsidRPr="00FF073B">
        <w:rPr>
          <w:rFonts w:ascii="Times New Roman" w:hAnsi="Times New Roman" w:cs="Times New Roman"/>
          <w:spacing w:val="-9"/>
        </w:rPr>
        <w:t xml:space="preserve"> </w:t>
      </w:r>
      <w:r w:rsidRPr="00FF073B">
        <w:rPr>
          <w:rFonts w:ascii="Times New Roman" w:hAnsi="Times New Roman" w:cs="Times New Roman"/>
        </w:rPr>
        <w:t>Telephone:</w:t>
      </w:r>
      <w:r w:rsidRPr="00FF073B">
        <w:rPr>
          <w:rFonts w:ascii="Times New Roman" w:hAnsi="Times New Roman" w:cs="Times New Roman"/>
          <w:spacing w:val="38"/>
        </w:rPr>
        <w:t xml:space="preserve"> </w:t>
      </w:r>
    </w:p>
    <w:p w14:paraId="09A1674F" w14:textId="77777777" w:rsidR="00C04B5A" w:rsidRPr="00FF073B" w:rsidRDefault="00C04B5A">
      <w:pPr>
        <w:rPr>
          <w:rFonts w:ascii="Times New Roman" w:hAnsi="Times New Roman" w:cs="Times New Roman"/>
        </w:rPr>
        <w:sectPr w:rsidR="00C04B5A" w:rsidRPr="00FF073B">
          <w:pgSz w:w="12240" w:h="15840"/>
          <w:pgMar w:top="1760" w:right="420" w:bottom="1320" w:left="1280" w:header="400" w:footer="1130" w:gutter="0"/>
          <w:cols w:space="720"/>
        </w:sectPr>
      </w:pPr>
    </w:p>
    <w:p w14:paraId="09A16750" w14:textId="77777777" w:rsidR="00C04B5A" w:rsidRPr="00FF073B" w:rsidRDefault="00C04B5A">
      <w:pPr>
        <w:pStyle w:val="BodyText"/>
        <w:spacing w:before="10"/>
        <w:rPr>
          <w:rFonts w:ascii="Times New Roman" w:hAnsi="Times New Roman" w:cs="Times New Roman"/>
        </w:rPr>
      </w:pPr>
    </w:p>
    <w:p w14:paraId="09A16751" w14:textId="77777777" w:rsidR="00C04B5A" w:rsidRPr="00FF073B" w:rsidRDefault="00FD125F">
      <w:pPr>
        <w:pStyle w:val="BodyText"/>
        <w:ind w:left="1960"/>
        <w:rPr>
          <w:rFonts w:ascii="Times New Roman" w:hAnsi="Times New Roman" w:cs="Times New Roman"/>
        </w:rPr>
      </w:pPr>
      <w:r w:rsidRPr="00FF073B">
        <w:rPr>
          <w:rFonts w:ascii="Times New Roman" w:hAnsi="Times New Roman" w:cs="Times New Roman"/>
        </w:rPr>
        <w:t>If</w:t>
      </w:r>
      <w:r w:rsidRPr="00FF073B">
        <w:rPr>
          <w:rFonts w:ascii="Times New Roman" w:hAnsi="Times New Roman" w:cs="Times New Roman"/>
          <w:spacing w:val="-7"/>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phone</w:t>
      </w:r>
      <w:r w:rsidRPr="00FF073B">
        <w:rPr>
          <w:rFonts w:ascii="Times New Roman" w:hAnsi="Times New Roman" w:cs="Times New Roman"/>
          <w:spacing w:val="-5"/>
        </w:rPr>
        <w:t xml:space="preserve"> </w:t>
      </w:r>
      <w:r w:rsidRPr="00FF073B">
        <w:rPr>
          <w:rFonts w:ascii="Times New Roman" w:hAnsi="Times New Roman" w:cs="Times New Roman"/>
        </w:rPr>
        <w:t>number</w:t>
      </w:r>
      <w:r w:rsidRPr="00FF073B">
        <w:rPr>
          <w:rFonts w:ascii="Times New Roman" w:hAnsi="Times New Roman" w:cs="Times New Roman"/>
          <w:spacing w:val="-5"/>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unavailable,</w:t>
      </w:r>
      <w:r w:rsidRPr="00FF073B">
        <w:rPr>
          <w:rFonts w:ascii="Times New Roman" w:hAnsi="Times New Roman" w:cs="Times New Roman"/>
          <w:spacing w:val="-7"/>
        </w:rPr>
        <w:t xml:space="preserve"> </w:t>
      </w:r>
      <w:r w:rsidRPr="00FF073B">
        <w:rPr>
          <w:rFonts w:ascii="Times New Roman" w:hAnsi="Times New Roman" w:cs="Times New Roman"/>
        </w:rPr>
        <w:t>see</w:t>
      </w:r>
      <w:r w:rsidRPr="00FF073B">
        <w:rPr>
          <w:rFonts w:ascii="Times New Roman" w:hAnsi="Times New Roman" w:cs="Times New Roman"/>
          <w:spacing w:val="-6"/>
        </w:rPr>
        <w:t xml:space="preserve"> </w:t>
      </w:r>
      <w:r w:rsidRPr="00FF073B">
        <w:rPr>
          <w:rFonts w:ascii="Times New Roman" w:hAnsi="Times New Roman" w:cs="Times New Roman"/>
        </w:rPr>
        <w:t>secondary</w:t>
      </w:r>
      <w:r w:rsidRPr="00FF073B">
        <w:rPr>
          <w:rFonts w:ascii="Times New Roman" w:hAnsi="Times New Roman" w:cs="Times New Roman"/>
          <w:spacing w:val="-6"/>
        </w:rPr>
        <w:t xml:space="preserve"> </w:t>
      </w:r>
      <w:r w:rsidRPr="00FF073B">
        <w:rPr>
          <w:rFonts w:ascii="Times New Roman" w:hAnsi="Times New Roman" w:cs="Times New Roman"/>
        </w:rPr>
        <w:t>contacts</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this</w:t>
      </w:r>
      <w:r w:rsidRPr="00FF073B">
        <w:rPr>
          <w:rFonts w:ascii="Times New Roman" w:hAnsi="Times New Roman" w:cs="Times New Roman"/>
          <w:spacing w:val="-6"/>
        </w:rPr>
        <w:t xml:space="preserve"> </w:t>
      </w:r>
      <w:r w:rsidRPr="00FF073B">
        <w:rPr>
          <w:rFonts w:ascii="Times New Roman" w:hAnsi="Times New Roman" w:cs="Times New Roman"/>
          <w:spacing w:val="-2"/>
        </w:rPr>
        <w:t>Appendix.</w:t>
      </w:r>
    </w:p>
    <w:p w14:paraId="09A16752" w14:textId="77777777" w:rsidR="00C04B5A" w:rsidRPr="00FF073B" w:rsidRDefault="00C04B5A">
      <w:pPr>
        <w:pStyle w:val="BodyText"/>
        <w:spacing w:before="10"/>
        <w:rPr>
          <w:rFonts w:ascii="Times New Roman" w:hAnsi="Times New Roman" w:cs="Times New Roman"/>
        </w:rPr>
      </w:pPr>
    </w:p>
    <w:p w14:paraId="09A16753" w14:textId="77777777" w:rsidR="00C04B5A" w:rsidRPr="00FF073B" w:rsidRDefault="00FD125F">
      <w:pPr>
        <w:pStyle w:val="ListParagraph"/>
        <w:numPr>
          <w:ilvl w:val="0"/>
          <w:numId w:val="20"/>
        </w:numPr>
        <w:tabs>
          <w:tab w:val="left" w:pos="1599"/>
        </w:tabs>
        <w:ind w:right="1119" w:firstLine="719"/>
        <w:rPr>
          <w:rFonts w:ascii="Times New Roman" w:hAnsi="Times New Roman" w:cs="Times New Roman"/>
          <w:sz w:val="20"/>
        </w:rPr>
      </w:pPr>
      <w:r w:rsidRPr="00FF073B">
        <w:rPr>
          <w:rFonts w:ascii="Times New Roman" w:hAnsi="Times New Roman" w:cs="Times New Roman"/>
          <w:sz w:val="20"/>
          <w:u w:val="single"/>
        </w:rPr>
        <w:t>Buyer Provision of Forecasting Services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may request that Buyer perform forecasting services required by this Appendix D if it is reasonably practicable for such forecasting services to be performed by a person or entity other than Seller.</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may perform such services directly</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retain</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1"/>
          <w:sz w:val="20"/>
        </w:rPr>
        <w:t xml:space="preserve"> </w:t>
      </w:r>
      <w:r w:rsidRPr="00FF073B">
        <w:rPr>
          <w:rFonts w:ascii="Times New Roman" w:hAnsi="Times New Roman" w:cs="Times New Roman"/>
          <w:sz w:val="20"/>
        </w:rPr>
        <w:t>third-party</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perform</w:t>
      </w:r>
      <w:r w:rsidRPr="00FF073B">
        <w:rPr>
          <w:rFonts w:ascii="Times New Roman" w:hAnsi="Times New Roman" w:cs="Times New Roman"/>
          <w:spacing w:val="-3"/>
          <w:sz w:val="20"/>
        </w:rPr>
        <w:t xml:space="preserve"> </w:t>
      </w:r>
      <w:r w:rsidRPr="00FF073B">
        <w:rPr>
          <w:rFonts w:ascii="Times New Roman" w:hAnsi="Times New Roman" w:cs="Times New Roman"/>
          <w:sz w:val="20"/>
        </w:rPr>
        <w:t>such</w:t>
      </w:r>
      <w:r w:rsidRPr="00FF073B">
        <w:rPr>
          <w:rFonts w:ascii="Times New Roman" w:hAnsi="Times New Roman" w:cs="Times New Roman"/>
          <w:spacing w:val="-3"/>
          <w:sz w:val="20"/>
        </w:rPr>
        <w:t xml:space="preserve"> </w:t>
      </w:r>
      <w:r w:rsidRPr="00FF073B">
        <w:rPr>
          <w:rFonts w:ascii="Times New Roman" w:hAnsi="Times New Roman" w:cs="Times New Roman"/>
          <w:sz w:val="20"/>
        </w:rPr>
        <w:t>services.</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may</w:t>
      </w:r>
      <w:r w:rsidRPr="00FF073B">
        <w:rPr>
          <w:rFonts w:ascii="Times New Roman" w:hAnsi="Times New Roman" w:cs="Times New Roman"/>
          <w:spacing w:val="-2"/>
          <w:sz w:val="20"/>
        </w:rPr>
        <w:t xml:space="preserve"> </w:t>
      </w:r>
      <w:r w:rsidRPr="00FF073B">
        <w:rPr>
          <w:rFonts w:ascii="Times New Roman" w:hAnsi="Times New Roman" w:cs="Times New Roman"/>
          <w:sz w:val="20"/>
        </w:rPr>
        <w:t>charge</w:t>
      </w:r>
      <w:r w:rsidRPr="00FF073B">
        <w:rPr>
          <w:rFonts w:ascii="Times New Roman" w:hAnsi="Times New Roman" w:cs="Times New Roman"/>
          <w:spacing w:val="-1"/>
          <w:sz w:val="20"/>
        </w:rPr>
        <w:t xml:space="preserve"> </w:t>
      </w:r>
      <w:r w:rsidRPr="00FF073B">
        <w:rPr>
          <w:rFonts w:ascii="Times New Roman" w:hAnsi="Times New Roman" w:cs="Times New Roman"/>
          <w:sz w:val="20"/>
        </w:rPr>
        <w:t>a</w:t>
      </w:r>
      <w:r w:rsidRPr="00FF073B">
        <w:rPr>
          <w:rFonts w:ascii="Times New Roman" w:hAnsi="Times New Roman" w:cs="Times New Roman"/>
          <w:spacing w:val="-3"/>
          <w:sz w:val="20"/>
        </w:rPr>
        <w:t xml:space="preserve"> </w:t>
      </w:r>
      <w:r w:rsidRPr="00FF073B">
        <w:rPr>
          <w:rFonts w:ascii="Times New Roman" w:hAnsi="Times New Roman" w:cs="Times New Roman"/>
          <w:sz w:val="20"/>
        </w:rPr>
        <w:t>reasonable</w:t>
      </w:r>
      <w:r w:rsidRPr="00FF073B">
        <w:rPr>
          <w:rFonts w:ascii="Times New Roman" w:hAnsi="Times New Roman" w:cs="Times New Roman"/>
          <w:spacing w:val="-3"/>
          <w:sz w:val="20"/>
        </w:rPr>
        <w:t xml:space="preserve"> </w:t>
      </w:r>
      <w:r w:rsidRPr="00FF073B">
        <w:rPr>
          <w:rFonts w:ascii="Times New Roman" w:hAnsi="Times New Roman" w:cs="Times New Roman"/>
          <w:sz w:val="20"/>
        </w:rPr>
        <w:t>fee</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any</w:t>
      </w:r>
      <w:r w:rsidRPr="00FF073B">
        <w:rPr>
          <w:rFonts w:ascii="Times New Roman" w:hAnsi="Times New Roman" w:cs="Times New Roman"/>
          <w:spacing w:val="-2"/>
          <w:sz w:val="20"/>
        </w:rPr>
        <w:t xml:space="preserve"> </w:t>
      </w:r>
      <w:r w:rsidRPr="00FF073B">
        <w:rPr>
          <w:rFonts w:ascii="Times New Roman" w:hAnsi="Times New Roman" w:cs="Times New Roman"/>
          <w:sz w:val="20"/>
        </w:rPr>
        <w:t>such services, which, in the case Buyer retains a third-party, may include a reasonable administration fee in addition to the fee any such third-party charges Buyer.</w:t>
      </w:r>
    </w:p>
    <w:p w14:paraId="09A16754" w14:textId="77777777" w:rsidR="00C04B5A" w:rsidRPr="00FF073B" w:rsidRDefault="00C04B5A">
      <w:pPr>
        <w:pStyle w:val="BodyText"/>
        <w:rPr>
          <w:rFonts w:ascii="Times New Roman" w:hAnsi="Times New Roman" w:cs="Times New Roman"/>
        </w:rPr>
      </w:pPr>
    </w:p>
    <w:p w14:paraId="09A16755" w14:textId="77777777" w:rsidR="00C04B5A" w:rsidRPr="00FF073B" w:rsidRDefault="00C04B5A">
      <w:pPr>
        <w:pStyle w:val="BodyText"/>
        <w:rPr>
          <w:rFonts w:ascii="Times New Roman" w:hAnsi="Times New Roman" w:cs="Times New Roman"/>
        </w:rPr>
      </w:pPr>
    </w:p>
    <w:p w14:paraId="09A16756" w14:textId="77777777" w:rsidR="00C04B5A" w:rsidRPr="00FF073B" w:rsidRDefault="00C04B5A">
      <w:pPr>
        <w:pStyle w:val="BodyText"/>
        <w:rPr>
          <w:rFonts w:ascii="Times New Roman" w:hAnsi="Times New Roman" w:cs="Times New Roman"/>
        </w:rPr>
      </w:pPr>
    </w:p>
    <w:p w14:paraId="09A16757" w14:textId="77777777" w:rsidR="00C04B5A" w:rsidRPr="00FF073B" w:rsidRDefault="00C04B5A">
      <w:pPr>
        <w:pStyle w:val="BodyText"/>
        <w:rPr>
          <w:rFonts w:ascii="Times New Roman" w:hAnsi="Times New Roman" w:cs="Times New Roman"/>
        </w:rPr>
      </w:pPr>
    </w:p>
    <w:p w14:paraId="09A16758" w14:textId="77777777" w:rsidR="00C04B5A" w:rsidRPr="00FF073B" w:rsidRDefault="00C04B5A">
      <w:pPr>
        <w:pStyle w:val="BodyText"/>
        <w:rPr>
          <w:rFonts w:ascii="Times New Roman" w:hAnsi="Times New Roman" w:cs="Times New Roman"/>
        </w:rPr>
      </w:pPr>
    </w:p>
    <w:p w14:paraId="09A16759" w14:textId="77777777" w:rsidR="00C04B5A" w:rsidRPr="00FF073B" w:rsidRDefault="00C04B5A">
      <w:pPr>
        <w:pStyle w:val="BodyText"/>
        <w:rPr>
          <w:rFonts w:ascii="Times New Roman" w:hAnsi="Times New Roman" w:cs="Times New Roman"/>
        </w:rPr>
      </w:pPr>
    </w:p>
    <w:p w14:paraId="09A1675A" w14:textId="77777777" w:rsidR="00C04B5A" w:rsidRPr="00FF073B" w:rsidRDefault="00C04B5A">
      <w:pPr>
        <w:pStyle w:val="BodyText"/>
        <w:rPr>
          <w:rFonts w:ascii="Times New Roman" w:hAnsi="Times New Roman" w:cs="Times New Roman"/>
        </w:rPr>
      </w:pPr>
    </w:p>
    <w:p w14:paraId="09A1675B" w14:textId="77777777" w:rsidR="00C04B5A" w:rsidRPr="00FF073B" w:rsidRDefault="00C04B5A">
      <w:pPr>
        <w:pStyle w:val="BodyText"/>
        <w:rPr>
          <w:rFonts w:ascii="Times New Roman" w:hAnsi="Times New Roman" w:cs="Times New Roman"/>
        </w:rPr>
      </w:pPr>
    </w:p>
    <w:p w14:paraId="09A1675C" w14:textId="77777777" w:rsidR="00C04B5A" w:rsidRPr="00FF073B" w:rsidRDefault="00C04B5A">
      <w:pPr>
        <w:pStyle w:val="BodyText"/>
        <w:rPr>
          <w:rFonts w:ascii="Times New Roman" w:hAnsi="Times New Roman" w:cs="Times New Roman"/>
        </w:rPr>
      </w:pPr>
    </w:p>
    <w:p w14:paraId="09A1675D" w14:textId="77777777" w:rsidR="00C04B5A" w:rsidRPr="00FF073B" w:rsidRDefault="00C04B5A">
      <w:pPr>
        <w:pStyle w:val="BodyText"/>
        <w:rPr>
          <w:rFonts w:ascii="Times New Roman" w:hAnsi="Times New Roman" w:cs="Times New Roman"/>
        </w:rPr>
      </w:pPr>
    </w:p>
    <w:p w14:paraId="09A1675E" w14:textId="77777777" w:rsidR="00C04B5A" w:rsidRPr="00FF073B" w:rsidRDefault="00C04B5A">
      <w:pPr>
        <w:pStyle w:val="BodyText"/>
        <w:rPr>
          <w:rFonts w:ascii="Times New Roman" w:hAnsi="Times New Roman" w:cs="Times New Roman"/>
        </w:rPr>
      </w:pPr>
    </w:p>
    <w:p w14:paraId="09A1675F" w14:textId="77777777" w:rsidR="00C04B5A" w:rsidRPr="00FF073B" w:rsidRDefault="00C04B5A">
      <w:pPr>
        <w:pStyle w:val="BodyText"/>
        <w:rPr>
          <w:rFonts w:ascii="Times New Roman" w:hAnsi="Times New Roman" w:cs="Times New Roman"/>
        </w:rPr>
      </w:pPr>
    </w:p>
    <w:p w14:paraId="09A16760" w14:textId="77777777" w:rsidR="00C04B5A" w:rsidRPr="00FF073B" w:rsidRDefault="00C04B5A">
      <w:pPr>
        <w:pStyle w:val="BodyText"/>
        <w:rPr>
          <w:rFonts w:ascii="Times New Roman" w:hAnsi="Times New Roman" w:cs="Times New Roman"/>
        </w:rPr>
      </w:pPr>
    </w:p>
    <w:p w14:paraId="09A16761" w14:textId="77777777" w:rsidR="00C04B5A" w:rsidRPr="00FF073B" w:rsidRDefault="00C04B5A">
      <w:pPr>
        <w:pStyle w:val="BodyText"/>
        <w:rPr>
          <w:rFonts w:ascii="Times New Roman" w:hAnsi="Times New Roman" w:cs="Times New Roman"/>
        </w:rPr>
      </w:pPr>
    </w:p>
    <w:p w14:paraId="09A16762" w14:textId="77777777" w:rsidR="00C04B5A" w:rsidRPr="00FF073B" w:rsidRDefault="00C04B5A">
      <w:pPr>
        <w:pStyle w:val="BodyText"/>
        <w:rPr>
          <w:rFonts w:ascii="Times New Roman" w:hAnsi="Times New Roman" w:cs="Times New Roman"/>
        </w:rPr>
      </w:pPr>
    </w:p>
    <w:p w14:paraId="09A16763" w14:textId="77777777" w:rsidR="00C04B5A" w:rsidRPr="00FF073B" w:rsidRDefault="00C04B5A">
      <w:pPr>
        <w:pStyle w:val="BodyText"/>
        <w:rPr>
          <w:rFonts w:ascii="Times New Roman" w:hAnsi="Times New Roman" w:cs="Times New Roman"/>
        </w:rPr>
      </w:pPr>
    </w:p>
    <w:p w14:paraId="09A16764" w14:textId="77777777" w:rsidR="00C04B5A" w:rsidRPr="00FF073B" w:rsidRDefault="00C04B5A">
      <w:pPr>
        <w:pStyle w:val="BodyText"/>
        <w:rPr>
          <w:rFonts w:ascii="Times New Roman" w:hAnsi="Times New Roman" w:cs="Times New Roman"/>
        </w:rPr>
      </w:pPr>
    </w:p>
    <w:p w14:paraId="09A16765" w14:textId="77777777" w:rsidR="00C04B5A" w:rsidRPr="00FF073B" w:rsidRDefault="00C04B5A">
      <w:pPr>
        <w:pStyle w:val="BodyText"/>
        <w:rPr>
          <w:rFonts w:ascii="Times New Roman" w:hAnsi="Times New Roman" w:cs="Times New Roman"/>
        </w:rPr>
      </w:pPr>
    </w:p>
    <w:p w14:paraId="09A16766" w14:textId="77777777" w:rsidR="00C04B5A" w:rsidRPr="00FF073B" w:rsidRDefault="00C04B5A">
      <w:pPr>
        <w:pStyle w:val="BodyText"/>
        <w:rPr>
          <w:rFonts w:ascii="Times New Roman" w:hAnsi="Times New Roman" w:cs="Times New Roman"/>
        </w:rPr>
      </w:pPr>
    </w:p>
    <w:p w14:paraId="09A16767" w14:textId="77777777" w:rsidR="00C04B5A" w:rsidRPr="00FF073B" w:rsidRDefault="00C04B5A">
      <w:pPr>
        <w:pStyle w:val="BodyText"/>
        <w:rPr>
          <w:rFonts w:ascii="Times New Roman" w:hAnsi="Times New Roman" w:cs="Times New Roman"/>
        </w:rPr>
      </w:pPr>
    </w:p>
    <w:p w14:paraId="09A16768" w14:textId="77777777" w:rsidR="00C04B5A" w:rsidRPr="00FF073B" w:rsidRDefault="00C04B5A">
      <w:pPr>
        <w:pStyle w:val="BodyText"/>
        <w:rPr>
          <w:rFonts w:ascii="Times New Roman" w:hAnsi="Times New Roman" w:cs="Times New Roman"/>
        </w:rPr>
      </w:pPr>
    </w:p>
    <w:p w14:paraId="09A16769" w14:textId="77777777" w:rsidR="00C04B5A" w:rsidRPr="00FF073B" w:rsidRDefault="00C04B5A">
      <w:pPr>
        <w:pStyle w:val="BodyText"/>
        <w:rPr>
          <w:rFonts w:ascii="Times New Roman" w:hAnsi="Times New Roman" w:cs="Times New Roman"/>
        </w:rPr>
      </w:pPr>
    </w:p>
    <w:p w14:paraId="09A1676A" w14:textId="77777777" w:rsidR="00C04B5A" w:rsidRPr="00FF073B" w:rsidRDefault="00C04B5A">
      <w:pPr>
        <w:pStyle w:val="BodyText"/>
        <w:rPr>
          <w:rFonts w:ascii="Times New Roman" w:hAnsi="Times New Roman" w:cs="Times New Roman"/>
        </w:rPr>
      </w:pPr>
    </w:p>
    <w:p w14:paraId="09A1676B" w14:textId="77777777" w:rsidR="00C04B5A" w:rsidRPr="00FF073B" w:rsidRDefault="00C04B5A">
      <w:pPr>
        <w:pStyle w:val="BodyText"/>
        <w:rPr>
          <w:rFonts w:ascii="Times New Roman" w:hAnsi="Times New Roman" w:cs="Times New Roman"/>
        </w:rPr>
      </w:pPr>
    </w:p>
    <w:p w14:paraId="09A1676C" w14:textId="77777777" w:rsidR="00C04B5A" w:rsidRPr="00FF073B" w:rsidRDefault="00C04B5A">
      <w:pPr>
        <w:pStyle w:val="BodyText"/>
        <w:rPr>
          <w:rFonts w:ascii="Times New Roman" w:hAnsi="Times New Roman" w:cs="Times New Roman"/>
        </w:rPr>
      </w:pPr>
    </w:p>
    <w:p w14:paraId="09A1676D" w14:textId="77777777" w:rsidR="00C04B5A" w:rsidRPr="00FF073B" w:rsidRDefault="00C04B5A">
      <w:pPr>
        <w:pStyle w:val="BodyText"/>
        <w:rPr>
          <w:rFonts w:ascii="Times New Roman" w:hAnsi="Times New Roman" w:cs="Times New Roman"/>
        </w:rPr>
      </w:pPr>
    </w:p>
    <w:p w14:paraId="09A1676E" w14:textId="77777777" w:rsidR="00C04B5A" w:rsidRPr="00FF073B" w:rsidRDefault="00C04B5A">
      <w:pPr>
        <w:pStyle w:val="BodyText"/>
        <w:rPr>
          <w:rFonts w:ascii="Times New Roman" w:hAnsi="Times New Roman" w:cs="Times New Roman"/>
        </w:rPr>
      </w:pPr>
    </w:p>
    <w:p w14:paraId="09A1676F" w14:textId="77777777" w:rsidR="00C04B5A" w:rsidRPr="00FF073B" w:rsidRDefault="00C04B5A">
      <w:pPr>
        <w:pStyle w:val="BodyText"/>
        <w:rPr>
          <w:rFonts w:ascii="Times New Roman" w:hAnsi="Times New Roman" w:cs="Times New Roman"/>
        </w:rPr>
      </w:pPr>
    </w:p>
    <w:p w14:paraId="09A16770" w14:textId="77777777" w:rsidR="00C04B5A" w:rsidRPr="00FF073B" w:rsidRDefault="00C04B5A">
      <w:pPr>
        <w:pStyle w:val="BodyText"/>
        <w:rPr>
          <w:rFonts w:ascii="Times New Roman" w:hAnsi="Times New Roman" w:cs="Times New Roman"/>
        </w:rPr>
      </w:pPr>
    </w:p>
    <w:p w14:paraId="09A16771" w14:textId="77777777" w:rsidR="00C04B5A" w:rsidRPr="00FF073B" w:rsidRDefault="00C04B5A">
      <w:pPr>
        <w:pStyle w:val="BodyText"/>
        <w:rPr>
          <w:rFonts w:ascii="Times New Roman" w:hAnsi="Times New Roman" w:cs="Times New Roman"/>
        </w:rPr>
      </w:pPr>
    </w:p>
    <w:p w14:paraId="09A16772" w14:textId="77777777" w:rsidR="00C04B5A" w:rsidRPr="00FF073B" w:rsidRDefault="00C04B5A">
      <w:pPr>
        <w:pStyle w:val="BodyText"/>
        <w:rPr>
          <w:rFonts w:ascii="Times New Roman" w:hAnsi="Times New Roman" w:cs="Times New Roman"/>
        </w:rPr>
      </w:pPr>
    </w:p>
    <w:p w14:paraId="09A16773" w14:textId="77777777" w:rsidR="00C04B5A" w:rsidRPr="00FF073B" w:rsidRDefault="00C04B5A">
      <w:pPr>
        <w:pStyle w:val="BodyText"/>
        <w:rPr>
          <w:rFonts w:ascii="Times New Roman" w:hAnsi="Times New Roman" w:cs="Times New Roman"/>
        </w:rPr>
      </w:pPr>
    </w:p>
    <w:p w14:paraId="09A16774" w14:textId="77777777" w:rsidR="00C04B5A" w:rsidRPr="00FF073B" w:rsidRDefault="00C04B5A">
      <w:pPr>
        <w:pStyle w:val="BodyText"/>
        <w:rPr>
          <w:rFonts w:ascii="Times New Roman" w:hAnsi="Times New Roman" w:cs="Times New Roman"/>
        </w:rPr>
      </w:pPr>
    </w:p>
    <w:p w14:paraId="09A16775" w14:textId="77777777" w:rsidR="00C04B5A" w:rsidRPr="00FF073B" w:rsidRDefault="00C04B5A">
      <w:pPr>
        <w:pStyle w:val="BodyText"/>
        <w:rPr>
          <w:rFonts w:ascii="Times New Roman" w:hAnsi="Times New Roman" w:cs="Times New Roman"/>
        </w:rPr>
      </w:pPr>
    </w:p>
    <w:p w14:paraId="09A16776" w14:textId="77777777" w:rsidR="00C04B5A" w:rsidRPr="00FF073B" w:rsidRDefault="00C04B5A">
      <w:pPr>
        <w:pStyle w:val="BodyText"/>
        <w:rPr>
          <w:rFonts w:ascii="Times New Roman" w:hAnsi="Times New Roman" w:cs="Times New Roman"/>
        </w:rPr>
      </w:pPr>
    </w:p>
    <w:p w14:paraId="09A16777" w14:textId="77777777" w:rsidR="00C04B5A" w:rsidRPr="00FF073B" w:rsidRDefault="00C04B5A">
      <w:pPr>
        <w:pStyle w:val="BodyText"/>
        <w:rPr>
          <w:rFonts w:ascii="Times New Roman" w:hAnsi="Times New Roman" w:cs="Times New Roman"/>
        </w:rPr>
      </w:pPr>
    </w:p>
    <w:p w14:paraId="09A16778" w14:textId="77777777" w:rsidR="00C04B5A" w:rsidRPr="00FF073B" w:rsidRDefault="00FD125F">
      <w:pPr>
        <w:pStyle w:val="BodyText"/>
        <w:spacing w:before="215"/>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48" behindDoc="1" locked="0" layoutInCell="1" allowOverlap="1" wp14:anchorId="09A16E0F" wp14:editId="09A16E10">
                <wp:simplePos x="0" y="0"/>
                <wp:positionH relativeFrom="page">
                  <wp:posOffset>896111</wp:posOffset>
                </wp:positionH>
                <wp:positionV relativeFrom="paragraph">
                  <wp:posOffset>298306</wp:posOffset>
                </wp:positionV>
                <wp:extent cx="5980430" cy="6350"/>
                <wp:effectExtent l="0" t="0" r="0" b="0"/>
                <wp:wrapTopAndBottom/>
                <wp:docPr id="99" name="Freeform: Shape 99" descr="P199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60384" id="Freeform: Shape 99" o:spid="_x0000_s1026" alt="P1995#y1" style="position:absolute;margin-left:70.55pt;margin-top:23.5pt;width:470.9pt;height:.5pt;z-index:-2516582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" path="m5980176,l,,,6095r5980176,l5980176,xe" fillcolor="black" stroked="f">
                <v:path arrowok="t"/>
                <w10:wrap type="topAndBottom" anchorx="page"/>
              </v:shape>
            </w:pict>
          </mc:Fallback>
        </mc:AlternateContent>
      </w:r>
    </w:p>
    <w:p w14:paraId="09A16779" w14:textId="77777777" w:rsidR="00C04B5A" w:rsidRPr="00FF073B" w:rsidRDefault="00FD125F">
      <w:pPr>
        <w:spacing w:before="18"/>
        <w:ind w:left="1628" w:right="2489"/>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D</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p w14:paraId="09A1677A" w14:textId="77777777" w:rsidR="00C04B5A" w:rsidRPr="00FF073B" w:rsidRDefault="00C04B5A">
      <w:pPr>
        <w:jc w:val="center"/>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77B" w14:textId="4E7EC5E7" w:rsidR="00C04B5A" w:rsidRPr="00FF073B" w:rsidRDefault="00FD125F">
      <w:pPr>
        <w:pStyle w:val="Heading3"/>
        <w:tabs>
          <w:tab w:val="left" w:pos="3719"/>
          <w:tab w:val="left" w:pos="10326"/>
        </w:tabs>
        <w:spacing w:before="1"/>
        <w:ind w:left="3133"/>
        <w:jc w:val="left"/>
        <w:rPr>
          <w:rFonts w:ascii="Times New Roman" w:hAnsi="Times New Roman" w:cs="Times New Roman"/>
          <w:u w:val="none"/>
        </w:rPr>
      </w:pPr>
      <w:bookmarkStart w:id="26" w:name="_TOC_250007"/>
      <w:r w:rsidRPr="00FF073B">
        <w:rPr>
          <w:rFonts w:ascii="Times New Roman" w:hAnsi="Times New Roman" w:cs="Times New Roman"/>
        </w:rPr>
        <w:lastRenderedPageBreak/>
        <w:t>APPENDIX</w:t>
      </w:r>
      <w:r w:rsidRPr="00FF073B">
        <w:rPr>
          <w:rFonts w:ascii="Times New Roman" w:hAnsi="Times New Roman" w:cs="Times New Roman"/>
          <w:spacing w:val="-5"/>
        </w:rPr>
        <w:t xml:space="preserve"> </w:t>
      </w:r>
      <w:r w:rsidRPr="00FF073B">
        <w:rPr>
          <w:rFonts w:ascii="Times New Roman" w:hAnsi="Times New Roman" w:cs="Times New Roman"/>
        </w:rPr>
        <w:t>E</w:t>
      </w:r>
      <w:r w:rsidRPr="00FF073B">
        <w:rPr>
          <w:rFonts w:ascii="Times New Roman" w:hAnsi="Times New Roman" w:cs="Times New Roman"/>
          <w:spacing w:val="-6"/>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TELEMETRY</w:t>
      </w:r>
      <w:r w:rsidRPr="00FF073B">
        <w:rPr>
          <w:rFonts w:ascii="Times New Roman" w:hAnsi="Times New Roman" w:cs="Times New Roman"/>
          <w:spacing w:val="-4"/>
        </w:rPr>
        <w:t xml:space="preserve"> </w:t>
      </w:r>
      <w:r w:rsidRPr="00FF073B">
        <w:rPr>
          <w:rFonts w:ascii="Times New Roman" w:hAnsi="Times New Roman" w:cs="Times New Roman"/>
          <w:spacing w:val="-2"/>
        </w:rPr>
        <w:t>REQUIREMENTS</w:t>
      </w:r>
      <w:bookmarkEnd w:id="26"/>
      <w:r w:rsidRPr="00FF073B">
        <w:rPr>
          <w:rFonts w:ascii="Times New Roman" w:hAnsi="Times New Roman" w:cs="Times New Roman"/>
        </w:rPr>
        <w:tab/>
      </w:r>
    </w:p>
    <w:p w14:paraId="09A1677C" w14:textId="77777777" w:rsidR="00C04B5A" w:rsidRPr="00FF073B" w:rsidRDefault="00FD125F">
      <w:pPr>
        <w:pStyle w:val="Heading6"/>
        <w:spacing w:before="240"/>
        <w:ind w:left="1628" w:right="2487"/>
        <w:jc w:val="center"/>
        <w:rPr>
          <w:rFonts w:ascii="Times New Roman" w:hAnsi="Times New Roman" w:cs="Times New Roman"/>
        </w:rPr>
      </w:pPr>
      <w:bookmarkStart w:id="27" w:name="APPENDIX_E_–_TELEMETRY_REQUIREMENTS"/>
      <w:bookmarkEnd w:id="27"/>
      <w:r w:rsidRPr="00FF073B">
        <w:rPr>
          <w:rFonts w:ascii="Times New Roman" w:hAnsi="Times New Roman" w:cs="Times New Roman"/>
        </w:rPr>
        <w:t>APPENDIX</w:t>
      </w:r>
      <w:r w:rsidRPr="00FF073B">
        <w:rPr>
          <w:rFonts w:ascii="Times New Roman" w:hAnsi="Times New Roman" w:cs="Times New Roman"/>
          <w:spacing w:val="-3"/>
        </w:rPr>
        <w:t xml:space="preserve"> </w:t>
      </w:r>
      <w:r w:rsidRPr="00FF073B">
        <w:rPr>
          <w:rFonts w:ascii="Times New Roman" w:hAnsi="Times New Roman" w:cs="Times New Roman"/>
        </w:rPr>
        <w:t>E</w:t>
      </w:r>
      <w:r w:rsidRPr="00FF073B">
        <w:rPr>
          <w:rFonts w:ascii="Times New Roman" w:hAnsi="Times New Roman" w:cs="Times New Roman"/>
          <w:spacing w:val="-3"/>
        </w:rPr>
        <w:t xml:space="preserve"> </w:t>
      </w:r>
      <w:r w:rsidRPr="00FF073B">
        <w:rPr>
          <w:rFonts w:ascii="Times New Roman" w:hAnsi="Times New Roman" w:cs="Times New Roman"/>
        </w:rPr>
        <w:t>–</w:t>
      </w:r>
      <w:r w:rsidRPr="00FF073B">
        <w:rPr>
          <w:rFonts w:ascii="Times New Roman" w:hAnsi="Times New Roman" w:cs="Times New Roman"/>
          <w:spacing w:val="-7"/>
        </w:rPr>
        <w:t xml:space="preserve"> </w:t>
      </w:r>
      <w:r w:rsidRPr="00FF073B">
        <w:rPr>
          <w:rFonts w:ascii="Times New Roman" w:hAnsi="Times New Roman" w:cs="Times New Roman"/>
        </w:rPr>
        <w:t>TELEMETRY</w:t>
      </w:r>
      <w:r w:rsidRPr="00FF073B">
        <w:rPr>
          <w:rFonts w:ascii="Times New Roman" w:hAnsi="Times New Roman" w:cs="Times New Roman"/>
          <w:spacing w:val="-2"/>
        </w:rPr>
        <w:t xml:space="preserve"> REQUIREMENTS</w:t>
      </w:r>
    </w:p>
    <w:p w14:paraId="09A1677D" w14:textId="77777777" w:rsidR="00C04B5A" w:rsidRPr="00FF073B" w:rsidRDefault="00C04B5A">
      <w:pPr>
        <w:pStyle w:val="BodyText"/>
        <w:spacing w:before="226"/>
        <w:rPr>
          <w:rFonts w:ascii="Times New Roman" w:hAnsi="Times New Roman" w:cs="Times New Roman"/>
          <w:b/>
          <w:sz w:val="22"/>
        </w:rPr>
      </w:pPr>
    </w:p>
    <w:p w14:paraId="09A1677E" w14:textId="77777777" w:rsidR="00C04B5A" w:rsidRPr="00FF073B" w:rsidRDefault="00FD125F">
      <w:pPr>
        <w:pStyle w:val="BodyText"/>
        <w:ind w:left="611"/>
        <w:rPr>
          <w:rFonts w:ascii="Times New Roman" w:hAnsi="Times New Roman" w:cs="Times New Roman"/>
        </w:rPr>
      </w:pPr>
      <w:r w:rsidRPr="00FF073B">
        <w:rPr>
          <w:rFonts w:ascii="Times New Roman" w:hAnsi="Times New Roman" w:cs="Times New Roman"/>
          <w:spacing w:val="-2"/>
          <w:u w:val="single"/>
        </w:rPr>
        <w:t>Telemetering</w:t>
      </w:r>
      <w:r w:rsidRPr="00FF073B">
        <w:rPr>
          <w:rFonts w:ascii="Times New Roman" w:hAnsi="Times New Roman" w:cs="Times New Roman"/>
          <w:spacing w:val="8"/>
          <w:u w:val="single"/>
        </w:rPr>
        <w:t xml:space="preserve"> </w:t>
      </w:r>
      <w:r w:rsidRPr="00FF073B">
        <w:rPr>
          <w:rFonts w:ascii="Times New Roman" w:hAnsi="Times New Roman" w:cs="Times New Roman"/>
          <w:spacing w:val="-2"/>
          <w:u w:val="single"/>
        </w:rPr>
        <w:t>System</w:t>
      </w:r>
      <w:r w:rsidRPr="00FF073B">
        <w:rPr>
          <w:rFonts w:ascii="Times New Roman" w:hAnsi="Times New Roman" w:cs="Times New Roman"/>
          <w:spacing w:val="-2"/>
        </w:rPr>
        <w:t>.</w:t>
      </w:r>
    </w:p>
    <w:p w14:paraId="09A1677F" w14:textId="77777777" w:rsidR="00C04B5A" w:rsidRPr="00FF073B" w:rsidRDefault="00C04B5A">
      <w:pPr>
        <w:pStyle w:val="BodyText"/>
        <w:spacing w:before="10"/>
        <w:rPr>
          <w:rFonts w:ascii="Times New Roman" w:hAnsi="Times New Roman" w:cs="Times New Roman"/>
        </w:rPr>
      </w:pPr>
    </w:p>
    <w:p w14:paraId="09A16780" w14:textId="77777777" w:rsidR="00C04B5A" w:rsidRPr="00FF073B" w:rsidRDefault="00FD125F">
      <w:pPr>
        <w:pStyle w:val="BodyText"/>
        <w:ind w:left="611" w:right="1073"/>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install</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maintain</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Telemetering</w:t>
      </w:r>
      <w:r w:rsidRPr="00FF073B">
        <w:rPr>
          <w:rFonts w:ascii="Times New Roman" w:hAnsi="Times New Roman" w:cs="Times New Roman"/>
          <w:spacing w:val="-2"/>
        </w:rPr>
        <w:t xml:space="preserve"> </w:t>
      </w:r>
      <w:r w:rsidRPr="00FF073B">
        <w:rPr>
          <w:rFonts w:ascii="Times New Roman" w:hAnsi="Times New Roman" w:cs="Times New Roman"/>
        </w:rPr>
        <w:t>System</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Facility,</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required by</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applicable interconnection tariff. For the avoidance of doubt, Seller must follow all relevant telemetry requirements as set by the CAISO and applicable interconnection tariffs, standards, guidance documents, or as required in an interconnection study or review process.</w:t>
      </w:r>
    </w:p>
    <w:p w14:paraId="09A16781" w14:textId="77777777" w:rsidR="00C04B5A" w:rsidRPr="00FF073B" w:rsidRDefault="00C04B5A">
      <w:pPr>
        <w:pStyle w:val="BodyText"/>
        <w:spacing w:before="10"/>
        <w:rPr>
          <w:rFonts w:ascii="Times New Roman" w:hAnsi="Times New Roman" w:cs="Times New Roman"/>
        </w:rPr>
      </w:pPr>
    </w:p>
    <w:p w14:paraId="09A16782" w14:textId="77777777" w:rsidR="00C04B5A" w:rsidRPr="00FF073B" w:rsidRDefault="00FD125F">
      <w:pPr>
        <w:pStyle w:val="BodyText"/>
        <w:ind w:left="611" w:right="1073"/>
        <w:rPr>
          <w:rFonts w:ascii="Times New Roman" w:hAnsi="Times New Roman" w:cs="Times New Roman"/>
        </w:rPr>
      </w:pP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Telemetering</w:t>
      </w:r>
      <w:r w:rsidRPr="00FF073B">
        <w:rPr>
          <w:rFonts w:ascii="Times New Roman" w:hAnsi="Times New Roman" w:cs="Times New Roman"/>
          <w:spacing w:val="-2"/>
        </w:rPr>
        <w:t xml:space="preserve"> </w:t>
      </w:r>
      <w:r w:rsidRPr="00FF073B">
        <w:rPr>
          <w:rFonts w:ascii="Times New Roman" w:hAnsi="Times New Roman" w:cs="Times New Roman"/>
        </w:rPr>
        <w:t>System</w:t>
      </w:r>
      <w:r w:rsidRPr="00FF073B">
        <w:rPr>
          <w:rFonts w:ascii="Times New Roman" w:hAnsi="Times New Roman" w:cs="Times New Roman"/>
          <w:spacing w:val="-2"/>
        </w:rPr>
        <w:t xml:space="preserve"> </w:t>
      </w:r>
      <w:r w:rsidRPr="00FF073B">
        <w:rPr>
          <w:rFonts w:ascii="Times New Roman" w:hAnsi="Times New Roman" w:cs="Times New Roman"/>
        </w:rPr>
        <w:t>must</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included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systems</w:t>
      </w:r>
      <w:r w:rsidRPr="00FF073B">
        <w:rPr>
          <w:rFonts w:ascii="Times New Roman" w:hAnsi="Times New Roman" w:cs="Times New Roman"/>
          <w:spacing w:val="-3"/>
        </w:rPr>
        <w:t xml:space="preserve"> </w:t>
      </w:r>
      <w:r w:rsidRPr="00FF073B">
        <w:rPr>
          <w:rFonts w:ascii="Times New Roman" w:hAnsi="Times New Roman" w:cs="Times New Roman"/>
        </w:rPr>
        <w:t>engineering</w:t>
      </w:r>
      <w:r w:rsidRPr="00FF073B">
        <w:rPr>
          <w:rFonts w:ascii="Times New Roman" w:hAnsi="Times New Roman" w:cs="Times New Roman"/>
          <w:spacing w:val="-2"/>
        </w:rPr>
        <w:t xml:space="preserve"> </w:t>
      </w:r>
      <w:r w:rsidRPr="00FF073B">
        <w:rPr>
          <w:rFonts w:ascii="Times New Roman" w:hAnsi="Times New Roman" w:cs="Times New Roman"/>
        </w:rPr>
        <w:t>tasks</w:t>
      </w:r>
      <w:r w:rsidRPr="00FF073B">
        <w:rPr>
          <w:rFonts w:ascii="Times New Roman" w:hAnsi="Times New Roman" w:cs="Times New Roman"/>
          <w:spacing w:val="-3"/>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part</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 xml:space="preserve">the construction of the </w:t>
      </w:r>
      <w:proofErr w:type="gramStart"/>
      <w:r w:rsidRPr="00FF073B">
        <w:rPr>
          <w:rFonts w:ascii="Times New Roman" w:hAnsi="Times New Roman" w:cs="Times New Roman"/>
        </w:rPr>
        <w:t>Facility, and</w:t>
      </w:r>
      <w:proofErr w:type="gramEnd"/>
      <w:r w:rsidRPr="00FF073B">
        <w:rPr>
          <w:rFonts w:ascii="Times New Roman" w:hAnsi="Times New Roman" w:cs="Times New Roman"/>
        </w:rPr>
        <w:t xml:space="preserve"> must be fully functional before Commercial Operation Date.</w:t>
      </w:r>
    </w:p>
    <w:p w14:paraId="09A16783" w14:textId="77777777" w:rsidR="00C04B5A" w:rsidRPr="00FF073B" w:rsidRDefault="00C04B5A">
      <w:pPr>
        <w:pStyle w:val="BodyText"/>
        <w:rPr>
          <w:rFonts w:ascii="Times New Roman" w:hAnsi="Times New Roman" w:cs="Times New Roman"/>
        </w:rPr>
      </w:pPr>
    </w:p>
    <w:p w14:paraId="09A16784" w14:textId="77777777" w:rsidR="00C04B5A" w:rsidRPr="00FF073B" w:rsidRDefault="00C04B5A">
      <w:pPr>
        <w:pStyle w:val="BodyText"/>
        <w:rPr>
          <w:rFonts w:ascii="Times New Roman" w:hAnsi="Times New Roman" w:cs="Times New Roman"/>
        </w:rPr>
      </w:pPr>
    </w:p>
    <w:p w14:paraId="09A16785" w14:textId="77777777" w:rsidR="00C04B5A" w:rsidRPr="00FF073B" w:rsidRDefault="00C04B5A">
      <w:pPr>
        <w:pStyle w:val="BodyText"/>
        <w:rPr>
          <w:rFonts w:ascii="Times New Roman" w:hAnsi="Times New Roman" w:cs="Times New Roman"/>
        </w:rPr>
      </w:pPr>
    </w:p>
    <w:p w14:paraId="09A16786" w14:textId="77777777" w:rsidR="00C04B5A" w:rsidRPr="00FF073B" w:rsidRDefault="00C04B5A">
      <w:pPr>
        <w:pStyle w:val="BodyText"/>
        <w:rPr>
          <w:rFonts w:ascii="Times New Roman" w:hAnsi="Times New Roman" w:cs="Times New Roman"/>
        </w:rPr>
      </w:pPr>
    </w:p>
    <w:p w14:paraId="09A16787" w14:textId="77777777" w:rsidR="00C04B5A" w:rsidRPr="00FF073B" w:rsidRDefault="00C04B5A">
      <w:pPr>
        <w:pStyle w:val="BodyText"/>
        <w:rPr>
          <w:rFonts w:ascii="Times New Roman" w:hAnsi="Times New Roman" w:cs="Times New Roman"/>
        </w:rPr>
      </w:pPr>
    </w:p>
    <w:p w14:paraId="09A16788" w14:textId="77777777" w:rsidR="00C04B5A" w:rsidRPr="00FF073B" w:rsidRDefault="00C04B5A">
      <w:pPr>
        <w:pStyle w:val="BodyText"/>
        <w:rPr>
          <w:rFonts w:ascii="Times New Roman" w:hAnsi="Times New Roman" w:cs="Times New Roman"/>
        </w:rPr>
      </w:pPr>
    </w:p>
    <w:p w14:paraId="09A16789" w14:textId="77777777" w:rsidR="00C04B5A" w:rsidRPr="00FF073B" w:rsidRDefault="00C04B5A">
      <w:pPr>
        <w:pStyle w:val="BodyText"/>
        <w:rPr>
          <w:rFonts w:ascii="Times New Roman" w:hAnsi="Times New Roman" w:cs="Times New Roman"/>
        </w:rPr>
      </w:pPr>
    </w:p>
    <w:p w14:paraId="09A1678A" w14:textId="77777777" w:rsidR="00C04B5A" w:rsidRPr="00FF073B" w:rsidRDefault="00C04B5A">
      <w:pPr>
        <w:pStyle w:val="BodyText"/>
        <w:rPr>
          <w:rFonts w:ascii="Times New Roman" w:hAnsi="Times New Roman" w:cs="Times New Roman"/>
        </w:rPr>
      </w:pPr>
    </w:p>
    <w:p w14:paraId="09A1678B" w14:textId="77777777" w:rsidR="00C04B5A" w:rsidRPr="00FF073B" w:rsidRDefault="00C04B5A">
      <w:pPr>
        <w:pStyle w:val="BodyText"/>
        <w:rPr>
          <w:rFonts w:ascii="Times New Roman" w:hAnsi="Times New Roman" w:cs="Times New Roman"/>
        </w:rPr>
      </w:pPr>
    </w:p>
    <w:p w14:paraId="09A1678C" w14:textId="77777777" w:rsidR="00C04B5A" w:rsidRPr="00FF073B" w:rsidRDefault="00C04B5A">
      <w:pPr>
        <w:pStyle w:val="BodyText"/>
        <w:rPr>
          <w:rFonts w:ascii="Times New Roman" w:hAnsi="Times New Roman" w:cs="Times New Roman"/>
        </w:rPr>
      </w:pPr>
    </w:p>
    <w:p w14:paraId="09A1678D" w14:textId="77777777" w:rsidR="00C04B5A" w:rsidRPr="00FF073B" w:rsidRDefault="00C04B5A">
      <w:pPr>
        <w:pStyle w:val="BodyText"/>
        <w:rPr>
          <w:rFonts w:ascii="Times New Roman" w:hAnsi="Times New Roman" w:cs="Times New Roman"/>
        </w:rPr>
      </w:pPr>
    </w:p>
    <w:p w14:paraId="09A1678E" w14:textId="77777777" w:rsidR="00C04B5A" w:rsidRPr="00FF073B" w:rsidRDefault="00C04B5A">
      <w:pPr>
        <w:pStyle w:val="BodyText"/>
        <w:rPr>
          <w:rFonts w:ascii="Times New Roman" w:hAnsi="Times New Roman" w:cs="Times New Roman"/>
        </w:rPr>
      </w:pPr>
    </w:p>
    <w:p w14:paraId="09A1678F" w14:textId="77777777" w:rsidR="00C04B5A" w:rsidRPr="00FF073B" w:rsidRDefault="00C04B5A">
      <w:pPr>
        <w:pStyle w:val="BodyText"/>
        <w:rPr>
          <w:rFonts w:ascii="Times New Roman" w:hAnsi="Times New Roman" w:cs="Times New Roman"/>
        </w:rPr>
      </w:pPr>
    </w:p>
    <w:p w14:paraId="09A16790" w14:textId="77777777" w:rsidR="00C04B5A" w:rsidRPr="00FF073B" w:rsidRDefault="00C04B5A">
      <w:pPr>
        <w:pStyle w:val="BodyText"/>
        <w:rPr>
          <w:rFonts w:ascii="Times New Roman" w:hAnsi="Times New Roman" w:cs="Times New Roman"/>
        </w:rPr>
      </w:pPr>
    </w:p>
    <w:p w14:paraId="09A16791" w14:textId="77777777" w:rsidR="00C04B5A" w:rsidRPr="00FF073B" w:rsidRDefault="00C04B5A">
      <w:pPr>
        <w:pStyle w:val="BodyText"/>
        <w:rPr>
          <w:rFonts w:ascii="Times New Roman" w:hAnsi="Times New Roman" w:cs="Times New Roman"/>
        </w:rPr>
      </w:pPr>
    </w:p>
    <w:p w14:paraId="09A16792" w14:textId="77777777" w:rsidR="00C04B5A" w:rsidRPr="00FF073B" w:rsidRDefault="00C04B5A">
      <w:pPr>
        <w:pStyle w:val="BodyText"/>
        <w:rPr>
          <w:rFonts w:ascii="Times New Roman" w:hAnsi="Times New Roman" w:cs="Times New Roman"/>
        </w:rPr>
      </w:pPr>
    </w:p>
    <w:p w14:paraId="09A16793" w14:textId="77777777" w:rsidR="00C04B5A" w:rsidRPr="00FF073B" w:rsidRDefault="00C04B5A">
      <w:pPr>
        <w:pStyle w:val="BodyText"/>
        <w:rPr>
          <w:rFonts w:ascii="Times New Roman" w:hAnsi="Times New Roman" w:cs="Times New Roman"/>
        </w:rPr>
      </w:pPr>
    </w:p>
    <w:p w14:paraId="09A16794" w14:textId="77777777" w:rsidR="00C04B5A" w:rsidRPr="00FF073B" w:rsidRDefault="00C04B5A">
      <w:pPr>
        <w:pStyle w:val="BodyText"/>
        <w:rPr>
          <w:rFonts w:ascii="Times New Roman" w:hAnsi="Times New Roman" w:cs="Times New Roman"/>
        </w:rPr>
      </w:pPr>
    </w:p>
    <w:p w14:paraId="09A16795" w14:textId="77777777" w:rsidR="00C04B5A" w:rsidRPr="00FF073B" w:rsidRDefault="00C04B5A">
      <w:pPr>
        <w:pStyle w:val="BodyText"/>
        <w:rPr>
          <w:rFonts w:ascii="Times New Roman" w:hAnsi="Times New Roman" w:cs="Times New Roman"/>
        </w:rPr>
      </w:pPr>
    </w:p>
    <w:p w14:paraId="09A16796" w14:textId="77777777" w:rsidR="00C04B5A" w:rsidRPr="00FF073B" w:rsidRDefault="00C04B5A">
      <w:pPr>
        <w:pStyle w:val="BodyText"/>
        <w:rPr>
          <w:rFonts w:ascii="Times New Roman" w:hAnsi="Times New Roman" w:cs="Times New Roman"/>
        </w:rPr>
      </w:pPr>
    </w:p>
    <w:p w14:paraId="09A16797" w14:textId="77777777" w:rsidR="00C04B5A" w:rsidRPr="00FF073B" w:rsidRDefault="00C04B5A">
      <w:pPr>
        <w:pStyle w:val="BodyText"/>
        <w:rPr>
          <w:rFonts w:ascii="Times New Roman" w:hAnsi="Times New Roman" w:cs="Times New Roman"/>
        </w:rPr>
      </w:pPr>
    </w:p>
    <w:p w14:paraId="09A16798" w14:textId="77777777" w:rsidR="00C04B5A" w:rsidRPr="00FF073B" w:rsidRDefault="00C04B5A">
      <w:pPr>
        <w:pStyle w:val="BodyText"/>
        <w:rPr>
          <w:rFonts w:ascii="Times New Roman" w:hAnsi="Times New Roman" w:cs="Times New Roman"/>
        </w:rPr>
      </w:pPr>
    </w:p>
    <w:p w14:paraId="09A16799" w14:textId="77777777" w:rsidR="00C04B5A" w:rsidRPr="00FF073B" w:rsidRDefault="00C04B5A">
      <w:pPr>
        <w:pStyle w:val="BodyText"/>
        <w:rPr>
          <w:rFonts w:ascii="Times New Roman" w:hAnsi="Times New Roman" w:cs="Times New Roman"/>
        </w:rPr>
      </w:pPr>
    </w:p>
    <w:p w14:paraId="09A1679A" w14:textId="77777777" w:rsidR="00C04B5A" w:rsidRPr="00FF073B" w:rsidRDefault="00C04B5A">
      <w:pPr>
        <w:pStyle w:val="BodyText"/>
        <w:rPr>
          <w:rFonts w:ascii="Times New Roman" w:hAnsi="Times New Roman" w:cs="Times New Roman"/>
        </w:rPr>
      </w:pPr>
    </w:p>
    <w:p w14:paraId="09A1679B" w14:textId="77777777" w:rsidR="00C04B5A" w:rsidRPr="00FF073B" w:rsidRDefault="00C04B5A">
      <w:pPr>
        <w:pStyle w:val="BodyText"/>
        <w:rPr>
          <w:rFonts w:ascii="Times New Roman" w:hAnsi="Times New Roman" w:cs="Times New Roman"/>
        </w:rPr>
      </w:pPr>
    </w:p>
    <w:p w14:paraId="09A1679C" w14:textId="77777777" w:rsidR="00C04B5A" w:rsidRPr="00FF073B" w:rsidRDefault="00C04B5A">
      <w:pPr>
        <w:pStyle w:val="BodyText"/>
        <w:rPr>
          <w:rFonts w:ascii="Times New Roman" w:hAnsi="Times New Roman" w:cs="Times New Roman"/>
        </w:rPr>
      </w:pPr>
    </w:p>
    <w:p w14:paraId="09A1679D" w14:textId="77777777" w:rsidR="00C04B5A" w:rsidRPr="00FF073B" w:rsidRDefault="00C04B5A">
      <w:pPr>
        <w:pStyle w:val="BodyText"/>
        <w:rPr>
          <w:rFonts w:ascii="Times New Roman" w:hAnsi="Times New Roman" w:cs="Times New Roman"/>
        </w:rPr>
      </w:pPr>
    </w:p>
    <w:p w14:paraId="09A1679E" w14:textId="77777777" w:rsidR="00C04B5A" w:rsidRPr="00FF073B" w:rsidRDefault="00FD125F">
      <w:pPr>
        <w:pStyle w:val="BodyText"/>
        <w:spacing w:before="216"/>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49" behindDoc="1" locked="0" layoutInCell="1" allowOverlap="1" wp14:anchorId="09A16E13" wp14:editId="09A16E14">
                <wp:simplePos x="0" y="0"/>
                <wp:positionH relativeFrom="page">
                  <wp:posOffset>896111</wp:posOffset>
                </wp:positionH>
                <wp:positionV relativeFrom="paragraph">
                  <wp:posOffset>299040</wp:posOffset>
                </wp:positionV>
                <wp:extent cx="5980430" cy="6350"/>
                <wp:effectExtent l="0" t="0" r="0" b="0"/>
                <wp:wrapTopAndBottom/>
                <wp:docPr id="106" name="Freeform: Shape 106" descr="P203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24FD29" id="Freeform: Shape 106" o:spid="_x0000_s1026" alt="P2033#y1" style="position:absolute;margin-left:70.55pt;margin-top:23.55pt;width:470.9pt;height:.5pt;z-index:-251658231;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" path="m5980176,l,,,6095r5980176,l5980176,xe" fillcolor="black" stroked="f">
                <v:path arrowok="t"/>
                <w10:wrap type="topAndBottom" anchorx="page"/>
              </v:shape>
            </w:pict>
          </mc:Fallback>
        </mc:AlternateContent>
      </w:r>
    </w:p>
    <w:p w14:paraId="09A1679F" w14:textId="77777777" w:rsidR="00C04B5A" w:rsidRPr="00FF073B" w:rsidRDefault="00FD125F">
      <w:pPr>
        <w:spacing w:before="18"/>
        <w:ind w:left="1628" w:right="2491"/>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E</w:t>
      </w:r>
      <w:r w:rsidRPr="00FF073B">
        <w:rPr>
          <w:rFonts w:ascii="Times New Roman" w:hAnsi="Times New Roman" w:cs="Times New Roman"/>
          <w:i/>
          <w:spacing w:val="-6"/>
          <w:sz w:val="20"/>
        </w:rPr>
        <w:t xml:space="preserve"> </w:t>
      </w:r>
      <w:r w:rsidRPr="00FF073B">
        <w:rPr>
          <w:rFonts w:ascii="Times New Roman" w:hAnsi="Times New Roman" w:cs="Times New Roman"/>
          <w:i/>
          <w:spacing w:val="-5"/>
          <w:sz w:val="20"/>
        </w:rPr>
        <w:t>***</w:t>
      </w:r>
    </w:p>
    <w:p w14:paraId="09A167A0" w14:textId="77777777" w:rsidR="00C04B5A" w:rsidRPr="00FF073B" w:rsidRDefault="00C04B5A">
      <w:pPr>
        <w:jc w:val="center"/>
        <w:rPr>
          <w:rFonts w:ascii="Times New Roman" w:hAnsi="Times New Roman" w:cs="Times New Roman"/>
          <w:sz w:val="20"/>
        </w:rPr>
        <w:sectPr w:rsidR="00C04B5A" w:rsidRPr="00FF073B">
          <w:headerReference w:type="default" r:id="rId105"/>
          <w:footerReference w:type="default" r:id="rId106"/>
          <w:pgSz w:w="12240" w:h="15840"/>
          <w:pgMar w:top="1120" w:right="420" w:bottom="1320" w:left="1280" w:header="400" w:footer="1130" w:gutter="0"/>
          <w:cols w:space="720"/>
        </w:sectPr>
      </w:pPr>
    </w:p>
    <w:p w14:paraId="09A167A1" w14:textId="15C48870" w:rsidR="00C04B5A" w:rsidRPr="00FF073B" w:rsidRDefault="00FD125F">
      <w:pPr>
        <w:pStyle w:val="Heading3"/>
        <w:spacing w:before="1" w:line="322" w:lineRule="exact"/>
        <w:ind w:left="2934"/>
        <w:rPr>
          <w:rFonts w:ascii="Times New Roman" w:hAnsi="Times New Roman" w:cs="Times New Roman"/>
          <w:u w:val="none"/>
        </w:rPr>
      </w:pPr>
      <w:r w:rsidRPr="00FF073B">
        <w:rPr>
          <w:rFonts w:ascii="Times New Roman" w:hAnsi="Times New Roman" w:cs="Times New Roman"/>
          <w:u w:val="none"/>
        </w:rPr>
        <w:lastRenderedPageBreak/>
        <w:t>APPENDIX</w:t>
      </w:r>
      <w:r w:rsidRPr="00FF073B">
        <w:rPr>
          <w:rFonts w:ascii="Times New Roman" w:hAnsi="Times New Roman" w:cs="Times New Roman"/>
          <w:spacing w:val="-8"/>
          <w:u w:val="none"/>
        </w:rPr>
        <w:t xml:space="preserve"> </w:t>
      </w:r>
      <w:r w:rsidRPr="00FF073B">
        <w:rPr>
          <w:rFonts w:ascii="Times New Roman" w:hAnsi="Times New Roman" w:cs="Times New Roman"/>
          <w:u w:val="none"/>
        </w:rPr>
        <w:t>F</w:t>
      </w:r>
      <w:r w:rsidRPr="00FF073B">
        <w:rPr>
          <w:rFonts w:ascii="Times New Roman" w:hAnsi="Times New Roman" w:cs="Times New Roman"/>
          <w:spacing w:val="-5"/>
          <w:u w:val="none"/>
        </w:rPr>
        <w:t xml:space="preserve"> </w:t>
      </w:r>
      <w:r w:rsidRPr="00FF073B">
        <w:rPr>
          <w:rFonts w:ascii="Times New Roman" w:hAnsi="Times New Roman" w:cs="Times New Roman"/>
          <w:u w:val="none"/>
        </w:rPr>
        <w:t>–</w:t>
      </w:r>
      <w:r w:rsidRPr="00FF073B">
        <w:rPr>
          <w:rFonts w:ascii="Times New Roman" w:hAnsi="Times New Roman" w:cs="Times New Roman"/>
          <w:spacing w:val="-4"/>
          <w:u w:val="none"/>
        </w:rPr>
        <w:t xml:space="preserve"> </w:t>
      </w:r>
      <w:r w:rsidRPr="00FF073B">
        <w:rPr>
          <w:rFonts w:ascii="Times New Roman" w:hAnsi="Times New Roman" w:cs="Times New Roman"/>
          <w:u w:val="none"/>
        </w:rPr>
        <w:t>GUARANTEED</w:t>
      </w:r>
      <w:r w:rsidRPr="00FF073B">
        <w:rPr>
          <w:rFonts w:ascii="Times New Roman" w:hAnsi="Times New Roman" w:cs="Times New Roman"/>
          <w:spacing w:val="-5"/>
          <w:u w:val="none"/>
        </w:rPr>
        <w:t xml:space="preserve"> </w:t>
      </w:r>
      <w:r w:rsidRPr="00FF073B">
        <w:rPr>
          <w:rFonts w:ascii="Times New Roman" w:hAnsi="Times New Roman" w:cs="Times New Roman"/>
          <w:spacing w:val="-2"/>
          <w:u w:val="none"/>
        </w:rPr>
        <w:t>ENERGY</w:t>
      </w:r>
    </w:p>
    <w:p w14:paraId="09A167A2" w14:textId="77777777" w:rsidR="00C04B5A" w:rsidRPr="00FF073B" w:rsidRDefault="00FD125F">
      <w:pPr>
        <w:tabs>
          <w:tab w:val="left" w:pos="4827"/>
          <w:tab w:val="left" w:pos="10112"/>
        </w:tabs>
        <w:ind w:left="2919"/>
        <w:jc w:val="center"/>
        <w:rPr>
          <w:rFonts w:ascii="Times New Roman" w:hAnsi="Times New Roman" w:cs="Times New Roman"/>
          <w:b/>
          <w:sz w:val="28"/>
        </w:rPr>
      </w:pPr>
      <w:r w:rsidRPr="00FF073B">
        <w:rPr>
          <w:rFonts w:ascii="Times New Roman" w:hAnsi="Times New Roman" w:cs="Times New Roman"/>
          <w:b/>
          <w:sz w:val="28"/>
          <w:u w:val="single"/>
        </w:rPr>
        <w:tab/>
        <w:t>PRODUCTION</w:t>
      </w:r>
      <w:r w:rsidRPr="00FF073B">
        <w:rPr>
          <w:rFonts w:ascii="Times New Roman" w:hAnsi="Times New Roman" w:cs="Times New Roman"/>
          <w:b/>
          <w:spacing w:val="-10"/>
          <w:sz w:val="28"/>
          <w:u w:val="single"/>
        </w:rPr>
        <w:t xml:space="preserve"> </w:t>
      </w:r>
      <w:r w:rsidRPr="00FF073B">
        <w:rPr>
          <w:rFonts w:ascii="Times New Roman" w:hAnsi="Times New Roman" w:cs="Times New Roman"/>
          <w:b/>
          <w:spacing w:val="-2"/>
          <w:sz w:val="28"/>
          <w:u w:val="single"/>
        </w:rPr>
        <w:t>DAMAGES</w:t>
      </w:r>
      <w:r w:rsidRPr="00FF073B">
        <w:rPr>
          <w:rFonts w:ascii="Times New Roman" w:hAnsi="Times New Roman" w:cs="Times New Roman"/>
          <w:b/>
          <w:sz w:val="28"/>
          <w:u w:val="single"/>
        </w:rPr>
        <w:tab/>
      </w:r>
    </w:p>
    <w:p w14:paraId="09A167A3" w14:textId="77777777" w:rsidR="00C04B5A" w:rsidRPr="00FF073B" w:rsidRDefault="00FD125F">
      <w:pPr>
        <w:pStyle w:val="Heading6"/>
        <w:spacing w:before="240"/>
        <w:ind w:left="76" w:right="933"/>
        <w:jc w:val="center"/>
        <w:rPr>
          <w:rFonts w:ascii="Times New Roman" w:hAnsi="Times New Roman" w:cs="Times New Roman"/>
        </w:rPr>
      </w:pPr>
      <w:bookmarkStart w:id="28" w:name="_TOC_250006"/>
      <w:r w:rsidRPr="00FF073B">
        <w:rPr>
          <w:rFonts w:ascii="Times New Roman" w:hAnsi="Times New Roman" w:cs="Times New Roman"/>
        </w:rPr>
        <w:t>APPENDIX</w:t>
      </w:r>
      <w:r w:rsidRPr="00FF073B">
        <w:rPr>
          <w:rFonts w:ascii="Times New Roman" w:hAnsi="Times New Roman" w:cs="Times New Roman"/>
          <w:spacing w:val="-7"/>
        </w:rPr>
        <w:t xml:space="preserve"> </w:t>
      </w:r>
      <w:r w:rsidRPr="00FF073B">
        <w:rPr>
          <w:rFonts w:ascii="Times New Roman" w:hAnsi="Times New Roman" w:cs="Times New Roman"/>
        </w:rPr>
        <w:t>F</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9"/>
        </w:rPr>
        <w:t xml:space="preserve"> </w:t>
      </w:r>
      <w:r w:rsidRPr="00FF073B">
        <w:rPr>
          <w:rFonts w:ascii="Times New Roman" w:hAnsi="Times New Roman" w:cs="Times New Roman"/>
        </w:rPr>
        <w:t>GUARANTEED</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PRODUCTION</w:t>
      </w:r>
      <w:r w:rsidRPr="00FF073B">
        <w:rPr>
          <w:rFonts w:ascii="Times New Roman" w:hAnsi="Times New Roman" w:cs="Times New Roman"/>
          <w:spacing w:val="-4"/>
        </w:rPr>
        <w:t xml:space="preserve"> </w:t>
      </w:r>
      <w:bookmarkEnd w:id="28"/>
      <w:r w:rsidRPr="00FF073B">
        <w:rPr>
          <w:rFonts w:ascii="Times New Roman" w:hAnsi="Times New Roman" w:cs="Times New Roman"/>
          <w:spacing w:val="-2"/>
        </w:rPr>
        <w:t>DAMAGES</w:t>
      </w:r>
    </w:p>
    <w:p w14:paraId="09A167A4" w14:textId="77777777" w:rsidR="00C04B5A" w:rsidRPr="00FF073B" w:rsidRDefault="00C04B5A">
      <w:pPr>
        <w:pStyle w:val="BodyText"/>
        <w:spacing w:before="226"/>
        <w:rPr>
          <w:rFonts w:ascii="Times New Roman" w:hAnsi="Times New Roman" w:cs="Times New Roman"/>
          <w:b/>
          <w:sz w:val="22"/>
        </w:rPr>
      </w:pPr>
    </w:p>
    <w:p w14:paraId="09A167A5" w14:textId="77777777" w:rsidR="00C04B5A" w:rsidRPr="00FF073B" w:rsidRDefault="00FD125F">
      <w:pPr>
        <w:pStyle w:val="BodyText"/>
        <w:ind w:left="160" w:right="1381"/>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accordance</w:t>
      </w:r>
      <w:r w:rsidRPr="00FF073B">
        <w:rPr>
          <w:rFonts w:ascii="Times New Roman" w:hAnsi="Times New Roman" w:cs="Times New Roman"/>
          <w:spacing w:val="-5"/>
        </w:rPr>
        <w:t xml:space="preserve"> </w:t>
      </w:r>
      <w:r w:rsidRPr="00FF073B">
        <w:rPr>
          <w:rFonts w:ascii="Times New Roman" w:hAnsi="Times New Roman" w:cs="Times New Roman"/>
        </w:rPr>
        <w:t>with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provisions</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rPr>
        <w:t>11.2,</w:t>
      </w:r>
      <w:r w:rsidRPr="00FF073B">
        <w:rPr>
          <w:rFonts w:ascii="Times New Roman" w:hAnsi="Times New Roman" w:cs="Times New Roman"/>
          <w:spacing w:val="-5"/>
        </w:rPr>
        <w:t xml:space="preserve"> </w:t>
      </w:r>
      <w:r w:rsidRPr="00FF073B">
        <w:rPr>
          <w:rFonts w:ascii="Times New Roman" w:hAnsi="Times New Roman" w:cs="Times New Roman"/>
        </w:rPr>
        <w:t>GEP</w:t>
      </w:r>
      <w:r w:rsidRPr="00FF073B">
        <w:rPr>
          <w:rFonts w:ascii="Times New Roman" w:hAnsi="Times New Roman" w:cs="Times New Roman"/>
          <w:spacing w:val="-3"/>
        </w:rPr>
        <w:t xml:space="preserve"> </w:t>
      </w:r>
      <w:r w:rsidRPr="00FF073B">
        <w:rPr>
          <w:rFonts w:ascii="Times New Roman" w:hAnsi="Times New Roman" w:cs="Times New Roman"/>
        </w:rPr>
        <w:t>Damages</w:t>
      </w:r>
      <w:r w:rsidRPr="00FF073B">
        <w:rPr>
          <w:rFonts w:ascii="Times New Roman" w:hAnsi="Times New Roman" w:cs="Times New Roman"/>
          <w:spacing w:val="-4"/>
        </w:rPr>
        <w:t xml:space="preserve"> </w:t>
      </w:r>
      <w:r w:rsidRPr="00FF073B">
        <w:rPr>
          <w:rFonts w:ascii="Times New Roman" w:hAnsi="Times New Roman" w:cs="Times New Roman"/>
        </w:rPr>
        <w:t>means</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liquidated</w:t>
      </w:r>
      <w:r w:rsidRPr="00FF073B">
        <w:rPr>
          <w:rFonts w:ascii="Times New Roman" w:hAnsi="Times New Roman" w:cs="Times New Roman"/>
          <w:spacing w:val="-3"/>
        </w:rPr>
        <w:t xml:space="preserve"> </w:t>
      </w:r>
      <w:r w:rsidRPr="00FF073B">
        <w:rPr>
          <w:rFonts w:ascii="Times New Roman" w:hAnsi="Times New Roman" w:cs="Times New Roman"/>
        </w:rPr>
        <w:t>damages payment due by Seller to Buyer, calculated on an annual basis for the applicable Performance Measurement Period as follows:</w:t>
      </w:r>
    </w:p>
    <w:p w14:paraId="09A167A6" w14:textId="77777777" w:rsidR="00C04B5A" w:rsidRPr="00FF073B" w:rsidRDefault="00C04B5A">
      <w:pPr>
        <w:pStyle w:val="BodyText"/>
        <w:spacing w:before="11"/>
        <w:rPr>
          <w:rFonts w:ascii="Times New Roman" w:hAnsi="Times New Roman" w:cs="Times New Roman"/>
        </w:rPr>
      </w:pPr>
    </w:p>
    <w:p w14:paraId="09A167A7"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[(A-B)</w:t>
      </w:r>
      <w:r w:rsidRPr="00FF073B">
        <w:rPr>
          <w:rFonts w:ascii="Times New Roman" w:hAnsi="Times New Roman" w:cs="Times New Roman"/>
          <w:spacing w:val="-7"/>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(C-</w:t>
      </w:r>
      <w:r w:rsidRPr="00FF073B">
        <w:rPr>
          <w:rFonts w:ascii="Times New Roman" w:hAnsi="Times New Roman" w:cs="Times New Roman"/>
          <w:spacing w:val="-5"/>
        </w:rPr>
        <w:t>D)]</w:t>
      </w:r>
    </w:p>
    <w:p w14:paraId="09A167A8" w14:textId="77777777" w:rsidR="00C04B5A" w:rsidRPr="00FF073B" w:rsidRDefault="00C04B5A">
      <w:pPr>
        <w:pStyle w:val="BodyText"/>
        <w:spacing w:before="10"/>
        <w:rPr>
          <w:rFonts w:ascii="Times New Roman" w:hAnsi="Times New Roman" w:cs="Times New Roman"/>
        </w:rPr>
      </w:pPr>
    </w:p>
    <w:p w14:paraId="09A167A9"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spacing w:val="-2"/>
        </w:rPr>
        <w:t>Where:</w:t>
      </w:r>
    </w:p>
    <w:p w14:paraId="09A167AA" w14:textId="77777777" w:rsidR="00C04B5A" w:rsidRPr="00FF073B" w:rsidRDefault="00C04B5A">
      <w:pPr>
        <w:pStyle w:val="BodyText"/>
        <w:spacing w:before="11"/>
        <w:rPr>
          <w:rFonts w:ascii="Times New Roman" w:hAnsi="Times New Roman" w:cs="Times New Roman"/>
        </w:rPr>
      </w:pPr>
    </w:p>
    <w:p w14:paraId="09A167AB"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A</w:t>
      </w:r>
      <w:r w:rsidRPr="00FF073B">
        <w:rPr>
          <w:rFonts w:ascii="Times New Roman" w:hAnsi="Times New Roman" w:cs="Times New Roman"/>
          <w:spacing w:val="-9"/>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Guaranteed</w:t>
      </w:r>
      <w:r w:rsidRPr="00FF073B">
        <w:rPr>
          <w:rFonts w:ascii="Times New Roman" w:hAnsi="Times New Roman" w:cs="Times New Roman"/>
          <w:spacing w:val="-7"/>
        </w:rPr>
        <w:t xml:space="preserve"> </w:t>
      </w:r>
      <w:r w:rsidRPr="00FF073B">
        <w:rPr>
          <w:rFonts w:ascii="Times New Roman" w:hAnsi="Times New Roman" w:cs="Times New Roman"/>
        </w:rPr>
        <w:t>Energy</w:t>
      </w:r>
      <w:r w:rsidRPr="00FF073B">
        <w:rPr>
          <w:rFonts w:ascii="Times New Roman" w:hAnsi="Times New Roman" w:cs="Times New Roman"/>
          <w:spacing w:val="-4"/>
        </w:rPr>
        <w:t xml:space="preserve"> </w:t>
      </w:r>
      <w:r w:rsidRPr="00FF073B">
        <w:rPr>
          <w:rFonts w:ascii="Times New Roman" w:hAnsi="Times New Roman" w:cs="Times New Roman"/>
        </w:rPr>
        <w:t>Production</w:t>
      </w:r>
      <w:r w:rsidRPr="00FF073B">
        <w:rPr>
          <w:rFonts w:ascii="Times New Roman" w:hAnsi="Times New Roman" w:cs="Times New Roman"/>
          <w:spacing w:val="-7"/>
        </w:rPr>
        <w:t xml:space="preserve"> </w:t>
      </w:r>
      <w:r w:rsidRPr="00FF073B">
        <w:rPr>
          <w:rFonts w:ascii="Times New Roman" w:hAnsi="Times New Roman" w:cs="Times New Roman"/>
        </w:rPr>
        <w:t>for</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Performance</w:t>
      </w:r>
      <w:r w:rsidRPr="00FF073B">
        <w:rPr>
          <w:rFonts w:ascii="Times New Roman" w:hAnsi="Times New Roman" w:cs="Times New Roman"/>
          <w:spacing w:val="-7"/>
        </w:rPr>
        <w:t xml:space="preserve"> </w:t>
      </w:r>
      <w:r w:rsidRPr="00FF073B">
        <w:rPr>
          <w:rFonts w:ascii="Times New Roman" w:hAnsi="Times New Roman" w:cs="Times New Roman"/>
        </w:rPr>
        <w:t>Measurement</w:t>
      </w:r>
      <w:r w:rsidRPr="00FF073B">
        <w:rPr>
          <w:rFonts w:ascii="Times New Roman" w:hAnsi="Times New Roman" w:cs="Times New Roman"/>
          <w:spacing w:val="-6"/>
        </w:rPr>
        <w:t xml:space="preserve"> </w:t>
      </w:r>
      <w:r w:rsidRPr="00FF073B">
        <w:rPr>
          <w:rFonts w:ascii="Times New Roman" w:hAnsi="Times New Roman" w:cs="Times New Roman"/>
        </w:rPr>
        <w:t>Period,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spacing w:val="-5"/>
        </w:rPr>
        <w:t>MWh</w:t>
      </w:r>
    </w:p>
    <w:p w14:paraId="09A167AC" w14:textId="77777777" w:rsidR="00C04B5A" w:rsidRPr="00FF073B" w:rsidRDefault="00C04B5A">
      <w:pPr>
        <w:pStyle w:val="BodyText"/>
        <w:spacing w:before="8"/>
        <w:rPr>
          <w:rFonts w:ascii="Times New Roman" w:hAnsi="Times New Roman" w:cs="Times New Roman"/>
        </w:rPr>
      </w:pPr>
    </w:p>
    <w:p w14:paraId="09A167AD"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B</w:t>
      </w:r>
      <w:r w:rsidRPr="00FF073B">
        <w:rPr>
          <w:rFonts w:ascii="Times New Roman" w:hAnsi="Times New Roman" w:cs="Times New Roman"/>
          <w:spacing w:val="-8"/>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Sum</w:t>
      </w:r>
      <w:r w:rsidRPr="00FF073B">
        <w:rPr>
          <w:rFonts w:ascii="Times New Roman" w:hAnsi="Times New Roman" w:cs="Times New Roman"/>
          <w:spacing w:val="-7"/>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Delivered</w:t>
      </w:r>
      <w:r w:rsidRPr="00FF073B">
        <w:rPr>
          <w:rFonts w:ascii="Times New Roman" w:hAnsi="Times New Roman" w:cs="Times New Roman"/>
          <w:spacing w:val="-5"/>
        </w:rPr>
        <w:t xml:space="preserve"> </w:t>
      </w:r>
      <w:r w:rsidRPr="00FF073B">
        <w:rPr>
          <w:rFonts w:ascii="Times New Roman" w:hAnsi="Times New Roman" w:cs="Times New Roman"/>
        </w:rPr>
        <w:t>Energy</w:t>
      </w:r>
      <w:r w:rsidRPr="00FF073B">
        <w:rPr>
          <w:rFonts w:ascii="Times New Roman" w:hAnsi="Times New Roman" w:cs="Times New Roman"/>
          <w:spacing w:val="-6"/>
        </w:rPr>
        <w:t xml:space="preserve"> </w:t>
      </w:r>
      <w:r w:rsidRPr="00FF073B">
        <w:rPr>
          <w:rFonts w:ascii="Times New Roman" w:hAnsi="Times New Roman" w:cs="Times New Roman"/>
        </w:rPr>
        <w:t>over</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Performance</w:t>
      </w:r>
      <w:r w:rsidRPr="00FF073B">
        <w:rPr>
          <w:rFonts w:ascii="Times New Roman" w:hAnsi="Times New Roman" w:cs="Times New Roman"/>
          <w:spacing w:val="-7"/>
        </w:rPr>
        <w:t xml:space="preserve"> </w:t>
      </w:r>
      <w:r w:rsidRPr="00FF073B">
        <w:rPr>
          <w:rFonts w:ascii="Times New Roman" w:hAnsi="Times New Roman" w:cs="Times New Roman"/>
        </w:rPr>
        <w:t>Measurement</w:t>
      </w:r>
      <w:r w:rsidRPr="00FF073B">
        <w:rPr>
          <w:rFonts w:ascii="Times New Roman" w:hAnsi="Times New Roman" w:cs="Times New Roman"/>
          <w:spacing w:val="-5"/>
        </w:rPr>
        <w:t xml:space="preserve"> </w:t>
      </w:r>
      <w:r w:rsidRPr="00FF073B">
        <w:rPr>
          <w:rFonts w:ascii="Times New Roman" w:hAnsi="Times New Roman" w:cs="Times New Roman"/>
        </w:rPr>
        <w:t>Period,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5"/>
        </w:rPr>
        <w:t xml:space="preserve"> MWh</w:t>
      </w:r>
    </w:p>
    <w:p w14:paraId="09A167AE" w14:textId="77777777" w:rsidR="00C04B5A" w:rsidRPr="00FF073B" w:rsidRDefault="00C04B5A">
      <w:pPr>
        <w:pStyle w:val="BodyText"/>
        <w:spacing w:before="10"/>
        <w:rPr>
          <w:rFonts w:ascii="Times New Roman" w:hAnsi="Times New Roman" w:cs="Times New Roman"/>
        </w:rPr>
      </w:pPr>
    </w:p>
    <w:p w14:paraId="09A167AF" w14:textId="77777777" w:rsidR="00C04B5A" w:rsidRPr="00FF073B" w:rsidRDefault="00FD125F">
      <w:pPr>
        <w:pStyle w:val="BodyText"/>
        <w:ind w:left="879" w:right="1136"/>
        <w:rPr>
          <w:rFonts w:ascii="Times New Roman" w:hAnsi="Times New Roman" w:cs="Times New Roman"/>
        </w:rPr>
      </w:pPr>
      <w:r w:rsidRPr="00FF073B">
        <w:rPr>
          <w:rFonts w:ascii="Times New Roman" w:hAnsi="Times New Roman" w:cs="Times New Roman"/>
        </w:rPr>
        <w:t>C = Replacement price for the Performance Measurement Period, in $/MWh, reflecting the sum of</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simple</w:t>
      </w:r>
      <w:r w:rsidRPr="00FF073B">
        <w:rPr>
          <w:rFonts w:ascii="Times New Roman" w:hAnsi="Times New Roman" w:cs="Times New Roman"/>
          <w:spacing w:val="-2"/>
        </w:rPr>
        <w:t xml:space="preserve"> </w:t>
      </w:r>
      <w:r w:rsidRPr="00FF073B">
        <w:rPr>
          <w:rFonts w:ascii="Times New Roman" w:hAnsi="Times New Roman" w:cs="Times New Roman"/>
        </w:rPr>
        <w:t>average</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simple</w:t>
      </w:r>
      <w:r w:rsidRPr="00FF073B">
        <w:rPr>
          <w:rFonts w:ascii="Times New Roman" w:hAnsi="Times New Roman" w:cs="Times New Roman"/>
          <w:spacing w:val="-4"/>
        </w:rPr>
        <w:t xml:space="preserve"> </w:t>
      </w:r>
      <w:r w:rsidRPr="00FF073B">
        <w:rPr>
          <w:rFonts w:ascii="Times New Roman" w:hAnsi="Times New Roman" w:cs="Times New Roman"/>
        </w:rPr>
        <w:t>average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Day-Ahead</w:t>
      </w:r>
      <w:r w:rsidRPr="00FF073B">
        <w:rPr>
          <w:rFonts w:ascii="Times New Roman" w:hAnsi="Times New Roman" w:cs="Times New Roman"/>
          <w:spacing w:val="-4"/>
        </w:rPr>
        <w:t xml:space="preserve"> </w:t>
      </w:r>
      <w:r w:rsidRPr="00FF073B">
        <w:rPr>
          <w:rFonts w:ascii="Times New Roman" w:hAnsi="Times New Roman" w:cs="Times New Roman"/>
        </w:rPr>
        <w:t>IFM</w:t>
      </w:r>
      <w:r w:rsidRPr="00FF073B">
        <w:rPr>
          <w:rFonts w:ascii="Times New Roman" w:hAnsi="Times New Roman" w:cs="Times New Roman"/>
          <w:spacing w:val="-4"/>
        </w:rPr>
        <w:t xml:space="preserve"> </w:t>
      </w:r>
      <w:r w:rsidRPr="00FF073B">
        <w:rPr>
          <w:rFonts w:ascii="Times New Roman" w:hAnsi="Times New Roman" w:cs="Times New Roman"/>
        </w:rPr>
        <w:t>hourly</w:t>
      </w:r>
      <w:r w:rsidRPr="00FF073B">
        <w:rPr>
          <w:rFonts w:ascii="Times New Roman" w:hAnsi="Times New Roman" w:cs="Times New Roman"/>
          <w:spacing w:val="-3"/>
        </w:rPr>
        <w:t xml:space="preserve"> </w:t>
      </w:r>
      <w:r w:rsidRPr="00FF073B">
        <w:rPr>
          <w:rFonts w:ascii="Times New Roman" w:hAnsi="Times New Roman" w:cs="Times New Roman"/>
        </w:rPr>
        <w:t>price,</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published by the CAISO, for the Existing Zone Generation Trading Hub, in which the Project resides, plus</w:t>
      </w:r>
    </w:p>
    <w:p w14:paraId="09A167B0" w14:textId="77777777" w:rsidR="00C04B5A" w:rsidRPr="00FF073B" w:rsidRDefault="00FD125F">
      <w:pPr>
        <w:pStyle w:val="BodyText"/>
        <w:spacing w:before="2"/>
        <w:ind w:left="879"/>
        <w:rPr>
          <w:rFonts w:ascii="Times New Roman" w:hAnsi="Times New Roman" w:cs="Times New Roman"/>
        </w:rPr>
      </w:pPr>
      <w:r w:rsidRPr="00FF073B">
        <w:rPr>
          <w:rFonts w:ascii="Times New Roman" w:hAnsi="Times New Roman" w:cs="Times New Roman"/>
        </w:rPr>
        <w:t>(b)</w:t>
      </w:r>
      <w:r w:rsidRPr="00FF073B">
        <w:rPr>
          <w:rFonts w:ascii="Times New Roman" w:hAnsi="Times New Roman" w:cs="Times New Roman"/>
          <w:spacing w:val="-4"/>
        </w:rPr>
        <w:t xml:space="preserve"> </w:t>
      </w:r>
      <w:r w:rsidRPr="00FF073B">
        <w:rPr>
          <w:rFonts w:ascii="Times New Roman" w:hAnsi="Times New Roman" w:cs="Times New Roman"/>
          <w:spacing w:val="-2"/>
        </w:rPr>
        <w:t>$50/MWh</w:t>
      </w:r>
    </w:p>
    <w:p w14:paraId="09A167B1" w14:textId="77777777" w:rsidR="00C04B5A" w:rsidRPr="00FF073B" w:rsidRDefault="00C04B5A">
      <w:pPr>
        <w:pStyle w:val="BodyText"/>
        <w:spacing w:before="10"/>
        <w:rPr>
          <w:rFonts w:ascii="Times New Roman" w:hAnsi="Times New Roman" w:cs="Times New Roman"/>
        </w:rPr>
      </w:pPr>
    </w:p>
    <w:p w14:paraId="09A167B2" w14:textId="77777777" w:rsidR="00C04B5A" w:rsidRPr="00FF073B" w:rsidRDefault="00FD125F">
      <w:pPr>
        <w:pStyle w:val="BodyText"/>
        <w:ind w:left="879"/>
        <w:rPr>
          <w:rFonts w:ascii="Times New Roman" w:hAnsi="Times New Roman" w:cs="Times New Roman"/>
        </w:rPr>
      </w:pPr>
      <w:r w:rsidRPr="00FF073B">
        <w:rPr>
          <w:rFonts w:ascii="Times New Roman" w:hAnsi="Times New Roman" w:cs="Times New Roman"/>
        </w:rPr>
        <w:t>D</w:t>
      </w:r>
      <w:r w:rsidRPr="00FF073B">
        <w:rPr>
          <w:rFonts w:ascii="Times New Roman" w:hAnsi="Times New Roman" w:cs="Times New Roman"/>
          <w:spacing w:val="-8"/>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unweighted</w:t>
      </w:r>
      <w:r w:rsidRPr="00FF073B">
        <w:rPr>
          <w:rFonts w:ascii="Times New Roman" w:hAnsi="Times New Roman" w:cs="Times New Roman"/>
          <w:spacing w:val="-5"/>
        </w:rPr>
        <w:t xml:space="preserve"> </w:t>
      </w:r>
      <w:r w:rsidRPr="00FF073B">
        <w:rPr>
          <w:rFonts w:ascii="Times New Roman" w:hAnsi="Times New Roman" w:cs="Times New Roman"/>
        </w:rPr>
        <w:t>Contract</w:t>
      </w:r>
      <w:r w:rsidRPr="00FF073B">
        <w:rPr>
          <w:rFonts w:ascii="Times New Roman" w:hAnsi="Times New Roman" w:cs="Times New Roman"/>
          <w:spacing w:val="-7"/>
        </w:rPr>
        <w:t xml:space="preserve"> </w:t>
      </w:r>
      <w:r w:rsidRPr="00FF073B">
        <w:rPr>
          <w:rFonts w:ascii="Times New Roman" w:hAnsi="Times New Roman" w:cs="Times New Roman"/>
        </w:rPr>
        <w:t>Price</w:t>
      </w:r>
      <w:r w:rsidRPr="00FF073B">
        <w:rPr>
          <w:rFonts w:ascii="Times New Roman" w:hAnsi="Times New Roman" w:cs="Times New Roman"/>
          <w:spacing w:val="-7"/>
        </w:rPr>
        <w:t xml:space="preserve"> </w:t>
      </w:r>
      <w:r w:rsidRPr="00FF073B">
        <w:rPr>
          <w:rFonts w:ascii="Times New Roman" w:hAnsi="Times New Roman" w:cs="Times New Roman"/>
        </w:rPr>
        <w:t>for</w:t>
      </w:r>
      <w:r w:rsidRPr="00FF073B">
        <w:rPr>
          <w:rFonts w:ascii="Times New Roman" w:hAnsi="Times New Roman" w:cs="Times New Roman"/>
          <w:spacing w:val="-7"/>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Performance</w:t>
      </w:r>
      <w:r w:rsidRPr="00FF073B">
        <w:rPr>
          <w:rFonts w:ascii="Times New Roman" w:hAnsi="Times New Roman" w:cs="Times New Roman"/>
          <w:spacing w:val="-8"/>
        </w:rPr>
        <w:t xml:space="preserve"> </w:t>
      </w:r>
      <w:r w:rsidRPr="00FF073B">
        <w:rPr>
          <w:rFonts w:ascii="Times New Roman" w:hAnsi="Times New Roman" w:cs="Times New Roman"/>
        </w:rPr>
        <w:t>Measurement</w:t>
      </w:r>
      <w:r w:rsidRPr="00FF073B">
        <w:rPr>
          <w:rFonts w:ascii="Times New Roman" w:hAnsi="Times New Roman" w:cs="Times New Roman"/>
          <w:spacing w:val="-5"/>
        </w:rPr>
        <w:t xml:space="preserve"> </w:t>
      </w:r>
      <w:r w:rsidRPr="00FF073B">
        <w:rPr>
          <w:rFonts w:ascii="Times New Roman" w:hAnsi="Times New Roman" w:cs="Times New Roman"/>
        </w:rPr>
        <w:t>Period,</w:t>
      </w:r>
      <w:r w:rsidRPr="00FF073B">
        <w:rPr>
          <w:rFonts w:ascii="Times New Roman" w:hAnsi="Times New Roman" w:cs="Times New Roman"/>
          <w:spacing w:val="-5"/>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r w:rsidRPr="00FF073B">
        <w:rPr>
          <w:rFonts w:ascii="Times New Roman" w:hAnsi="Times New Roman" w:cs="Times New Roman"/>
          <w:spacing w:val="-2"/>
        </w:rPr>
        <w:t>$/MWh</w:t>
      </w:r>
    </w:p>
    <w:p w14:paraId="09A167B3" w14:textId="77777777" w:rsidR="00C04B5A" w:rsidRPr="00FF073B" w:rsidRDefault="00C04B5A">
      <w:pPr>
        <w:pStyle w:val="BodyText"/>
        <w:spacing w:before="8"/>
        <w:rPr>
          <w:rFonts w:ascii="Times New Roman" w:hAnsi="Times New Roman" w:cs="Times New Roman"/>
        </w:rPr>
      </w:pPr>
    </w:p>
    <w:p w14:paraId="09A167B4" w14:textId="77777777" w:rsidR="00C04B5A" w:rsidRPr="00FF073B" w:rsidRDefault="00FD125F">
      <w:pPr>
        <w:pStyle w:val="BodyText"/>
        <w:ind w:left="159" w:right="1073"/>
        <w:rPr>
          <w:rFonts w:ascii="Times New Roman" w:hAnsi="Times New Roman" w:cs="Times New Roman"/>
        </w:rPr>
      </w:pPr>
      <w:r w:rsidRPr="00FF073B">
        <w:rPr>
          <w:rFonts w:ascii="Times New Roman" w:hAnsi="Times New Roman" w:cs="Times New Roman"/>
        </w:rPr>
        <w:t>The Parties agree that in the above calculation of GEP Damages, the result of “(C-D)” shall not be less than $20/MWh</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be no</w:t>
      </w:r>
      <w:r w:rsidRPr="00FF073B">
        <w:rPr>
          <w:rFonts w:ascii="Times New Roman" w:hAnsi="Times New Roman" w:cs="Times New Roman"/>
          <w:spacing w:val="-2"/>
        </w:rPr>
        <w:t xml:space="preserve"> </w:t>
      </w:r>
      <w:r w:rsidRPr="00FF073B">
        <w:rPr>
          <w:rFonts w:ascii="Times New Roman" w:hAnsi="Times New Roman" w:cs="Times New Roman"/>
        </w:rPr>
        <w:t>greater</w:t>
      </w:r>
      <w:r w:rsidRPr="00FF073B">
        <w:rPr>
          <w:rFonts w:ascii="Times New Roman" w:hAnsi="Times New Roman" w:cs="Times New Roman"/>
          <w:spacing w:val="-1"/>
        </w:rPr>
        <w:t xml:space="preserve"> </w:t>
      </w:r>
      <w:r w:rsidRPr="00FF073B">
        <w:rPr>
          <w:rFonts w:ascii="Times New Roman" w:hAnsi="Times New Roman" w:cs="Times New Roman"/>
        </w:rPr>
        <w:t>than seventy</w:t>
      </w:r>
      <w:r w:rsidRPr="00FF073B">
        <w:rPr>
          <w:rFonts w:ascii="Times New Roman" w:hAnsi="Times New Roman" w:cs="Times New Roman"/>
          <w:spacing w:val="-1"/>
        </w:rPr>
        <w:t xml:space="preserve"> </w:t>
      </w:r>
      <w:r w:rsidRPr="00FF073B">
        <w:rPr>
          <w:rFonts w:ascii="Times New Roman" w:hAnsi="Times New Roman" w:cs="Times New Roman"/>
        </w:rPr>
        <w:t>five</w:t>
      </w:r>
      <w:r w:rsidRPr="00FF073B">
        <w:rPr>
          <w:rFonts w:ascii="Times New Roman" w:hAnsi="Times New Roman" w:cs="Times New Roman"/>
          <w:spacing w:val="-2"/>
        </w:rPr>
        <w:t xml:space="preserve"> </w:t>
      </w:r>
      <w:r w:rsidRPr="00FF073B">
        <w:rPr>
          <w:rFonts w:ascii="Times New Roman" w:hAnsi="Times New Roman" w:cs="Times New Roman"/>
        </w:rPr>
        <w:t>percent (75%)</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Contract</w:t>
      </w:r>
      <w:r w:rsidRPr="00FF073B">
        <w:rPr>
          <w:rFonts w:ascii="Times New Roman" w:hAnsi="Times New Roman" w:cs="Times New Roman"/>
          <w:spacing w:val="-2"/>
        </w:rPr>
        <w:t xml:space="preserve"> </w:t>
      </w:r>
      <w:r w:rsidRPr="00FF073B">
        <w:rPr>
          <w:rFonts w:ascii="Times New Roman" w:hAnsi="Times New Roman" w:cs="Times New Roman"/>
        </w:rPr>
        <w:t>Price</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$/MWh). Once GEP Damages have been paid with respect to a particular Performance Measurement Period, neither</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3"/>
        </w:rPr>
        <w:t xml:space="preserve"> </w:t>
      </w:r>
      <w:r w:rsidRPr="00FF073B">
        <w:rPr>
          <w:rFonts w:ascii="Times New Roman" w:hAnsi="Times New Roman" w:cs="Times New Roman"/>
        </w:rPr>
        <w:t>Year</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Performance</w:t>
      </w:r>
      <w:r w:rsidRPr="00FF073B">
        <w:rPr>
          <w:rFonts w:ascii="Times New Roman" w:hAnsi="Times New Roman" w:cs="Times New Roman"/>
          <w:spacing w:val="-3"/>
        </w:rPr>
        <w:t xml:space="preserve"> </w:t>
      </w:r>
      <w:r w:rsidRPr="00FF073B">
        <w:rPr>
          <w:rFonts w:ascii="Times New Roman" w:hAnsi="Times New Roman" w:cs="Times New Roman"/>
        </w:rPr>
        <w:t>Measurement</w:t>
      </w:r>
      <w:r w:rsidRPr="00FF073B">
        <w:rPr>
          <w:rFonts w:ascii="Times New Roman" w:hAnsi="Times New Roman" w:cs="Times New Roman"/>
          <w:spacing w:val="-3"/>
        </w:rPr>
        <w:t xml:space="preserve"> </w:t>
      </w:r>
      <w:r w:rsidRPr="00FF073B">
        <w:rPr>
          <w:rFonts w:ascii="Times New Roman" w:hAnsi="Times New Roman" w:cs="Times New Roman"/>
        </w:rPr>
        <w:t>Period</w:t>
      </w:r>
      <w:r w:rsidRPr="00FF073B">
        <w:rPr>
          <w:rFonts w:ascii="Times New Roman" w:hAnsi="Times New Roman" w:cs="Times New Roman"/>
          <w:spacing w:val="-5"/>
        </w:rPr>
        <w:t xml:space="preserve"> </w:t>
      </w:r>
      <w:r w:rsidRPr="00FF073B">
        <w:rPr>
          <w:rFonts w:ascii="Times New Roman" w:hAnsi="Times New Roman" w:cs="Times New Roman"/>
        </w:rPr>
        <w:t>will</w:t>
      </w:r>
      <w:r w:rsidRPr="00FF073B">
        <w:rPr>
          <w:rFonts w:ascii="Times New Roman" w:hAnsi="Times New Roman" w:cs="Times New Roman"/>
          <w:spacing w:val="-6"/>
        </w:rPr>
        <w:t xml:space="preserve"> </w:t>
      </w:r>
      <w:r w:rsidRPr="00FF073B">
        <w:rPr>
          <w:rFonts w:ascii="Times New Roman" w:hAnsi="Times New Roman" w:cs="Times New Roman"/>
        </w:rPr>
        <w:t>be</w:t>
      </w:r>
      <w:r w:rsidRPr="00FF073B">
        <w:rPr>
          <w:rFonts w:ascii="Times New Roman" w:hAnsi="Times New Roman" w:cs="Times New Roman"/>
          <w:spacing w:val="-5"/>
        </w:rPr>
        <w:t xml:space="preserve"> </w:t>
      </w:r>
      <w:r w:rsidRPr="00FF073B">
        <w:rPr>
          <w:rFonts w:ascii="Times New Roman" w:hAnsi="Times New Roman" w:cs="Times New Roman"/>
        </w:rPr>
        <w:t>included</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another</w:t>
      </w:r>
      <w:r w:rsidRPr="00FF073B">
        <w:rPr>
          <w:rFonts w:ascii="Times New Roman" w:hAnsi="Times New Roman" w:cs="Times New Roman"/>
          <w:spacing w:val="-2"/>
        </w:rPr>
        <w:t xml:space="preserve"> </w:t>
      </w:r>
      <w:r w:rsidRPr="00FF073B">
        <w:rPr>
          <w:rFonts w:ascii="Times New Roman" w:hAnsi="Times New Roman" w:cs="Times New Roman"/>
        </w:rPr>
        <w:t>Performance Measurement Period.</w:t>
      </w:r>
    </w:p>
    <w:p w14:paraId="09A167B5" w14:textId="77777777" w:rsidR="00C04B5A" w:rsidRPr="00FF073B" w:rsidRDefault="00C04B5A">
      <w:pPr>
        <w:pStyle w:val="BodyText"/>
        <w:rPr>
          <w:rFonts w:ascii="Times New Roman" w:hAnsi="Times New Roman" w:cs="Times New Roman"/>
        </w:rPr>
      </w:pPr>
    </w:p>
    <w:p w14:paraId="09A167B6" w14:textId="77777777" w:rsidR="00C04B5A" w:rsidRPr="00FF073B" w:rsidRDefault="00C04B5A">
      <w:pPr>
        <w:pStyle w:val="BodyText"/>
        <w:rPr>
          <w:rFonts w:ascii="Times New Roman" w:hAnsi="Times New Roman" w:cs="Times New Roman"/>
        </w:rPr>
      </w:pPr>
    </w:p>
    <w:p w14:paraId="09A167B7" w14:textId="77777777" w:rsidR="00C04B5A" w:rsidRPr="00FF073B" w:rsidRDefault="00C04B5A">
      <w:pPr>
        <w:pStyle w:val="BodyText"/>
        <w:rPr>
          <w:rFonts w:ascii="Times New Roman" w:hAnsi="Times New Roman" w:cs="Times New Roman"/>
        </w:rPr>
      </w:pPr>
    </w:p>
    <w:p w14:paraId="09A167B8" w14:textId="77777777" w:rsidR="00C04B5A" w:rsidRPr="00FF073B" w:rsidRDefault="00C04B5A">
      <w:pPr>
        <w:pStyle w:val="BodyText"/>
        <w:rPr>
          <w:rFonts w:ascii="Times New Roman" w:hAnsi="Times New Roman" w:cs="Times New Roman"/>
        </w:rPr>
      </w:pPr>
    </w:p>
    <w:p w14:paraId="09A167B9" w14:textId="77777777" w:rsidR="00C04B5A" w:rsidRPr="00FF073B" w:rsidRDefault="00C04B5A">
      <w:pPr>
        <w:pStyle w:val="BodyText"/>
        <w:rPr>
          <w:rFonts w:ascii="Times New Roman" w:hAnsi="Times New Roman" w:cs="Times New Roman"/>
        </w:rPr>
      </w:pPr>
    </w:p>
    <w:p w14:paraId="09A167BA" w14:textId="77777777" w:rsidR="00C04B5A" w:rsidRPr="00FF073B" w:rsidRDefault="00C04B5A">
      <w:pPr>
        <w:pStyle w:val="BodyText"/>
        <w:rPr>
          <w:rFonts w:ascii="Times New Roman" w:hAnsi="Times New Roman" w:cs="Times New Roman"/>
        </w:rPr>
      </w:pPr>
    </w:p>
    <w:p w14:paraId="09A167BB" w14:textId="77777777" w:rsidR="00C04B5A" w:rsidRPr="00FF073B" w:rsidRDefault="00C04B5A">
      <w:pPr>
        <w:pStyle w:val="BodyText"/>
        <w:rPr>
          <w:rFonts w:ascii="Times New Roman" w:hAnsi="Times New Roman" w:cs="Times New Roman"/>
        </w:rPr>
      </w:pPr>
    </w:p>
    <w:p w14:paraId="09A167BC" w14:textId="77777777" w:rsidR="00C04B5A" w:rsidRPr="00FF073B" w:rsidRDefault="00C04B5A">
      <w:pPr>
        <w:pStyle w:val="BodyText"/>
        <w:rPr>
          <w:rFonts w:ascii="Times New Roman" w:hAnsi="Times New Roman" w:cs="Times New Roman"/>
        </w:rPr>
      </w:pPr>
    </w:p>
    <w:p w14:paraId="09A167BD" w14:textId="77777777" w:rsidR="00C04B5A" w:rsidRPr="00FF073B" w:rsidRDefault="00C04B5A">
      <w:pPr>
        <w:pStyle w:val="BodyText"/>
        <w:rPr>
          <w:rFonts w:ascii="Times New Roman" w:hAnsi="Times New Roman" w:cs="Times New Roman"/>
        </w:rPr>
      </w:pPr>
    </w:p>
    <w:p w14:paraId="09A167BE" w14:textId="77777777" w:rsidR="00C04B5A" w:rsidRPr="00FF073B" w:rsidRDefault="00C04B5A">
      <w:pPr>
        <w:pStyle w:val="BodyText"/>
        <w:rPr>
          <w:rFonts w:ascii="Times New Roman" w:hAnsi="Times New Roman" w:cs="Times New Roman"/>
        </w:rPr>
      </w:pPr>
    </w:p>
    <w:p w14:paraId="09A167BF" w14:textId="77777777" w:rsidR="00C04B5A" w:rsidRPr="00FF073B" w:rsidRDefault="00C04B5A">
      <w:pPr>
        <w:pStyle w:val="BodyText"/>
        <w:rPr>
          <w:rFonts w:ascii="Times New Roman" w:hAnsi="Times New Roman" w:cs="Times New Roman"/>
        </w:rPr>
      </w:pPr>
    </w:p>
    <w:p w14:paraId="09A167C0" w14:textId="77777777" w:rsidR="00C04B5A" w:rsidRPr="00FF073B" w:rsidRDefault="00C04B5A">
      <w:pPr>
        <w:pStyle w:val="BodyText"/>
        <w:rPr>
          <w:rFonts w:ascii="Times New Roman" w:hAnsi="Times New Roman" w:cs="Times New Roman"/>
        </w:rPr>
      </w:pPr>
    </w:p>
    <w:p w14:paraId="09A167C1" w14:textId="77777777" w:rsidR="00C04B5A" w:rsidRPr="00FF073B" w:rsidRDefault="00C04B5A">
      <w:pPr>
        <w:pStyle w:val="BodyText"/>
        <w:rPr>
          <w:rFonts w:ascii="Times New Roman" w:hAnsi="Times New Roman" w:cs="Times New Roman"/>
        </w:rPr>
      </w:pPr>
    </w:p>
    <w:p w14:paraId="09A167C2" w14:textId="77777777" w:rsidR="00C04B5A" w:rsidRPr="00FF073B" w:rsidRDefault="00C04B5A">
      <w:pPr>
        <w:pStyle w:val="BodyText"/>
        <w:rPr>
          <w:rFonts w:ascii="Times New Roman" w:hAnsi="Times New Roman" w:cs="Times New Roman"/>
        </w:rPr>
      </w:pPr>
    </w:p>
    <w:p w14:paraId="09A167C3" w14:textId="77777777" w:rsidR="00C04B5A" w:rsidRPr="00FF073B" w:rsidRDefault="00C04B5A">
      <w:pPr>
        <w:pStyle w:val="BodyText"/>
        <w:rPr>
          <w:rFonts w:ascii="Times New Roman" w:hAnsi="Times New Roman" w:cs="Times New Roman"/>
        </w:rPr>
      </w:pPr>
    </w:p>
    <w:p w14:paraId="09A167C4" w14:textId="77777777" w:rsidR="00C04B5A" w:rsidRPr="00FF073B" w:rsidRDefault="00C04B5A">
      <w:pPr>
        <w:pStyle w:val="BodyText"/>
        <w:rPr>
          <w:rFonts w:ascii="Times New Roman" w:hAnsi="Times New Roman" w:cs="Times New Roman"/>
        </w:rPr>
      </w:pPr>
    </w:p>
    <w:p w14:paraId="09A167C5" w14:textId="77777777" w:rsidR="00C04B5A" w:rsidRPr="00FF073B" w:rsidRDefault="00C04B5A">
      <w:pPr>
        <w:pStyle w:val="BodyText"/>
        <w:rPr>
          <w:rFonts w:ascii="Times New Roman" w:hAnsi="Times New Roman" w:cs="Times New Roman"/>
        </w:rPr>
      </w:pPr>
    </w:p>
    <w:p w14:paraId="09A167C6" w14:textId="77777777" w:rsidR="00C04B5A" w:rsidRPr="00FF073B" w:rsidRDefault="00C04B5A">
      <w:pPr>
        <w:pStyle w:val="BodyText"/>
        <w:rPr>
          <w:rFonts w:ascii="Times New Roman" w:hAnsi="Times New Roman" w:cs="Times New Roman"/>
        </w:rPr>
      </w:pPr>
    </w:p>
    <w:p w14:paraId="09A167C7" w14:textId="77777777" w:rsidR="00C04B5A" w:rsidRPr="00FF073B" w:rsidRDefault="00FD125F">
      <w:pPr>
        <w:pStyle w:val="BodyText"/>
        <w:spacing w:before="207"/>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50" behindDoc="1" locked="0" layoutInCell="1" allowOverlap="1" wp14:anchorId="09A16E17" wp14:editId="09A16E18">
                <wp:simplePos x="0" y="0"/>
                <wp:positionH relativeFrom="page">
                  <wp:posOffset>896111</wp:posOffset>
                </wp:positionH>
                <wp:positionV relativeFrom="paragraph">
                  <wp:posOffset>293154</wp:posOffset>
                </wp:positionV>
                <wp:extent cx="5980430" cy="6350"/>
                <wp:effectExtent l="0" t="0" r="0" b="0"/>
                <wp:wrapTopAndBottom/>
                <wp:docPr id="108" name="Freeform: Shape 108" descr="P2074#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3002D" id="Freeform: Shape 108" o:spid="_x0000_s1026" alt="P2074#y1" style="position:absolute;margin-left:70.55pt;margin-top:23.1pt;width:470.9pt;height:.5pt;z-index:-25165823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" path="m5980176,l,,,6096r5980176,l5980176,xe" fillcolor="black" stroked="f">
                <v:path arrowok="t"/>
                <w10:wrap type="topAndBottom" anchorx="page"/>
              </v:shape>
            </w:pict>
          </mc:Fallback>
        </mc:AlternateContent>
      </w:r>
    </w:p>
    <w:p w14:paraId="09A167C8" w14:textId="77777777" w:rsidR="00C04B5A" w:rsidRPr="00FF073B" w:rsidRDefault="00FD125F">
      <w:pPr>
        <w:spacing w:before="18"/>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F</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p w14:paraId="09A167C9" w14:textId="77777777" w:rsidR="00C04B5A" w:rsidRPr="00FF073B" w:rsidRDefault="00C04B5A">
      <w:pPr>
        <w:jc w:val="cente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7CA" w14:textId="77777777" w:rsidR="00C04B5A" w:rsidRPr="00FF073B" w:rsidRDefault="00FD125F">
      <w:pPr>
        <w:pStyle w:val="Heading6"/>
        <w:spacing w:before="240"/>
        <w:ind w:left="1628" w:right="2485"/>
        <w:jc w:val="center"/>
        <w:rPr>
          <w:rFonts w:ascii="Times New Roman" w:hAnsi="Times New Roman" w:cs="Times New Roman"/>
        </w:rPr>
      </w:pPr>
      <w:bookmarkStart w:id="29" w:name="_TOC_250005"/>
      <w:r w:rsidRPr="00FF073B">
        <w:rPr>
          <w:rFonts w:ascii="Times New Roman" w:hAnsi="Times New Roman" w:cs="Times New Roman"/>
        </w:rPr>
        <w:lastRenderedPageBreak/>
        <w:t>APPENDIX</w:t>
      </w:r>
      <w:r w:rsidRPr="00FF073B">
        <w:rPr>
          <w:rFonts w:ascii="Times New Roman" w:hAnsi="Times New Roman" w:cs="Times New Roman"/>
          <w:spacing w:val="-4"/>
        </w:rPr>
        <w:t xml:space="preserve"> </w:t>
      </w:r>
      <w:r w:rsidRPr="00FF073B">
        <w:rPr>
          <w:rFonts w:ascii="Times New Roman" w:hAnsi="Times New Roman" w:cs="Times New Roman"/>
        </w:rPr>
        <w:t>G –</w:t>
      </w:r>
      <w:r w:rsidRPr="00FF073B">
        <w:rPr>
          <w:rFonts w:ascii="Times New Roman" w:hAnsi="Times New Roman" w:cs="Times New Roman"/>
          <w:spacing w:val="-4"/>
        </w:rPr>
        <w:t xml:space="preserve"> </w:t>
      </w:r>
      <w:r w:rsidRPr="00FF073B">
        <w:rPr>
          <w:rFonts w:ascii="Times New Roman" w:hAnsi="Times New Roman" w:cs="Times New Roman"/>
        </w:rPr>
        <w:t>FORM</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LETTER</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bookmarkEnd w:id="29"/>
      <w:r w:rsidRPr="00FF073B">
        <w:rPr>
          <w:rFonts w:ascii="Times New Roman" w:hAnsi="Times New Roman" w:cs="Times New Roman"/>
          <w:spacing w:val="-2"/>
        </w:rPr>
        <w:t>CREDIT</w:t>
      </w:r>
    </w:p>
    <w:p w14:paraId="09A167CB" w14:textId="77777777" w:rsidR="00C04B5A" w:rsidRPr="00FF073B" w:rsidRDefault="00C04B5A">
      <w:pPr>
        <w:pStyle w:val="BodyText"/>
        <w:spacing w:before="226"/>
        <w:rPr>
          <w:rFonts w:ascii="Times New Roman" w:hAnsi="Times New Roman" w:cs="Times New Roman"/>
          <w:b/>
          <w:sz w:val="22"/>
        </w:rPr>
      </w:pPr>
    </w:p>
    <w:p w14:paraId="09A167CC" w14:textId="77777777" w:rsidR="00C04B5A" w:rsidRPr="00FF073B" w:rsidRDefault="00FD125F">
      <w:pPr>
        <w:pStyle w:val="Heading9"/>
        <w:ind w:left="1628" w:right="2488"/>
        <w:jc w:val="center"/>
        <w:rPr>
          <w:rFonts w:ascii="Times New Roman" w:hAnsi="Times New Roman" w:cs="Times New Roman"/>
        </w:rPr>
      </w:pPr>
      <w:r w:rsidRPr="00FF073B">
        <w:rPr>
          <w:rFonts w:ascii="Times New Roman" w:hAnsi="Times New Roman" w:cs="Times New Roman"/>
        </w:rPr>
        <w:t>Issuing</w:t>
      </w:r>
      <w:r w:rsidRPr="00FF073B">
        <w:rPr>
          <w:rFonts w:ascii="Times New Roman" w:hAnsi="Times New Roman" w:cs="Times New Roman"/>
          <w:spacing w:val="-8"/>
        </w:rPr>
        <w:t xml:space="preserve"> </w:t>
      </w:r>
      <w:r w:rsidRPr="00FF073B">
        <w:rPr>
          <w:rFonts w:ascii="Times New Roman" w:hAnsi="Times New Roman" w:cs="Times New Roman"/>
        </w:rPr>
        <w:t>Bank</w:t>
      </w:r>
      <w:r w:rsidRPr="00FF073B">
        <w:rPr>
          <w:rFonts w:ascii="Times New Roman" w:hAnsi="Times New Roman" w:cs="Times New Roman"/>
          <w:spacing w:val="-9"/>
        </w:rPr>
        <w:t xml:space="preserve"> </w:t>
      </w:r>
      <w:r w:rsidRPr="00FF073B">
        <w:rPr>
          <w:rFonts w:ascii="Times New Roman" w:hAnsi="Times New Roman" w:cs="Times New Roman"/>
        </w:rPr>
        <w:t>Letterhead</w:t>
      </w:r>
      <w:r w:rsidRPr="00FF073B">
        <w:rPr>
          <w:rFonts w:ascii="Times New Roman" w:hAnsi="Times New Roman" w:cs="Times New Roman"/>
          <w:spacing w:val="-6"/>
        </w:rPr>
        <w:t xml:space="preserve"> </w:t>
      </w:r>
      <w:r w:rsidRPr="00FF073B">
        <w:rPr>
          <w:rFonts w:ascii="Times New Roman" w:hAnsi="Times New Roman" w:cs="Times New Roman"/>
        </w:rPr>
        <w:t>and</w:t>
      </w:r>
      <w:r w:rsidRPr="00FF073B">
        <w:rPr>
          <w:rFonts w:ascii="Times New Roman" w:hAnsi="Times New Roman" w:cs="Times New Roman"/>
          <w:spacing w:val="-8"/>
        </w:rPr>
        <w:t xml:space="preserve"> </w:t>
      </w:r>
      <w:r w:rsidRPr="00FF073B">
        <w:rPr>
          <w:rFonts w:ascii="Times New Roman" w:hAnsi="Times New Roman" w:cs="Times New Roman"/>
          <w:spacing w:val="-2"/>
        </w:rPr>
        <w:t>Address</w:t>
      </w:r>
    </w:p>
    <w:p w14:paraId="09A167CD" w14:textId="77777777" w:rsidR="00C04B5A" w:rsidRPr="00FF073B" w:rsidRDefault="00C04B5A">
      <w:pPr>
        <w:pStyle w:val="BodyText"/>
        <w:spacing w:before="10"/>
        <w:rPr>
          <w:rFonts w:ascii="Times New Roman" w:hAnsi="Times New Roman" w:cs="Times New Roman"/>
          <w:b/>
        </w:rPr>
      </w:pPr>
    </w:p>
    <w:p w14:paraId="09A167CE" w14:textId="77777777" w:rsidR="00C04B5A" w:rsidRPr="00FF073B" w:rsidRDefault="00FD125F">
      <w:pPr>
        <w:pStyle w:val="BodyText"/>
        <w:tabs>
          <w:tab w:val="left" w:pos="5084"/>
        </w:tabs>
        <w:ind w:left="159"/>
        <w:rPr>
          <w:rFonts w:ascii="Times New Roman" w:hAnsi="Times New Roman" w:cs="Times New Roman"/>
        </w:rPr>
      </w:pPr>
      <w:r w:rsidRPr="00FF073B">
        <w:rPr>
          <w:rFonts w:ascii="Times New Roman" w:hAnsi="Times New Roman" w:cs="Times New Roman"/>
        </w:rPr>
        <w:t>STANDBY</w:t>
      </w:r>
      <w:r w:rsidRPr="00FF073B">
        <w:rPr>
          <w:rFonts w:ascii="Times New Roman" w:hAnsi="Times New Roman" w:cs="Times New Roman"/>
          <w:spacing w:val="-4"/>
        </w:rPr>
        <w:t xml:space="preserve"> </w:t>
      </w:r>
      <w:r w:rsidRPr="00FF073B">
        <w:rPr>
          <w:rFonts w:ascii="Times New Roman" w:hAnsi="Times New Roman" w:cs="Times New Roman"/>
        </w:rPr>
        <w:t>LETTER</w:t>
      </w:r>
      <w:r w:rsidRPr="00FF073B">
        <w:rPr>
          <w:rFonts w:ascii="Times New Roman" w:hAnsi="Times New Roman" w:cs="Times New Roman"/>
          <w:spacing w:val="-3"/>
        </w:rPr>
        <w:t xml:space="preserve"> </w:t>
      </w:r>
      <w:r w:rsidRPr="00FF073B">
        <w:rPr>
          <w:rFonts w:ascii="Times New Roman" w:hAnsi="Times New Roman" w:cs="Times New Roman"/>
        </w:rPr>
        <w:t>OF CREDIT</w:t>
      </w:r>
      <w:r w:rsidRPr="00FF073B">
        <w:rPr>
          <w:rFonts w:ascii="Times New Roman" w:hAnsi="Times New Roman" w:cs="Times New Roman"/>
          <w:spacing w:val="-2"/>
        </w:rPr>
        <w:t xml:space="preserve"> </w:t>
      </w:r>
      <w:r w:rsidRPr="00FF073B">
        <w:rPr>
          <w:rFonts w:ascii="Times New Roman" w:hAnsi="Times New Roman" w:cs="Times New Roman"/>
        </w:rPr>
        <w:t>NO.</w:t>
      </w:r>
      <w:r w:rsidRPr="00FF073B">
        <w:rPr>
          <w:rFonts w:ascii="Times New Roman" w:hAnsi="Times New Roman" w:cs="Times New Roman"/>
          <w:spacing w:val="-1"/>
        </w:rPr>
        <w:t xml:space="preserve"> </w:t>
      </w:r>
      <w:r w:rsidRPr="00FF073B">
        <w:rPr>
          <w:rFonts w:ascii="Times New Roman" w:hAnsi="Times New Roman" w:cs="Times New Roman"/>
          <w:u w:val="single"/>
        </w:rPr>
        <w:tab/>
      </w:r>
    </w:p>
    <w:p w14:paraId="09A167CF" w14:textId="77777777" w:rsidR="00C04B5A" w:rsidRPr="00FF073B" w:rsidRDefault="00C04B5A">
      <w:pPr>
        <w:pStyle w:val="BodyText"/>
        <w:spacing w:before="11"/>
        <w:rPr>
          <w:rFonts w:ascii="Times New Roman" w:hAnsi="Times New Roman" w:cs="Times New Roman"/>
        </w:rPr>
      </w:pPr>
    </w:p>
    <w:p w14:paraId="09A167D0" w14:textId="77777777" w:rsidR="00C04B5A" w:rsidRPr="00FF073B" w:rsidRDefault="00FD125F">
      <w:pPr>
        <w:tabs>
          <w:tab w:val="left" w:pos="5919"/>
        </w:tabs>
        <w:ind w:left="159"/>
        <w:rPr>
          <w:rFonts w:ascii="Times New Roman" w:hAnsi="Times New Roman" w:cs="Times New Roman"/>
          <w:b/>
          <w:i/>
          <w:sz w:val="20"/>
        </w:rPr>
      </w:pPr>
      <w:r w:rsidRPr="00FF073B">
        <w:rPr>
          <w:rFonts w:ascii="Times New Roman" w:hAnsi="Times New Roman" w:cs="Times New Roman"/>
          <w:sz w:val="20"/>
        </w:rPr>
        <w:t>Date:</w:t>
      </w:r>
      <w:r w:rsidRPr="00FF073B">
        <w:rPr>
          <w:rFonts w:ascii="Times New Roman" w:hAnsi="Times New Roman" w:cs="Times New Roman"/>
          <w:spacing w:val="58"/>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2"/>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issue</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date]</w:t>
      </w:r>
    </w:p>
    <w:p w14:paraId="09A167D1" w14:textId="77777777" w:rsidR="00C04B5A" w:rsidRPr="00FF073B" w:rsidRDefault="00C04B5A">
      <w:pPr>
        <w:pStyle w:val="BodyText"/>
        <w:spacing w:before="10"/>
        <w:rPr>
          <w:rFonts w:ascii="Times New Roman" w:hAnsi="Times New Roman" w:cs="Times New Roman"/>
          <w:b/>
          <w:i/>
        </w:rPr>
      </w:pPr>
    </w:p>
    <w:p w14:paraId="09A167D2" w14:textId="199B9226" w:rsidR="00C04B5A" w:rsidRPr="0021136C" w:rsidRDefault="00FD125F" w:rsidP="0021136C">
      <w:pPr>
        <w:tabs>
          <w:tab w:val="left" w:pos="1635"/>
          <w:tab w:val="left" w:pos="5211"/>
          <w:tab w:val="left" w:pos="6404"/>
        </w:tabs>
        <w:spacing w:line="229" w:lineRule="exact"/>
        <w:ind w:left="268"/>
        <w:rPr>
          <w:rFonts w:ascii="Times New Roman" w:hAnsi="Times New Roman" w:cs="Times New Roman"/>
          <w:b/>
          <w:sz w:val="20"/>
        </w:rPr>
      </w:pPr>
      <w:r w:rsidRPr="00FF073B">
        <w:rPr>
          <w:rFonts w:ascii="Times New Roman" w:hAnsi="Times New Roman" w:cs="Times New Roman"/>
          <w:b/>
          <w:spacing w:val="-2"/>
          <w:sz w:val="20"/>
        </w:rPr>
        <w:t>Beneficiary:</w:t>
      </w:r>
      <w:r w:rsidRPr="00FF073B">
        <w:rPr>
          <w:rFonts w:ascii="Times New Roman" w:hAnsi="Times New Roman" w:cs="Times New Roman"/>
          <w:b/>
          <w:sz w:val="20"/>
        </w:rPr>
        <w:tab/>
      </w:r>
      <w:r w:rsidR="0021136C">
        <w:rPr>
          <w:rFonts w:ascii="Times New Roman" w:hAnsi="Times New Roman" w:cs="Times New Roman"/>
          <w:b/>
          <w:sz w:val="20"/>
        </w:rPr>
        <w:t>Redwood Coast Energy Authority (RCEA)</w:t>
      </w:r>
      <w:r w:rsidRPr="00FF073B">
        <w:rPr>
          <w:rFonts w:ascii="Times New Roman" w:hAnsi="Times New Roman" w:cs="Times New Roman"/>
          <w:sz w:val="20"/>
        </w:rPr>
        <w:tab/>
      </w:r>
      <w:r w:rsidRPr="00FF073B">
        <w:rPr>
          <w:rFonts w:ascii="Times New Roman" w:hAnsi="Times New Roman" w:cs="Times New Roman"/>
          <w:b/>
          <w:spacing w:val="-2"/>
          <w:sz w:val="20"/>
        </w:rPr>
        <w:t>Applicant:</w:t>
      </w:r>
      <w:r w:rsidRPr="00FF073B">
        <w:rPr>
          <w:rFonts w:ascii="Times New Roman" w:hAnsi="Times New Roman" w:cs="Times New Roman"/>
          <w:b/>
          <w:sz w:val="20"/>
        </w:rPr>
        <w:tab/>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address</w:t>
      </w:r>
      <w:r w:rsidRPr="00FF073B">
        <w:rPr>
          <w:rFonts w:ascii="Times New Roman" w:hAnsi="Times New Roman" w:cs="Times New Roman"/>
          <w:b/>
          <w:i/>
          <w:color w:val="0066FF"/>
          <w:spacing w:val="-5"/>
          <w:sz w:val="20"/>
        </w:rPr>
        <w:t xml:space="preserve"> of</w:t>
      </w:r>
    </w:p>
    <w:p w14:paraId="09A167D3" w14:textId="77777777" w:rsidR="00C04B5A" w:rsidRPr="00FF073B" w:rsidRDefault="00FD125F">
      <w:pPr>
        <w:spacing w:line="229" w:lineRule="exact"/>
        <w:ind w:left="6404"/>
        <w:rPr>
          <w:rFonts w:ascii="Times New Roman" w:hAnsi="Times New Roman" w:cs="Times New Roman"/>
          <w:b/>
          <w:i/>
          <w:sz w:val="20"/>
        </w:rPr>
      </w:pPr>
      <w:r w:rsidRPr="00FF073B">
        <w:rPr>
          <w:rFonts w:ascii="Times New Roman" w:hAnsi="Times New Roman" w:cs="Times New Roman"/>
          <w:b/>
          <w:i/>
          <w:color w:val="0066FF"/>
          <w:spacing w:val="-2"/>
          <w:sz w:val="20"/>
        </w:rPr>
        <w:t>Applicant]</w:t>
      </w:r>
    </w:p>
    <w:p w14:paraId="09A167D4" w14:textId="4ECA2EF2" w:rsidR="00C04B5A" w:rsidRPr="00FF073B" w:rsidRDefault="0021136C">
      <w:pPr>
        <w:pStyle w:val="BodyText"/>
        <w:tabs>
          <w:tab w:val="left" w:pos="6299"/>
          <w:tab w:val="left" w:pos="9719"/>
        </w:tabs>
        <w:spacing w:before="1"/>
        <w:ind w:left="1636"/>
        <w:rPr>
          <w:rFonts w:ascii="Times New Roman" w:hAnsi="Times New Roman" w:cs="Times New Roman"/>
        </w:rPr>
      </w:pPr>
      <w:r>
        <w:rPr>
          <w:rFonts w:ascii="Times New Roman" w:hAnsi="Times New Roman" w:cs="Times New Roman"/>
        </w:rPr>
        <w:t>633 3</w:t>
      </w:r>
      <w:r w:rsidRPr="0021136C">
        <w:rPr>
          <w:rFonts w:ascii="Times New Roman" w:hAnsi="Times New Roman" w:cs="Times New Roman"/>
          <w:vertAlign w:val="superscript"/>
        </w:rPr>
        <w:t>rd</w:t>
      </w:r>
      <w:r>
        <w:rPr>
          <w:rFonts w:ascii="Times New Roman" w:hAnsi="Times New Roman" w:cs="Times New Roman"/>
        </w:rPr>
        <w:t xml:space="preserve"> St</w:t>
      </w:r>
      <w:r w:rsidR="00FD125F" w:rsidRPr="00FF073B">
        <w:rPr>
          <w:rFonts w:ascii="Times New Roman" w:hAnsi="Times New Roman" w:cs="Times New Roman"/>
        </w:rPr>
        <w:tab/>
      </w:r>
      <w:r w:rsidR="00FD125F" w:rsidRPr="00FF073B">
        <w:rPr>
          <w:rFonts w:ascii="Times New Roman" w:hAnsi="Times New Roman" w:cs="Times New Roman"/>
          <w:u w:val="single"/>
        </w:rPr>
        <w:tab/>
      </w:r>
    </w:p>
    <w:p w14:paraId="09A167D5" w14:textId="69B46CE7" w:rsidR="00C04B5A" w:rsidRPr="00FF073B" w:rsidRDefault="0021136C">
      <w:pPr>
        <w:pStyle w:val="BodyText"/>
        <w:tabs>
          <w:tab w:val="left" w:pos="6284"/>
          <w:tab w:val="left" w:pos="9719"/>
        </w:tabs>
        <w:spacing w:before="10" w:line="249" w:lineRule="auto"/>
        <w:ind w:left="1636" w:right="818"/>
        <w:rPr>
          <w:rFonts w:ascii="Times New Roman" w:hAnsi="Times New Roman" w:cs="Times New Roman"/>
        </w:rPr>
      </w:pPr>
      <w:r>
        <w:rPr>
          <w:rFonts w:ascii="Times New Roman" w:hAnsi="Times New Roman" w:cs="Times New Roman"/>
        </w:rPr>
        <w:t>Eureka, CA 95501</w:t>
      </w:r>
      <w:r w:rsidR="00FD125F" w:rsidRPr="00FF073B">
        <w:rPr>
          <w:rFonts w:ascii="Times New Roman" w:hAnsi="Times New Roman" w:cs="Times New Roman"/>
        </w:rPr>
        <w:tab/>
      </w:r>
      <w:r w:rsidR="00FD125F" w:rsidRPr="00FF073B">
        <w:rPr>
          <w:rFonts w:ascii="Times New Roman" w:hAnsi="Times New Roman" w:cs="Times New Roman"/>
          <w:spacing w:val="-42"/>
        </w:rPr>
        <w:t xml:space="preserve"> </w:t>
      </w:r>
      <w:r w:rsidR="00FD125F" w:rsidRPr="00FF073B">
        <w:rPr>
          <w:rFonts w:ascii="Times New Roman" w:hAnsi="Times New Roman" w:cs="Times New Roman"/>
          <w:u w:val="single"/>
        </w:rPr>
        <w:tab/>
      </w:r>
      <w:r w:rsidR="00FD125F" w:rsidRPr="00FF073B">
        <w:rPr>
          <w:rFonts w:ascii="Times New Roman" w:hAnsi="Times New Roman" w:cs="Times New Roman"/>
        </w:rPr>
        <w:tab/>
      </w:r>
      <w:r w:rsidR="00FD125F" w:rsidRPr="00FF073B">
        <w:rPr>
          <w:rFonts w:ascii="Times New Roman" w:hAnsi="Times New Roman" w:cs="Times New Roman"/>
          <w:u w:val="single"/>
        </w:rPr>
        <w:tab/>
      </w:r>
    </w:p>
    <w:p w14:paraId="09A167D6" w14:textId="77777777" w:rsidR="00C04B5A" w:rsidRPr="00FF073B" w:rsidRDefault="00C04B5A">
      <w:pPr>
        <w:pStyle w:val="BodyText"/>
        <w:spacing w:before="1"/>
        <w:rPr>
          <w:rFonts w:ascii="Times New Roman" w:hAnsi="Times New Roman" w:cs="Times New Roman"/>
        </w:rPr>
      </w:pPr>
    </w:p>
    <w:p w14:paraId="09A167D7" w14:textId="77777777" w:rsidR="00C04B5A" w:rsidRPr="00FF073B" w:rsidRDefault="00FD125F">
      <w:pPr>
        <w:tabs>
          <w:tab w:val="left" w:pos="7359"/>
        </w:tabs>
        <w:spacing w:before="1" w:line="491" w:lineRule="auto"/>
        <w:ind w:left="160" w:right="1336"/>
        <w:rPr>
          <w:rFonts w:ascii="Times New Roman" w:hAnsi="Times New Roman" w:cs="Times New Roman"/>
          <w:sz w:val="20"/>
        </w:rPr>
      </w:pPr>
      <w:r w:rsidRPr="00FF073B">
        <w:rPr>
          <w:rFonts w:ascii="Times New Roman" w:hAnsi="Times New Roman" w:cs="Times New Roman"/>
          <w:b/>
          <w:sz w:val="20"/>
        </w:rPr>
        <w:t>Letter of Credit Amount:</w:t>
      </w:r>
      <w:r w:rsidRPr="00FF073B">
        <w:rPr>
          <w:rFonts w:ascii="Times New Roman" w:hAnsi="Times New Roman" w:cs="Times New Roman"/>
          <w:b/>
          <w:spacing w:val="40"/>
          <w:sz w:val="20"/>
        </w:rPr>
        <w:t xml:space="preserve"> </w:t>
      </w:r>
      <w:r w:rsidRPr="00FF073B">
        <w:rPr>
          <w:rFonts w:ascii="Times New Roman" w:hAnsi="Times New Roman" w:cs="Times New Roman"/>
          <w:b/>
          <w:sz w:val="20"/>
          <w:u w:val="single"/>
        </w:rPr>
        <w:tab/>
      </w:r>
      <w:r w:rsidRPr="00FF073B">
        <w:rPr>
          <w:rFonts w:ascii="Times New Roman" w:hAnsi="Times New Roman" w:cs="Times New Roman"/>
          <w:b/>
          <w:sz w:val="20"/>
        </w:rPr>
        <w:t xml:space="preserve"> </w:t>
      </w:r>
      <w:r w:rsidRPr="00FF073B">
        <w:rPr>
          <w:rFonts w:ascii="Times New Roman" w:hAnsi="Times New Roman" w:cs="Times New Roman"/>
          <w:b/>
          <w:i/>
          <w:color w:val="0066FF"/>
          <w:sz w:val="20"/>
        </w:rPr>
        <w:t xml:space="preserve">[insert amount] </w:t>
      </w:r>
      <w:r w:rsidRPr="00FF073B">
        <w:rPr>
          <w:rFonts w:ascii="Times New Roman" w:hAnsi="Times New Roman" w:cs="Times New Roman"/>
          <w:b/>
          <w:sz w:val="20"/>
        </w:rPr>
        <w:t xml:space="preserve">Expiry Date: </w:t>
      </w:r>
      <w:r w:rsidRPr="00FF073B">
        <w:rPr>
          <w:rFonts w:ascii="Times New Roman" w:hAnsi="Times New Roman" w:cs="Times New Roman"/>
          <w:b/>
          <w:sz w:val="20"/>
          <w:u w:val="single"/>
        </w:rPr>
        <w:tab/>
      </w:r>
      <w:r w:rsidRPr="00FF073B">
        <w:rPr>
          <w:rFonts w:ascii="Times New Roman" w:hAnsi="Times New Roman" w:cs="Times New Roman"/>
          <w:b/>
          <w:spacing w:val="-14"/>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13"/>
          <w:sz w:val="20"/>
        </w:rPr>
        <w:t xml:space="preserve"> </w:t>
      </w:r>
      <w:r w:rsidRPr="00FF073B">
        <w:rPr>
          <w:rFonts w:ascii="Times New Roman" w:hAnsi="Times New Roman" w:cs="Times New Roman"/>
          <w:b/>
          <w:i/>
          <w:color w:val="0066FF"/>
          <w:sz w:val="20"/>
        </w:rPr>
        <w:t>expiry</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 xml:space="preserve">date] </w:t>
      </w:r>
      <w:r w:rsidRPr="00FF073B">
        <w:rPr>
          <w:rFonts w:ascii="Times New Roman" w:hAnsi="Times New Roman" w:cs="Times New Roman"/>
          <w:sz w:val="20"/>
        </w:rPr>
        <w:t>Ladies and Gentlemen:</w:t>
      </w:r>
    </w:p>
    <w:p w14:paraId="09A167D8" w14:textId="2537222D" w:rsidR="00C04B5A" w:rsidRPr="00FF073B" w:rsidRDefault="00FD125F">
      <w:pPr>
        <w:tabs>
          <w:tab w:val="left" w:pos="4728"/>
          <w:tab w:val="left" w:pos="5973"/>
          <w:tab w:val="left" w:pos="6250"/>
          <w:tab w:val="left" w:pos="7886"/>
          <w:tab w:val="left" w:pos="8855"/>
        </w:tabs>
        <w:ind w:left="160" w:right="1131"/>
        <w:rPr>
          <w:rFonts w:ascii="Times New Roman" w:hAnsi="Times New Roman" w:cs="Times New Roman"/>
          <w:sz w:val="20"/>
        </w:rPr>
      </w:pPr>
      <w:r w:rsidRPr="00FF073B">
        <w:rPr>
          <w:rFonts w:ascii="Times New Roman" w:hAnsi="Times New Roman" w:cs="Times New Roman"/>
          <w:sz w:val="20"/>
        </w:rPr>
        <w:t xml:space="preserve">By order of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[insert name of Applicant] </w:t>
      </w:r>
      <w:r w:rsidRPr="00FF073B">
        <w:rPr>
          <w:rFonts w:ascii="Times New Roman" w:hAnsi="Times New Roman" w:cs="Times New Roman"/>
          <w:sz w:val="20"/>
        </w:rPr>
        <w:t xml:space="preserve">(“Applicant”), we hereby issue in favor of </w:t>
      </w:r>
      <w:r w:rsidR="00063206" w:rsidRPr="0021136C">
        <w:rPr>
          <w:rFonts w:ascii="Times New Roman" w:hAnsi="Times New Roman" w:cs="Times New Roman"/>
          <w:bCs/>
          <w:iCs/>
          <w:sz w:val="20"/>
        </w:rPr>
        <w:t>RCEA</w:t>
      </w:r>
      <w:r w:rsidRPr="00FF073B">
        <w:rPr>
          <w:rFonts w:ascii="Times New Roman" w:hAnsi="Times New Roman" w:cs="Times New Roman"/>
          <w:sz w:val="20"/>
        </w:rPr>
        <w:t xml:space="preserve"> (the “Beneficiary”) our irrevocable standby letter of credit No.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pacing w:val="-7"/>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number</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6"/>
          <w:sz w:val="20"/>
        </w:rPr>
        <w:t xml:space="preserve"> </w:t>
      </w:r>
      <w:proofErr w:type="gramStart"/>
      <w:r w:rsidRPr="00FF073B">
        <w:rPr>
          <w:rFonts w:ascii="Times New Roman" w:hAnsi="Times New Roman" w:cs="Times New Roman"/>
          <w:b/>
          <w:i/>
          <w:color w:val="0066FF"/>
          <w:sz w:val="20"/>
        </w:rPr>
        <w:t>letter</w:t>
      </w:r>
      <w:proofErr w:type="gramEnd"/>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 xml:space="preserve">credit] </w:t>
      </w:r>
      <w:r w:rsidRPr="00FF073B">
        <w:rPr>
          <w:rFonts w:ascii="Times New Roman" w:hAnsi="Times New Roman" w:cs="Times New Roman"/>
          <w:sz w:val="20"/>
        </w:rPr>
        <w:t xml:space="preserve">(“Letter of Credit”), for the account of Applicant, for drawings up to but not to exceed the aggregate sum of U.S. $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[insert amount in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figures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followed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by</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(amount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words)]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sz w:val="20"/>
        </w:rPr>
        <w:t>(“</w:t>
      </w:r>
      <w:r w:rsidRPr="00FF073B">
        <w:rPr>
          <w:rFonts w:ascii="Times New Roman" w:hAnsi="Times New Roman" w:cs="Times New Roman"/>
          <w:sz w:val="20"/>
        </w:rPr>
        <w:t>Letter</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Credit</w:t>
      </w:r>
      <w:r w:rsidRPr="00FF073B">
        <w:rPr>
          <w:rFonts w:ascii="Times New Roman" w:hAnsi="Times New Roman" w:cs="Times New Roman"/>
          <w:spacing w:val="-2"/>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Letter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Credit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available with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[insert name of issuing bank, and the city and state in which it is located] </w:t>
      </w:r>
      <w:r w:rsidRPr="00FF073B">
        <w:rPr>
          <w:rFonts w:ascii="Times New Roman" w:hAnsi="Times New Roman" w:cs="Times New Roman"/>
          <w:sz w:val="20"/>
        </w:rPr>
        <w:t xml:space="preserve">by sight payment, at our offices located at the address stated below, effective immediately, and it will expire at our close of business on </w:t>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[insert expiry date] </w:t>
      </w:r>
      <w:r w:rsidRPr="00FF073B">
        <w:rPr>
          <w:rFonts w:ascii="Times New Roman" w:hAnsi="Times New Roman" w:cs="Times New Roman"/>
          <w:sz w:val="20"/>
        </w:rPr>
        <w:t>(the “Expiry Date”).</w:t>
      </w:r>
    </w:p>
    <w:p w14:paraId="09A167D9" w14:textId="77777777" w:rsidR="00C04B5A" w:rsidRPr="00FF073B" w:rsidRDefault="00C04B5A">
      <w:pPr>
        <w:pStyle w:val="BodyText"/>
        <w:spacing w:before="6"/>
        <w:rPr>
          <w:rFonts w:ascii="Times New Roman" w:hAnsi="Times New Roman" w:cs="Times New Roman"/>
        </w:rPr>
      </w:pPr>
    </w:p>
    <w:p w14:paraId="09A167DA"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Funds</w:t>
      </w:r>
      <w:r w:rsidRPr="00FF073B">
        <w:rPr>
          <w:rFonts w:ascii="Times New Roman" w:hAnsi="Times New Roman" w:cs="Times New Roman"/>
          <w:spacing w:val="-3"/>
        </w:rPr>
        <w:t xml:space="preserve"> </w:t>
      </w:r>
      <w:r w:rsidRPr="00FF073B">
        <w:rPr>
          <w:rFonts w:ascii="Times New Roman" w:hAnsi="Times New Roman" w:cs="Times New Roman"/>
        </w:rPr>
        <w:t>under</w:t>
      </w:r>
      <w:r w:rsidRPr="00FF073B">
        <w:rPr>
          <w:rFonts w:ascii="Times New Roman" w:hAnsi="Times New Roman" w:cs="Times New Roman"/>
          <w:spacing w:val="-3"/>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Credit</w:t>
      </w:r>
      <w:r w:rsidRPr="00FF073B">
        <w:rPr>
          <w:rFonts w:ascii="Times New Roman" w:hAnsi="Times New Roman" w:cs="Times New Roman"/>
          <w:spacing w:val="-2"/>
        </w:rPr>
        <w:t xml:space="preserve"> </w:t>
      </w:r>
      <w:r w:rsidRPr="00FF073B">
        <w:rPr>
          <w:rFonts w:ascii="Times New Roman" w:hAnsi="Times New Roman" w:cs="Times New Roman"/>
        </w:rPr>
        <w:t>are</w:t>
      </w:r>
      <w:r w:rsidRPr="00FF073B">
        <w:rPr>
          <w:rFonts w:ascii="Times New Roman" w:hAnsi="Times New Roman" w:cs="Times New Roman"/>
          <w:spacing w:val="-4"/>
        </w:rPr>
        <w:t xml:space="preserve"> </w:t>
      </w:r>
      <w:r w:rsidRPr="00FF073B">
        <w:rPr>
          <w:rFonts w:ascii="Times New Roman" w:hAnsi="Times New Roman" w:cs="Times New Roman"/>
        </w:rPr>
        <w:t>available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Beneficiary</w:t>
      </w:r>
      <w:r w:rsidRPr="00FF073B">
        <w:rPr>
          <w:rFonts w:ascii="Times New Roman" w:hAnsi="Times New Roman" w:cs="Times New Roman"/>
          <w:spacing w:val="-3"/>
        </w:rPr>
        <w:t xml:space="preserve"> </w:t>
      </w:r>
      <w:r w:rsidRPr="00FF073B">
        <w:rPr>
          <w:rFonts w:ascii="Times New Roman" w:hAnsi="Times New Roman" w:cs="Times New Roman"/>
        </w:rPr>
        <w:t>against</w:t>
      </w:r>
      <w:r w:rsidRPr="00FF073B">
        <w:rPr>
          <w:rFonts w:ascii="Times New Roman" w:hAnsi="Times New Roman" w:cs="Times New Roman"/>
          <w:spacing w:val="-2"/>
        </w:rPr>
        <w:t xml:space="preserve"> </w:t>
      </w:r>
      <w:r w:rsidRPr="00FF073B">
        <w:rPr>
          <w:rFonts w:ascii="Times New Roman" w:hAnsi="Times New Roman" w:cs="Times New Roman"/>
        </w:rPr>
        <w:t>presentation</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 xml:space="preserve">following documents (which may be presented by physical delivery or by facsimile, </w:t>
      </w:r>
      <w:proofErr w:type="gramStart"/>
      <w:r w:rsidRPr="00FF073B">
        <w:rPr>
          <w:rFonts w:ascii="Times New Roman" w:hAnsi="Times New Roman" w:cs="Times New Roman"/>
        </w:rPr>
        <w:t>e-mail</w:t>
      </w:r>
      <w:proofErr w:type="gramEnd"/>
      <w:r w:rsidRPr="00FF073B">
        <w:rPr>
          <w:rFonts w:ascii="Times New Roman" w:hAnsi="Times New Roman" w:cs="Times New Roman"/>
        </w:rPr>
        <w:t xml:space="preserve"> or other electronic </w:t>
      </w:r>
      <w:r w:rsidRPr="00FF073B">
        <w:rPr>
          <w:rFonts w:ascii="Times New Roman" w:hAnsi="Times New Roman" w:cs="Times New Roman"/>
          <w:spacing w:val="-2"/>
        </w:rPr>
        <w:t>transmission):</w:t>
      </w:r>
    </w:p>
    <w:p w14:paraId="09A167DB" w14:textId="77777777" w:rsidR="00C04B5A" w:rsidRPr="00FF073B" w:rsidRDefault="00C04B5A">
      <w:pPr>
        <w:pStyle w:val="BodyText"/>
        <w:spacing w:before="9"/>
        <w:rPr>
          <w:rFonts w:ascii="Times New Roman" w:hAnsi="Times New Roman" w:cs="Times New Roman"/>
        </w:rPr>
      </w:pPr>
    </w:p>
    <w:p w14:paraId="09A167DC" w14:textId="77777777" w:rsidR="00C04B5A" w:rsidRPr="00FF073B" w:rsidRDefault="00FD125F">
      <w:pPr>
        <w:pStyle w:val="ListParagraph"/>
        <w:numPr>
          <w:ilvl w:val="0"/>
          <w:numId w:val="19"/>
        </w:numPr>
        <w:tabs>
          <w:tab w:val="left" w:pos="518"/>
          <w:tab w:val="left" w:pos="3116"/>
        </w:tabs>
        <w:ind w:right="1408" w:firstLine="0"/>
        <w:rPr>
          <w:rFonts w:ascii="Times New Roman" w:hAnsi="Times New Roman" w:cs="Times New Roman"/>
          <w:sz w:val="20"/>
        </w:rPr>
      </w:pPr>
      <w:r w:rsidRPr="00FF073B">
        <w:rPr>
          <w:rFonts w:ascii="Times New Roman" w:hAnsi="Times New Roman" w:cs="Times New Roman"/>
          <w:sz w:val="20"/>
        </w:rPr>
        <w:t>Beneficiary’s</w:t>
      </w:r>
      <w:r w:rsidRPr="00FF073B">
        <w:rPr>
          <w:rFonts w:ascii="Times New Roman" w:hAnsi="Times New Roman" w:cs="Times New Roman"/>
          <w:spacing w:val="-3"/>
          <w:sz w:val="20"/>
        </w:rPr>
        <w:t xml:space="preserve"> </w:t>
      </w:r>
      <w:r w:rsidRPr="00FF073B">
        <w:rPr>
          <w:rFonts w:ascii="Times New Roman" w:hAnsi="Times New Roman" w:cs="Times New Roman"/>
          <w:sz w:val="20"/>
        </w:rPr>
        <w:t>signed</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dated</w:t>
      </w:r>
      <w:r w:rsidRPr="00FF073B">
        <w:rPr>
          <w:rFonts w:ascii="Times New Roman" w:hAnsi="Times New Roman" w:cs="Times New Roman"/>
          <w:spacing w:val="-4"/>
          <w:sz w:val="20"/>
        </w:rPr>
        <w:t xml:space="preserve"> </w:t>
      </w:r>
      <w:r w:rsidRPr="00FF073B">
        <w:rPr>
          <w:rFonts w:ascii="Times New Roman" w:hAnsi="Times New Roman" w:cs="Times New Roman"/>
          <w:sz w:val="20"/>
        </w:rPr>
        <w:t>sight</w:t>
      </w:r>
      <w:r w:rsidRPr="00FF073B">
        <w:rPr>
          <w:rFonts w:ascii="Times New Roman" w:hAnsi="Times New Roman" w:cs="Times New Roman"/>
          <w:spacing w:val="-2"/>
          <w:sz w:val="20"/>
        </w:rPr>
        <w:t xml:space="preserve"> </w:t>
      </w:r>
      <w:r w:rsidRPr="00FF073B">
        <w:rPr>
          <w:rFonts w:ascii="Times New Roman" w:hAnsi="Times New Roman" w:cs="Times New Roman"/>
          <w:sz w:val="20"/>
        </w:rPr>
        <w:t>draft</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form</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Exhibit</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hereto,</w:t>
      </w:r>
      <w:r w:rsidRPr="00FF073B">
        <w:rPr>
          <w:rFonts w:ascii="Times New Roman" w:hAnsi="Times New Roman" w:cs="Times New Roman"/>
          <w:spacing w:val="-4"/>
          <w:sz w:val="20"/>
        </w:rPr>
        <w:t xml:space="preserve"> </w:t>
      </w:r>
      <w:r w:rsidRPr="00FF073B">
        <w:rPr>
          <w:rFonts w:ascii="Times New Roman" w:hAnsi="Times New Roman" w:cs="Times New Roman"/>
          <w:sz w:val="20"/>
        </w:rPr>
        <w:t>referencing</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Letter</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of Credit No. </w:t>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[insert number] </w:t>
      </w:r>
      <w:r w:rsidRPr="00FF073B">
        <w:rPr>
          <w:rFonts w:ascii="Times New Roman" w:hAnsi="Times New Roman" w:cs="Times New Roman"/>
          <w:sz w:val="20"/>
        </w:rPr>
        <w:t>and stating the amount of the demand; and</w:t>
      </w:r>
    </w:p>
    <w:p w14:paraId="09A167DD" w14:textId="77777777" w:rsidR="00C04B5A" w:rsidRPr="00FF073B" w:rsidRDefault="00C04B5A">
      <w:pPr>
        <w:pStyle w:val="BodyText"/>
        <w:spacing w:before="11"/>
        <w:rPr>
          <w:rFonts w:ascii="Times New Roman" w:hAnsi="Times New Roman" w:cs="Times New Roman"/>
        </w:rPr>
      </w:pPr>
    </w:p>
    <w:p w14:paraId="09A167DE" w14:textId="77777777" w:rsidR="00C04B5A" w:rsidRPr="00FF073B" w:rsidRDefault="00FD125F">
      <w:pPr>
        <w:pStyle w:val="ListParagraph"/>
        <w:numPr>
          <w:ilvl w:val="0"/>
          <w:numId w:val="19"/>
        </w:numPr>
        <w:tabs>
          <w:tab w:val="left" w:pos="518"/>
        </w:tabs>
        <w:ind w:left="518" w:hanging="358"/>
        <w:rPr>
          <w:rFonts w:ascii="Times New Roman" w:hAnsi="Times New Roman" w:cs="Times New Roman"/>
          <w:sz w:val="20"/>
        </w:rPr>
      </w:pPr>
      <w:r w:rsidRPr="00FF073B">
        <w:rPr>
          <w:rFonts w:ascii="Times New Roman" w:hAnsi="Times New Roman" w:cs="Times New Roman"/>
          <w:sz w:val="20"/>
        </w:rPr>
        <w:t>One</w:t>
      </w:r>
      <w:r w:rsidRPr="00FF073B">
        <w:rPr>
          <w:rFonts w:ascii="Times New Roman" w:hAnsi="Times New Roman" w:cs="Times New Roman"/>
          <w:spacing w:val="-7"/>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following</w:t>
      </w:r>
      <w:r w:rsidRPr="00FF073B">
        <w:rPr>
          <w:rFonts w:ascii="Times New Roman" w:hAnsi="Times New Roman" w:cs="Times New Roman"/>
          <w:spacing w:val="-7"/>
          <w:sz w:val="20"/>
        </w:rPr>
        <w:t xml:space="preserve"> </w:t>
      </w:r>
      <w:r w:rsidRPr="00FF073B">
        <w:rPr>
          <w:rFonts w:ascii="Times New Roman" w:hAnsi="Times New Roman" w:cs="Times New Roman"/>
          <w:sz w:val="20"/>
        </w:rPr>
        <w:t>statements</w:t>
      </w:r>
      <w:r w:rsidRPr="00FF073B">
        <w:rPr>
          <w:rFonts w:ascii="Times New Roman" w:hAnsi="Times New Roman" w:cs="Times New Roman"/>
          <w:spacing w:val="-6"/>
          <w:sz w:val="20"/>
        </w:rPr>
        <w:t xml:space="preserve"> </w:t>
      </w:r>
      <w:r w:rsidRPr="00FF073B">
        <w:rPr>
          <w:rFonts w:ascii="Times New Roman" w:hAnsi="Times New Roman" w:cs="Times New Roman"/>
          <w:sz w:val="20"/>
        </w:rPr>
        <w:t>signed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5"/>
          <w:sz w:val="20"/>
        </w:rPr>
        <w:t xml:space="preserve"> </w:t>
      </w:r>
      <w:r w:rsidRPr="00FF073B">
        <w:rPr>
          <w:rFonts w:ascii="Times New Roman" w:hAnsi="Times New Roman" w:cs="Times New Roman"/>
          <w:sz w:val="20"/>
        </w:rPr>
        <w:t>an</w:t>
      </w:r>
      <w:r w:rsidRPr="00FF073B">
        <w:rPr>
          <w:rFonts w:ascii="Times New Roman" w:hAnsi="Times New Roman" w:cs="Times New Roman"/>
          <w:spacing w:val="-5"/>
          <w:sz w:val="20"/>
        </w:rPr>
        <w:t xml:space="preserve"> </w:t>
      </w:r>
      <w:r w:rsidRPr="00FF073B">
        <w:rPr>
          <w:rFonts w:ascii="Times New Roman" w:hAnsi="Times New Roman" w:cs="Times New Roman"/>
          <w:sz w:val="20"/>
        </w:rPr>
        <w:t>authorized</w:t>
      </w:r>
      <w:r w:rsidRPr="00FF073B">
        <w:rPr>
          <w:rFonts w:ascii="Times New Roman" w:hAnsi="Times New Roman" w:cs="Times New Roman"/>
          <w:spacing w:val="-7"/>
          <w:sz w:val="20"/>
        </w:rPr>
        <w:t xml:space="preserve"> </w:t>
      </w:r>
      <w:r w:rsidRPr="00FF073B">
        <w:rPr>
          <w:rFonts w:ascii="Times New Roman" w:hAnsi="Times New Roman" w:cs="Times New Roman"/>
          <w:sz w:val="20"/>
        </w:rPr>
        <w:t>representative</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6"/>
          <w:sz w:val="20"/>
        </w:rPr>
        <w:t xml:space="preserve"> </w:t>
      </w:r>
      <w:r w:rsidRPr="00FF073B">
        <w:rPr>
          <w:rFonts w:ascii="Times New Roman" w:hAnsi="Times New Roman" w:cs="Times New Roman"/>
          <w:sz w:val="20"/>
        </w:rPr>
        <w:t>officer</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Beneficiary:</w:t>
      </w:r>
    </w:p>
    <w:p w14:paraId="09A167DF" w14:textId="77777777" w:rsidR="00C04B5A" w:rsidRPr="00FF073B" w:rsidRDefault="00C04B5A">
      <w:pPr>
        <w:pStyle w:val="BodyText"/>
        <w:spacing w:before="10"/>
        <w:rPr>
          <w:rFonts w:ascii="Times New Roman" w:hAnsi="Times New Roman" w:cs="Times New Roman"/>
        </w:rPr>
      </w:pPr>
    </w:p>
    <w:p w14:paraId="09A167E0" w14:textId="77777777" w:rsidR="00C04B5A" w:rsidRPr="00FF073B" w:rsidRDefault="00FD125F">
      <w:pPr>
        <w:pStyle w:val="ListParagraph"/>
        <w:numPr>
          <w:ilvl w:val="1"/>
          <w:numId w:val="19"/>
        </w:numPr>
        <w:tabs>
          <w:tab w:val="left" w:pos="877"/>
          <w:tab w:val="left" w:pos="5820"/>
          <w:tab w:val="left" w:pos="6488"/>
          <w:tab w:val="left" w:pos="6734"/>
          <w:tab w:val="left" w:pos="9182"/>
        </w:tabs>
        <w:ind w:right="1071" w:firstLine="0"/>
        <w:rPr>
          <w:rFonts w:ascii="Times New Roman" w:hAnsi="Times New Roman" w:cs="Times New Roman"/>
          <w:sz w:val="20"/>
        </w:rPr>
      </w:pPr>
      <w:r w:rsidRPr="00FF073B">
        <w:rPr>
          <w:rFonts w:ascii="Times New Roman" w:hAnsi="Times New Roman" w:cs="Times New Roman"/>
          <w:sz w:val="20"/>
        </w:rPr>
        <w:t xml:space="preserve">“Pursuant to the terms of that certain Power Purchase Agreement (“PPA”), dated </w:t>
      </w:r>
      <w:r w:rsidRPr="00FF073B">
        <w:rPr>
          <w:rFonts w:ascii="Times New Roman" w:hAnsi="Times New Roman" w:cs="Times New Roman"/>
          <w:sz w:val="20"/>
          <w:u w:val="single"/>
        </w:rPr>
        <w:tab/>
      </w:r>
      <w:r w:rsidRPr="00FF073B">
        <w:rPr>
          <w:rFonts w:ascii="Times New Roman" w:hAnsi="Times New Roman" w:cs="Times New Roman"/>
          <w:spacing w:val="-10"/>
          <w:sz w:val="20"/>
        </w:rPr>
        <w:t xml:space="preserve">, </w:t>
      </w:r>
      <w:r w:rsidRPr="00FF073B">
        <w:rPr>
          <w:rFonts w:ascii="Times New Roman" w:hAnsi="Times New Roman" w:cs="Times New Roman"/>
          <w:sz w:val="20"/>
        </w:rPr>
        <w:t xml:space="preserve">between Beneficiary and _ </w:t>
      </w:r>
      <w:r w:rsidRPr="00FF073B">
        <w:rPr>
          <w:rFonts w:ascii="Times New Roman" w:hAnsi="Times New Roman" w:cs="Times New Roman"/>
          <w:sz w:val="20"/>
          <w:u w:val="single"/>
        </w:rPr>
        <w:tab/>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Seller</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under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PPA]</w:t>
      </w:r>
      <w:r w:rsidRPr="00FF073B">
        <w:rPr>
          <w:rFonts w:ascii="Times New Roman" w:hAnsi="Times New Roman" w:cs="Times New Roman"/>
          <w:sz w:val="20"/>
        </w:rPr>
        <w:t xml:space="preserve">, Beneficiary is entitled to draw under Letter of Credit No.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[insert number] </w:t>
      </w:r>
      <w:r w:rsidRPr="00FF073B">
        <w:rPr>
          <w:rFonts w:ascii="Times New Roman" w:hAnsi="Times New Roman" w:cs="Times New Roman"/>
          <w:sz w:val="20"/>
        </w:rPr>
        <w:t xml:space="preserve">amounts owed by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ab/>
      </w:r>
      <w:r w:rsidRPr="00FF073B">
        <w:rPr>
          <w:rFonts w:ascii="Times New Roman" w:hAnsi="Times New Roman" w:cs="Times New Roman"/>
          <w:spacing w:val="-2"/>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 xml:space="preserve">Seller under the PPA] </w:t>
      </w:r>
      <w:r w:rsidRPr="00FF073B">
        <w:rPr>
          <w:rFonts w:ascii="Times New Roman" w:hAnsi="Times New Roman" w:cs="Times New Roman"/>
          <w:sz w:val="20"/>
        </w:rPr>
        <w:t>under the PPA; or</w:t>
      </w:r>
    </w:p>
    <w:p w14:paraId="09A167E1" w14:textId="77777777" w:rsidR="00C04B5A" w:rsidRPr="00FF073B" w:rsidRDefault="00C04B5A">
      <w:pPr>
        <w:pStyle w:val="BodyText"/>
        <w:spacing w:before="10"/>
        <w:rPr>
          <w:rFonts w:ascii="Times New Roman" w:hAnsi="Times New Roman" w:cs="Times New Roman"/>
        </w:rPr>
      </w:pPr>
    </w:p>
    <w:p w14:paraId="09A167E2" w14:textId="77777777" w:rsidR="00C04B5A" w:rsidRPr="00FF073B" w:rsidRDefault="00FD125F">
      <w:pPr>
        <w:pStyle w:val="ListParagraph"/>
        <w:numPr>
          <w:ilvl w:val="1"/>
          <w:numId w:val="19"/>
        </w:numPr>
        <w:tabs>
          <w:tab w:val="left" w:pos="877"/>
          <w:tab w:val="left" w:pos="4023"/>
        </w:tabs>
        <w:ind w:left="877" w:hanging="358"/>
        <w:rPr>
          <w:rFonts w:ascii="Times New Roman" w:hAnsi="Times New Roman" w:cs="Times New Roman"/>
          <w:sz w:val="20"/>
        </w:rPr>
      </w:pPr>
      <w:r w:rsidRPr="00FF073B">
        <w:rPr>
          <w:rFonts w:ascii="Times New Roman" w:hAnsi="Times New Roman" w:cs="Times New Roman"/>
          <w:sz w:val="20"/>
        </w:rPr>
        <w:t>“Letter</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Credit</w:t>
      </w:r>
      <w:r w:rsidRPr="00FF073B">
        <w:rPr>
          <w:rFonts w:ascii="Times New Roman" w:hAnsi="Times New Roman" w:cs="Times New Roman"/>
          <w:spacing w:val="-2"/>
          <w:sz w:val="20"/>
        </w:rPr>
        <w:t xml:space="preserve"> </w:t>
      </w:r>
      <w:r w:rsidRPr="00FF073B">
        <w:rPr>
          <w:rFonts w:ascii="Times New Roman" w:hAnsi="Times New Roman" w:cs="Times New Roman"/>
          <w:sz w:val="20"/>
        </w:rPr>
        <w:t>No.</w:t>
      </w:r>
      <w:r w:rsidRPr="00FF073B">
        <w:rPr>
          <w:rFonts w:ascii="Times New Roman" w:hAnsi="Times New Roman" w:cs="Times New Roman"/>
          <w:spacing w:val="-2"/>
          <w:sz w:val="20"/>
        </w:rPr>
        <w:t xml:space="preserve"> </w:t>
      </w:r>
      <w:r w:rsidRPr="00FF073B">
        <w:rPr>
          <w:rFonts w:ascii="Times New Roman" w:hAnsi="Times New Roman" w:cs="Times New Roman"/>
          <w:sz w:val="20"/>
          <w:u w:val="single"/>
        </w:rPr>
        <w:tab/>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number]</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sz w:val="20"/>
        </w:rPr>
        <w:t>will</w:t>
      </w:r>
      <w:r w:rsidRPr="00FF073B">
        <w:rPr>
          <w:rFonts w:ascii="Times New Roman" w:hAnsi="Times New Roman" w:cs="Times New Roman"/>
          <w:spacing w:val="-6"/>
          <w:sz w:val="20"/>
        </w:rPr>
        <w:t xml:space="preserve"> </w:t>
      </w:r>
      <w:r w:rsidRPr="00FF073B">
        <w:rPr>
          <w:rFonts w:ascii="Times New Roman" w:hAnsi="Times New Roman" w:cs="Times New Roman"/>
          <w:sz w:val="20"/>
        </w:rPr>
        <w:t>expire</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thirty</w:t>
      </w:r>
      <w:r w:rsidRPr="00FF073B">
        <w:rPr>
          <w:rFonts w:ascii="Times New Roman" w:hAnsi="Times New Roman" w:cs="Times New Roman"/>
          <w:spacing w:val="-4"/>
          <w:sz w:val="20"/>
        </w:rPr>
        <w:t xml:space="preserve"> </w:t>
      </w:r>
      <w:r w:rsidRPr="00FF073B">
        <w:rPr>
          <w:rFonts w:ascii="Times New Roman" w:hAnsi="Times New Roman" w:cs="Times New Roman"/>
          <w:sz w:val="20"/>
        </w:rPr>
        <w:t>(30)</w:t>
      </w:r>
      <w:r w:rsidRPr="00FF073B">
        <w:rPr>
          <w:rFonts w:ascii="Times New Roman" w:hAnsi="Times New Roman" w:cs="Times New Roman"/>
          <w:spacing w:val="-2"/>
          <w:sz w:val="20"/>
        </w:rPr>
        <w:t xml:space="preserve"> </w:t>
      </w:r>
      <w:r w:rsidRPr="00FF073B">
        <w:rPr>
          <w:rFonts w:ascii="Times New Roman" w:hAnsi="Times New Roman" w:cs="Times New Roman"/>
          <w:sz w:val="20"/>
        </w:rPr>
        <w:t>days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less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p>
    <w:p w14:paraId="09A167E3" w14:textId="77777777" w:rsidR="00C04B5A" w:rsidRPr="00FF073B" w:rsidRDefault="00FD125F">
      <w:pPr>
        <w:tabs>
          <w:tab w:val="left" w:pos="5079"/>
        </w:tabs>
        <w:spacing w:before="1"/>
        <w:ind w:left="519" w:right="1157"/>
        <w:rPr>
          <w:rFonts w:ascii="Times New Roman" w:hAnsi="Times New Roman" w:cs="Times New Roman"/>
          <w:sz w:val="20"/>
        </w:rPr>
      </w:pP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Seller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under</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PPA]</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sz w:val="20"/>
        </w:rPr>
        <w:t>has</w:t>
      </w:r>
      <w:r w:rsidRPr="00FF073B">
        <w:rPr>
          <w:rFonts w:ascii="Times New Roman" w:hAnsi="Times New Roman" w:cs="Times New Roman"/>
          <w:spacing w:val="-4"/>
          <w:sz w:val="20"/>
        </w:rPr>
        <w:t xml:space="preserve"> </w:t>
      </w:r>
      <w:r w:rsidRPr="00FF073B">
        <w:rPr>
          <w:rFonts w:ascii="Times New Roman" w:hAnsi="Times New Roman" w:cs="Times New Roman"/>
          <w:sz w:val="20"/>
        </w:rPr>
        <w:t>not provided replacement security acceptable to Beneficiary.</w:t>
      </w:r>
    </w:p>
    <w:p w14:paraId="09A167E4" w14:textId="77777777" w:rsidR="00C04B5A" w:rsidRPr="00FF073B" w:rsidRDefault="00C04B5A">
      <w:pPr>
        <w:rPr>
          <w:rFonts w:ascii="Times New Roman" w:hAnsi="Times New Roman" w:cs="Times New Roman"/>
          <w:sz w:val="20"/>
        </w:rPr>
        <w:sectPr w:rsidR="00C04B5A" w:rsidRPr="00FF073B">
          <w:headerReference w:type="default" r:id="rId107"/>
          <w:footerReference w:type="default" r:id="rId108"/>
          <w:pgSz w:w="12240" w:h="15840"/>
          <w:pgMar w:top="1440" w:right="420" w:bottom="1320" w:left="1280" w:header="400" w:footer="1130" w:gutter="0"/>
          <w:cols w:space="720"/>
        </w:sectPr>
      </w:pPr>
    </w:p>
    <w:p w14:paraId="09A167E5" w14:textId="77777777" w:rsidR="00C04B5A" w:rsidRPr="00FF073B" w:rsidRDefault="00C04B5A">
      <w:pPr>
        <w:pStyle w:val="BodyText"/>
        <w:spacing w:before="10"/>
        <w:rPr>
          <w:rFonts w:ascii="Times New Roman" w:hAnsi="Times New Roman" w:cs="Times New Roman"/>
        </w:rPr>
      </w:pPr>
    </w:p>
    <w:p w14:paraId="09A167E6" w14:textId="77777777" w:rsidR="00C04B5A" w:rsidRPr="00FF073B" w:rsidRDefault="00FD125F">
      <w:pPr>
        <w:pStyle w:val="BodyText"/>
        <w:ind w:left="160"/>
        <w:rPr>
          <w:rFonts w:ascii="Times New Roman" w:hAnsi="Times New Roman" w:cs="Times New Roman"/>
        </w:rPr>
      </w:pPr>
      <w:r w:rsidRPr="00FF073B">
        <w:rPr>
          <w:rFonts w:ascii="Times New Roman" w:hAnsi="Times New Roman" w:cs="Times New Roman"/>
        </w:rPr>
        <w:t>Special</w:t>
      </w:r>
      <w:r w:rsidRPr="00FF073B">
        <w:rPr>
          <w:rFonts w:ascii="Times New Roman" w:hAnsi="Times New Roman" w:cs="Times New Roman"/>
          <w:spacing w:val="-9"/>
        </w:rPr>
        <w:t xml:space="preserve"> </w:t>
      </w:r>
      <w:r w:rsidRPr="00FF073B">
        <w:rPr>
          <w:rFonts w:ascii="Times New Roman" w:hAnsi="Times New Roman" w:cs="Times New Roman"/>
          <w:spacing w:val="-2"/>
        </w:rPr>
        <w:t>Conditions:</w:t>
      </w:r>
    </w:p>
    <w:p w14:paraId="09A167E7" w14:textId="77777777" w:rsidR="00C04B5A" w:rsidRPr="00FF073B" w:rsidRDefault="00C04B5A">
      <w:pPr>
        <w:pStyle w:val="BodyText"/>
        <w:spacing w:before="10"/>
        <w:rPr>
          <w:rFonts w:ascii="Times New Roman" w:hAnsi="Times New Roman" w:cs="Times New Roman"/>
        </w:rPr>
      </w:pPr>
    </w:p>
    <w:p w14:paraId="09A167E8" w14:textId="77777777" w:rsidR="00C04B5A" w:rsidRPr="00FF073B" w:rsidRDefault="00FD125F">
      <w:pPr>
        <w:pStyle w:val="ListParagraph"/>
        <w:numPr>
          <w:ilvl w:val="0"/>
          <w:numId w:val="18"/>
        </w:numPr>
        <w:tabs>
          <w:tab w:val="left" w:pos="518"/>
        </w:tabs>
        <w:spacing w:line="229" w:lineRule="exact"/>
        <w:ind w:left="518" w:hanging="358"/>
        <w:rPr>
          <w:rFonts w:ascii="Times New Roman" w:hAnsi="Times New Roman" w:cs="Times New Roman"/>
          <w:sz w:val="20"/>
        </w:rPr>
      </w:pPr>
      <w:r w:rsidRPr="00FF073B">
        <w:rPr>
          <w:rFonts w:ascii="Times New Roman" w:hAnsi="Times New Roman" w:cs="Times New Roman"/>
          <w:sz w:val="20"/>
        </w:rPr>
        <w:t>Partial</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multiple</w:t>
      </w:r>
      <w:r w:rsidRPr="00FF073B">
        <w:rPr>
          <w:rFonts w:ascii="Times New Roman" w:hAnsi="Times New Roman" w:cs="Times New Roman"/>
          <w:spacing w:val="-7"/>
          <w:sz w:val="20"/>
        </w:rPr>
        <w:t xml:space="preserve"> </w:t>
      </w:r>
      <w:r w:rsidRPr="00FF073B">
        <w:rPr>
          <w:rFonts w:ascii="Times New Roman" w:hAnsi="Times New Roman" w:cs="Times New Roman"/>
          <w:sz w:val="20"/>
        </w:rPr>
        <w:t>drawings</w:t>
      </w:r>
      <w:r w:rsidRPr="00FF073B">
        <w:rPr>
          <w:rFonts w:ascii="Times New Roman" w:hAnsi="Times New Roman" w:cs="Times New Roman"/>
          <w:spacing w:val="-6"/>
          <w:sz w:val="20"/>
        </w:rPr>
        <w:t xml:space="preserve"> </w:t>
      </w:r>
      <w:r w:rsidRPr="00FF073B">
        <w:rPr>
          <w:rFonts w:ascii="Times New Roman" w:hAnsi="Times New Roman" w:cs="Times New Roman"/>
          <w:sz w:val="20"/>
        </w:rPr>
        <w:t>under</w:t>
      </w:r>
      <w:r w:rsidRPr="00FF073B">
        <w:rPr>
          <w:rFonts w:ascii="Times New Roman" w:hAnsi="Times New Roman" w:cs="Times New Roman"/>
          <w:spacing w:val="-6"/>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Letter</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Credit</w:t>
      </w:r>
      <w:r w:rsidRPr="00FF073B">
        <w:rPr>
          <w:rFonts w:ascii="Times New Roman" w:hAnsi="Times New Roman" w:cs="Times New Roman"/>
          <w:spacing w:val="-7"/>
          <w:sz w:val="20"/>
        </w:rPr>
        <w:t xml:space="preserve"> </w:t>
      </w:r>
      <w:r w:rsidRPr="00FF073B">
        <w:rPr>
          <w:rFonts w:ascii="Times New Roman" w:hAnsi="Times New Roman" w:cs="Times New Roman"/>
          <w:sz w:val="20"/>
        </w:rPr>
        <w:t>are</w:t>
      </w:r>
      <w:r w:rsidRPr="00FF073B">
        <w:rPr>
          <w:rFonts w:ascii="Times New Roman" w:hAnsi="Times New Roman" w:cs="Times New Roman"/>
          <w:spacing w:val="-5"/>
          <w:sz w:val="20"/>
        </w:rPr>
        <w:t xml:space="preserve"> </w:t>
      </w:r>
      <w:proofErr w:type="gramStart"/>
      <w:r w:rsidRPr="00FF073B">
        <w:rPr>
          <w:rFonts w:ascii="Times New Roman" w:hAnsi="Times New Roman" w:cs="Times New Roman"/>
          <w:spacing w:val="-2"/>
          <w:sz w:val="20"/>
        </w:rPr>
        <w:t>allowed;</w:t>
      </w:r>
      <w:proofErr w:type="gramEnd"/>
    </w:p>
    <w:p w14:paraId="09A167E9" w14:textId="77777777" w:rsidR="00C04B5A" w:rsidRPr="00FF073B" w:rsidRDefault="00FD125F">
      <w:pPr>
        <w:pStyle w:val="ListParagraph"/>
        <w:numPr>
          <w:ilvl w:val="0"/>
          <w:numId w:val="18"/>
        </w:numPr>
        <w:tabs>
          <w:tab w:val="left" w:pos="518"/>
        </w:tabs>
        <w:spacing w:line="229" w:lineRule="exact"/>
        <w:ind w:left="518" w:hanging="358"/>
        <w:rPr>
          <w:rFonts w:ascii="Times New Roman" w:hAnsi="Times New Roman" w:cs="Times New Roman"/>
          <w:sz w:val="20"/>
        </w:rPr>
      </w:pPr>
      <w:r w:rsidRPr="00FF073B">
        <w:rPr>
          <w:rFonts w:ascii="Times New Roman" w:hAnsi="Times New Roman" w:cs="Times New Roman"/>
          <w:sz w:val="20"/>
        </w:rPr>
        <w:t>All</w:t>
      </w:r>
      <w:r w:rsidRPr="00FF073B">
        <w:rPr>
          <w:rFonts w:ascii="Times New Roman" w:hAnsi="Times New Roman" w:cs="Times New Roman"/>
          <w:spacing w:val="-7"/>
          <w:sz w:val="20"/>
        </w:rPr>
        <w:t xml:space="preserve"> </w:t>
      </w:r>
      <w:r w:rsidRPr="00FF073B">
        <w:rPr>
          <w:rFonts w:ascii="Times New Roman" w:hAnsi="Times New Roman" w:cs="Times New Roman"/>
          <w:sz w:val="20"/>
        </w:rPr>
        <w:t>banking</w:t>
      </w:r>
      <w:r w:rsidRPr="00FF073B">
        <w:rPr>
          <w:rFonts w:ascii="Times New Roman" w:hAnsi="Times New Roman" w:cs="Times New Roman"/>
          <w:spacing w:val="-6"/>
          <w:sz w:val="20"/>
        </w:rPr>
        <w:t xml:space="preserve"> </w:t>
      </w:r>
      <w:r w:rsidRPr="00FF073B">
        <w:rPr>
          <w:rFonts w:ascii="Times New Roman" w:hAnsi="Times New Roman" w:cs="Times New Roman"/>
          <w:sz w:val="20"/>
        </w:rPr>
        <w:t>charges</w:t>
      </w:r>
      <w:r w:rsidRPr="00FF073B">
        <w:rPr>
          <w:rFonts w:ascii="Times New Roman" w:hAnsi="Times New Roman" w:cs="Times New Roman"/>
          <w:spacing w:val="-5"/>
          <w:sz w:val="20"/>
        </w:rPr>
        <w:t xml:space="preserve"> </w:t>
      </w:r>
      <w:r w:rsidRPr="00FF073B">
        <w:rPr>
          <w:rFonts w:ascii="Times New Roman" w:hAnsi="Times New Roman" w:cs="Times New Roman"/>
          <w:sz w:val="20"/>
        </w:rPr>
        <w:t>associated</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6"/>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Letter</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Credit</w:t>
      </w:r>
      <w:r w:rsidRPr="00FF073B">
        <w:rPr>
          <w:rFonts w:ascii="Times New Roman" w:hAnsi="Times New Roman" w:cs="Times New Roman"/>
          <w:spacing w:val="-6"/>
          <w:sz w:val="20"/>
        </w:rPr>
        <w:t xml:space="preserve"> </w:t>
      </w:r>
      <w:r w:rsidRPr="00FF073B">
        <w:rPr>
          <w:rFonts w:ascii="Times New Roman" w:hAnsi="Times New Roman" w:cs="Times New Roman"/>
          <w:sz w:val="20"/>
        </w:rPr>
        <w:t>are</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account</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proofErr w:type="gramStart"/>
      <w:r w:rsidRPr="00FF073B">
        <w:rPr>
          <w:rFonts w:ascii="Times New Roman" w:hAnsi="Times New Roman" w:cs="Times New Roman"/>
          <w:spacing w:val="-2"/>
          <w:sz w:val="20"/>
        </w:rPr>
        <w:t>Applicant;</w:t>
      </w:r>
      <w:proofErr w:type="gramEnd"/>
    </w:p>
    <w:p w14:paraId="09A167EA" w14:textId="77777777" w:rsidR="00C04B5A" w:rsidRPr="00FF073B" w:rsidRDefault="00FD125F">
      <w:pPr>
        <w:pStyle w:val="ListParagraph"/>
        <w:numPr>
          <w:ilvl w:val="0"/>
          <w:numId w:val="18"/>
        </w:numPr>
        <w:tabs>
          <w:tab w:val="left" w:pos="518"/>
        </w:tabs>
        <w:spacing w:before="1"/>
        <w:ind w:left="518" w:hanging="358"/>
        <w:rPr>
          <w:rFonts w:ascii="Times New Roman" w:hAnsi="Times New Roman" w:cs="Times New Roman"/>
          <w:sz w:val="20"/>
        </w:rPr>
      </w:pPr>
      <w:r w:rsidRPr="00FF073B">
        <w:rPr>
          <w:rFonts w:ascii="Times New Roman" w:hAnsi="Times New Roman" w:cs="Times New Roman"/>
          <w:sz w:val="20"/>
        </w:rPr>
        <w:t>This</w:t>
      </w:r>
      <w:r w:rsidRPr="00FF073B">
        <w:rPr>
          <w:rFonts w:ascii="Times New Roman" w:hAnsi="Times New Roman" w:cs="Times New Roman"/>
          <w:spacing w:val="-6"/>
          <w:sz w:val="20"/>
        </w:rPr>
        <w:t xml:space="preserve"> </w:t>
      </w:r>
      <w:r w:rsidRPr="00FF073B">
        <w:rPr>
          <w:rFonts w:ascii="Times New Roman" w:hAnsi="Times New Roman" w:cs="Times New Roman"/>
          <w:sz w:val="20"/>
        </w:rPr>
        <w:t>Letter</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Credit</w:t>
      </w:r>
      <w:r w:rsidRPr="00FF073B">
        <w:rPr>
          <w:rFonts w:ascii="Times New Roman" w:hAnsi="Times New Roman" w:cs="Times New Roman"/>
          <w:spacing w:val="-6"/>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6"/>
          <w:sz w:val="20"/>
        </w:rPr>
        <w:t xml:space="preserve"> </w:t>
      </w:r>
      <w:proofErr w:type="gramStart"/>
      <w:r w:rsidRPr="00FF073B">
        <w:rPr>
          <w:rFonts w:ascii="Times New Roman" w:hAnsi="Times New Roman" w:cs="Times New Roman"/>
          <w:spacing w:val="-2"/>
          <w:sz w:val="20"/>
        </w:rPr>
        <w:t>transferable;</w:t>
      </w:r>
      <w:proofErr w:type="gramEnd"/>
    </w:p>
    <w:p w14:paraId="09A167EB" w14:textId="77777777" w:rsidR="00C04B5A" w:rsidRPr="00FF073B" w:rsidRDefault="00FD125F">
      <w:pPr>
        <w:pStyle w:val="ListParagraph"/>
        <w:numPr>
          <w:ilvl w:val="0"/>
          <w:numId w:val="18"/>
        </w:numPr>
        <w:tabs>
          <w:tab w:val="left" w:pos="517"/>
          <w:tab w:val="left" w:pos="519"/>
        </w:tabs>
        <w:ind w:right="1102"/>
        <w:rPr>
          <w:rFonts w:ascii="Times New Roman" w:hAnsi="Times New Roman" w:cs="Times New Roman"/>
          <w:sz w:val="20"/>
        </w:rPr>
      </w:pP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drawing</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an</w:t>
      </w:r>
      <w:r w:rsidRPr="00FF073B">
        <w:rPr>
          <w:rFonts w:ascii="Times New Roman" w:hAnsi="Times New Roman" w:cs="Times New Roman"/>
          <w:spacing w:val="-4"/>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greater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Letter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Credit</w:t>
      </w:r>
      <w:r w:rsidRPr="00FF073B">
        <w:rPr>
          <w:rFonts w:ascii="Times New Roman" w:hAnsi="Times New Roman" w:cs="Times New Roman"/>
          <w:spacing w:val="-2"/>
          <w:sz w:val="20"/>
        </w:rPr>
        <w:t xml:space="preserve"> </w:t>
      </w:r>
      <w:r w:rsidRPr="00FF073B">
        <w:rPr>
          <w:rFonts w:ascii="Times New Roman" w:hAnsi="Times New Roman" w:cs="Times New Roman"/>
          <w:sz w:val="20"/>
        </w:rPr>
        <w:t>Amount</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allowed,</w:t>
      </w:r>
      <w:r w:rsidRPr="00FF073B">
        <w:rPr>
          <w:rFonts w:ascii="Times New Roman" w:hAnsi="Times New Roman" w:cs="Times New Roman"/>
          <w:spacing w:val="-4"/>
          <w:sz w:val="20"/>
        </w:rPr>
        <w:t xml:space="preserve"> </w:t>
      </w:r>
      <w:r w:rsidRPr="00FF073B">
        <w:rPr>
          <w:rFonts w:ascii="Times New Roman" w:hAnsi="Times New Roman" w:cs="Times New Roman"/>
          <w:sz w:val="20"/>
        </w:rPr>
        <w:t>however,</w:t>
      </w:r>
      <w:r w:rsidRPr="00FF073B">
        <w:rPr>
          <w:rFonts w:ascii="Times New Roman" w:hAnsi="Times New Roman" w:cs="Times New Roman"/>
          <w:spacing w:val="-4"/>
          <w:sz w:val="20"/>
        </w:rPr>
        <w:t xml:space="preserve"> </w:t>
      </w:r>
      <w:r w:rsidRPr="00FF073B">
        <w:rPr>
          <w:rFonts w:ascii="Times New Roman" w:hAnsi="Times New Roman" w:cs="Times New Roman"/>
          <w:sz w:val="20"/>
        </w:rPr>
        <w:t>payment</w:t>
      </w:r>
      <w:r w:rsidRPr="00FF073B">
        <w:rPr>
          <w:rFonts w:ascii="Times New Roman" w:hAnsi="Times New Roman" w:cs="Times New Roman"/>
          <w:spacing w:val="-4"/>
          <w:sz w:val="20"/>
        </w:rPr>
        <w:t xml:space="preserve"> </w:t>
      </w:r>
      <w:r w:rsidRPr="00FF073B">
        <w:rPr>
          <w:rFonts w:ascii="Times New Roman" w:hAnsi="Times New Roman" w:cs="Times New Roman"/>
          <w:sz w:val="20"/>
        </w:rPr>
        <w:t>shall not exceed the Letter of Credit Amount; and</w:t>
      </w:r>
    </w:p>
    <w:p w14:paraId="09A167EC" w14:textId="77777777" w:rsidR="00C04B5A" w:rsidRPr="00FF073B" w:rsidRDefault="00FD125F">
      <w:pPr>
        <w:pStyle w:val="ListParagraph"/>
        <w:numPr>
          <w:ilvl w:val="0"/>
          <w:numId w:val="18"/>
        </w:numPr>
        <w:tabs>
          <w:tab w:val="left" w:pos="517"/>
          <w:tab w:val="left" w:pos="519"/>
        </w:tabs>
        <w:spacing w:before="1"/>
        <w:ind w:right="1148"/>
        <w:rPr>
          <w:rFonts w:ascii="Times New Roman" w:hAnsi="Times New Roman" w:cs="Times New Roman"/>
          <w:sz w:val="20"/>
        </w:rPr>
      </w:pPr>
      <w:r w:rsidRPr="00FF073B">
        <w:rPr>
          <w:rFonts w:ascii="Times New Roman" w:hAnsi="Times New Roman" w:cs="Times New Roman"/>
          <w:sz w:val="20"/>
        </w:rPr>
        <w:t>The Expiry Date of this Letter of Credit shall be automatically extended without amendment for a period of one year and on each successive Expiry Date, unless at least sixty (60) days prior to the current</w:t>
      </w:r>
      <w:r w:rsidRPr="00FF073B">
        <w:rPr>
          <w:rFonts w:ascii="Times New Roman" w:hAnsi="Times New Roman" w:cs="Times New Roman"/>
          <w:spacing w:val="-3"/>
          <w:sz w:val="20"/>
        </w:rPr>
        <w:t xml:space="preserve"> </w:t>
      </w:r>
      <w:r w:rsidRPr="00FF073B">
        <w:rPr>
          <w:rFonts w:ascii="Times New Roman" w:hAnsi="Times New Roman" w:cs="Times New Roman"/>
          <w:sz w:val="20"/>
        </w:rPr>
        <w:t>Expiry</w:t>
      </w:r>
      <w:r w:rsidRPr="00FF073B">
        <w:rPr>
          <w:rFonts w:ascii="Times New Roman" w:hAnsi="Times New Roman" w:cs="Times New Roman"/>
          <w:spacing w:val="-2"/>
          <w:sz w:val="20"/>
        </w:rPr>
        <w:t xml:space="preserve"> </w:t>
      </w:r>
      <w:r w:rsidRPr="00FF073B">
        <w:rPr>
          <w:rFonts w:ascii="Times New Roman" w:hAnsi="Times New Roman" w:cs="Times New Roman"/>
          <w:sz w:val="20"/>
        </w:rPr>
        <w:t>Date,</w:t>
      </w:r>
      <w:r w:rsidRPr="00FF073B">
        <w:rPr>
          <w:rFonts w:ascii="Times New Roman" w:hAnsi="Times New Roman" w:cs="Times New Roman"/>
          <w:spacing w:val="-2"/>
          <w:sz w:val="20"/>
        </w:rPr>
        <w:t xml:space="preserve"> </w:t>
      </w:r>
      <w:r w:rsidRPr="00FF073B">
        <w:rPr>
          <w:rFonts w:ascii="Times New Roman" w:hAnsi="Times New Roman" w:cs="Times New Roman"/>
          <w:sz w:val="20"/>
        </w:rPr>
        <w:t>we</w:t>
      </w:r>
      <w:r w:rsidRPr="00FF073B">
        <w:rPr>
          <w:rFonts w:ascii="Times New Roman" w:hAnsi="Times New Roman" w:cs="Times New Roman"/>
          <w:spacing w:val="-3"/>
          <w:sz w:val="20"/>
        </w:rPr>
        <w:t xml:space="preserve"> </w:t>
      </w:r>
      <w:r w:rsidRPr="00FF073B">
        <w:rPr>
          <w:rFonts w:ascii="Times New Roman" w:hAnsi="Times New Roman" w:cs="Times New Roman"/>
          <w:sz w:val="20"/>
        </w:rPr>
        <w:t>send</w:t>
      </w:r>
      <w:r w:rsidRPr="00FF073B">
        <w:rPr>
          <w:rFonts w:ascii="Times New Roman" w:hAnsi="Times New Roman" w:cs="Times New Roman"/>
          <w:spacing w:val="-3"/>
          <w:sz w:val="20"/>
        </w:rPr>
        <w:t xml:space="preserve"> </w:t>
      </w:r>
      <w:r w:rsidRPr="00FF073B">
        <w:rPr>
          <w:rFonts w:ascii="Times New Roman" w:hAnsi="Times New Roman" w:cs="Times New Roman"/>
          <w:sz w:val="20"/>
        </w:rPr>
        <w:t>notice</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writing</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you</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registered</w:t>
      </w:r>
      <w:r w:rsidRPr="00FF073B">
        <w:rPr>
          <w:rFonts w:ascii="Times New Roman" w:hAnsi="Times New Roman" w:cs="Times New Roman"/>
          <w:spacing w:val="-2"/>
          <w:sz w:val="20"/>
        </w:rPr>
        <w:t xml:space="preserve"> </w:t>
      </w:r>
      <w:r w:rsidRPr="00FF073B">
        <w:rPr>
          <w:rFonts w:ascii="Times New Roman" w:hAnsi="Times New Roman" w:cs="Times New Roman"/>
          <w:sz w:val="20"/>
        </w:rPr>
        <w:t>mail</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courier</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we</w:t>
      </w:r>
      <w:r w:rsidRPr="00FF073B">
        <w:rPr>
          <w:rFonts w:ascii="Times New Roman" w:hAnsi="Times New Roman" w:cs="Times New Roman"/>
          <w:spacing w:val="-3"/>
          <w:sz w:val="20"/>
        </w:rPr>
        <w:t xml:space="preserve"> </w:t>
      </w:r>
      <w:r w:rsidRPr="00FF073B">
        <w:rPr>
          <w:rFonts w:ascii="Times New Roman" w:hAnsi="Times New Roman" w:cs="Times New Roman"/>
          <w:sz w:val="20"/>
        </w:rPr>
        <w:t>elect</w:t>
      </w:r>
      <w:r w:rsidRPr="00FF073B">
        <w:rPr>
          <w:rFonts w:ascii="Times New Roman" w:hAnsi="Times New Roman" w:cs="Times New Roman"/>
          <w:spacing w:val="-3"/>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to extend this Letter of Credit for such additional period.</w:t>
      </w:r>
    </w:p>
    <w:p w14:paraId="09A167ED" w14:textId="77777777" w:rsidR="00C04B5A" w:rsidRPr="00FF073B" w:rsidRDefault="00C04B5A">
      <w:pPr>
        <w:pStyle w:val="BodyText"/>
        <w:spacing w:before="9"/>
        <w:rPr>
          <w:rFonts w:ascii="Times New Roman" w:hAnsi="Times New Roman" w:cs="Times New Roman"/>
        </w:rPr>
      </w:pPr>
    </w:p>
    <w:p w14:paraId="09A167EE" w14:textId="77777777" w:rsidR="00C04B5A" w:rsidRPr="00FF073B" w:rsidRDefault="00FD125F">
      <w:pPr>
        <w:pStyle w:val="BodyText"/>
        <w:spacing w:before="1"/>
        <w:ind w:left="159" w:right="1073"/>
        <w:rPr>
          <w:rFonts w:ascii="Times New Roman" w:hAnsi="Times New Roman" w:cs="Times New Roman"/>
        </w:rPr>
      </w:pPr>
      <w:r w:rsidRPr="00FF073B">
        <w:rPr>
          <w:rFonts w:ascii="Times New Roman" w:hAnsi="Times New Roman" w:cs="Times New Roman"/>
        </w:rPr>
        <w:t>We</w:t>
      </w:r>
      <w:r w:rsidRPr="00FF073B">
        <w:rPr>
          <w:rFonts w:ascii="Times New Roman" w:hAnsi="Times New Roman" w:cs="Times New Roman"/>
          <w:spacing w:val="-1"/>
        </w:rPr>
        <w:t xml:space="preserve"> </w:t>
      </w:r>
      <w:r w:rsidRPr="00FF073B">
        <w:rPr>
          <w:rFonts w:ascii="Times New Roman" w:hAnsi="Times New Roman" w:cs="Times New Roman"/>
        </w:rPr>
        <w:t>engage</w:t>
      </w:r>
      <w:r w:rsidRPr="00FF073B">
        <w:rPr>
          <w:rFonts w:ascii="Times New Roman" w:hAnsi="Times New Roman" w:cs="Times New Roman"/>
          <w:spacing w:val="-1"/>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you</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1"/>
        </w:rPr>
        <w:t xml:space="preserve"> </w:t>
      </w:r>
      <w:r w:rsidRPr="00FF073B">
        <w:rPr>
          <w:rFonts w:ascii="Times New Roman" w:hAnsi="Times New Roman" w:cs="Times New Roman"/>
        </w:rPr>
        <w:t>drafts</w:t>
      </w:r>
      <w:r w:rsidRPr="00FF073B">
        <w:rPr>
          <w:rFonts w:ascii="Times New Roman" w:hAnsi="Times New Roman" w:cs="Times New Roman"/>
          <w:spacing w:val="-2"/>
        </w:rPr>
        <w:t xml:space="preserve"> </w:t>
      </w:r>
      <w:r w:rsidRPr="00FF073B">
        <w:rPr>
          <w:rFonts w:ascii="Times New Roman" w:hAnsi="Times New Roman" w:cs="Times New Roman"/>
        </w:rPr>
        <w:t>drawn under</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3"/>
        </w:rPr>
        <w:t xml:space="preserve"> </w:t>
      </w:r>
      <w:r w:rsidRPr="00FF073B">
        <w:rPr>
          <w:rFonts w:ascii="Times New Roman" w:hAnsi="Times New Roman" w:cs="Times New Roman"/>
        </w:rPr>
        <w:t>compliance</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terms</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this</w:t>
      </w:r>
      <w:r w:rsidRPr="00FF073B">
        <w:rPr>
          <w:rFonts w:ascii="Times New Roman" w:hAnsi="Times New Roman" w:cs="Times New Roman"/>
          <w:spacing w:val="-2"/>
        </w:rPr>
        <w:t xml:space="preserve"> </w:t>
      </w:r>
      <w:r w:rsidRPr="00FF073B">
        <w:rPr>
          <w:rFonts w:ascii="Times New Roman" w:hAnsi="Times New Roman" w:cs="Times New Roman"/>
        </w:rPr>
        <w:t>Letter</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Credit</w:t>
      </w:r>
      <w:r w:rsidRPr="00FF073B">
        <w:rPr>
          <w:rFonts w:ascii="Times New Roman" w:hAnsi="Times New Roman" w:cs="Times New Roman"/>
          <w:spacing w:val="-3"/>
        </w:rPr>
        <w:t xml:space="preserve"> </w:t>
      </w:r>
      <w:r w:rsidRPr="00FF073B">
        <w:rPr>
          <w:rFonts w:ascii="Times New Roman" w:hAnsi="Times New Roman" w:cs="Times New Roman"/>
        </w:rPr>
        <w:t xml:space="preserve">will be duly honored upon presentation, on or before the Expiry Date (or after the Expiry Date as provided below), at our offices at </w:t>
      </w:r>
      <w:r w:rsidRPr="00FF073B">
        <w:rPr>
          <w:rFonts w:ascii="Times New Roman" w:hAnsi="Times New Roman" w:cs="Times New Roman"/>
          <w:b/>
          <w:i/>
          <w:color w:val="0066FF"/>
        </w:rPr>
        <w:t>[insert issuing bank’s address for drawings]</w:t>
      </w:r>
      <w:r w:rsidRPr="00FF073B">
        <w:rPr>
          <w:rFonts w:ascii="Times New Roman" w:hAnsi="Times New Roman" w:cs="Times New Roman"/>
        </w:rPr>
        <w:t>.</w:t>
      </w:r>
    </w:p>
    <w:p w14:paraId="09A167EF" w14:textId="77777777" w:rsidR="00C04B5A" w:rsidRPr="00FF073B" w:rsidRDefault="00C04B5A">
      <w:pPr>
        <w:pStyle w:val="BodyText"/>
        <w:spacing w:before="8"/>
        <w:rPr>
          <w:rFonts w:ascii="Times New Roman" w:hAnsi="Times New Roman" w:cs="Times New Roman"/>
        </w:rPr>
      </w:pPr>
    </w:p>
    <w:p w14:paraId="09A167F0" w14:textId="77777777" w:rsidR="00C04B5A" w:rsidRPr="00FF073B" w:rsidRDefault="00FD125F">
      <w:pPr>
        <w:spacing w:before="1"/>
        <w:ind w:left="159" w:right="1153"/>
        <w:rPr>
          <w:rFonts w:ascii="Times New Roman" w:hAnsi="Times New Roman" w:cs="Times New Roman"/>
          <w:sz w:val="20"/>
        </w:rPr>
      </w:pPr>
      <w:r w:rsidRPr="00FF073B">
        <w:rPr>
          <w:rFonts w:ascii="Times New Roman" w:hAnsi="Times New Roman" w:cs="Times New Roman"/>
          <w:sz w:val="20"/>
        </w:rPr>
        <w:t>All</w:t>
      </w:r>
      <w:r w:rsidRPr="00FF073B">
        <w:rPr>
          <w:rFonts w:ascii="Times New Roman" w:hAnsi="Times New Roman" w:cs="Times New Roman"/>
          <w:spacing w:val="-3"/>
          <w:sz w:val="20"/>
        </w:rPr>
        <w:t xml:space="preserve"> </w:t>
      </w:r>
      <w:r w:rsidRPr="00FF073B">
        <w:rPr>
          <w:rFonts w:ascii="Times New Roman" w:hAnsi="Times New Roman" w:cs="Times New Roman"/>
          <w:sz w:val="20"/>
        </w:rPr>
        <w:t>demands</w:t>
      </w:r>
      <w:r w:rsidRPr="00FF073B">
        <w:rPr>
          <w:rFonts w:ascii="Times New Roman" w:hAnsi="Times New Roman" w:cs="Times New Roman"/>
          <w:spacing w:val="-1"/>
          <w:sz w:val="20"/>
        </w:rPr>
        <w:t xml:space="preserve"> </w:t>
      </w:r>
      <w:r w:rsidRPr="00FF073B">
        <w:rPr>
          <w:rFonts w:ascii="Times New Roman" w:hAnsi="Times New Roman" w:cs="Times New Roman"/>
          <w:sz w:val="20"/>
        </w:rPr>
        <w:t>for payment</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made by</w:t>
      </w:r>
      <w:r w:rsidRPr="00FF073B">
        <w:rPr>
          <w:rFonts w:ascii="Times New Roman" w:hAnsi="Times New Roman" w:cs="Times New Roman"/>
          <w:spacing w:val="-1"/>
          <w:sz w:val="20"/>
        </w:rPr>
        <w:t xml:space="preserve"> </w:t>
      </w:r>
      <w:r w:rsidRPr="00FF073B">
        <w:rPr>
          <w:rFonts w:ascii="Times New Roman" w:hAnsi="Times New Roman" w:cs="Times New Roman"/>
          <w:sz w:val="20"/>
        </w:rPr>
        <w:t>presentation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 copies</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original</w:t>
      </w:r>
      <w:r w:rsidRPr="00FF073B">
        <w:rPr>
          <w:rFonts w:ascii="Times New Roman" w:hAnsi="Times New Roman" w:cs="Times New Roman"/>
          <w:spacing w:val="-3"/>
          <w:sz w:val="20"/>
        </w:rPr>
        <w:t xml:space="preserve"> </w:t>
      </w:r>
      <w:r w:rsidRPr="00FF073B">
        <w:rPr>
          <w:rFonts w:ascii="Times New Roman" w:hAnsi="Times New Roman" w:cs="Times New Roman"/>
          <w:sz w:val="20"/>
        </w:rPr>
        <w:t>documents,</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by</w:t>
      </w:r>
      <w:r w:rsidRPr="00FF073B">
        <w:rPr>
          <w:rFonts w:ascii="Times New Roman" w:hAnsi="Times New Roman" w:cs="Times New Roman"/>
          <w:spacing w:val="-1"/>
          <w:sz w:val="20"/>
        </w:rPr>
        <w:t xml:space="preserve"> </w:t>
      </w:r>
      <w:r w:rsidRPr="00FF073B">
        <w:rPr>
          <w:rFonts w:ascii="Times New Roman" w:hAnsi="Times New Roman" w:cs="Times New Roman"/>
          <w:sz w:val="20"/>
        </w:rPr>
        <w:t>facsimile, e-mail,</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other</w:t>
      </w:r>
      <w:r w:rsidRPr="00FF073B">
        <w:rPr>
          <w:rFonts w:ascii="Times New Roman" w:hAnsi="Times New Roman" w:cs="Times New Roman"/>
          <w:spacing w:val="-3"/>
          <w:sz w:val="20"/>
        </w:rPr>
        <w:t xml:space="preserve"> </w:t>
      </w:r>
      <w:r w:rsidRPr="00FF073B">
        <w:rPr>
          <w:rFonts w:ascii="Times New Roman" w:hAnsi="Times New Roman" w:cs="Times New Roman"/>
          <w:sz w:val="20"/>
        </w:rPr>
        <w:t>electronic</w:t>
      </w:r>
      <w:r w:rsidRPr="00FF073B">
        <w:rPr>
          <w:rFonts w:ascii="Times New Roman" w:hAnsi="Times New Roman" w:cs="Times New Roman"/>
          <w:spacing w:val="-3"/>
          <w:sz w:val="20"/>
        </w:rPr>
        <w:t xml:space="preserve"> </w:t>
      </w:r>
      <w:r w:rsidRPr="00FF073B">
        <w:rPr>
          <w:rFonts w:ascii="Times New Roman" w:hAnsi="Times New Roman" w:cs="Times New Roman"/>
          <w:sz w:val="20"/>
        </w:rPr>
        <w:t>transmission</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documents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fax</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number]</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Attention:</w:t>
      </w:r>
      <w:r w:rsidRPr="00FF073B">
        <w:rPr>
          <w:rFonts w:ascii="Times New Roman" w:hAnsi="Times New Roman" w:cs="Times New Roman"/>
          <w:spacing w:val="-3"/>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of issuing bank’s receiving department] or [Insert e-mail or other electronic transmission address]</w:t>
      </w:r>
      <w:r w:rsidRPr="00FF073B">
        <w:rPr>
          <w:rFonts w:ascii="Times New Roman" w:hAnsi="Times New Roman" w:cs="Times New Roman"/>
          <w:sz w:val="20"/>
        </w:rPr>
        <w:t>, with originals or copies of documents to follow by overnight mail.</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If presentation is made by facsimile transmission, you may contact us at </w:t>
      </w:r>
      <w:r w:rsidRPr="00FF073B">
        <w:rPr>
          <w:rFonts w:ascii="Times New Roman" w:hAnsi="Times New Roman" w:cs="Times New Roman"/>
          <w:b/>
          <w:i/>
          <w:color w:val="0066FF"/>
          <w:sz w:val="20"/>
        </w:rPr>
        <w:t xml:space="preserve">[insert phone number] </w:t>
      </w:r>
      <w:r w:rsidRPr="00FF073B">
        <w:rPr>
          <w:rFonts w:ascii="Times New Roman" w:hAnsi="Times New Roman" w:cs="Times New Roman"/>
          <w:sz w:val="20"/>
        </w:rPr>
        <w:t xml:space="preserve">to confirm our receipt of the transmission. Your failure to seek such a telephone confirmation does not affect our obligation to honor such a </w:t>
      </w:r>
      <w:r w:rsidRPr="00FF073B">
        <w:rPr>
          <w:rFonts w:ascii="Times New Roman" w:hAnsi="Times New Roman" w:cs="Times New Roman"/>
          <w:spacing w:val="-2"/>
          <w:sz w:val="20"/>
        </w:rPr>
        <w:t>presentation.</w:t>
      </w:r>
    </w:p>
    <w:p w14:paraId="09A167F1" w14:textId="77777777" w:rsidR="00C04B5A" w:rsidRPr="00FF073B" w:rsidRDefault="00C04B5A">
      <w:pPr>
        <w:pStyle w:val="BodyText"/>
        <w:spacing w:before="10"/>
        <w:rPr>
          <w:rFonts w:ascii="Times New Roman" w:hAnsi="Times New Roman" w:cs="Times New Roman"/>
        </w:rPr>
      </w:pPr>
    </w:p>
    <w:p w14:paraId="09A167F2" w14:textId="77777777" w:rsidR="00C04B5A" w:rsidRPr="00FF073B" w:rsidRDefault="00FD125F">
      <w:pPr>
        <w:pStyle w:val="BodyText"/>
        <w:ind w:left="159" w:right="1136"/>
        <w:rPr>
          <w:rFonts w:ascii="Times New Roman" w:hAnsi="Times New Roman" w:cs="Times New Roman"/>
        </w:rPr>
      </w:pPr>
      <w:r w:rsidRPr="00FF073B">
        <w:rPr>
          <w:rFonts w:ascii="Times New Roman" w:hAnsi="Times New Roman" w:cs="Times New Roman"/>
        </w:rPr>
        <w:t>Our</w:t>
      </w:r>
      <w:r w:rsidRPr="00FF073B">
        <w:rPr>
          <w:rFonts w:ascii="Times New Roman" w:hAnsi="Times New Roman" w:cs="Times New Roman"/>
          <w:spacing w:val="-3"/>
        </w:rPr>
        <w:t xml:space="preserve"> </w:t>
      </w:r>
      <w:r w:rsidRPr="00FF073B">
        <w:rPr>
          <w:rFonts w:ascii="Times New Roman" w:hAnsi="Times New Roman" w:cs="Times New Roman"/>
        </w:rPr>
        <w:t>payments</w:t>
      </w:r>
      <w:r w:rsidRPr="00FF073B">
        <w:rPr>
          <w:rFonts w:ascii="Times New Roman" w:hAnsi="Times New Roman" w:cs="Times New Roman"/>
          <w:spacing w:val="-3"/>
        </w:rPr>
        <w:t xml:space="preserve"> </w:t>
      </w:r>
      <w:r w:rsidRPr="00FF073B">
        <w:rPr>
          <w:rFonts w:ascii="Times New Roman" w:hAnsi="Times New Roman" w:cs="Times New Roman"/>
        </w:rPr>
        <w:t>against</w:t>
      </w:r>
      <w:r w:rsidRPr="00FF073B">
        <w:rPr>
          <w:rFonts w:ascii="Times New Roman" w:hAnsi="Times New Roman" w:cs="Times New Roman"/>
          <w:spacing w:val="-4"/>
        </w:rPr>
        <w:t xml:space="preserve"> </w:t>
      </w:r>
      <w:r w:rsidRPr="00FF073B">
        <w:rPr>
          <w:rFonts w:ascii="Times New Roman" w:hAnsi="Times New Roman" w:cs="Times New Roman"/>
        </w:rPr>
        <w:t>complying</w:t>
      </w:r>
      <w:r w:rsidRPr="00FF073B">
        <w:rPr>
          <w:rFonts w:ascii="Times New Roman" w:hAnsi="Times New Roman" w:cs="Times New Roman"/>
          <w:spacing w:val="-4"/>
        </w:rPr>
        <w:t xml:space="preserve"> </w:t>
      </w:r>
      <w:r w:rsidRPr="00FF073B">
        <w:rPr>
          <w:rFonts w:ascii="Times New Roman" w:hAnsi="Times New Roman" w:cs="Times New Roman"/>
        </w:rPr>
        <w:t>presentations</w:t>
      </w:r>
      <w:r w:rsidRPr="00FF073B">
        <w:rPr>
          <w:rFonts w:ascii="Times New Roman" w:hAnsi="Times New Roman" w:cs="Times New Roman"/>
          <w:spacing w:val="-3"/>
        </w:rPr>
        <w:t xml:space="preserve"> </w:t>
      </w:r>
      <w:r w:rsidRPr="00FF073B">
        <w:rPr>
          <w:rFonts w:ascii="Times New Roman" w:hAnsi="Times New Roman" w:cs="Times New Roman"/>
        </w:rPr>
        <w:t>under</w:t>
      </w:r>
      <w:r w:rsidRPr="00FF073B">
        <w:rPr>
          <w:rFonts w:ascii="Times New Roman" w:hAnsi="Times New Roman" w:cs="Times New Roman"/>
          <w:spacing w:val="-1"/>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Credit</w:t>
      </w:r>
      <w:r w:rsidRPr="00FF073B">
        <w:rPr>
          <w:rFonts w:ascii="Times New Roman" w:hAnsi="Times New Roman" w:cs="Times New Roman"/>
          <w:spacing w:val="-4"/>
        </w:rPr>
        <w:t xml:space="preserve"> </w:t>
      </w:r>
      <w:r w:rsidRPr="00FF073B">
        <w:rPr>
          <w:rFonts w:ascii="Times New Roman" w:hAnsi="Times New Roman" w:cs="Times New Roman"/>
        </w:rPr>
        <w:t>will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made</w:t>
      </w:r>
      <w:r w:rsidRPr="00FF073B">
        <w:rPr>
          <w:rFonts w:ascii="Times New Roman" w:hAnsi="Times New Roman" w:cs="Times New Roman"/>
          <w:spacing w:val="-2"/>
        </w:rPr>
        <w:t xml:space="preserve"> </w:t>
      </w:r>
      <w:r w:rsidRPr="00FF073B">
        <w:rPr>
          <w:rFonts w:ascii="Times New Roman" w:hAnsi="Times New Roman" w:cs="Times New Roman"/>
        </w:rPr>
        <w:t>no</w:t>
      </w:r>
      <w:r w:rsidRPr="00FF073B">
        <w:rPr>
          <w:rFonts w:ascii="Times New Roman" w:hAnsi="Times New Roman" w:cs="Times New Roman"/>
          <w:spacing w:val="-2"/>
        </w:rPr>
        <w:t xml:space="preserve"> </w:t>
      </w:r>
      <w:r w:rsidRPr="00FF073B">
        <w:rPr>
          <w:rFonts w:ascii="Times New Roman" w:hAnsi="Times New Roman" w:cs="Times New Roman"/>
        </w:rPr>
        <w:t>later</w:t>
      </w:r>
      <w:r w:rsidRPr="00FF073B">
        <w:rPr>
          <w:rFonts w:ascii="Times New Roman" w:hAnsi="Times New Roman" w:cs="Times New Roman"/>
          <w:spacing w:val="-3"/>
        </w:rPr>
        <w:t xml:space="preserve"> </w:t>
      </w:r>
      <w:r w:rsidRPr="00FF073B">
        <w:rPr>
          <w:rFonts w:ascii="Times New Roman" w:hAnsi="Times New Roman" w:cs="Times New Roman"/>
        </w:rPr>
        <w:t>than</w:t>
      </w:r>
      <w:r w:rsidRPr="00FF073B">
        <w:rPr>
          <w:rFonts w:ascii="Times New Roman" w:hAnsi="Times New Roman" w:cs="Times New Roman"/>
          <w:spacing w:val="-4"/>
        </w:rPr>
        <w:t xml:space="preserve"> </w:t>
      </w:r>
      <w:r w:rsidRPr="00FF073B">
        <w:rPr>
          <w:rFonts w:ascii="Times New Roman" w:hAnsi="Times New Roman" w:cs="Times New Roman"/>
        </w:rPr>
        <w:t>on the sixth (6th) banking day following a complying presentation.</w:t>
      </w:r>
    </w:p>
    <w:p w14:paraId="09A167F3" w14:textId="77777777" w:rsidR="00C04B5A" w:rsidRPr="00FF073B" w:rsidRDefault="00C04B5A">
      <w:pPr>
        <w:pStyle w:val="BodyText"/>
        <w:spacing w:before="11"/>
        <w:rPr>
          <w:rFonts w:ascii="Times New Roman" w:hAnsi="Times New Roman" w:cs="Times New Roman"/>
        </w:rPr>
      </w:pPr>
    </w:p>
    <w:p w14:paraId="09A167F4" w14:textId="77777777" w:rsidR="00C04B5A" w:rsidRPr="00FF073B" w:rsidRDefault="00FD125F">
      <w:pPr>
        <w:pStyle w:val="BodyText"/>
        <w:ind w:left="159" w:right="1073"/>
        <w:rPr>
          <w:rFonts w:ascii="Times New Roman" w:hAnsi="Times New Roman" w:cs="Times New Roman"/>
        </w:rPr>
      </w:pPr>
      <w:r w:rsidRPr="00FF073B">
        <w:rPr>
          <w:rFonts w:ascii="Times New Roman" w:hAnsi="Times New Roman" w:cs="Times New Roman"/>
        </w:rPr>
        <w:t>Except as stated herein, this Letter of Credit is not subject to any condition or qualification. It is our individual</w:t>
      </w:r>
      <w:r w:rsidRPr="00FF073B">
        <w:rPr>
          <w:rFonts w:ascii="Times New Roman" w:hAnsi="Times New Roman" w:cs="Times New Roman"/>
          <w:spacing w:val="-3"/>
        </w:rPr>
        <w:t xml:space="preserve"> </w:t>
      </w:r>
      <w:r w:rsidRPr="00FF073B">
        <w:rPr>
          <w:rFonts w:ascii="Times New Roman" w:hAnsi="Times New Roman" w:cs="Times New Roman"/>
        </w:rPr>
        <w:t>obligation,</w:t>
      </w:r>
      <w:r w:rsidRPr="00FF073B">
        <w:rPr>
          <w:rFonts w:ascii="Times New Roman" w:hAnsi="Times New Roman" w:cs="Times New Roman"/>
          <w:spacing w:val="-4"/>
        </w:rPr>
        <w:t xml:space="preserve"> </w:t>
      </w:r>
      <w:r w:rsidRPr="00FF073B">
        <w:rPr>
          <w:rFonts w:ascii="Times New Roman" w:hAnsi="Times New Roman" w:cs="Times New Roman"/>
        </w:rPr>
        <w:t>which</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contingent</w:t>
      </w:r>
      <w:r w:rsidRPr="00FF073B">
        <w:rPr>
          <w:rFonts w:ascii="Times New Roman" w:hAnsi="Times New Roman" w:cs="Times New Roman"/>
          <w:spacing w:val="-4"/>
        </w:rPr>
        <w:t xml:space="preserve"> </w:t>
      </w:r>
      <w:r w:rsidRPr="00FF073B">
        <w:rPr>
          <w:rFonts w:ascii="Times New Roman" w:hAnsi="Times New Roman" w:cs="Times New Roman"/>
        </w:rPr>
        <w:t>upon</w:t>
      </w:r>
      <w:r w:rsidRPr="00FF073B">
        <w:rPr>
          <w:rFonts w:ascii="Times New Roman" w:hAnsi="Times New Roman" w:cs="Times New Roman"/>
          <w:spacing w:val="-2"/>
        </w:rPr>
        <w:t xml:space="preserve"> </w:t>
      </w:r>
      <w:r w:rsidRPr="00FF073B">
        <w:rPr>
          <w:rFonts w:ascii="Times New Roman" w:hAnsi="Times New Roman" w:cs="Times New Roman"/>
        </w:rPr>
        <w:t>reimbursement</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not</w:t>
      </w:r>
      <w:r w:rsidRPr="00FF073B">
        <w:rPr>
          <w:rFonts w:ascii="Times New Roman" w:hAnsi="Times New Roman" w:cs="Times New Roman"/>
          <w:spacing w:val="-2"/>
        </w:rPr>
        <w:t xml:space="preserve"> </w:t>
      </w:r>
      <w:r w:rsidRPr="00FF073B">
        <w:rPr>
          <w:rFonts w:ascii="Times New Roman" w:hAnsi="Times New Roman" w:cs="Times New Roman"/>
        </w:rPr>
        <w:t>affected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agreement, document, or instrument between us and the Applicant or between the Beneficiary and the Applicant or any other party.</w:t>
      </w:r>
    </w:p>
    <w:p w14:paraId="09A167F5" w14:textId="77777777" w:rsidR="00C04B5A" w:rsidRPr="00FF073B" w:rsidRDefault="00C04B5A">
      <w:pPr>
        <w:pStyle w:val="BodyText"/>
        <w:spacing w:before="10"/>
        <w:rPr>
          <w:rFonts w:ascii="Times New Roman" w:hAnsi="Times New Roman" w:cs="Times New Roman"/>
        </w:rPr>
      </w:pPr>
    </w:p>
    <w:p w14:paraId="09A167F6" w14:textId="77777777" w:rsidR="00C04B5A" w:rsidRPr="00FF073B" w:rsidRDefault="00FD125F">
      <w:pPr>
        <w:pStyle w:val="BodyText"/>
        <w:ind w:left="159" w:right="1087"/>
        <w:rPr>
          <w:rFonts w:ascii="Times New Roman" w:hAnsi="Times New Roman" w:cs="Times New Roman"/>
        </w:rPr>
      </w:pPr>
      <w:r w:rsidRPr="00FF073B">
        <w:rPr>
          <w:rFonts w:ascii="Times New Roman" w:hAnsi="Times New Roman" w:cs="Times New Roman"/>
        </w:rPr>
        <w:t>Except as otherwise specifically stated herein, this Letter of Credit is subject to and governed by the Uniform Customs and Practice for Documentary Credits, 2007 Revision, International Chamber of Commerce</w:t>
      </w:r>
      <w:r w:rsidRPr="00FF073B">
        <w:rPr>
          <w:rFonts w:ascii="Times New Roman" w:hAnsi="Times New Roman" w:cs="Times New Roman"/>
          <w:spacing w:val="-4"/>
        </w:rPr>
        <w:t xml:space="preserve"> </w:t>
      </w:r>
      <w:r w:rsidRPr="00FF073B">
        <w:rPr>
          <w:rFonts w:ascii="Times New Roman" w:hAnsi="Times New Roman" w:cs="Times New Roman"/>
        </w:rPr>
        <w:t>(ICC)</w:t>
      </w:r>
      <w:r w:rsidRPr="00FF073B">
        <w:rPr>
          <w:rFonts w:ascii="Times New Roman" w:hAnsi="Times New Roman" w:cs="Times New Roman"/>
          <w:spacing w:val="-3"/>
        </w:rPr>
        <w:t xml:space="preserve"> </w:t>
      </w:r>
      <w:r w:rsidRPr="00FF073B">
        <w:rPr>
          <w:rFonts w:ascii="Times New Roman" w:hAnsi="Times New Roman" w:cs="Times New Roman"/>
        </w:rPr>
        <w:t>Publication</w:t>
      </w:r>
      <w:r w:rsidRPr="00FF073B">
        <w:rPr>
          <w:rFonts w:ascii="Times New Roman" w:hAnsi="Times New Roman" w:cs="Times New Roman"/>
          <w:spacing w:val="40"/>
        </w:rPr>
        <w:t xml:space="preserve"> </w:t>
      </w:r>
      <w:r w:rsidRPr="00FF073B">
        <w:rPr>
          <w:rFonts w:ascii="Times New Roman" w:hAnsi="Times New Roman" w:cs="Times New Roman"/>
        </w:rPr>
        <w:t>No.</w:t>
      </w:r>
      <w:r w:rsidRPr="00FF073B">
        <w:rPr>
          <w:rFonts w:ascii="Times New Roman" w:hAnsi="Times New Roman" w:cs="Times New Roman"/>
          <w:spacing w:val="-2"/>
        </w:rPr>
        <w:t xml:space="preserve"> </w:t>
      </w:r>
      <w:r w:rsidRPr="00FF073B">
        <w:rPr>
          <w:rFonts w:ascii="Times New Roman" w:hAnsi="Times New Roman" w:cs="Times New Roman"/>
        </w:rPr>
        <w:t>600</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“UCP</w:t>
      </w:r>
      <w:r w:rsidRPr="00FF073B">
        <w:rPr>
          <w:rFonts w:ascii="Times New Roman" w:hAnsi="Times New Roman" w:cs="Times New Roman"/>
          <w:spacing w:val="-2"/>
        </w:rPr>
        <w:t xml:space="preserve"> </w:t>
      </w:r>
      <w:r w:rsidRPr="00FF073B">
        <w:rPr>
          <w:rFonts w:ascii="Times New Roman" w:hAnsi="Times New Roman" w:cs="Times New Roman"/>
        </w:rPr>
        <w:t>600”);</w:t>
      </w:r>
      <w:r w:rsidRPr="00FF073B">
        <w:rPr>
          <w:rFonts w:ascii="Times New Roman" w:hAnsi="Times New Roman" w:cs="Times New Roman"/>
          <w:spacing w:val="-2"/>
        </w:rPr>
        <w:t xml:space="preserve"> </w:t>
      </w:r>
      <w:r w:rsidRPr="00FF073B">
        <w:rPr>
          <w:rFonts w:ascii="Times New Roman" w:hAnsi="Times New Roman" w:cs="Times New Roman"/>
        </w:rPr>
        <w:t>provided</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Credit</w:t>
      </w:r>
      <w:r w:rsidRPr="00FF073B">
        <w:rPr>
          <w:rFonts w:ascii="Times New Roman" w:hAnsi="Times New Roman" w:cs="Times New Roman"/>
          <w:spacing w:val="-4"/>
        </w:rPr>
        <w:t xml:space="preserve"> </w:t>
      </w:r>
      <w:r w:rsidRPr="00FF073B">
        <w:rPr>
          <w:rFonts w:ascii="Times New Roman" w:hAnsi="Times New Roman" w:cs="Times New Roman"/>
        </w:rPr>
        <w:t>expires</w:t>
      </w:r>
      <w:r w:rsidRPr="00FF073B">
        <w:rPr>
          <w:rFonts w:ascii="Times New Roman" w:hAnsi="Times New Roman" w:cs="Times New Roman"/>
          <w:spacing w:val="-3"/>
        </w:rPr>
        <w:t xml:space="preserve"> </w:t>
      </w:r>
      <w:r w:rsidRPr="00FF073B">
        <w:rPr>
          <w:rFonts w:ascii="Times New Roman" w:hAnsi="Times New Roman" w:cs="Times New Roman"/>
        </w:rPr>
        <w:t>during an interruption of our business as described in Article 36 of the UCP 600, we will honor drafts presented in compliance with this Letter of Credit within thirty (30) days after the resumption of our business and effect payment accordingly.</w:t>
      </w:r>
    </w:p>
    <w:p w14:paraId="09A167F7" w14:textId="77777777" w:rsidR="00C04B5A" w:rsidRPr="00FF073B" w:rsidRDefault="00C04B5A">
      <w:pPr>
        <w:pStyle w:val="BodyText"/>
        <w:spacing w:before="10"/>
        <w:rPr>
          <w:rFonts w:ascii="Times New Roman" w:hAnsi="Times New Roman" w:cs="Times New Roman"/>
        </w:rPr>
      </w:pPr>
    </w:p>
    <w:p w14:paraId="09A167F8" w14:textId="77777777" w:rsidR="00C04B5A" w:rsidRPr="00FF073B" w:rsidRDefault="00FD125F">
      <w:pPr>
        <w:pStyle w:val="BodyText"/>
        <w:ind w:left="159" w:right="1381"/>
        <w:rPr>
          <w:rFonts w:ascii="Times New Roman" w:hAnsi="Times New Roman" w:cs="Times New Roman"/>
        </w:rPr>
      </w:pPr>
      <w:r w:rsidRPr="00FF073B">
        <w:rPr>
          <w:rFonts w:ascii="Times New Roman" w:hAnsi="Times New Roman" w:cs="Times New Roman"/>
        </w:rPr>
        <w:t>The electronic copy of this Letter of Credit shall be the operative instrument until such time as the original</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2"/>
        </w:rPr>
        <w:t xml:space="preserve"> </w:t>
      </w:r>
      <w:r w:rsidRPr="00FF073B">
        <w:rPr>
          <w:rFonts w:ascii="Times New Roman" w:hAnsi="Times New Roman" w:cs="Times New Roman"/>
        </w:rPr>
        <w:t>received.</w:t>
      </w:r>
      <w:r w:rsidRPr="00FF073B">
        <w:rPr>
          <w:rFonts w:ascii="Times New Roman" w:hAnsi="Times New Roman" w:cs="Times New Roman"/>
          <w:spacing w:val="-1"/>
        </w:rPr>
        <w:t xml:space="preserve"> </w:t>
      </w:r>
      <w:r w:rsidRPr="00FF073B">
        <w:rPr>
          <w:rFonts w:ascii="Times New Roman" w:hAnsi="Times New Roman" w:cs="Times New Roman"/>
        </w:rPr>
        <w:t>This</w:t>
      </w:r>
      <w:r w:rsidRPr="00FF073B">
        <w:rPr>
          <w:rFonts w:ascii="Times New Roman" w:hAnsi="Times New Roman" w:cs="Times New Roman"/>
          <w:spacing w:val="-2"/>
        </w:rPr>
        <w:t xml:space="preserve"> </w:t>
      </w:r>
      <w:r w:rsidRPr="00FF073B">
        <w:rPr>
          <w:rFonts w:ascii="Times New Roman" w:hAnsi="Times New Roman" w:cs="Times New Roman"/>
        </w:rPr>
        <w:t>Letter</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Credit</w:t>
      </w:r>
      <w:r w:rsidRPr="00FF073B">
        <w:rPr>
          <w:rFonts w:ascii="Times New Roman" w:hAnsi="Times New Roman" w:cs="Times New Roman"/>
          <w:spacing w:val="-3"/>
        </w:rPr>
        <w:t xml:space="preserve"> </w:t>
      </w:r>
      <w:r w:rsidRPr="00FF073B">
        <w:rPr>
          <w:rFonts w:ascii="Times New Roman" w:hAnsi="Times New Roman" w:cs="Times New Roman"/>
        </w:rPr>
        <w:t>can</w:t>
      </w:r>
      <w:r w:rsidRPr="00FF073B">
        <w:rPr>
          <w:rFonts w:ascii="Times New Roman" w:hAnsi="Times New Roman" w:cs="Times New Roman"/>
          <w:spacing w:val="-1"/>
        </w:rPr>
        <w:t xml:space="preserve"> </w:t>
      </w:r>
      <w:r w:rsidRPr="00FF073B">
        <w:rPr>
          <w:rFonts w:ascii="Times New Roman" w:hAnsi="Times New Roman" w:cs="Times New Roman"/>
        </w:rPr>
        <w:t>be</w:t>
      </w:r>
      <w:r w:rsidRPr="00FF073B">
        <w:rPr>
          <w:rFonts w:ascii="Times New Roman" w:hAnsi="Times New Roman" w:cs="Times New Roman"/>
          <w:spacing w:val="-3"/>
        </w:rPr>
        <w:t xml:space="preserve"> </w:t>
      </w:r>
      <w:r w:rsidRPr="00FF073B">
        <w:rPr>
          <w:rFonts w:ascii="Times New Roman" w:hAnsi="Times New Roman" w:cs="Times New Roman"/>
        </w:rPr>
        <w:t>amended</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terminated</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facsimile,</w:t>
      </w:r>
      <w:r w:rsidRPr="00FF073B">
        <w:rPr>
          <w:rFonts w:ascii="Times New Roman" w:hAnsi="Times New Roman" w:cs="Times New Roman"/>
          <w:spacing w:val="-3"/>
        </w:rPr>
        <w:t xml:space="preserve"> </w:t>
      </w:r>
      <w:proofErr w:type="gramStart"/>
      <w:r w:rsidRPr="00FF073B">
        <w:rPr>
          <w:rFonts w:ascii="Times New Roman" w:hAnsi="Times New Roman" w:cs="Times New Roman"/>
        </w:rPr>
        <w:t>e-mail</w:t>
      </w:r>
      <w:proofErr w:type="gramEnd"/>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2"/>
        </w:rPr>
        <w:t xml:space="preserve"> </w:t>
      </w:r>
      <w:r w:rsidRPr="00FF073B">
        <w:rPr>
          <w:rFonts w:ascii="Times New Roman" w:hAnsi="Times New Roman" w:cs="Times New Roman"/>
        </w:rPr>
        <w:t>other electronic transmission.</w:t>
      </w:r>
    </w:p>
    <w:p w14:paraId="09A167F9" w14:textId="77777777" w:rsidR="00C04B5A" w:rsidRPr="00FF073B" w:rsidRDefault="00C04B5A">
      <w:pPr>
        <w:pStyle w:val="BodyText"/>
        <w:spacing w:before="11"/>
        <w:rPr>
          <w:rFonts w:ascii="Times New Roman" w:hAnsi="Times New Roman" w:cs="Times New Roman"/>
        </w:rPr>
      </w:pPr>
    </w:p>
    <w:p w14:paraId="09A167FA" w14:textId="77777777" w:rsidR="00C04B5A" w:rsidRPr="00FF073B" w:rsidRDefault="00FD125F">
      <w:pPr>
        <w:pStyle w:val="BodyText"/>
        <w:spacing w:before="1"/>
        <w:ind w:left="159"/>
        <w:rPr>
          <w:rFonts w:ascii="Times New Roman" w:hAnsi="Times New Roman" w:cs="Times New Roman"/>
        </w:rPr>
      </w:pP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law</w:t>
      </w:r>
      <w:r w:rsidRPr="00FF073B">
        <w:rPr>
          <w:rFonts w:ascii="Times New Roman" w:hAnsi="Times New Roman" w:cs="Times New Roman"/>
          <w:spacing w:val="-5"/>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State</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New</w:t>
      </w:r>
      <w:r w:rsidRPr="00FF073B">
        <w:rPr>
          <w:rFonts w:ascii="Times New Roman" w:hAnsi="Times New Roman" w:cs="Times New Roman"/>
          <w:spacing w:val="-5"/>
        </w:rPr>
        <w:t xml:space="preserve"> </w:t>
      </w:r>
      <w:r w:rsidRPr="00FF073B">
        <w:rPr>
          <w:rFonts w:ascii="Times New Roman" w:hAnsi="Times New Roman" w:cs="Times New Roman"/>
        </w:rPr>
        <w:t>York</w:t>
      </w:r>
      <w:r w:rsidRPr="00FF073B">
        <w:rPr>
          <w:rFonts w:ascii="Times New Roman" w:hAnsi="Times New Roman" w:cs="Times New Roman"/>
          <w:spacing w:val="-5"/>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apply</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any</w:t>
      </w:r>
      <w:r w:rsidRPr="00FF073B">
        <w:rPr>
          <w:rFonts w:ascii="Times New Roman" w:hAnsi="Times New Roman" w:cs="Times New Roman"/>
          <w:spacing w:val="-5"/>
        </w:rPr>
        <w:t xml:space="preserve"> </w:t>
      </w:r>
      <w:r w:rsidRPr="00FF073B">
        <w:rPr>
          <w:rFonts w:ascii="Times New Roman" w:hAnsi="Times New Roman" w:cs="Times New Roman"/>
        </w:rPr>
        <w:t>matters</w:t>
      </w:r>
      <w:r w:rsidRPr="00FF073B">
        <w:rPr>
          <w:rFonts w:ascii="Times New Roman" w:hAnsi="Times New Roman" w:cs="Times New Roman"/>
          <w:spacing w:val="-4"/>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covered</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UCP</w:t>
      </w:r>
      <w:r w:rsidRPr="00FF073B">
        <w:rPr>
          <w:rFonts w:ascii="Times New Roman" w:hAnsi="Times New Roman" w:cs="Times New Roman"/>
          <w:spacing w:val="-6"/>
        </w:rPr>
        <w:t xml:space="preserve"> </w:t>
      </w:r>
      <w:r w:rsidRPr="00FF073B">
        <w:rPr>
          <w:rFonts w:ascii="Times New Roman" w:hAnsi="Times New Roman" w:cs="Times New Roman"/>
          <w:spacing w:val="-4"/>
        </w:rPr>
        <w:t>600.</w:t>
      </w:r>
    </w:p>
    <w:p w14:paraId="09A167FB" w14:textId="77777777" w:rsidR="00C04B5A" w:rsidRPr="00FF073B" w:rsidRDefault="00C04B5A">
      <w:pPr>
        <w:rPr>
          <w:rFonts w:ascii="Times New Roman" w:hAnsi="Times New Roman" w:cs="Times New Roman"/>
        </w:rPr>
        <w:sectPr w:rsidR="00C04B5A" w:rsidRPr="00FF073B">
          <w:pgSz w:w="12240" w:h="15840"/>
          <w:pgMar w:top="1440" w:right="420" w:bottom="1320" w:left="1280" w:header="400" w:footer="1130" w:gutter="0"/>
          <w:cols w:space="720"/>
        </w:sectPr>
      </w:pPr>
    </w:p>
    <w:p w14:paraId="09A167FC" w14:textId="77777777" w:rsidR="00C04B5A" w:rsidRPr="00FF073B" w:rsidRDefault="00C04B5A">
      <w:pPr>
        <w:pStyle w:val="BodyText"/>
        <w:spacing w:before="10"/>
        <w:rPr>
          <w:rFonts w:ascii="Times New Roman" w:hAnsi="Times New Roman" w:cs="Times New Roman"/>
        </w:rPr>
      </w:pPr>
    </w:p>
    <w:p w14:paraId="09A167FD" w14:textId="77777777" w:rsidR="00C04B5A" w:rsidRPr="00FF073B" w:rsidRDefault="00FD125F">
      <w:pPr>
        <w:ind w:left="160" w:right="1073"/>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telephone</w:t>
      </w:r>
      <w:r w:rsidRPr="00FF073B">
        <w:rPr>
          <w:rFonts w:ascii="Times New Roman" w:hAnsi="Times New Roman" w:cs="Times New Roman"/>
          <w:spacing w:val="-2"/>
          <w:sz w:val="20"/>
        </w:rPr>
        <w:t xml:space="preserve"> </w:t>
      </w:r>
      <w:r w:rsidRPr="00FF073B">
        <w:rPr>
          <w:rFonts w:ascii="Times New Roman" w:hAnsi="Times New Roman" w:cs="Times New Roman"/>
          <w:sz w:val="20"/>
        </w:rPr>
        <w:t>assistance</w:t>
      </w:r>
      <w:r w:rsidRPr="00FF073B">
        <w:rPr>
          <w:rFonts w:ascii="Times New Roman" w:hAnsi="Times New Roman" w:cs="Times New Roman"/>
          <w:spacing w:val="-4"/>
          <w:sz w:val="20"/>
        </w:rPr>
        <w:t xml:space="preserve"> </w:t>
      </w:r>
      <w:r w:rsidRPr="00FF073B">
        <w:rPr>
          <w:rFonts w:ascii="Times New Roman" w:hAnsi="Times New Roman" w:cs="Times New Roman"/>
          <w:sz w:val="20"/>
        </w:rPr>
        <w:t>regarding</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Letter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Credit,</w:t>
      </w:r>
      <w:r w:rsidRPr="00FF073B">
        <w:rPr>
          <w:rFonts w:ascii="Times New Roman" w:hAnsi="Times New Roman" w:cs="Times New Roman"/>
          <w:spacing w:val="-4"/>
          <w:sz w:val="20"/>
        </w:rPr>
        <w:t xml:space="preserve"> </w:t>
      </w:r>
      <w:r w:rsidRPr="00FF073B">
        <w:rPr>
          <w:rFonts w:ascii="Times New Roman" w:hAnsi="Times New Roman" w:cs="Times New Roman"/>
          <w:sz w:val="20"/>
        </w:rPr>
        <w:t>please</w:t>
      </w:r>
      <w:r w:rsidRPr="00FF073B">
        <w:rPr>
          <w:rFonts w:ascii="Times New Roman" w:hAnsi="Times New Roman" w:cs="Times New Roman"/>
          <w:spacing w:val="-4"/>
          <w:sz w:val="20"/>
        </w:rPr>
        <w:t xml:space="preserve"> </w:t>
      </w:r>
      <w:r w:rsidRPr="00FF073B">
        <w:rPr>
          <w:rFonts w:ascii="Times New Roman" w:hAnsi="Times New Roman" w:cs="Times New Roman"/>
          <w:sz w:val="20"/>
        </w:rPr>
        <w:t>contact</w:t>
      </w:r>
      <w:r w:rsidRPr="00FF073B">
        <w:rPr>
          <w:rFonts w:ascii="Times New Roman" w:hAnsi="Times New Roman" w:cs="Times New Roman"/>
          <w:spacing w:val="-4"/>
          <w:sz w:val="20"/>
        </w:rPr>
        <w:t xml:space="preserve"> </w:t>
      </w:r>
      <w:r w:rsidRPr="00FF073B">
        <w:rPr>
          <w:rFonts w:ascii="Times New Roman" w:hAnsi="Times New Roman" w:cs="Times New Roman"/>
          <w:sz w:val="20"/>
        </w:rPr>
        <w:t>us</w:t>
      </w:r>
      <w:r w:rsidRPr="00FF073B">
        <w:rPr>
          <w:rFonts w:ascii="Times New Roman" w:hAnsi="Times New Roman" w:cs="Times New Roman"/>
          <w:spacing w:val="-3"/>
          <w:sz w:val="20"/>
        </w:rPr>
        <w:t xml:space="preserve"> </w:t>
      </w:r>
      <w:r w:rsidRPr="00FF073B">
        <w:rPr>
          <w:rFonts w:ascii="Times New Roman" w:hAnsi="Times New Roman" w:cs="Times New Roman"/>
          <w:sz w:val="20"/>
        </w:rPr>
        <w:t>at</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number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any other necessary details]</w:t>
      </w:r>
      <w:r w:rsidRPr="00FF073B">
        <w:rPr>
          <w:rFonts w:ascii="Times New Roman" w:hAnsi="Times New Roman" w:cs="Times New Roman"/>
          <w:sz w:val="20"/>
        </w:rPr>
        <w:t>.</w:t>
      </w:r>
    </w:p>
    <w:p w14:paraId="09A167FE" w14:textId="77777777" w:rsidR="00C04B5A" w:rsidRPr="00FF073B" w:rsidRDefault="00C04B5A">
      <w:pPr>
        <w:pStyle w:val="BodyText"/>
        <w:spacing w:before="8"/>
        <w:rPr>
          <w:rFonts w:ascii="Times New Roman" w:hAnsi="Times New Roman" w:cs="Times New Roman"/>
        </w:rPr>
      </w:pPr>
    </w:p>
    <w:p w14:paraId="09A167FF" w14:textId="77777777" w:rsidR="00C04B5A" w:rsidRPr="00FF073B" w:rsidRDefault="00FD125F">
      <w:pPr>
        <w:pStyle w:val="BodyText"/>
        <w:ind w:left="160"/>
        <w:rPr>
          <w:rFonts w:ascii="Times New Roman" w:hAnsi="Times New Roman" w:cs="Times New Roman"/>
        </w:rPr>
      </w:pPr>
      <w:r w:rsidRPr="00FF073B">
        <w:rPr>
          <w:rFonts w:ascii="Times New Roman" w:hAnsi="Times New Roman" w:cs="Times New Roman"/>
        </w:rPr>
        <w:t>Very</w:t>
      </w:r>
      <w:r w:rsidRPr="00FF073B">
        <w:rPr>
          <w:rFonts w:ascii="Times New Roman" w:hAnsi="Times New Roman" w:cs="Times New Roman"/>
          <w:spacing w:val="-7"/>
        </w:rPr>
        <w:t xml:space="preserve"> </w:t>
      </w:r>
      <w:r w:rsidRPr="00FF073B">
        <w:rPr>
          <w:rFonts w:ascii="Times New Roman" w:hAnsi="Times New Roman" w:cs="Times New Roman"/>
        </w:rPr>
        <w:t>truly</w:t>
      </w:r>
      <w:r w:rsidRPr="00FF073B">
        <w:rPr>
          <w:rFonts w:ascii="Times New Roman" w:hAnsi="Times New Roman" w:cs="Times New Roman"/>
          <w:spacing w:val="-7"/>
        </w:rPr>
        <w:t xml:space="preserve"> </w:t>
      </w:r>
      <w:r w:rsidRPr="00FF073B">
        <w:rPr>
          <w:rFonts w:ascii="Times New Roman" w:hAnsi="Times New Roman" w:cs="Times New Roman"/>
          <w:spacing w:val="-2"/>
        </w:rPr>
        <w:t>yours,</w:t>
      </w:r>
    </w:p>
    <w:p w14:paraId="09A16800" w14:textId="77777777" w:rsidR="00C04B5A" w:rsidRPr="00FF073B" w:rsidRDefault="00C04B5A">
      <w:pPr>
        <w:pStyle w:val="BodyText"/>
        <w:rPr>
          <w:rFonts w:ascii="Times New Roman" w:hAnsi="Times New Roman" w:cs="Times New Roman"/>
        </w:rPr>
      </w:pPr>
    </w:p>
    <w:p w14:paraId="09A16801" w14:textId="77777777" w:rsidR="00C04B5A" w:rsidRPr="00FF073B" w:rsidRDefault="00C04B5A">
      <w:pPr>
        <w:pStyle w:val="BodyText"/>
        <w:rPr>
          <w:rFonts w:ascii="Times New Roman" w:hAnsi="Times New Roman" w:cs="Times New Roman"/>
        </w:rPr>
      </w:pPr>
    </w:p>
    <w:p w14:paraId="09A16802" w14:textId="77777777" w:rsidR="00C04B5A" w:rsidRPr="00FF073B" w:rsidRDefault="00FD125F">
      <w:pPr>
        <w:pStyle w:val="BodyText"/>
        <w:spacing w:before="187"/>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51" behindDoc="1" locked="0" layoutInCell="1" allowOverlap="1" wp14:anchorId="09A16E19" wp14:editId="09A16E1A">
                <wp:simplePos x="0" y="0"/>
                <wp:positionH relativeFrom="page">
                  <wp:posOffset>914400</wp:posOffset>
                </wp:positionH>
                <wp:positionV relativeFrom="paragraph">
                  <wp:posOffset>280308</wp:posOffset>
                </wp:positionV>
                <wp:extent cx="2743200" cy="9525"/>
                <wp:effectExtent l="0" t="0" r="0" b="0"/>
                <wp:wrapTopAndBottom/>
                <wp:docPr id="115" name="Freeform: Shape 115" descr="P213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934AC" id="Freeform: Shape 115" o:spid="_x0000_s1026" alt="P2133#y1" style="position:absolute;margin-left:1in;margin-top:22.05pt;width:3in;height:.75pt;z-index:-251658229;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" path="m2743200,l,,,9144r2743200,l2743200,xe" fillcolor="black" stroked="f">
                <v:path arrowok="t"/>
                <w10:wrap type="topAndBottom" anchorx="page"/>
              </v:shape>
            </w:pict>
          </mc:Fallback>
        </mc:AlternateContent>
      </w:r>
    </w:p>
    <w:p w14:paraId="09A16803" w14:textId="77777777" w:rsidR="00C04B5A" w:rsidRPr="00FF073B" w:rsidRDefault="00FD125F">
      <w:pPr>
        <w:spacing w:before="6"/>
        <w:ind w:left="160"/>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issuing</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pacing w:val="-4"/>
          <w:sz w:val="20"/>
        </w:rPr>
        <w:t>bank]</w:t>
      </w:r>
    </w:p>
    <w:p w14:paraId="09A16804" w14:textId="77777777" w:rsidR="00C04B5A" w:rsidRPr="00FF073B" w:rsidRDefault="00C04B5A">
      <w:pPr>
        <w:pStyle w:val="BodyText"/>
        <w:spacing w:before="8"/>
        <w:rPr>
          <w:rFonts w:ascii="Times New Roman" w:hAnsi="Times New Roman" w:cs="Times New Roman"/>
          <w:b/>
          <w:i/>
        </w:rPr>
      </w:pPr>
    </w:p>
    <w:p w14:paraId="09A16805" w14:textId="77777777" w:rsidR="00C04B5A" w:rsidRPr="00FF073B" w:rsidRDefault="00FD125F">
      <w:pPr>
        <w:pStyle w:val="BodyText"/>
        <w:tabs>
          <w:tab w:val="left" w:pos="4479"/>
        </w:tabs>
        <w:ind w:left="1746" w:right="6058" w:hanging="1155"/>
        <w:rPr>
          <w:rFonts w:ascii="Times New Roman" w:hAnsi="Times New Roman" w:cs="Times New Roman"/>
        </w:rPr>
      </w:pPr>
      <w:r w:rsidRPr="00FF073B">
        <w:rPr>
          <w:rFonts w:ascii="Times New Roman" w:hAnsi="Times New Roman" w:cs="Times New Roman"/>
        </w:rPr>
        <w:t>By:</w:t>
      </w:r>
      <w:r w:rsidRPr="00FF073B">
        <w:rPr>
          <w:rFonts w:ascii="Times New Roman" w:hAnsi="Times New Roman" w:cs="Times New Roman"/>
          <w:spacing w:val="56"/>
        </w:rPr>
        <w:t xml:space="preserve"> </w:t>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rPr>
        <w:t xml:space="preserve"> Authorized Signature</w:t>
      </w:r>
    </w:p>
    <w:p w14:paraId="09A16806" w14:textId="77777777" w:rsidR="00C04B5A" w:rsidRPr="00FF073B" w:rsidRDefault="00C04B5A">
      <w:pPr>
        <w:pStyle w:val="BodyText"/>
        <w:spacing w:before="11"/>
        <w:rPr>
          <w:rFonts w:ascii="Times New Roman" w:hAnsi="Times New Roman" w:cs="Times New Roman"/>
        </w:rPr>
      </w:pPr>
    </w:p>
    <w:p w14:paraId="09A16807" w14:textId="77777777" w:rsidR="00C04B5A" w:rsidRPr="00FF073B" w:rsidRDefault="00FD125F">
      <w:pPr>
        <w:pStyle w:val="BodyText"/>
        <w:tabs>
          <w:tab w:val="left" w:pos="4479"/>
        </w:tabs>
        <w:ind w:left="292"/>
        <w:rPr>
          <w:rFonts w:ascii="Times New Roman" w:hAnsi="Times New Roman" w:cs="Times New Roman"/>
        </w:rPr>
      </w:pPr>
      <w:r w:rsidRPr="00FF073B">
        <w:rPr>
          <w:rFonts w:ascii="Times New Roman" w:hAnsi="Times New Roman" w:cs="Times New Roman"/>
        </w:rPr>
        <w:t>Name:</w:t>
      </w:r>
      <w:r w:rsidRPr="00FF073B">
        <w:rPr>
          <w:rFonts w:ascii="Times New Roman" w:hAnsi="Times New Roman" w:cs="Times New Roman"/>
          <w:spacing w:val="58"/>
        </w:rPr>
        <w:t xml:space="preserve"> </w:t>
      </w:r>
      <w:r w:rsidRPr="00FF073B">
        <w:rPr>
          <w:rFonts w:ascii="Times New Roman" w:hAnsi="Times New Roman" w:cs="Times New Roman"/>
          <w:u w:val="single"/>
        </w:rPr>
        <w:tab/>
      </w:r>
    </w:p>
    <w:p w14:paraId="09A16808" w14:textId="77777777" w:rsidR="00C04B5A" w:rsidRPr="00FF073B" w:rsidRDefault="00FD125F">
      <w:pPr>
        <w:pStyle w:val="BodyText"/>
        <w:spacing w:before="1"/>
        <w:ind w:left="1818"/>
        <w:rPr>
          <w:rFonts w:ascii="Times New Roman" w:hAnsi="Times New Roman" w:cs="Times New Roman"/>
        </w:rPr>
      </w:pPr>
      <w:r w:rsidRPr="00FF073B">
        <w:rPr>
          <w:rFonts w:ascii="Times New Roman" w:hAnsi="Times New Roman" w:cs="Times New Roman"/>
        </w:rPr>
        <w:t>[print</w:t>
      </w:r>
      <w:r w:rsidRPr="00FF073B">
        <w:rPr>
          <w:rFonts w:ascii="Times New Roman" w:hAnsi="Times New Roman" w:cs="Times New Roman"/>
          <w:spacing w:val="-7"/>
        </w:rPr>
        <w:t xml:space="preserve"> </w:t>
      </w:r>
      <w:r w:rsidRPr="00FF073B">
        <w:rPr>
          <w:rFonts w:ascii="Times New Roman" w:hAnsi="Times New Roman" w:cs="Times New Roman"/>
        </w:rPr>
        <w:t>or</w:t>
      </w:r>
      <w:r w:rsidRPr="00FF073B">
        <w:rPr>
          <w:rFonts w:ascii="Times New Roman" w:hAnsi="Times New Roman" w:cs="Times New Roman"/>
          <w:spacing w:val="-6"/>
        </w:rPr>
        <w:t xml:space="preserve"> </w:t>
      </w:r>
      <w:r w:rsidRPr="00FF073B">
        <w:rPr>
          <w:rFonts w:ascii="Times New Roman" w:hAnsi="Times New Roman" w:cs="Times New Roman"/>
        </w:rPr>
        <w:t>type</w:t>
      </w:r>
      <w:r w:rsidRPr="00FF073B">
        <w:rPr>
          <w:rFonts w:ascii="Times New Roman" w:hAnsi="Times New Roman" w:cs="Times New Roman"/>
          <w:spacing w:val="-4"/>
        </w:rPr>
        <w:t xml:space="preserve"> </w:t>
      </w:r>
      <w:r w:rsidRPr="00FF073B">
        <w:rPr>
          <w:rFonts w:ascii="Times New Roman" w:hAnsi="Times New Roman" w:cs="Times New Roman"/>
          <w:spacing w:val="-2"/>
        </w:rPr>
        <w:t>name]</w:t>
      </w:r>
    </w:p>
    <w:p w14:paraId="09A16809" w14:textId="77777777" w:rsidR="00C04B5A" w:rsidRPr="00FF073B" w:rsidRDefault="00C04B5A">
      <w:pPr>
        <w:pStyle w:val="BodyText"/>
        <w:spacing w:before="10"/>
        <w:rPr>
          <w:rFonts w:ascii="Times New Roman" w:hAnsi="Times New Roman" w:cs="Times New Roman"/>
        </w:rPr>
      </w:pPr>
    </w:p>
    <w:p w14:paraId="09A1680A" w14:textId="77777777" w:rsidR="00C04B5A" w:rsidRPr="00FF073B" w:rsidRDefault="00FD125F">
      <w:pPr>
        <w:pStyle w:val="BodyText"/>
        <w:tabs>
          <w:tab w:val="left" w:pos="4479"/>
        </w:tabs>
        <w:ind w:left="448"/>
        <w:rPr>
          <w:rFonts w:ascii="Times New Roman" w:hAnsi="Times New Roman" w:cs="Times New Roman"/>
        </w:rPr>
      </w:pPr>
      <w:r w:rsidRPr="00FF073B">
        <w:rPr>
          <w:rFonts w:ascii="Times New Roman" w:hAnsi="Times New Roman" w:cs="Times New Roman"/>
        </w:rPr>
        <w:t>Title:</w:t>
      </w:r>
      <w:r w:rsidRPr="00FF073B">
        <w:rPr>
          <w:rFonts w:ascii="Times New Roman" w:hAnsi="Times New Roman" w:cs="Times New Roman"/>
          <w:spacing w:val="56"/>
        </w:rPr>
        <w:t xml:space="preserve"> </w:t>
      </w:r>
      <w:r w:rsidRPr="00FF073B">
        <w:rPr>
          <w:rFonts w:ascii="Times New Roman" w:hAnsi="Times New Roman" w:cs="Times New Roman"/>
          <w:u w:val="single"/>
        </w:rPr>
        <w:tab/>
      </w:r>
    </w:p>
    <w:p w14:paraId="09A1680B" w14:textId="77777777" w:rsidR="00C04B5A" w:rsidRPr="00FF073B" w:rsidRDefault="00C04B5A">
      <w:pPr>
        <w:pStyle w:val="BodyText"/>
        <w:rPr>
          <w:rFonts w:ascii="Times New Roman" w:hAnsi="Times New Roman" w:cs="Times New Roman"/>
        </w:rPr>
      </w:pPr>
    </w:p>
    <w:p w14:paraId="09A1680C" w14:textId="77777777" w:rsidR="00C04B5A" w:rsidRPr="00FF073B" w:rsidRDefault="00C04B5A">
      <w:pPr>
        <w:pStyle w:val="BodyText"/>
        <w:rPr>
          <w:rFonts w:ascii="Times New Roman" w:hAnsi="Times New Roman" w:cs="Times New Roman"/>
        </w:rPr>
      </w:pPr>
    </w:p>
    <w:p w14:paraId="09A1680D" w14:textId="77777777" w:rsidR="00C04B5A" w:rsidRPr="00FF073B" w:rsidRDefault="00C04B5A">
      <w:pPr>
        <w:pStyle w:val="BodyText"/>
        <w:rPr>
          <w:rFonts w:ascii="Times New Roman" w:hAnsi="Times New Roman" w:cs="Times New Roman"/>
        </w:rPr>
      </w:pPr>
    </w:p>
    <w:p w14:paraId="09A1680E" w14:textId="77777777" w:rsidR="00C04B5A" w:rsidRPr="00FF073B" w:rsidRDefault="00C04B5A">
      <w:pPr>
        <w:pStyle w:val="BodyText"/>
        <w:rPr>
          <w:rFonts w:ascii="Times New Roman" w:hAnsi="Times New Roman" w:cs="Times New Roman"/>
        </w:rPr>
      </w:pPr>
    </w:p>
    <w:p w14:paraId="09A1680F" w14:textId="77777777" w:rsidR="00C04B5A" w:rsidRPr="00FF073B" w:rsidRDefault="00C04B5A">
      <w:pPr>
        <w:pStyle w:val="BodyText"/>
        <w:rPr>
          <w:rFonts w:ascii="Times New Roman" w:hAnsi="Times New Roman" w:cs="Times New Roman"/>
        </w:rPr>
      </w:pPr>
    </w:p>
    <w:p w14:paraId="09A16810" w14:textId="77777777" w:rsidR="00C04B5A" w:rsidRPr="00FF073B" w:rsidRDefault="00C04B5A">
      <w:pPr>
        <w:pStyle w:val="BodyText"/>
        <w:rPr>
          <w:rFonts w:ascii="Times New Roman" w:hAnsi="Times New Roman" w:cs="Times New Roman"/>
        </w:rPr>
      </w:pPr>
    </w:p>
    <w:p w14:paraId="09A16811" w14:textId="77777777" w:rsidR="00C04B5A" w:rsidRPr="00FF073B" w:rsidRDefault="00C04B5A">
      <w:pPr>
        <w:pStyle w:val="BodyText"/>
        <w:rPr>
          <w:rFonts w:ascii="Times New Roman" w:hAnsi="Times New Roman" w:cs="Times New Roman"/>
        </w:rPr>
      </w:pPr>
    </w:p>
    <w:p w14:paraId="09A16812" w14:textId="77777777" w:rsidR="00C04B5A" w:rsidRPr="00FF073B" w:rsidRDefault="00C04B5A">
      <w:pPr>
        <w:pStyle w:val="BodyText"/>
        <w:rPr>
          <w:rFonts w:ascii="Times New Roman" w:hAnsi="Times New Roman" w:cs="Times New Roman"/>
        </w:rPr>
      </w:pPr>
    </w:p>
    <w:p w14:paraId="09A16813" w14:textId="77777777" w:rsidR="00C04B5A" w:rsidRPr="00FF073B" w:rsidRDefault="00C04B5A">
      <w:pPr>
        <w:pStyle w:val="BodyText"/>
        <w:rPr>
          <w:rFonts w:ascii="Times New Roman" w:hAnsi="Times New Roman" w:cs="Times New Roman"/>
        </w:rPr>
      </w:pPr>
    </w:p>
    <w:p w14:paraId="09A16814" w14:textId="77777777" w:rsidR="00C04B5A" w:rsidRPr="00FF073B" w:rsidRDefault="00C04B5A">
      <w:pPr>
        <w:pStyle w:val="BodyText"/>
        <w:rPr>
          <w:rFonts w:ascii="Times New Roman" w:hAnsi="Times New Roman" w:cs="Times New Roman"/>
        </w:rPr>
      </w:pPr>
    </w:p>
    <w:p w14:paraId="09A16815" w14:textId="77777777" w:rsidR="00C04B5A" w:rsidRPr="00FF073B" w:rsidRDefault="00C04B5A">
      <w:pPr>
        <w:pStyle w:val="BodyText"/>
        <w:rPr>
          <w:rFonts w:ascii="Times New Roman" w:hAnsi="Times New Roman" w:cs="Times New Roman"/>
        </w:rPr>
      </w:pPr>
    </w:p>
    <w:p w14:paraId="09A16816" w14:textId="77777777" w:rsidR="00C04B5A" w:rsidRPr="00FF073B" w:rsidRDefault="00C04B5A">
      <w:pPr>
        <w:pStyle w:val="BodyText"/>
        <w:rPr>
          <w:rFonts w:ascii="Times New Roman" w:hAnsi="Times New Roman" w:cs="Times New Roman"/>
        </w:rPr>
      </w:pPr>
    </w:p>
    <w:p w14:paraId="09A16817" w14:textId="77777777" w:rsidR="00C04B5A" w:rsidRPr="00FF073B" w:rsidRDefault="00C04B5A">
      <w:pPr>
        <w:pStyle w:val="BodyText"/>
        <w:rPr>
          <w:rFonts w:ascii="Times New Roman" w:hAnsi="Times New Roman" w:cs="Times New Roman"/>
        </w:rPr>
      </w:pPr>
    </w:p>
    <w:p w14:paraId="09A16818" w14:textId="77777777" w:rsidR="00C04B5A" w:rsidRPr="00FF073B" w:rsidRDefault="00C04B5A">
      <w:pPr>
        <w:pStyle w:val="BodyText"/>
        <w:rPr>
          <w:rFonts w:ascii="Times New Roman" w:hAnsi="Times New Roman" w:cs="Times New Roman"/>
        </w:rPr>
      </w:pPr>
    </w:p>
    <w:p w14:paraId="09A16819" w14:textId="77777777" w:rsidR="00C04B5A" w:rsidRPr="00FF073B" w:rsidRDefault="00C04B5A">
      <w:pPr>
        <w:pStyle w:val="BodyText"/>
        <w:rPr>
          <w:rFonts w:ascii="Times New Roman" w:hAnsi="Times New Roman" w:cs="Times New Roman"/>
        </w:rPr>
      </w:pPr>
    </w:p>
    <w:p w14:paraId="09A1681A" w14:textId="77777777" w:rsidR="00C04B5A" w:rsidRPr="00FF073B" w:rsidRDefault="00C04B5A">
      <w:pPr>
        <w:pStyle w:val="BodyText"/>
        <w:rPr>
          <w:rFonts w:ascii="Times New Roman" w:hAnsi="Times New Roman" w:cs="Times New Roman"/>
        </w:rPr>
      </w:pPr>
    </w:p>
    <w:p w14:paraId="09A1681B" w14:textId="77777777" w:rsidR="00C04B5A" w:rsidRPr="00FF073B" w:rsidRDefault="00C04B5A">
      <w:pPr>
        <w:pStyle w:val="BodyText"/>
        <w:rPr>
          <w:rFonts w:ascii="Times New Roman" w:hAnsi="Times New Roman" w:cs="Times New Roman"/>
        </w:rPr>
      </w:pPr>
    </w:p>
    <w:p w14:paraId="09A1681C" w14:textId="77777777" w:rsidR="00C04B5A" w:rsidRPr="00FF073B" w:rsidRDefault="00C04B5A">
      <w:pPr>
        <w:pStyle w:val="BodyText"/>
        <w:rPr>
          <w:rFonts w:ascii="Times New Roman" w:hAnsi="Times New Roman" w:cs="Times New Roman"/>
        </w:rPr>
      </w:pPr>
    </w:p>
    <w:p w14:paraId="09A1681D" w14:textId="77777777" w:rsidR="00C04B5A" w:rsidRPr="00FF073B" w:rsidRDefault="00C04B5A">
      <w:pPr>
        <w:pStyle w:val="BodyText"/>
        <w:rPr>
          <w:rFonts w:ascii="Times New Roman" w:hAnsi="Times New Roman" w:cs="Times New Roman"/>
        </w:rPr>
      </w:pPr>
    </w:p>
    <w:p w14:paraId="09A1681E" w14:textId="77777777" w:rsidR="00C04B5A" w:rsidRPr="00FF073B" w:rsidRDefault="00C04B5A">
      <w:pPr>
        <w:pStyle w:val="BodyText"/>
        <w:rPr>
          <w:rFonts w:ascii="Times New Roman" w:hAnsi="Times New Roman" w:cs="Times New Roman"/>
        </w:rPr>
      </w:pPr>
    </w:p>
    <w:p w14:paraId="09A1681F" w14:textId="77777777" w:rsidR="00C04B5A" w:rsidRPr="00FF073B" w:rsidRDefault="00C04B5A">
      <w:pPr>
        <w:pStyle w:val="BodyText"/>
        <w:rPr>
          <w:rFonts w:ascii="Times New Roman" w:hAnsi="Times New Roman" w:cs="Times New Roman"/>
        </w:rPr>
      </w:pPr>
    </w:p>
    <w:p w14:paraId="09A16820" w14:textId="77777777" w:rsidR="00C04B5A" w:rsidRPr="00FF073B" w:rsidRDefault="00C04B5A">
      <w:pPr>
        <w:pStyle w:val="BodyText"/>
        <w:rPr>
          <w:rFonts w:ascii="Times New Roman" w:hAnsi="Times New Roman" w:cs="Times New Roman"/>
        </w:rPr>
      </w:pPr>
    </w:p>
    <w:p w14:paraId="09A16821" w14:textId="77777777" w:rsidR="00C04B5A" w:rsidRPr="00FF073B" w:rsidRDefault="00C04B5A">
      <w:pPr>
        <w:pStyle w:val="BodyText"/>
        <w:rPr>
          <w:rFonts w:ascii="Times New Roman" w:hAnsi="Times New Roman" w:cs="Times New Roman"/>
        </w:rPr>
      </w:pPr>
    </w:p>
    <w:p w14:paraId="09A16822" w14:textId="77777777" w:rsidR="00C04B5A" w:rsidRPr="00FF073B" w:rsidRDefault="00C04B5A">
      <w:pPr>
        <w:pStyle w:val="BodyText"/>
        <w:rPr>
          <w:rFonts w:ascii="Times New Roman" w:hAnsi="Times New Roman" w:cs="Times New Roman"/>
        </w:rPr>
      </w:pPr>
    </w:p>
    <w:p w14:paraId="09A16823" w14:textId="77777777" w:rsidR="00C04B5A" w:rsidRPr="00FF073B" w:rsidRDefault="00C04B5A">
      <w:pPr>
        <w:pStyle w:val="BodyText"/>
        <w:rPr>
          <w:rFonts w:ascii="Times New Roman" w:hAnsi="Times New Roman" w:cs="Times New Roman"/>
        </w:rPr>
      </w:pPr>
    </w:p>
    <w:p w14:paraId="09A16824" w14:textId="77777777" w:rsidR="00C04B5A" w:rsidRPr="00FF073B" w:rsidRDefault="00C04B5A">
      <w:pPr>
        <w:pStyle w:val="BodyText"/>
        <w:rPr>
          <w:rFonts w:ascii="Times New Roman" w:hAnsi="Times New Roman" w:cs="Times New Roman"/>
        </w:rPr>
      </w:pPr>
    </w:p>
    <w:p w14:paraId="09A16825" w14:textId="77777777" w:rsidR="00C04B5A" w:rsidRPr="00FF073B" w:rsidRDefault="00C04B5A">
      <w:pPr>
        <w:pStyle w:val="BodyText"/>
        <w:rPr>
          <w:rFonts w:ascii="Times New Roman" w:hAnsi="Times New Roman" w:cs="Times New Roman"/>
        </w:rPr>
      </w:pPr>
    </w:p>
    <w:p w14:paraId="09A16826" w14:textId="77777777" w:rsidR="00C04B5A" w:rsidRPr="00FF073B" w:rsidRDefault="00C04B5A">
      <w:pPr>
        <w:pStyle w:val="BodyText"/>
        <w:rPr>
          <w:rFonts w:ascii="Times New Roman" w:hAnsi="Times New Roman" w:cs="Times New Roman"/>
        </w:rPr>
      </w:pPr>
    </w:p>
    <w:p w14:paraId="09A16827" w14:textId="77777777" w:rsidR="00C04B5A" w:rsidRPr="00FF073B" w:rsidRDefault="00C04B5A">
      <w:pPr>
        <w:pStyle w:val="BodyText"/>
        <w:rPr>
          <w:rFonts w:ascii="Times New Roman" w:hAnsi="Times New Roman" w:cs="Times New Roman"/>
        </w:rPr>
      </w:pPr>
    </w:p>
    <w:p w14:paraId="09A16828" w14:textId="77777777" w:rsidR="00C04B5A" w:rsidRPr="00FF073B" w:rsidRDefault="00C04B5A">
      <w:pPr>
        <w:pStyle w:val="BodyText"/>
        <w:spacing w:before="1"/>
        <w:rPr>
          <w:rFonts w:ascii="Times New Roman" w:hAnsi="Times New Roman" w:cs="Times New Roman"/>
        </w:rPr>
      </w:pPr>
    </w:p>
    <w:p w14:paraId="09A16829" w14:textId="77777777" w:rsidR="00C04B5A" w:rsidRPr="00FF073B" w:rsidRDefault="00FD125F">
      <w:pPr>
        <w:ind w:left="160" w:right="1073" w:firstLine="719"/>
        <w:rPr>
          <w:rFonts w:ascii="Times New Roman" w:hAnsi="Times New Roman" w:cs="Times New Roman"/>
          <w:b/>
          <w:i/>
          <w:sz w:val="20"/>
        </w:rPr>
      </w:pPr>
      <w:r w:rsidRPr="00FF073B">
        <w:rPr>
          <w:rFonts w:ascii="Times New Roman" w:hAnsi="Times New Roman" w:cs="Times New Roman"/>
          <w:b/>
          <w:i/>
          <w:color w:val="0066FF"/>
          <w:sz w:val="20"/>
        </w:rPr>
        <w:t>[Each</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page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Letter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Credit</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shall</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contain a</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header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or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footer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showing</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the</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Letter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of Credit number and page number]</w:t>
      </w:r>
    </w:p>
    <w:p w14:paraId="09A1682A" w14:textId="77777777" w:rsidR="00C04B5A" w:rsidRPr="00FF073B" w:rsidRDefault="00C04B5A">
      <w:pPr>
        <w:rPr>
          <w:rFonts w:ascii="Times New Roman" w:hAnsi="Times New Roman" w:cs="Times New Roman"/>
          <w:sz w:val="20"/>
        </w:rPr>
        <w:sectPr w:rsidR="00C04B5A" w:rsidRPr="00FF073B">
          <w:pgSz w:w="12240" w:h="15840"/>
          <w:pgMar w:top="1440" w:right="420" w:bottom="1320" w:left="1280" w:header="400" w:footer="1130" w:gutter="0"/>
          <w:cols w:space="720"/>
        </w:sectPr>
      </w:pPr>
    </w:p>
    <w:p w14:paraId="09A1682B" w14:textId="77777777" w:rsidR="00C04B5A" w:rsidRPr="00FF073B" w:rsidRDefault="00C04B5A">
      <w:pPr>
        <w:pStyle w:val="BodyText"/>
        <w:rPr>
          <w:rFonts w:ascii="Times New Roman" w:hAnsi="Times New Roman" w:cs="Times New Roman"/>
          <w:b/>
          <w:i/>
        </w:rPr>
      </w:pPr>
    </w:p>
    <w:p w14:paraId="09A1682C" w14:textId="77777777" w:rsidR="00C04B5A" w:rsidRPr="00FF073B" w:rsidRDefault="00C04B5A">
      <w:pPr>
        <w:pStyle w:val="BodyText"/>
        <w:spacing w:before="10"/>
        <w:rPr>
          <w:rFonts w:ascii="Times New Roman" w:hAnsi="Times New Roman" w:cs="Times New Roman"/>
          <w:b/>
          <w:i/>
        </w:rPr>
      </w:pPr>
    </w:p>
    <w:p w14:paraId="09A1682D" w14:textId="77777777" w:rsidR="00C04B5A" w:rsidRPr="00FF073B" w:rsidRDefault="00FD125F">
      <w:pPr>
        <w:pStyle w:val="Heading9"/>
        <w:ind w:left="160"/>
        <w:rPr>
          <w:rFonts w:ascii="Times New Roman" w:hAnsi="Times New Roman" w:cs="Times New Roman"/>
        </w:rPr>
      </w:pPr>
      <w:r w:rsidRPr="00FF073B">
        <w:rPr>
          <w:rFonts w:ascii="Times New Roman" w:hAnsi="Times New Roman" w:cs="Times New Roman"/>
        </w:rPr>
        <w:t>Exhibit</w:t>
      </w:r>
      <w:r w:rsidRPr="00FF073B">
        <w:rPr>
          <w:rFonts w:ascii="Times New Roman" w:hAnsi="Times New Roman" w:cs="Times New Roman"/>
          <w:spacing w:val="-6"/>
        </w:rPr>
        <w:t xml:space="preserve"> </w:t>
      </w:r>
      <w:r w:rsidRPr="00FF073B">
        <w:rPr>
          <w:rFonts w:ascii="Times New Roman" w:hAnsi="Times New Roman" w:cs="Times New Roman"/>
        </w:rPr>
        <w:t>A</w:t>
      </w:r>
      <w:r w:rsidRPr="00FF073B">
        <w:rPr>
          <w:rFonts w:ascii="Times New Roman" w:hAnsi="Times New Roman" w:cs="Times New Roman"/>
          <w:spacing w:val="72"/>
          <w:w w:val="150"/>
        </w:rPr>
        <w:t xml:space="preserve"> </w:t>
      </w:r>
      <w:r w:rsidRPr="00FF073B">
        <w:rPr>
          <w:rFonts w:ascii="Times New Roman" w:hAnsi="Times New Roman" w:cs="Times New Roman"/>
        </w:rPr>
        <w:t>SIGHT</w:t>
      </w:r>
      <w:r w:rsidRPr="00FF073B">
        <w:rPr>
          <w:rFonts w:ascii="Times New Roman" w:hAnsi="Times New Roman" w:cs="Times New Roman"/>
          <w:spacing w:val="-1"/>
        </w:rPr>
        <w:t xml:space="preserve"> </w:t>
      </w:r>
      <w:r w:rsidRPr="00FF073B">
        <w:rPr>
          <w:rFonts w:ascii="Times New Roman" w:hAnsi="Times New Roman" w:cs="Times New Roman"/>
          <w:spacing w:val="-2"/>
        </w:rPr>
        <w:t>DRAFT</w:t>
      </w:r>
    </w:p>
    <w:p w14:paraId="09A1682E" w14:textId="77777777" w:rsidR="00C04B5A" w:rsidRPr="00FF073B" w:rsidRDefault="00C04B5A">
      <w:pPr>
        <w:pStyle w:val="BodyText"/>
        <w:spacing w:before="8"/>
        <w:rPr>
          <w:rFonts w:ascii="Times New Roman" w:hAnsi="Times New Roman" w:cs="Times New Roman"/>
          <w:b/>
        </w:rPr>
      </w:pPr>
    </w:p>
    <w:p w14:paraId="09A1682F" w14:textId="77777777" w:rsidR="00C04B5A" w:rsidRPr="00FF073B" w:rsidRDefault="00FD125F">
      <w:pPr>
        <w:pStyle w:val="BodyText"/>
        <w:tabs>
          <w:tab w:val="left" w:pos="9519"/>
        </w:tabs>
        <w:ind w:left="160"/>
        <w:rPr>
          <w:rFonts w:ascii="Times New Roman" w:hAnsi="Times New Roman" w:cs="Times New Roman"/>
        </w:rPr>
      </w:pPr>
      <w:r w:rsidRPr="00FF073B">
        <w:rPr>
          <w:rFonts w:ascii="Times New Roman" w:hAnsi="Times New Roman" w:cs="Times New Roman"/>
        </w:rPr>
        <w:t>TO</w:t>
      </w:r>
      <w:r w:rsidRPr="00FF073B">
        <w:rPr>
          <w:rFonts w:ascii="Times New Roman" w:hAnsi="Times New Roman" w:cs="Times New Roman"/>
          <w:spacing w:val="40"/>
        </w:rPr>
        <w:t xml:space="preserve"> </w:t>
      </w:r>
      <w:r w:rsidRPr="00FF073B">
        <w:rPr>
          <w:rFonts w:ascii="Times New Roman" w:hAnsi="Times New Roman" w:cs="Times New Roman"/>
          <w:u w:val="single"/>
        </w:rPr>
        <w:tab/>
      </w:r>
    </w:p>
    <w:p w14:paraId="09A16830" w14:textId="77777777" w:rsidR="00C04B5A" w:rsidRPr="00FF073B" w:rsidRDefault="00FD125F">
      <w:pPr>
        <w:spacing w:before="1"/>
        <w:ind w:left="160"/>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ADDRESS</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PAYING</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pacing w:val="-4"/>
          <w:sz w:val="20"/>
        </w:rPr>
        <w:t>BANK]</w:t>
      </w:r>
    </w:p>
    <w:p w14:paraId="09A16831" w14:textId="77777777" w:rsidR="00C04B5A" w:rsidRPr="00FF073B" w:rsidRDefault="00C04B5A">
      <w:pPr>
        <w:pStyle w:val="BodyText"/>
        <w:spacing w:before="10"/>
        <w:rPr>
          <w:rFonts w:ascii="Times New Roman" w:hAnsi="Times New Roman" w:cs="Times New Roman"/>
          <w:b/>
          <w:i/>
        </w:rPr>
      </w:pPr>
    </w:p>
    <w:p w14:paraId="09A16832" w14:textId="77777777" w:rsidR="00C04B5A" w:rsidRPr="00FF073B" w:rsidRDefault="00FD125F">
      <w:pPr>
        <w:pStyle w:val="BodyText"/>
        <w:tabs>
          <w:tab w:val="left" w:pos="3915"/>
          <w:tab w:val="left" w:pos="4479"/>
          <w:tab w:val="left" w:pos="8011"/>
        </w:tabs>
        <w:ind w:left="160"/>
        <w:rPr>
          <w:rFonts w:ascii="Times New Roman" w:hAnsi="Times New Roman" w:cs="Times New Roman"/>
        </w:rPr>
      </w:pPr>
      <w:r w:rsidRPr="00FF073B">
        <w:rPr>
          <w:rFonts w:ascii="Times New Roman" w:hAnsi="Times New Roman" w:cs="Times New Roman"/>
        </w:rPr>
        <w:t>AMOUNT:</w:t>
      </w:r>
      <w:r w:rsidRPr="00FF073B">
        <w:rPr>
          <w:rFonts w:ascii="Times New Roman" w:hAnsi="Times New Roman" w:cs="Times New Roman"/>
          <w:spacing w:val="-10"/>
        </w:rPr>
        <w:t xml:space="preserve"> $</w:t>
      </w:r>
      <w:r w:rsidRPr="00FF073B">
        <w:rPr>
          <w:rFonts w:ascii="Times New Roman" w:hAnsi="Times New Roman" w:cs="Times New Roman"/>
          <w:u w:val="single"/>
        </w:rPr>
        <w:tab/>
      </w:r>
      <w:r w:rsidRPr="00FF073B">
        <w:rPr>
          <w:rFonts w:ascii="Times New Roman" w:hAnsi="Times New Roman" w:cs="Times New Roman"/>
        </w:rPr>
        <w:tab/>
        <w:t xml:space="preserve">DATE: </w:t>
      </w:r>
      <w:r w:rsidRPr="00FF073B">
        <w:rPr>
          <w:rFonts w:ascii="Times New Roman" w:hAnsi="Times New Roman" w:cs="Times New Roman"/>
          <w:u w:val="single"/>
        </w:rPr>
        <w:tab/>
      </w:r>
    </w:p>
    <w:p w14:paraId="09A16833" w14:textId="77777777" w:rsidR="00C04B5A" w:rsidRPr="00FF073B" w:rsidRDefault="00C04B5A">
      <w:pPr>
        <w:pStyle w:val="BodyText"/>
        <w:rPr>
          <w:rFonts w:ascii="Times New Roman" w:hAnsi="Times New Roman" w:cs="Times New Roman"/>
        </w:rPr>
      </w:pPr>
    </w:p>
    <w:p w14:paraId="09A16834" w14:textId="77777777" w:rsidR="00C04B5A" w:rsidRPr="00FF073B" w:rsidRDefault="00C04B5A">
      <w:pPr>
        <w:pStyle w:val="BodyText"/>
        <w:spacing w:before="20"/>
        <w:rPr>
          <w:rFonts w:ascii="Times New Roman" w:hAnsi="Times New Roman" w:cs="Times New Roman"/>
        </w:rPr>
      </w:pPr>
    </w:p>
    <w:p w14:paraId="09A16835" w14:textId="73549A73" w:rsidR="00C04B5A" w:rsidRPr="00FF073B" w:rsidRDefault="00FD125F">
      <w:pPr>
        <w:pStyle w:val="BodyText"/>
        <w:tabs>
          <w:tab w:val="left" w:pos="4870"/>
        </w:tabs>
        <w:spacing w:before="1"/>
        <w:ind w:left="159" w:right="1422"/>
        <w:rPr>
          <w:rFonts w:ascii="Times New Roman" w:hAnsi="Times New Roman" w:cs="Times New Roman"/>
        </w:rPr>
      </w:pPr>
      <w:r w:rsidRPr="00FF073B">
        <w:rPr>
          <w:rFonts w:ascii="Times New Roman" w:hAnsi="Times New Roman" w:cs="Times New Roman"/>
        </w:rPr>
        <w:t>AT</w:t>
      </w:r>
      <w:r w:rsidRPr="00FF073B">
        <w:rPr>
          <w:rFonts w:ascii="Times New Roman" w:hAnsi="Times New Roman" w:cs="Times New Roman"/>
          <w:spacing w:val="-3"/>
        </w:rPr>
        <w:t xml:space="preserve"> </w:t>
      </w:r>
      <w:r w:rsidRPr="00FF073B">
        <w:rPr>
          <w:rFonts w:ascii="Times New Roman" w:hAnsi="Times New Roman" w:cs="Times New Roman"/>
        </w:rPr>
        <w:t>SIGHT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THIS</w:t>
      </w:r>
      <w:r w:rsidRPr="00FF073B">
        <w:rPr>
          <w:rFonts w:ascii="Times New Roman" w:hAnsi="Times New Roman" w:cs="Times New Roman"/>
          <w:spacing w:val="-2"/>
        </w:rPr>
        <w:t xml:space="preserve"> </w:t>
      </w:r>
      <w:r w:rsidRPr="00FF073B">
        <w:rPr>
          <w:rFonts w:ascii="Times New Roman" w:hAnsi="Times New Roman" w:cs="Times New Roman"/>
        </w:rPr>
        <w:t>DEMAND</w:t>
      </w:r>
      <w:r w:rsidRPr="00FF073B">
        <w:rPr>
          <w:rFonts w:ascii="Times New Roman" w:hAnsi="Times New Roman" w:cs="Times New Roman"/>
          <w:spacing w:val="-4"/>
        </w:rPr>
        <w:t xml:space="preserve"> </w:t>
      </w:r>
      <w:r w:rsidRPr="00FF073B">
        <w:rPr>
          <w:rFonts w:ascii="Times New Roman" w:hAnsi="Times New Roman" w:cs="Times New Roman"/>
        </w:rPr>
        <w:t>PAY</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ORDER</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00415DE3">
        <w:rPr>
          <w:rFonts w:ascii="Times New Roman" w:hAnsi="Times New Roman" w:cs="Times New Roman"/>
          <w:b/>
          <w:i/>
          <w:color w:val="0066FF"/>
          <w:szCs w:val="22"/>
        </w:rPr>
        <w:t>REDWOOD COAST ENERGY AUTHORITY</w:t>
      </w:r>
      <w:r w:rsidRPr="00FF073B">
        <w:rPr>
          <w:rFonts w:ascii="Times New Roman" w:hAnsi="Times New Roman" w:cs="Times New Roman"/>
        </w:rPr>
        <w:t xml:space="preserve"> THE AMOUNT OF U.S. $</w:t>
      </w:r>
      <w:r w:rsidRPr="00FF073B">
        <w:rPr>
          <w:rFonts w:ascii="Times New Roman" w:hAnsi="Times New Roman" w:cs="Times New Roman"/>
          <w:u w:val="single"/>
        </w:rPr>
        <w:tab/>
      </w:r>
      <w:r w:rsidRPr="00FF073B">
        <w:rPr>
          <w:rFonts w:ascii="Times New Roman" w:hAnsi="Times New Roman" w:cs="Times New Roman"/>
        </w:rPr>
        <w:t xml:space="preserve"> U.S. DOLLARS)</w:t>
      </w:r>
    </w:p>
    <w:p w14:paraId="09A16836" w14:textId="77777777" w:rsidR="00C04B5A" w:rsidRPr="00FF073B" w:rsidRDefault="00C04B5A">
      <w:pPr>
        <w:pStyle w:val="BodyText"/>
        <w:spacing w:before="8"/>
        <w:rPr>
          <w:rFonts w:ascii="Times New Roman" w:hAnsi="Times New Roman" w:cs="Times New Roman"/>
        </w:rPr>
      </w:pPr>
    </w:p>
    <w:p w14:paraId="09A16837" w14:textId="77777777" w:rsidR="00C04B5A" w:rsidRPr="00FF073B" w:rsidRDefault="00FD125F">
      <w:pPr>
        <w:pStyle w:val="BodyText"/>
        <w:tabs>
          <w:tab w:val="left" w:pos="9519"/>
        </w:tabs>
        <w:ind w:left="160"/>
        <w:rPr>
          <w:rFonts w:ascii="Times New Roman" w:hAnsi="Times New Roman" w:cs="Times New Roman"/>
        </w:rPr>
      </w:pPr>
      <w:r w:rsidRPr="00FF073B">
        <w:rPr>
          <w:rFonts w:ascii="Times New Roman" w:hAnsi="Times New Roman" w:cs="Times New Roman"/>
        </w:rPr>
        <w:t>DRAWN UNDER</w:t>
      </w:r>
      <w:r w:rsidRPr="00FF073B">
        <w:rPr>
          <w:rFonts w:ascii="Times New Roman" w:hAnsi="Times New Roman" w:cs="Times New Roman"/>
          <w:spacing w:val="59"/>
        </w:rPr>
        <w:t xml:space="preserve"> </w:t>
      </w:r>
      <w:r w:rsidRPr="00FF073B">
        <w:rPr>
          <w:rFonts w:ascii="Times New Roman" w:hAnsi="Times New Roman" w:cs="Times New Roman"/>
          <w:u w:val="single"/>
        </w:rPr>
        <w:tab/>
      </w:r>
    </w:p>
    <w:p w14:paraId="09A16838" w14:textId="77777777" w:rsidR="00C04B5A" w:rsidRPr="00FF073B" w:rsidRDefault="00FD125F">
      <w:pPr>
        <w:spacing w:before="1"/>
        <w:ind w:left="160"/>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ISSUING</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pacing w:val="-2"/>
          <w:sz w:val="20"/>
        </w:rPr>
        <w:t>BANK]</w:t>
      </w:r>
    </w:p>
    <w:p w14:paraId="09A16839" w14:textId="77777777" w:rsidR="00C04B5A" w:rsidRPr="00FF073B" w:rsidRDefault="00C04B5A">
      <w:pPr>
        <w:pStyle w:val="BodyText"/>
        <w:spacing w:before="10"/>
        <w:rPr>
          <w:rFonts w:ascii="Times New Roman" w:hAnsi="Times New Roman" w:cs="Times New Roman"/>
          <w:b/>
          <w:i/>
        </w:rPr>
      </w:pPr>
    </w:p>
    <w:p w14:paraId="09A1683A" w14:textId="77777777" w:rsidR="00C04B5A" w:rsidRPr="00FF073B" w:rsidRDefault="00FD125F">
      <w:pPr>
        <w:pStyle w:val="BodyText"/>
        <w:ind w:left="160"/>
        <w:rPr>
          <w:rFonts w:ascii="Times New Roman" w:hAnsi="Times New Roman" w:cs="Times New Roman"/>
        </w:rPr>
      </w:pPr>
      <w:r w:rsidRPr="00FF073B">
        <w:rPr>
          <w:rFonts w:ascii="Times New Roman" w:hAnsi="Times New Roman" w:cs="Times New Roman"/>
        </w:rPr>
        <w:t>LETTER</w:t>
      </w:r>
      <w:r w:rsidRPr="00FF073B">
        <w:rPr>
          <w:rFonts w:ascii="Times New Roman" w:hAnsi="Times New Roman" w:cs="Times New Roman"/>
          <w:spacing w:val="-7"/>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CREDIT</w:t>
      </w:r>
      <w:r w:rsidRPr="00FF073B">
        <w:rPr>
          <w:rFonts w:ascii="Times New Roman" w:hAnsi="Times New Roman" w:cs="Times New Roman"/>
          <w:spacing w:val="-5"/>
        </w:rPr>
        <w:t xml:space="preserve"> </w:t>
      </w:r>
      <w:r w:rsidRPr="00FF073B">
        <w:rPr>
          <w:rFonts w:ascii="Times New Roman" w:hAnsi="Times New Roman" w:cs="Times New Roman"/>
        </w:rPr>
        <w:t>NO.</w:t>
      </w:r>
      <w:r w:rsidRPr="00FF073B">
        <w:rPr>
          <w:rFonts w:ascii="Times New Roman" w:hAnsi="Times New Roman" w:cs="Times New Roman"/>
          <w:spacing w:val="-4"/>
        </w:rPr>
        <w:t xml:space="preserve"> </w:t>
      </w:r>
      <w:r w:rsidRPr="00FF073B">
        <w:rPr>
          <w:rFonts w:ascii="Times New Roman" w:hAnsi="Times New Roman" w:cs="Times New Roman"/>
          <w:spacing w:val="-2"/>
        </w:rPr>
        <w:t>XXXXXX.</w:t>
      </w:r>
    </w:p>
    <w:p w14:paraId="09A1683B" w14:textId="77777777" w:rsidR="00C04B5A" w:rsidRPr="00FF073B" w:rsidRDefault="00C04B5A">
      <w:pPr>
        <w:pStyle w:val="BodyText"/>
        <w:spacing w:before="10"/>
        <w:rPr>
          <w:rFonts w:ascii="Times New Roman" w:hAnsi="Times New Roman" w:cs="Times New Roman"/>
        </w:rPr>
      </w:pPr>
    </w:p>
    <w:p w14:paraId="09A1683C" w14:textId="77777777" w:rsidR="00C04B5A" w:rsidRPr="00FF073B" w:rsidRDefault="00FD125F">
      <w:pPr>
        <w:pStyle w:val="BodyText"/>
        <w:tabs>
          <w:tab w:val="left" w:pos="9519"/>
        </w:tabs>
        <w:spacing w:before="1"/>
        <w:ind w:left="160"/>
        <w:rPr>
          <w:rFonts w:ascii="Times New Roman" w:hAnsi="Times New Roman" w:cs="Times New Roman"/>
        </w:rPr>
      </w:pPr>
      <w:r w:rsidRPr="00FF073B">
        <w:rPr>
          <w:rFonts w:ascii="Times New Roman" w:hAnsi="Times New Roman" w:cs="Times New Roman"/>
        </w:rPr>
        <w:t>REMIT FUNDS AS FOLLOWS:</w:t>
      </w:r>
      <w:r w:rsidRPr="00FF073B">
        <w:rPr>
          <w:rFonts w:ascii="Times New Roman" w:hAnsi="Times New Roman" w:cs="Times New Roman"/>
          <w:spacing w:val="58"/>
        </w:rPr>
        <w:t xml:space="preserve"> </w:t>
      </w:r>
      <w:r w:rsidRPr="00FF073B">
        <w:rPr>
          <w:rFonts w:ascii="Times New Roman" w:hAnsi="Times New Roman" w:cs="Times New Roman"/>
          <w:u w:val="single"/>
        </w:rPr>
        <w:tab/>
      </w:r>
    </w:p>
    <w:p w14:paraId="09A1683D" w14:textId="77777777" w:rsidR="00C04B5A" w:rsidRPr="00FF073B" w:rsidRDefault="00C04B5A">
      <w:pPr>
        <w:pStyle w:val="BodyText"/>
        <w:spacing w:before="10"/>
        <w:rPr>
          <w:rFonts w:ascii="Times New Roman" w:hAnsi="Times New Roman" w:cs="Times New Roman"/>
        </w:rPr>
      </w:pPr>
    </w:p>
    <w:p w14:paraId="09A1683E" w14:textId="77777777" w:rsidR="00C04B5A" w:rsidRPr="00FF073B" w:rsidRDefault="00FD125F">
      <w:pPr>
        <w:ind w:left="160"/>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PAYMENT</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pacing w:val="-2"/>
          <w:sz w:val="20"/>
        </w:rPr>
        <w:t>INSTRUCTIONS]</w:t>
      </w:r>
    </w:p>
    <w:p w14:paraId="09A1683F" w14:textId="77777777" w:rsidR="00C04B5A" w:rsidRPr="00FF073B" w:rsidRDefault="00C04B5A">
      <w:pPr>
        <w:pStyle w:val="BodyText"/>
        <w:spacing w:before="10"/>
        <w:rPr>
          <w:rFonts w:ascii="Times New Roman" w:hAnsi="Times New Roman" w:cs="Times New Roman"/>
          <w:b/>
          <w:i/>
        </w:rPr>
      </w:pPr>
    </w:p>
    <w:p w14:paraId="09A16840" w14:textId="77777777" w:rsidR="00C04B5A" w:rsidRPr="00FF073B" w:rsidRDefault="00FD125F">
      <w:pPr>
        <w:pStyle w:val="BodyText"/>
        <w:tabs>
          <w:tab w:val="left" w:pos="9519"/>
        </w:tabs>
        <w:spacing w:line="491" w:lineRule="auto"/>
        <w:ind w:left="4518" w:right="1018" w:hanging="625"/>
        <w:rPr>
          <w:rFonts w:ascii="Times New Roman" w:hAnsi="Times New Roman" w:cs="Times New Roman"/>
        </w:rPr>
      </w:pPr>
      <w:r w:rsidRPr="00FF073B">
        <w:rPr>
          <w:rFonts w:ascii="Times New Roman" w:hAnsi="Times New Roman" w:cs="Times New Roman"/>
        </w:rPr>
        <w:t>DRAWER:</w:t>
      </w:r>
      <w:r w:rsidRPr="00FF073B">
        <w:rPr>
          <w:rFonts w:ascii="Times New Roman" w:hAnsi="Times New Roman" w:cs="Times New Roman"/>
          <w:spacing w:val="126"/>
        </w:rPr>
        <w:t xml:space="preserve"> </w:t>
      </w:r>
      <w:r w:rsidRPr="00FF073B">
        <w:rPr>
          <w:rFonts w:ascii="Times New Roman" w:hAnsi="Times New Roman" w:cs="Times New Roman"/>
          <w:u w:val="single"/>
        </w:rPr>
        <w:tab/>
      </w:r>
      <w:r w:rsidRPr="00FF073B">
        <w:rPr>
          <w:rFonts w:ascii="Times New Roman" w:hAnsi="Times New Roman" w:cs="Times New Roman"/>
        </w:rPr>
        <w:t xml:space="preserve"> BY:</w:t>
      </w:r>
      <w:r w:rsidRPr="00FF073B">
        <w:rPr>
          <w:rFonts w:ascii="Times New Roman" w:hAnsi="Times New Roman" w:cs="Times New Roman"/>
          <w:spacing w:val="126"/>
        </w:rPr>
        <w:t xml:space="preserve"> </w:t>
      </w:r>
      <w:r w:rsidRPr="00FF073B">
        <w:rPr>
          <w:rFonts w:ascii="Times New Roman" w:hAnsi="Times New Roman" w:cs="Times New Roman"/>
          <w:u w:val="single"/>
        </w:rPr>
        <w:tab/>
      </w:r>
    </w:p>
    <w:p w14:paraId="09A16841" w14:textId="77777777" w:rsidR="00C04B5A" w:rsidRPr="00FF073B" w:rsidRDefault="00FD125F">
      <w:pPr>
        <w:pStyle w:val="BodyText"/>
        <w:tabs>
          <w:tab w:val="left" w:pos="9519"/>
        </w:tabs>
        <w:spacing w:line="225" w:lineRule="exact"/>
        <w:ind w:left="3128"/>
        <w:rPr>
          <w:rFonts w:ascii="Times New Roman" w:hAnsi="Times New Roman" w:cs="Times New Roman"/>
        </w:rPr>
      </w:pPr>
      <w:r w:rsidRPr="00FF073B">
        <w:rPr>
          <w:rFonts w:ascii="Times New Roman" w:hAnsi="Times New Roman" w:cs="Times New Roman"/>
        </w:rPr>
        <w:t>NAME AND TITLE:</w:t>
      </w:r>
      <w:r w:rsidRPr="00FF073B">
        <w:rPr>
          <w:rFonts w:ascii="Times New Roman" w:hAnsi="Times New Roman" w:cs="Times New Roman"/>
          <w:spacing w:val="126"/>
        </w:rPr>
        <w:t xml:space="preserve"> </w:t>
      </w:r>
      <w:r w:rsidRPr="00FF073B">
        <w:rPr>
          <w:rFonts w:ascii="Times New Roman" w:hAnsi="Times New Roman" w:cs="Times New Roman"/>
          <w:u w:val="single"/>
        </w:rPr>
        <w:tab/>
      </w:r>
    </w:p>
    <w:p w14:paraId="09A16842" w14:textId="77777777" w:rsidR="00C04B5A" w:rsidRPr="00FF073B" w:rsidRDefault="00FD125F">
      <w:pPr>
        <w:pStyle w:val="BodyText"/>
        <w:spacing w:before="196"/>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52" behindDoc="1" locked="0" layoutInCell="1" allowOverlap="1" wp14:anchorId="09A16E1B" wp14:editId="09A16E1C">
                <wp:simplePos x="0" y="0"/>
                <wp:positionH relativeFrom="page">
                  <wp:posOffset>4000500</wp:posOffset>
                </wp:positionH>
                <wp:positionV relativeFrom="paragraph">
                  <wp:posOffset>285948</wp:posOffset>
                </wp:positionV>
                <wp:extent cx="2857500" cy="9525"/>
                <wp:effectExtent l="0" t="0" r="0" b="0"/>
                <wp:wrapTopAndBottom/>
                <wp:docPr id="116" name="Freeform: Shape 116" descr="P219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9525"/>
                        </a:xfrm>
                        <a:custGeom>
                          <a:avLst/>
                          <a:gdLst/>
                          <a:ahLst/>
                          <a:cxnLst/>
                          <a:rect l="l" t="t" r="r" b="b"/>
                          <a:pathLst>
                            <a:path w="2857500" h="9525">
                              <a:moveTo>
                                <a:pt x="2857500" y="0"/>
                              </a:moveTo>
                              <a:lnTo>
                                <a:pt x="0" y="0"/>
                              </a:lnTo>
                              <a:lnTo>
                                <a:pt x="0" y="9144"/>
                              </a:lnTo>
                              <a:lnTo>
                                <a:pt x="2857500" y="9144"/>
                              </a:lnTo>
                              <a:lnTo>
                                <a:pt x="2857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26D25" id="Freeform: Shape 116" o:spid="_x0000_s1026" alt="P2197#y1" style="position:absolute;margin-left:315pt;margin-top:22.5pt;width:22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2857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" path="m2857500,l,,,9144r2857500,l2857500,xe" fillcolor="black" stroked="f">
                <v:path arrowok="t"/>
                <w10:wrap type="topAndBottom" anchorx="page"/>
              </v:shape>
            </w:pict>
          </mc:Fallback>
        </mc:AlternateContent>
      </w:r>
    </w:p>
    <w:p w14:paraId="09A16843" w14:textId="77777777" w:rsidR="00C04B5A" w:rsidRPr="00FF073B" w:rsidRDefault="00C04B5A">
      <w:pPr>
        <w:pStyle w:val="BodyText"/>
        <w:rPr>
          <w:rFonts w:ascii="Times New Roman" w:hAnsi="Times New Roman" w:cs="Times New Roman"/>
        </w:rPr>
      </w:pPr>
    </w:p>
    <w:p w14:paraId="09A16844" w14:textId="77777777" w:rsidR="00C04B5A" w:rsidRPr="00FF073B" w:rsidRDefault="00C04B5A">
      <w:pPr>
        <w:pStyle w:val="BodyText"/>
        <w:rPr>
          <w:rFonts w:ascii="Times New Roman" w:hAnsi="Times New Roman" w:cs="Times New Roman"/>
        </w:rPr>
      </w:pPr>
    </w:p>
    <w:p w14:paraId="09A16845" w14:textId="77777777" w:rsidR="00C04B5A" w:rsidRPr="00FF073B" w:rsidRDefault="00C04B5A">
      <w:pPr>
        <w:pStyle w:val="BodyText"/>
        <w:rPr>
          <w:rFonts w:ascii="Times New Roman" w:hAnsi="Times New Roman" w:cs="Times New Roman"/>
        </w:rPr>
      </w:pPr>
    </w:p>
    <w:p w14:paraId="09A16846" w14:textId="77777777" w:rsidR="00C04B5A" w:rsidRPr="00FF073B" w:rsidRDefault="00C04B5A">
      <w:pPr>
        <w:pStyle w:val="BodyText"/>
        <w:rPr>
          <w:rFonts w:ascii="Times New Roman" w:hAnsi="Times New Roman" w:cs="Times New Roman"/>
        </w:rPr>
      </w:pPr>
    </w:p>
    <w:p w14:paraId="09A16847" w14:textId="77777777" w:rsidR="00C04B5A" w:rsidRPr="00FF073B" w:rsidRDefault="00C04B5A">
      <w:pPr>
        <w:pStyle w:val="BodyText"/>
        <w:rPr>
          <w:rFonts w:ascii="Times New Roman" w:hAnsi="Times New Roman" w:cs="Times New Roman"/>
        </w:rPr>
      </w:pPr>
    </w:p>
    <w:p w14:paraId="09A16848" w14:textId="77777777" w:rsidR="00C04B5A" w:rsidRPr="00FF073B" w:rsidRDefault="00C04B5A">
      <w:pPr>
        <w:pStyle w:val="BodyText"/>
        <w:rPr>
          <w:rFonts w:ascii="Times New Roman" w:hAnsi="Times New Roman" w:cs="Times New Roman"/>
        </w:rPr>
      </w:pPr>
    </w:p>
    <w:p w14:paraId="09A16849" w14:textId="77777777" w:rsidR="00C04B5A" w:rsidRPr="00FF073B" w:rsidRDefault="00C04B5A">
      <w:pPr>
        <w:pStyle w:val="BodyText"/>
        <w:rPr>
          <w:rFonts w:ascii="Times New Roman" w:hAnsi="Times New Roman" w:cs="Times New Roman"/>
        </w:rPr>
      </w:pPr>
    </w:p>
    <w:p w14:paraId="09A1684A" w14:textId="77777777" w:rsidR="00C04B5A" w:rsidRPr="00FF073B" w:rsidRDefault="00C04B5A">
      <w:pPr>
        <w:pStyle w:val="BodyText"/>
        <w:rPr>
          <w:rFonts w:ascii="Times New Roman" w:hAnsi="Times New Roman" w:cs="Times New Roman"/>
        </w:rPr>
      </w:pPr>
    </w:p>
    <w:p w14:paraId="09A1684B" w14:textId="77777777" w:rsidR="00C04B5A" w:rsidRPr="00FF073B" w:rsidRDefault="00C04B5A">
      <w:pPr>
        <w:pStyle w:val="BodyText"/>
        <w:rPr>
          <w:rFonts w:ascii="Times New Roman" w:hAnsi="Times New Roman" w:cs="Times New Roman"/>
        </w:rPr>
      </w:pPr>
    </w:p>
    <w:p w14:paraId="09A1684C" w14:textId="77777777" w:rsidR="00C04B5A" w:rsidRPr="00FF073B" w:rsidRDefault="00C04B5A">
      <w:pPr>
        <w:pStyle w:val="BodyText"/>
        <w:rPr>
          <w:rFonts w:ascii="Times New Roman" w:hAnsi="Times New Roman" w:cs="Times New Roman"/>
        </w:rPr>
      </w:pPr>
    </w:p>
    <w:p w14:paraId="09A1684D" w14:textId="77777777" w:rsidR="00C04B5A" w:rsidRPr="00FF073B" w:rsidRDefault="00C04B5A">
      <w:pPr>
        <w:pStyle w:val="BodyText"/>
        <w:rPr>
          <w:rFonts w:ascii="Times New Roman" w:hAnsi="Times New Roman" w:cs="Times New Roman"/>
        </w:rPr>
      </w:pPr>
    </w:p>
    <w:p w14:paraId="09A1684E" w14:textId="77777777" w:rsidR="00C04B5A" w:rsidRPr="00FF073B" w:rsidRDefault="00C04B5A">
      <w:pPr>
        <w:pStyle w:val="BodyText"/>
        <w:rPr>
          <w:rFonts w:ascii="Times New Roman" w:hAnsi="Times New Roman" w:cs="Times New Roman"/>
        </w:rPr>
      </w:pPr>
    </w:p>
    <w:p w14:paraId="09A1684F" w14:textId="77777777" w:rsidR="00C04B5A" w:rsidRPr="00FF073B" w:rsidRDefault="00C04B5A">
      <w:pPr>
        <w:pStyle w:val="BodyText"/>
        <w:rPr>
          <w:rFonts w:ascii="Times New Roman" w:hAnsi="Times New Roman" w:cs="Times New Roman"/>
        </w:rPr>
      </w:pPr>
    </w:p>
    <w:p w14:paraId="09A16850" w14:textId="77777777" w:rsidR="00C04B5A" w:rsidRPr="00FF073B" w:rsidRDefault="00C04B5A">
      <w:pPr>
        <w:pStyle w:val="BodyText"/>
        <w:rPr>
          <w:rFonts w:ascii="Times New Roman" w:hAnsi="Times New Roman" w:cs="Times New Roman"/>
        </w:rPr>
      </w:pPr>
    </w:p>
    <w:p w14:paraId="09A16851" w14:textId="77777777" w:rsidR="00C04B5A" w:rsidRPr="00FF073B" w:rsidRDefault="00C04B5A">
      <w:pPr>
        <w:pStyle w:val="BodyText"/>
        <w:rPr>
          <w:rFonts w:ascii="Times New Roman" w:hAnsi="Times New Roman" w:cs="Times New Roman"/>
        </w:rPr>
      </w:pPr>
    </w:p>
    <w:p w14:paraId="09A16852" w14:textId="77777777" w:rsidR="00C04B5A" w:rsidRPr="00FF073B" w:rsidRDefault="00C04B5A">
      <w:pPr>
        <w:pStyle w:val="BodyText"/>
        <w:rPr>
          <w:rFonts w:ascii="Times New Roman" w:hAnsi="Times New Roman" w:cs="Times New Roman"/>
        </w:rPr>
      </w:pPr>
    </w:p>
    <w:p w14:paraId="09A16853" w14:textId="77777777" w:rsidR="00C04B5A" w:rsidRPr="00FF073B" w:rsidRDefault="00C04B5A">
      <w:pPr>
        <w:pStyle w:val="BodyText"/>
        <w:rPr>
          <w:rFonts w:ascii="Times New Roman" w:hAnsi="Times New Roman" w:cs="Times New Roman"/>
        </w:rPr>
      </w:pPr>
    </w:p>
    <w:p w14:paraId="09A16854" w14:textId="77777777" w:rsidR="00C04B5A" w:rsidRPr="00FF073B" w:rsidRDefault="00C04B5A">
      <w:pPr>
        <w:pStyle w:val="BodyText"/>
        <w:rPr>
          <w:rFonts w:ascii="Times New Roman" w:hAnsi="Times New Roman" w:cs="Times New Roman"/>
        </w:rPr>
      </w:pPr>
    </w:p>
    <w:p w14:paraId="09A16855" w14:textId="77777777" w:rsidR="00C04B5A" w:rsidRPr="00FF073B" w:rsidRDefault="00C04B5A">
      <w:pPr>
        <w:pStyle w:val="BodyText"/>
        <w:rPr>
          <w:rFonts w:ascii="Times New Roman" w:hAnsi="Times New Roman" w:cs="Times New Roman"/>
        </w:rPr>
      </w:pPr>
    </w:p>
    <w:p w14:paraId="09A16856" w14:textId="77777777" w:rsidR="00C04B5A" w:rsidRPr="00FF073B" w:rsidRDefault="00FD125F">
      <w:pPr>
        <w:pStyle w:val="BodyText"/>
        <w:spacing w:before="224"/>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53" behindDoc="1" locked="0" layoutInCell="1" allowOverlap="1" wp14:anchorId="09A16E1D" wp14:editId="09A16E1E">
                <wp:simplePos x="0" y="0"/>
                <wp:positionH relativeFrom="page">
                  <wp:posOffset>896111</wp:posOffset>
                </wp:positionH>
                <wp:positionV relativeFrom="paragraph">
                  <wp:posOffset>303765</wp:posOffset>
                </wp:positionV>
                <wp:extent cx="5980430" cy="6350"/>
                <wp:effectExtent l="0" t="0" r="0" b="0"/>
                <wp:wrapTopAndBottom/>
                <wp:docPr id="117" name="Freeform: Shape 117" descr="P221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8EA3E" id="Freeform: Shape 117" o:spid="_x0000_s1026" alt="P2217#y1" style="position:absolute;margin-left:70.55pt;margin-top:23.9pt;width:470.9pt;height:.5pt;z-index:-251658227;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" path="m5980176,l,,,6095r5980176,l5980176,xe" fillcolor="black" stroked="f">
                <v:path arrowok="t"/>
                <w10:wrap type="topAndBottom" anchorx="page"/>
              </v:shape>
            </w:pict>
          </mc:Fallback>
        </mc:AlternateContent>
      </w:r>
    </w:p>
    <w:p w14:paraId="09A16857" w14:textId="77777777" w:rsidR="00C04B5A" w:rsidRPr="00FF073B" w:rsidRDefault="00FD125F">
      <w:pPr>
        <w:spacing w:before="18"/>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G</w:t>
      </w:r>
      <w:r w:rsidRPr="00FF073B">
        <w:rPr>
          <w:rFonts w:ascii="Times New Roman" w:hAnsi="Times New Roman" w:cs="Times New Roman"/>
          <w:i/>
          <w:spacing w:val="-2"/>
          <w:sz w:val="20"/>
        </w:rPr>
        <w:t xml:space="preserve"> </w:t>
      </w:r>
      <w:r w:rsidRPr="00FF073B">
        <w:rPr>
          <w:rFonts w:ascii="Times New Roman" w:hAnsi="Times New Roman" w:cs="Times New Roman"/>
          <w:i/>
          <w:spacing w:val="-5"/>
          <w:sz w:val="20"/>
        </w:rPr>
        <w:t>***</w:t>
      </w:r>
    </w:p>
    <w:p w14:paraId="09A16858" w14:textId="77777777" w:rsidR="00C04B5A" w:rsidRPr="00FF073B" w:rsidRDefault="00C04B5A">
      <w:pPr>
        <w:jc w:val="center"/>
        <w:rPr>
          <w:rFonts w:ascii="Times New Roman" w:hAnsi="Times New Roman" w:cs="Times New Roman"/>
          <w:sz w:val="20"/>
        </w:rPr>
        <w:sectPr w:rsidR="00C04B5A" w:rsidRPr="00FF073B">
          <w:pgSz w:w="12240" w:h="15840"/>
          <w:pgMar w:top="1440" w:right="420" w:bottom="1320" w:left="1280" w:header="400" w:footer="1130" w:gutter="0"/>
          <w:cols w:space="720"/>
        </w:sectPr>
      </w:pPr>
    </w:p>
    <w:p w14:paraId="09A16859" w14:textId="77777777" w:rsidR="00C04B5A" w:rsidRPr="00FF073B" w:rsidRDefault="00FD125F">
      <w:pPr>
        <w:pStyle w:val="Heading6"/>
        <w:spacing w:before="240"/>
        <w:ind w:left="76" w:right="933"/>
        <w:jc w:val="center"/>
        <w:rPr>
          <w:rFonts w:ascii="Times New Roman" w:hAnsi="Times New Roman" w:cs="Times New Roman"/>
        </w:rPr>
      </w:pPr>
      <w:bookmarkStart w:id="30" w:name="_TOC_250004"/>
      <w:r w:rsidRPr="00FF073B">
        <w:rPr>
          <w:rFonts w:ascii="Times New Roman" w:hAnsi="Times New Roman" w:cs="Times New Roman"/>
        </w:rPr>
        <w:lastRenderedPageBreak/>
        <w:t>APPENDIX</w:t>
      </w:r>
      <w:r w:rsidRPr="00FF073B">
        <w:rPr>
          <w:rFonts w:ascii="Times New Roman" w:hAnsi="Times New Roman" w:cs="Times New Roman"/>
          <w:spacing w:val="-3"/>
        </w:rPr>
        <w:t xml:space="preserve"> </w:t>
      </w:r>
      <w:r w:rsidRPr="00FF073B">
        <w:rPr>
          <w:rFonts w:ascii="Times New Roman" w:hAnsi="Times New Roman" w:cs="Times New Roman"/>
        </w:rPr>
        <w:t>H</w:t>
      </w:r>
      <w:r w:rsidRPr="00FF073B">
        <w:rPr>
          <w:rFonts w:ascii="Times New Roman" w:hAnsi="Times New Roman" w:cs="Times New Roman"/>
          <w:spacing w:val="-2"/>
        </w:rPr>
        <w:t xml:space="preserve"> </w:t>
      </w:r>
      <w:r w:rsidRPr="00FF073B">
        <w:rPr>
          <w:rFonts w:ascii="Times New Roman" w:hAnsi="Times New Roman" w:cs="Times New Roman"/>
        </w:rPr>
        <w:t>–</w:t>
      </w:r>
      <w:r w:rsidRPr="00FF073B">
        <w:rPr>
          <w:rFonts w:ascii="Times New Roman" w:hAnsi="Times New Roman" w:cs="Times New Roman"/>
          <w:spacing w:val="-4"/>
        </w:rPr>
        <w:t xml:space="preserve"> </w:t>
      </w:r>
      <w:r w:rsidRPr="00FF073B">
        <w:rPr>
          <w:rFonts w:ascii="Times New Roman" w:hAnsi="Times New Roman" w:cs="Times New Roman"/>
        </w:rPr>
        <w:t>FORM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GENERAL</w:t>
      </w:r>
      <w:r w:rsidRPr="00FF073B">
        <w:rPr>
          <w:rFonts w:ascii="Times New Roman" w:hAnsi="Times New Roman" w:cs="Times New Roman"/>
          <w:spacing w:val="-4"/>
        </w:rPr>
        <w:t xml:space="preserve"> </w:t>
      </w:r>
      <w:r w:rsidRPr="00FF073B">
        <w:rPr>
          <w:rFonts w:ascii="Times New Roman" w:hAnsi="Times New Roman" w:cs="Times New Roman"/>
        </w:rPr>
        <w:t>CONSENT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bookmarkEnd w:id="30"/>
      <w:r w:rsidRPr="00FF073B">
        <w:rPr>
          <w:rFonts w:ascii="Times New Roman" w:hAnsi="Times New Roman" w:cs="Times New Roman"/>
          <w:spacing w:val="-2"/>
        </w:rPr>
        <w:t>ASSIGNMENT</w:t>
      </w:r>
    </w:p>
    <w:p w14:paraId="09A1685A" w14:textId="77777777" w:rsidR="00C04B5A" w:rsidRPr="00FF073B" w:rsidRDefault="00C04B5A">
      <w:pPr>
        <w:pStyle w:val="BodyText"/>
        <w:spacing w:before="226"/>
        <w:rPr>
          <w:rFonts w:ascii="Times New Roman" w:hAnsi="Times New Roman" w:cs="Times New Roman"/>
          <w:b/>
          <w:sz w:val="22"/>
        </w:rPr>
      </w:pPr>
    </w:p>
    <w:p w14:paraId="09A1685B" w14:textId="77777777" w:rsidR="00C04B5A" w:rsidRPr="00FF073B" w:rsidRDefault="00FD125F">
      <w:pPr>
        <w:pStyle w:val="BodyText"/>
        <w:ind w:left="1628" w:right="2488"/>
        <w:jc w:val="center"/>
        <w:rPr>
          <w:rFonts w:ascii="Times New Roman" w:hAnsi="Times New Roman" w:cs="Times New Roman"/>
        </w:rPr>
      </w:pPr>
      <w:r w:rsidRPr="00FF073B">
        <w:rPr>
          <w:rFonts w:ascii="Times New Roman" w:hAnsi="Times New Roman" w:cs="Times New Roman"/>
        </w:rPr>
        <w:t>CONSENT</w:t>
      </w:r>
      <w:r w:rsidRPr="00FF073B">
        <w:rPr>
          <w:rFonts w:ascii="Times New Roman" w:hAnsi="Times New Roman" w:cs="Times New Roman"/>
          <w:spacing w:val="-10"/>
        </w:rPr>
        <w:t xml:space="preserve"> </w:t>
      </w:r>
      <w:r w:rsidRPr="00FF073B">
        <w:rPr>
          <w:rFonts w:ascii="Times New Roman" w:hAnsi="Times New Roman" w:cs="Times New Roman"/>
        </w:rPr>
        <w:t>TO</w:t>
      </w:r>
      <w:r w:rsidRPr="00FF073B">
        <w:rPr>
          <w:rFonts w:ascii="Times New Roman" w:hAnsi="Times New Roman" w:cs="Times New Roman"/>
          <w:spacing w:val="-7"/>
        </w:rPr>
        <w:t xml:space="preserve"> </w:t>
      </w:r>
      <w:r w:rsidRPr="00FF073B">
        <w:rPr>
          <w:rFonts w:ascii="Times New Roman" w:hAnsi="Times New Roman" w:cs="Times New Roman"/>
        </w:rPr>
        <w:t>ASSIGNMENT</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spacing w:val="-2"/>
        </w:rPr>
        <w:t>AGREEMENT</w:t>
      </w:r>
    </w:p>
    <w:p w14:paraId="09A1685C" w14:textId="77777777" w:rsidR="00C04B5A" w:rsidRPr="00FF073B" w:rsidRDefault="00C04B5A">
      <w:pPr>
        <w:pStyle w:val="BodyText"/>
        <w:spacing w:before="10"/>
        <w:rPr>
          <w:rFonts w:ascii="Times New Roman" w:hAnsi="Times New Roman" w:cs="Times New Roman"/>
        </w:rPr>
      </w:pPr>
    </w:p>
    <w:p w14:paraId="09A1685D" w14:textId="16B236DF" w:rsidR="00C04B5A" w:rsidRPr="00FF073B" w:rsidRDefault="00FD125F">
      <w:pPr>
        <w:pStyle w:val="BodyText"/>
        <w:tabs>
          <w:tab w:val="left" w:pos="6372"/>
        </w:tabs>
        <w:ind w:left="159" w:right="1181" w:firstLine="719"/>
        <w:rPr>
          <w:rFonts w:ascii="Times New Roman" w:hAnsi="Times New Roman" w:cs="Times New Roman"/>
        </w:rPr>
      </w:pP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Consent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Assignment</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Agreement</w:t>
      </w:r>
      <w:r w:rsidRPr="00FF073B">
        <w:rPr>
          <w:rFonts w:ascii="Times New Roman" w:hAnsi="Times New Roman" w:cs="Times New Roman"/>
          <w:spacing w:val="-4"/>
        </w:rPr>
        <w:t xml:space="preserve"> </w:t>
      </w:r>
      <w:r w:rsidRPr="00FF073B">
        <w:rPr>
          <w:rFonts w:ascii="Times New Roman" w:hAnsi="Times New Roman" w:cs="Times New Roman"/>
        </w:rPr>
        <w:t>(“CTA”)</w:t>
      </w:r>
      <w:r w:rsidRPr="00FF073B">
        <w:rPr>
          <w:rFonts w:ascii="Times New Roman" w:hAnsi="Times New Roman" w:cs="Times New Roman"/>
          <w:spacing w:val="-3"/>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between</w:t>
      </w:r>
      <w:r w:rsidRPr="00FF073B">
        <w:rPr>
          <w:rFonts w:ascii="Times New Roman" w:hAnsi="Times New Roman" w:cs="Times New Roman"/>
          <w:spacing w:val="-4"/>
        </w:rPr>
        <w:t xml:space="preserve"> </w:t>
      </w:r>
      <w:r w:rsidR="00063206" w:rsidRPr="003D63C7">
        <w:rPr>
          <w:rFonts w:ascii="Times New Roman" w:hAnsi="Times New Roman" w:cs="Times New Roman"/>
          <w:bCs/>
          <w:iCs/>
        </w:rPr>
        <w:t>RCEA</w:t>
      </w:r>
      <w:r w:rsidRPr="00FF073B">
        <w:rPr>
          <w:rFonts w:ascii="Times New Roman" w:hAnsi="Times New Roman" w:cs="Times New Roman"/>
        </w:rPr>
        <w:t xml:space="preserve"> (“Buyer”), </w:t>
      </w:r>
      <w:r w:rsidR="003D63C7">
        <w:rPr>
          <w:rFonts w:ascii="Times New Roman" w:hAnsi="Times New Roman" w:cs="Times New Roman"/>
        </w:rPr>
        <w:t>a California joint powers authority</w:t>
      </w:r>
      <w:r w:rsidRPr="003D63C7">
        <w:rPr>
          <w:rFonts w:ascii="Times New Roman" w:hAnsi="Times New Roman" w:cs="Times New Roman"/>
          <w:bCs/>
          <w:iCs/>
        </w:rPr>
        <w:t>,</w:t>
      </w:r>
      <w:r w:rsidRPr="00FF073B">
        <w:rPr>
          <w:rFonts w:ascii="Times New Roman" w:hAnsi="Times New Roman" w:cs="Times New Roman"/>
        </w:rPr>
        <w:t xml:space="preserve"> </w:t>
      </w:r>
      <w:r w:rsidRPr="00FF073B">
        <w:rPr>
          <w:rFonts w:ascii="Times New Roman" w:hAnsi="Times New Roman" w:cs="Times New Roman"/>
          <w:u w:val="single"/>
        </w:rPr>
        <w:tab/>
      </w:r>
      <w:r w:rsidRPr="00FF073B">
        <w:rPr>
          <w:rFonts w:ascii="Times New Roman" w:hAnsi="Times New Roman" w:cs="Times New Roman"/>
        </w:rPr>
        <w:t xml:space="preserve"> </w:t>
      </w:r>
      <w:r w:rsidRPr="00FF073B">
        <w:rPr>
          <w:rFonts w:ascii="Times New Roman" w:hAnsi="Times New Roman" w:cs="Times New Roman"/>
          <w:b/>
          <w:i/>
          <w:color w:val="0066FF"/>
        </w:rPr>
        <w:t xml:space="preserve">[Counterparty] </w:t>
      </w:r>
      <w:r w:rsidRPr="00FF073B">
        <w:rPr>
          <w:rFonts w:ascii="Times New Roman" w:hAnsi="Times New Roman" w:cs="Times New Roman"/>
        </w:rPr>
        <w:t>(“Assignor”),</w:t>
      </w:r>
    </w:p>
    <w:p w14:paraId="09A1685E" w14:textId="77777777" w:rsidR="00C04B5A" w:rsidRPr="00FF073B" w:rsidRDefault="00FD125F">
      <w:pPr>
        <w:tabs>
          <w:tab w:val="left" w:pos="3715"/>
          <w:tab w:val="left" w:pos="7586"/>
          <w:tab w:val="left" w:pos="9178"/>
        </w:tabs>
        <w:spacing w:before="1"/>
        <w:ind w:left="159" w:right="1287"/>
        <w:rPr>
          <w:rFonts w:ascii="Times New Roman" w:hAnsi="Times New Roman" w:cs="Times New Roman"/>
          <w:sz w:val="20"/>
        </w:rPr>
      </w:pP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z w:val="20"/>
        </w:rPr>
        <w:t xml:space="preserve"> [Enter type of company] </w:t>
      </w:r>
      <w:r w:rsidRPr="00FF073B">
        <w:rPr>
          <w:rFonts w:ascii="Times New Roman" w:hAnsi="Times New Roman" w:cs="Times New Roman"/>
          <w:sz w:val="20"/>
        </w:rPr>
        <w:t xml:space="preserve">and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 xml:space="preserve">[Enter Assignee Name] </w:t>
      </w:r>
      <w:r w:rsidRPr="00FF073B">
        <w:rPr>
          <w:rFonts w:ascii="Times New Roman" w:hAnsi="Times New Roman" w:cs="Times New Roman"/>
          <w:sz w:val="20"/>
        </w:rPr>
        <w:t xml:space="preserve">(“Assignee’),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[Enter type of company]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3"/>
          <w:sz w:val="20"/>
        </w:rPr>
        <w:t xml:space="preserve"> </w:t>
      </w:r>
      <w:r w:rsidRPr="00FF073B">
        <w:rPr>
          <w:rFonts w:ascii="Times New Roman" w:hAnsi="Times New Roman" w:cs="Times New Roman"/>
          <w:sz w:val="20"/>
        </w:rPr>
        <w:t>are</w:t>
      </w:r>
      <w:r w:rsidRPr="00FF073B">
        <w:rPr>
          <w:rFonts w:ascii="Times New Roman" w:hAnsi="Times New Roman" w:cs="Times New Roman"/>
          <w:spacing w:val="-5"/>
          <w:sz w:val="20"/>
        </w:rPr>
        <w:t xml:space="preserve"> </w:t>
      </w:r>
      <w:r w:rsidRPr="00FF073B">
        <w:rPr>
          <w:rFonts w:ascii="Times New Roman" w:hAnsi="Times New Roman" w:cs="Times New Roman"/>
          <w:sz w:val="20"/>
        </w:rPr>
        <w:t>sometimes</w:t>
      </w:r>
      <w:r w:rsidRPr="00FF073B">
        <w:rPr>
          <w:rFonts w:ascii="Times New Roman" w:hAnsi="Times New Roman" w:cs="Times New Roman"/>
          <w:spacing w:val="-4"/>
          <w:sz w:val="20"/>
        </w:rPr>
        <w:t xml:space="preserve"> </w:t>
      </w:r>
      <w:r w:rsidRPr="00FF073B">
        <w:rPr>
          <w:rFonts w:ascii="Times New Roman" w:hAnsi="Times New Roman" w:cs="Times New Roman"/>
          <w:sz w:val="20"/>
        </w:rPr>
        <w:t>referred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herein</w:t>
      </w:r>
      <w:r w:rsidRPr="00FF073B">
        <w:rPr>
          <w:rFonts w:ascii="Times New Roman" w:hAnsi="Times New Roman" w:cs="Times New Roman"/>
          <w:spacing w:val="-3"/>
          <w:sz w:val="20"/>
        </w:rPr>
        <w:t xml:space="preserve"> </w:t>
      </w:r>
      <w:r w:rsidRPr="00FF073B">
        <w:rPr>
          <w:rFonts w:ascii="Times New Roman" w:hAnsi="Times New Roman" w:cs="Times New Roman"/>
          <w:sz w:val="20"/>
        </w:rPr>
        <w:t>individually</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r w:rsidRPr="00FF073B">
        <w:rPr>
          <w:rFonts w:ascii="Times New Roman" w:hAnsi="Times New Roman" w:cs="Times New Roman"/>
          <w:spacing w:val="-4"/>
          <w:sz w:val="20"/>
        </w:rPr>
        <w:t xml:space="preserve"> </w:t>
      </w:r>
      <w:r w:rsidRPr="00FF073B">
        <w:rPr>
          <w:rFonts w:ascii="Times New Roman" w:hAnsi="Times New Roman" w:cs="Times New Roman"/>
          <w:sz w:val="20"/>
        </w:rPr>
        <w:t>and collectively as the “Parties”.</w:t>
      </w:r>
    </w:p>
    <w:p w14:paraId="09A1685F" w14:textId="77777777" w:rsidR="00C04B5A" w:rsidRPr="00FF073B" w:rsidRDefault="00C04B5A">
      <w:pPr>
        <w:pStyle w:val="BodyText"/>
        <w:spacing w:before="9"/>
        <w:rPr>
          <w:rFonts w:ascii="Times New Roman" w:hAnsi="Times New Roman" w:cs="Times New Roman"/>
        </w:rPr>
      </w:pPr>
    </w:p>
    <w:p w14:paraId="09A16860" w14:textId="77777777" w:rsidR="00C04B5A" w:rsidRPr="00FF073B" w:rsidRDefault="00FD125F">
      <w:pPr>
        <w:tabs>
          <w:tab w:val="left" w:pos="7644"/>
          <w:tab w:val="left" w:pos="7983"/>
        </w:tabs>
        <w:ind w:left="160" w:right="1067" w:firstLine="719"/>
        <w:rPr>
          <w:rFonts w:ascii="Times New Roman" w:hAnsi="Times New Roman" w:cs="Times New Roman"/>
          <w:sz w:val="20"/>
        </w:rPr>
      </w:pPr>
      <w:r w:rsidRPr="00FF073B">
        <w:rPr>
          <w:rFonts w:ascii="Times New Roman" w:hAnsi="Times New Roman" w:cs="Times New Roman"/>
          <w:sz w:val="20"/>
        </w:rPr>
        <w:t>Buyer hereby consents to the assignment by Assignor to Assignee of the entirety of the rights, title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interest</w:t>
      </w:r>
      <w:r w:rsidRPr="00FF073B">
        <w:rPr>
          <w:rFonts w:ascii="Times New Roman" w:hAnsi="Times New Roman" w:cs="Times New Roman"/>
          <w:spacing w:val="-4"/>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1"/>
          <w:sz w:val="20"/>
        </w:rPr>
        <w:t xml:space="preserve"> </w:t>
      </w:r>
      <w:r w:rsidRPr="00FF073B">
        <w:rPr>
          <w:rFonts w:ascii="Times New Roman" w:hAnsi="Times New Roman" w:cs="Times New Roman"/>
          <w:sz w:val="20"/>
        </w:rPr>
        <w:t>may</w:t>
      </w:r>
      <w:r w:rsidRPr="00FF073B">
        <w:rPr>
          <w:rFonts w:ascii="Times New Roman" w:hAnsi="Times New Roman" w:cs="Times New Roman"/>
          <w:spacing w:val="-3"/>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3"/>
          <w:sz w:val="20"/>
        </w:rPr>
        <w:t xml:space="preserve"> </w:t>
      </w:r>
      <w:r w:rsidRPr="00FF073B">
        <w:rPr>
          <w:rFonts w:ascii="Times New Roman" w:hAnsi="Times New Roman" w:cs="Times New Roman"/>
          <w:sz w:val="20"/>
        </w:rPr>
        <w:t>described</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u w:val="single"/>
        </w:rPr>
        <w:t>Exhibit</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attached</w:t>
      </w:r>
      <w:r w:rsidRPr="00FF073B">
        <w:rPr>
          <w:rFonts w:ascii="Times New Roman" w:hAnsi="Times New Roman" w:cs="Times New Roman"/>
          <w:spacing w:val="-4"/>
          <w:sz w:val="20"/>
        </w:rPr>
        <w:t xml:space="preserve"> </w:t>
      </w:r>
      <w:r w:rsidRPr="00FF073B">
        <w:rPr>
          <w:rFonts w:ascii="Times New Roman" w:hAnsi="Times New Roman" w:cs="Times New Roman"/>
          <w:sz w:val="20"/>
        </w:rPr>
        <w:t>hereto</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and incorporated herein by this reference the “Assigned Agreement(s)”, for the </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Capacity_kW</w:t>
      </w:r>
      <w:proofErr w:type="spellEnd"/>
      <w:r w:rsidRPr="00FF073B">
        <w:rPr>
          <w:rFonts w:ascii="Times New Roman" w:hAnsi="Times New Roman" w:cs="Times New Roman"/>
          <w:b/>
          <w:i/>
          <w:color w:val="0066FF"/>
          <w:sz w:val="20"/>
        </w:rPr>
        <w:t xml:space="preserve">] [Fuel] </w:t>
      </w:r>
      <w:r w:rsidRPr="00FF073B">
        <w:rPr>
          <w:rFonts w:ascii="Times New Roman" w:hAnsi="Times New Roman" w:cs="Times New Roman"/>
          <w:sz w:val="20"/>
        </w:rPr>
        <w:t xml:space="preserve">project named </w:t>
      </w:r>
      <w:r w:rsidRPr="00FF073B">
        <w:rPr>
          <w:rFonts w:ascii="Times New Roman" w:hAnsi="Times New Roman" w:cs="Times New Roman"/>
          <w:sz w:val="20"/>
          <w:u w:val="single"/>
        </w:rPr>
        <w:tab/>
      </w:r>
      <w:r w:rsidRPr="00FF073B">
        <w:rPr>
          <w:rFonts w:ascii="Times New Roman" w:hAnsi="Times New Roman" w:cs="Times New Roman"/>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Facility_description</w:t>
      </w:r>
      <w:proofErr w:type="spellEnd"/>
      <w:r w:rsidRPr="00FF073B">
        <w:rPr>
          <w:rFonts w:ascii="Times New Roman" w:hAnsi="Times New Roman" w:cs="Times New Roman"/>
          <w:b/>
          <w:i/>
          <w:color w:val="0066FF"/>
          <w:sz w:val="20"/>
        </w:rPr>
        <w:t>] ([Buyer Identification or Log No.] [</w:t>
      </w:r>
      <w:proofErr w:type="spellStart"/>
      <w:r w:rsidRPr="00FF073B">
        <w:rPr>
          <w:rFonts w:ascii="Times New Roman" w:hAnsi="Times New Roman" w:cs="Times New Roman"/>
          <w:b/>
          <w:i/>
          <w:color w:val="0066FF"/>
          <w:sz w:val="20"/>
        </w:rPr>
        <w:t>Buyer_Lognum</w:t>
      </w:r>
      <w:proofErr w:type="spellEnd"/>
      <w:r w:rsidRPr="00FF073B">
        <w:rPr>
          <w:rFonts w:ascii="Times New Roman" w:hAnsi="Times New Roman" w:cs="Times New Roman"/>
          <w:b/>
          <w:i/>
          <w:color w:val="0066FF"/>
          <w:sz w:val="20"/>
        </w:rPr>
        <w:t>]</w:t>
      </w:r>
      <w:r w:rsidRPr="00FF073B">
        <w:rPr>
          <w:rFonts w:ascii="Times New Roman" w:hAnsi="Times New Roman" w:cs="Times New Roman"/>
          <w:sz w:val="20"/>
        </w:rPr>
        <w:t>), located at</w:t>
      </w:r>
    </w:p>
    <w:p w14:paraId="09A16861" w14:textId="77777777" w:rsidR="00C04B5A" w:rsidRPr="00FF073B" w:rsidRDefault="00FD125F">
      <w:pPr>
        <w:pStyle w:val="BodyText"/>
        <w:spacing w:before="6"/>
        <w:rPr>
          <w:rFonts w:ascii="Times New Roman" w:hAnsi="Times New Roman" w:cs="Times New Roman"/>
          <w:sz w:val="16"/>
        </w:rPr>
      </w:pPr>
      <w:r w:rsidRPr="00FF073B">
        <w:rPr>
          <w:rFonts w:ascii="Times New Roman" w:hAnsi="Times New Roman" w:cs="Times New Roman"/>
          <w:noProof/>
        </w:rPr>
        <mc:AlternateContent>
          <mc:Choice Requires="wps">
            <w:drawing>
              <wp:anchor distT="0" distB="0" distL="0" distR="0" simplePos="0" relativeHeight="251658254" behindDoc="1" locked="0" layoutInCell="1" allowOverlap="1" wp14:anchorId="09A16E1F" wp14:editId="09A16E20">
                <wp:simplePos x="0" y="0"/>
                <wp:positionH relativeFrom="page">
                  <wp:posOffset>914400</wp:posOffset>
                </wp:positionH>
                <wp:positionV relativeFrom="paragraph">
                  <wp:posOffset>140721</wp:posOffset>
                </wp:positionV>
                <wp:extent cx="4552950" cy="1270"/>
                <wp:effectExtent l="0" t="0" r="0" b="0"/>
                <wp:wrapTopAndBottom/>
                <wp:docPr id="124" name="Freeform: Shape 124" descr="P2228#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1270"/>
                        </a:xfrm>
                        <a:custGeom>
                          <a:avLst/>
                          <a:gdLst/>
                          <a:ahLst/>
                          <a:cxnLst/>
                          <a:rect l="l" t="t" r="r" b="b"/>
                          <a:pathLst>
                            <a:path w="4552950">
                              <a:moveTo>
                                <a:pt x="0" y="0"/>
                              </a:moveTo>
                              <a:lnTo>
                                <a:pt x="1129276" y="0"/>
                              </a:lnTo>
                            </a:path>
                            <a:path w="4552950">
                              <a:moveTo>
                                <a:pt x="1164042" y="0"/>
                              </a:moveTo>
                              <a:lnTo>
                                <a:pt x="455256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FC1F2" id="Freeform: Shape 124" o:spid="_x0000_s1026" alt="P2228#y1" style="position:absolute;margin-left:1in;margin-top:11.1pt;width:358.5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455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" path="m,l1129276,em1164042,l4552561,e" filled="f" strokeweight=".22133mm">
                <v:path arrowok="t"/>
                <w10:wrap type="topAndBottom" anchorx="page"/>
              </v:shape>
            </w:pict>
          </mc:Fallback>
        </mc:AlternateContent>
      </w:r>
    </w:p>
    <w:p w14:paraId="09A16862" w14:textId="77777777" w:rsidR="00C04B5A" w:rsidRPr="00FF073B" w:rsidRDefault="00FD125F">
      <w:pPr>
        <w:spacing w:before="3"/>
        <w:ind w:left="160" w:right="1073"/>
        <w:rPr>
          <w:rFonts w:ascii="Times New Roman" w:hAnsi="Times New Roman" w:cs="Times New Roman"/>
          <w:sz w:val="20"/>
        </w:rPr>
      </w:pP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Facility_Street_Address</w:t>
      </w:r>
      <w:proofErr w:type="spellEnd"/>
      <w:r w:rsidRPr="00FF073B">
        <w:rPr>
          <w:rFonts w:ascii="Times New Roman" w:hAnsi="Times New Roman" w:cs="Times New Roman"/>
          <w:b/>
          <w:i/>
          <w:color w:val="0066FF"/>
          <w:sz w:val="20"/>
        </w:rPr>
        <w: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Facility_City</w:t>
      </w:r>
      <w:proofErr w:type="spellEnd"/>
      <w:r w:rsidRPr="00FF073B">
        <w:rPr>
          <w:rFonts w:ascii="Times New Roman" w:hAnsi="Times New Roman" w:cs="Times New Roman"/>
          <w:b/>
          <w:i/>
          <w:color w:val="0066FF"/>
          <w:sz w:val="20"/>
        </w:rPr>
        <w: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Facility_State</w:t>
      </w:r>
      <w:proofErr w:type="spellEnd"/>
      <w:r w:rsidRPr="00FF073B">
        <w:rPr>
          <w:rFonts w:ascii="Times New Roman" w:hAnsi="Times New Roman" w:cs="Times New Roman"/>
          <w:b/>
          <w:i/>
          <w:color w:val="0066FF"/>
          <w:sz w:val="20"/>
        </w:rPr>
        <w:t>]</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Plant_Zip_code</w:t>
      </w:r>
      <w:proofErr w:type="spellEnd"/>
      <w:r w:rsidRPr="00FF073B">
        <w:rPr>
          <w:rFonts w:ascii="Times New Roman" w:hAnsi="Times New Roman" w:cs="Times New Roman"/>
          <w:b/>
          <w:i/>
          <w:color w:val="0066FF"/>
          <w:sz w:val="20"/>
        </w:rPr>
        <w:t>]</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6"/>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last signature hereunder (the “Effective Date”) under the following terms and conditions:</w:t>
      </w:r>
    </w:p>
    <w:p w14:paraId="09A16863" w14:textId="77777777" w:rsidR="00C04B5A" w:rsidRPr="00FF073B" w:rsidRDefault="00C04B5A">
      <w:pPr>
        <w:pStyle w:val="BodyText"/>
        <w:spacing w:before="10"/>
        <w:rPr>
          <w:rFonts w:ascii="Times New Roman" w:hAnsi="Times New Roman" w:cs="Times New Roman"/>
        </w:rPr>
      </w:pPr>
    </w:p>
    <w:p w14:paraId="09A16864" w14:textId="77777777" w:rsidR="00C04B5A" w:rsidRPr="00FF073B" w:rsidRDefault="00FD125F">
      <w:pPr>
        <w:pStyle w:val="ListParagraph"/>
        <w:numPr>
          <w:ilvl w:val="0"/>
          <w:numId w:val="17"/>
        </w:numPr>
        <w:tabs>
          <w:tab w:val="left" w:pos="1599"/>
        </w:tabs>
        <w:spacing w:before="1"/>
        <w:ind w:right="1041" w:firstLine="720"/>
        <w:rPr>
          <w:rFonts w:ascii="Times New Roman" w:hAnsi="Times New Roman" w:cs="Times New Roman"/>
          <w:sz w:val="20"/>
        </w:rPr>
      </w:pPr>
      <w:r w:rsidRPr="00FF073B">
        <w:rPr>
          <w:rFonts w:ascii="Times New Roman" w:hAnsi="Times New Roman" w:cs="Times New Roman"/>
          <w:sz w:val="20"/>
        </w:rPr>
        <w:t>Assignor and Assignee recognize and acknowledge that Buyer makes no representation or warranty, expressed or implied, that Assignor has any right, title, or interest in the Assigned Agreement(s).</w:t>
      </w:r>
      <w:r w:rsidRPr="00FF073B">
        <w:rPr>
          <w:rFonts w:ascii="Times New Roman" w:hAnsi="Times New Roman" w:cs="Times New Roman"/>
          <w:spacing w:val="40"/>
          <w:sz w:val="20"/>
        </w:rPr>
        <w:t xml:space="preserve"> </w:t>
      </w:r>
      <w:r w:rsidRPr="00FF073B">
        <w:rPr>
          <w:rFonts w:ascii="Times New Roman" w:hAnsi="Times New Roman" w:cs="Times New Roman"/>
          <w:sz w:val="20"/>
        </w:rPr>
        <w:t>Assignee is responsible for satisfying itself as to the existence and extent of Assignor's right,</w:t>
      </w:r>
      <w:r w:rsidRPr="00FF073B">
        <w:rPr>
          <w:rFonts w:ascii="Times New Roman" w:hAnsi="Times New Roman" w:cs="Times New Roman"/>
          <w:spacing w:val="-3"/>
          <w:sz w:val="20"/>
        </w:rPr>
        <w:t xml:space="preserve"> </w:t>
      </w:r>
      <w:r w:rsidRPr="00FF073B">
        <w:rPr>
          <w:rFonts w:ascii="Times New Roman" w:hAnsi="Times New Roman" w:cs="Times New Roman"/>
          <w:sz w:val="20"/>
        </w:rPr>
        <w:t>title,</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interest</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3"/>
          <w:sz w:val="20"/>
        </w:rPr>
        <w:t xml:space="preserve"> </w:t>
      </w:r>
      <w:r w:rsidRPr="00FF073B">
        <w:rPr>
          <w:rFonts w:ascii="Times New Roman" w:hAnsi="Times New Roman" w:cs="Times New Roman"/>
          <w:sz w:val="20"/>
        </w:rPr>
        <w:t>expressly</w:t>
      </w:r>
      <w:r w:rsidRPr="00FF073B">
        <w:rPr>
          <w:rFonts w:ascii="Times New Roman" w:hAnsi="Times New Roman" w:cs="Times New Roman"/>
          <w:spacing w:val="-4"/>
          <w:sz w:val="20"/>
        </w:rPr>
        <w:t xml:space="preserve"> </w:t>
      </w:r>
      <w:r w:rsidRPr="00FF073B">
        <w:rPr>
          <w:rFonts w:ascii="Times New Roman" w:hAnsi="Times New Roman" w:cs="Times New Roman"/>
          <w:sz w:val="20"/>
        </w:rPr>
        <w:t>release</w:t>
      </w:r>
      <w:r w:rsidRPr="00FF073B">
        <w:rPr>
          <w:rFonts w:ascii="Times New Roman" w:hAnsi="Times New Roman" w:cs="Times New Roman"/>
          <w:spacing w:val="-3"/>
          <w:sz w:val="20"/>
        </w:rPr>
        <w:t xml:space="preserve"> </w:t>
      </w:r>
      <w:r w:rsidRPr="00FF073B">
        <w:rPr>
          <w:rFonts w:ascii="Times New Roman" w:hAnsi="Times New Roman" w:cs="Times New Roman"/>
          <w:sz w:val="20"/>
        </w:rPr>
        <w:t>Buyer from any liability resulting from or related to this CTA, including assignment for security if any, to which Buyer is consenting herein.</w:t>
      </w:r>
      <w:r w:rsidRPr="00FF073B">
        <w:rPr>
          <w:rFonts w:ascii="Times New Roman" w:hAnsi="Times New Roman" w:cs="Times New Roman"/>
          <w:spacing w:val="40"/>
          <w:sz w:val="20"/>
        </w:rPr>
        <w:t xml:space="preserve"> </w:t>
      </w:r>
      <w:r w:rsidRPr="00FF073B">
        <w:rPr>
          <w:rFonts w:ascii="Times New Roman" w:hAnsi="Times New Roman" w:cs="Times New Roman"/>
          <w:sz w:val="20"/>
        </w:rPr>
        <w:t>Assignee and Assignor further release Buyer from</w:t>
      </w:r>
      <w:r w:rsidRPr="00FF073B">
        <w:rPr>
          <w:rFonts w:ascii="Times New Roman" w:hAnsi="Times New Roman" w:cs="Times New Roman"/>
          <w:spacing w:val="-1"/>
          <w:sz w:val="20"/>
        </w:rPr>
        <w:t xml:space="preserve"> </w:t>
      </w:r>
      <w:r w:rsidRPr="00FF073B">
        <w:rPr>
          <w:rFonts w:ascii="Times New Roman" w:hAnsi="Times New Roman" w:cs="Times New Roman"/>
          <w:sz w:val="20"/>
        </w:rPr>
        <w:t>any liability for consenting to any future assignments of the Agreement(s) by Assignee or Assignor.</w:t>
      </w:r>
    </w:p>
    <w:p w14:paraId="09A16865" w14:textId="77777777" w:rsidR="00C04B5A" w:rsidRPr="00FF073B" w:rsidRDefault="00C04B5A">
      <w:pPr>
        <w:pStyle w:val="BodyText"/>
        <w:spacing w:before="8"/>
        <w:rPr>
          <w:rFonts w:ascii="Times New Roman" w:hAnsi="Times New Roman" w:cs="Times New Roman"/>
        </w:rPr>
      </w:pPr>
    </w:p>
    <w:p w14:paraId="09A16866" w14:textId="77777777" w:rsidR="00C04B5A" w:rsidRPr="00FF073B" w:rsidRDefault="00FD125F">
      <w:pPr>
        <w:pStyle w:val="ListParagraph"/>
        <w:numPr>
          <w:ilvl w:val="0"/>
          <w:numId w:val="17"/>
        </w:numPr>
        <w:tabs>
          <w:tab w:val="left" w:pos="1599"/>
        </w:tabs>
        <w:ind w:right="1088" w:firstLine="720"/>
        <w:rPr>
          <w:rFonts w:ascii="Times New Roman" w:hAnsi="Times New Roman" w:cs="Times New Roman"/>
          <w:sz w:val="20"/>
        </w:rPr>
      </w:pPr>
      <w:r w:rsidRPr="00FF073B">
        <w:rPr>
          <w:rFonts w:ascii="Times New Roman" w:hAnsi="Times New Roman" w:cs="Times New Roman"/>
          <w:sz w:val="20"/>
        </w:rPr>
        <w:t>Assignee hereby agrees that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Assignee shall be jointly and severally liable to Buyer for </w:t>
      </w:r>
      <w:proofErr w:type="gramStart"/>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every</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duty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3"/>
          <w:sz w:val="20"/>
        </w:rPr>
        <w:t xml:space="preserve"> </w:t>
      </w:r>
      <w:r w:rsidRPr="00FF073B">
        <w:rPr>
          <w:rFonts w:ascii="Times New Roman" w:hAnsi="Times New Roman" w:cs="Times New Roman"/>
          <w:sz w:val="20"/>
        </w:rPr>
        <w:t>now</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sole</w:t>
      </w:r>
      <w:r w:rsidRPr="00FF073B">
        <w:rPr>
          <w:rFonts w:ascii="Times New Roman" w:hAnsi="Times New Roman" w:cs="Times New Roman"/>
          <w:spacing w:val="-4"/>
          <w:sz w:val="20"/>
        </w:rPr>
        <w:t xml:space="preserve"> </w:t>
      </w:r>
      <w:r w:rsidRPr="00FF073B">
        <w:rPr>
          <w:rFonts w:ascii="Times New Roman" w:hAnsi="Times New Roman" w:cs="Times New Roman"/>
          <w:sz w:val="20"/>
        </w:rPr>
        <w:t>responsibility</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Assignor. To this end, Assignee hereby agrees to assume </w:t>
      </w:r>
      <w:proofErr w:type="gramStart"/>
      <w:r w:rsidRPr="00FF073B">
        <w:rPr>
          <w:rFonts w:ascii="Times New Roman" w:hAnsi="Times New Roman" w:cs="Times New Roman"/>
          <w:sz w:val="20"/>
        </w:rPr>
        <w:t>each and every</w:t>
      </w:r>
      <w:proofErr w:type="gramEnd"/>
      <w:r w:rsidRPr="00FF073B">
        <w:rPr>
          <w:rFonts w:ascii="Times New Roman" w:hAnsi="Times New Roman" w:cs="Times New Roman"/>
          <w:sz w:val="20"/>
        </w:rPr>
        <w:t xml:space="preserve"> such duty and obligation, including, but not limited to, satisfying the Collateral Requirements in the Assigned Agreements.</w:t>
      </w:r>
    </w:p>
    <w:p w14:paraId="09A16867" w14:textId="77777777" w:rsidR="00C04B5A" w:rsidRPr="00FF073B" w:rsidRDefault="00C04B5A">
      <w:pPr>
        <w:pStyle w:val="BodyText"/>
        <w:spacing w:before="12"/>
        <w:rPr>
          <w:rFonts w:ascii="Times New Roman" w:hAnsi="Times New Roman" w:cs="Times New Roman"/>
        </w:rPr>
      </w:pPr>
    </w:p>
    <w:p w14:paraId="09A16868" w14:textId="77777777" w:rsidR="00C04B5A" w:rsidRPr="00FF073B" w:rsidRDefault="00FD125F">
      <w:pPr>
        <w:pStyle w:val="ListParagraph"/>
        <w:numPr>
          <w:ilvl w:val="0"/>
          <w:numId w:val="17"/>
        </w:numPr>
        <w:tabs>
          <w:tab w:val="left" w:pos="1599"/>
        </w:tabs>
        <w:ind w:right="1311" w:firstLine="720"/>
        <w:rPr>
          <w:rFonts w:ascii="Times New Roman" w:hAnsi="Times New Roman" w:cs="Times New Roman"/>
          <w:sz w:val="20"/>
        </w:rPr>
      </w:pPr>
      <w:r w:rsidRPr="00FF073B">
        <w:rPr>
          <w:rFonts w:ascii="Times New Roman" w:hAnsi="Times New Roman" w:cs="Times New Roman"/>
          <w:sz w:val="20"/>
        </w:rPr>
        <w:t>Assignor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3"/>
          <w:sz w:val="20"/>
        </w:rPr>
        <w:t xml:space="preserve"> </w:t>
      </w:r>
      <w:r w:rsidRPr="00FF073B">
        <w:rPr>
          <w:rFonts w:ascii="Times New Roman" w:hAnsi="Times New Roman" w:cs="Times New Roman"/>
          <w:sz w:val="20"/>
        </w:rPr>
        <w:t>hereby</w:t>
      </w:r>
      <w:r w:rsidRPr="00FF073B">
        <w:rPr>
          <w:rFonts w:ascii="Times New Roman" w:hAnsi="Times New Roman" w:cs="Times New Roman"/>
          <w:spacing w:val="-4"/>
          <w:sz w:val="20"/>
        </w:rPr>
        <w:t xml:space="preserve"> </w:t>
      </w:r>
      <w:r w:rsidRPr="00FF073B">
        <w:rPr>
          <w:rFonts w:ascii="Times New Roman" w:hAnsi="Times New Roman" w:cs="Times New Roman"/>
          <w:sz w:val="20"/>
        </w:rPr>
        <w:t>agree</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5"/>
          <w:sz w:val="20"/>
        </w:rPr>
        <w:t xml:space="preserve"> </w:t>
      </w:r>
      <w:r w:rsidRPr="00FF073B">
        <w:rPr>
          <w:rFonts w:ascii="Times New Roman" w:hAnsi="Times New Roman" w:cs="Times New Roman"/>
          <w:sz w:val="20"/>
        </w:rPr>
        <w:t>they</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hold</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harmless</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be jointly and severally liable to Buyer for, any third-party claims, losses, liabilities, damages, costs or expenses (including, without limitation, any direct, indirect or consequential claims, losses, liabilities, damages, costs or expenses, including legal fees) in connection with or arising out of any of the transactions contemplated by the assignment or this CTA.</w:t>
      </w:r>
    </w:p>
    <w:p w14:paraId="09A16869" w14:textId="77777777" w:rsidR="00C04B5A" w:rsidRPr="00FF073B" w:rsidRDefault="00C04B5A">
      <w:pPr>
        <w:pStyle w:val="BodyText"/>
        <w:spacing w:before="10"/>
        <w:rPr>
          <w:rFonts w:ascii="Times New Roman" w:hAnsi="Times New Roman" w:cs="Times New Roman"/>
        </w:rPr>
      </w:pPr>
    </w:p>
    <w:p w14:paraId="09A1686A" w14:textId="77777777" w:rsidR="00C04B5A" w:rsidRPr="00FF073B" w:rsidRDefault="00FD125F">
      <w:pPr>
        <w:pStyle w:val="ListParagraph"/>
        <w:numPr>
          <w:ilvl w:val="0"/>
          <w:numId w:val="17"/>
        </w:numPr>
        <w:tabs>
          <w:tab w:val="left" w:pos="1599"/>
        </w:tabs>
        <w:ind w:right="1088" w:firstLine="720"/>
        <w:rPr>
          <w:rFonts w:ascii="Times New Roman" w:hAnsi="Times New Roman" w:cs="Times New Roman"/>
          <w:sz w:val="20"/>
        </w:rPr>
      </w:pPr>
      <w:r w:rsidRPr="00FF073B">
        <w:rPr>
          <w:rFonts w:ascii="Times New Roman" w:hAnsi="Times New Roman" w:cs="Times New Roman"/>
          <w:sz w:val="20"/>
        </w:rPr>
        <w:t>Assignee acknowledges that the assignment of rights to it may be subject to previous assignments,</w:t>
      </w:r>
      <w:r w:rsidRPr="00FF073B">
        <w:rPr>
          <w:rFonts w:ascii="Times New Roman" w:hAnsi="Times New Roman" w:cs="Times New Roman"/>
          <w:spacing w:val="-2"/>
          <w:sz w:val="20"/>
        </w:rPr>
        <w:t xml:space="preserve"> </w:t>
      </w:r>
      <w:r w:rsidRPr="00FF073B">
        <w:rPr>
          <w:rFonts w:ascii="Times New Roman" w:hAnsi="Times New Roman" w:cs="Times New Roman"/>
          <w:sz w:val="20"/>
        </w:rPr>
        <w:t>liens</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claims</w:t>
      </w:r>
      <w:r w:rsidRPr="00FF073B">
        <w:rPr>
          <w:rFonts w:ascii="Times New Roman" w:hAnsi="Times New Roman" w:cs="Times New Roman"/>
          <w:spacing w:val="-3"/>
          <w:sz w:val="20"/>
        </w:rPr>
        <w:t xml:space="preserve"> </w:t>
      </w:r>
      <w:r w:rsidRPr="00FF073B">
        <w:rPr>
          <w:rFonts w:ascii="Times New Roman" w:hAnsi="Times New Roman" w:cs="Times New Roman"/>
          <w:sz w:val="20"/>
        </w:rPr>
        <w:t>executed</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arising</w:t>
      </w:r>
      <w:r w:rsidRPr="00FF073B">
        <w:rPr>
          <w:rFonts w:ascii="Times New Roman" w:hAnsi="Times New Roman" w:cs="Times New Roman"/>
          <w:spacing w:val="-4"/>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Effective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0"/>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2"/>
          <w:sz w:val="20"/>
        </w:rPr>
        <w:t xml:space="preserve"> </w:t>
      </w:r>
      <w:r w:rsidRPr="00FF073B">
        <w:rPr>
          <w:rFonts w:ascii="Times New Roman" w:hAnsi="Times New Roman" w:cs="Times New Roman"/>
          <w:sz w:val="20"/>
        </w:rPr>
        <w:t>agrees</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it</w:t>
      </w:r>
      <w:r w:rsidRPr="00FF073B">
        <w:rPr>
          <w:rFonts w:ascii="Times New Roman" w:hAnsi="Times New Roman" w:cs="Times New Roman"/>
          <w:spacing w:val="-4"/>
          <w:sz w:val="20"/>
        </w:rPr>
        <w:t xml:space="preserve"> </w:t>
      </w:r>
      <w:r w:rsidRPr="00FF073B">
        <w:rPr>
          <w:rFonts w:ascii="Times New Roman" w:hAnsi="Times New Roman" w:cs="Times New Roman"/>
          <w:sz w:val="20"/>
        </w:rPr>
        <w:t>takes this assignment subject to any defenses or causes of action Buyer may have against Assignor.</w:t>
      </w:r>
    </w:p>
    <w:p w14:paraId="09A1686B" w14:textId="77777777" w:rsidR="00C04B5A" w:rsidRPr="00FF073B" w:rsidRDefault="00C04B5A">
      <w:pPr>
        <w:pStyle w:val="BodyText"/>
        <w:spacing w:before="9"/>
        <w:rPr>
          <w:rFonts w:ascii="Times New Roman" w:hAnsi="Times New Roman" w:cs="Times New Roman"/>
        </w:rPr>
      </w:pPr>
    </w:p>
    <w:p w14:paraId="09A1686C" w14:textId="77777777" w:rsidR="00C04B5A" w:rsidRPr="00FF073B" w:rsidRDefault="00FD125F">
      <w:pPr>
        <w:pStyle w:val="ListParagraph"/>
        <w:numPr>
          <w:ilvl w:val="0"/>
          <w:numId w:val="17"/>
        </w:numPr>
        <w:tabs>
          <w:tab w:val="left" w:pos="1599"/>
        </w:tabs>
        <w:ind w:right="1029" w:firstLine="720"/>
        <w:rPr>
          <w:rFonts w:ascii="Times New Roman" w:hAnsi="Times New Roman" w:cs="Times New Roman"/>
          <w:sz w:val="20"/>
        </w:rPr>
      </w:pPr>
      <w:r w:rsidRPr="00FF073B">
        <w:rPr>
          <w:rFonts w:ascii="Times New Roman" w:hAnsi="Times New Roman" w:cs="Times New Roman"/>
          <w:sz w:val="20"/>
        </w:rPr>
        <w:t xml:space="preserve">Assignee hereby agrees that it will not assign any of the rights, </w:t>
      </w:r>
      <w:proofErr w:type="gramStart"/>
      <w:r w:rsidRPr="00FF073B">
        <w:rPr>
          <w:rFonts w:ascii="Times New Roman" w:hAnsi="Times New Roman" w:cs="Times New Roman"/>
          <w:sz w:val="20"/>
        </w:rPr>
        <w:t>title</w:t>
      </w:r>
      <w:proofErr w:type="gramEnd"/>
      <w:r w:rsidRPr="00FF073B">
        <w:rPr>
          <w:rFonts w:ascii="Times New Roman" w:hAnsi="Times New Roman" w:cs="Times New Roman"/>
          <w:sz w:val="20"/>
        </w:rPr>
        <w:t xml:space="preserve"> or interest in, or the duties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obligations</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2"/>
          <w:sz w:val="20"/>
        </w:rPr>
        <w:t xml:space="preserve"> </w:t>
      </w:r>
      <w:r w:rsidRPr="00FF073B">
        <w:rPr>
          <w:rFonts w:ascii="Times New Roman" w:hAnsi="Times New Roman" w:cs="Times New Roman"/>
          <w:sz w:val="20"/>
        </w:rPr>
        <w:t>without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written</w:t>
      </w:r>
      <w:r w:rsidRPr="00FF073B">
        <w:rPr>
          <w:rFonts w:ascii="Times New Roman" w:hAnsi="Times New Roman" w:cs="Times New Roman"/>
          <w:spacing w:val="-4"/>
          <w:sz w:val="20"/>
        </w:rPr>
        <w:t xml:space="preserve"> </w:t>
      </w:r>
      <w:r w:rsidRPr="00FF073B">
        <w:rPr>
          <w:rFonts w:ascii="Times New Roman" w:hAnsi="Times New Roman" w:cs="Times New Roman"/>
          <w:sz w:val="20"/>
        </w:rPr>
        <w:t>consent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unless otherwise specifically provided under the Assigned Agreement(s).</w:t>
      </w:r>
    </w:p>
    <w:p w14:paraId="09A1686D" w14:textId="77777777" w:rsidR="00C04B5A" w:rsidRPr="00FF073B" w:rsidRDefault="00C04B5A">
      <w:pPr>
        <w:pStyle w:val="BodyText"/>
        <w:spacing w:before="11"/>
        <w:rPr>
          <w:rFonts w:ascii="Times New Roman" w:hAnsi="Times New Roman" w:cs="Times New Roman"/>
        </w:rPr>
      </w:pPr>
    </w:p>
    <w:p w14:paraId="09A1686E" w14:textId="77777777" w:rsidR="00C04B5A" w:rsidRPr="00FF073B" w:rsidRDefault="00FD125F">
      <w:pPr>
        <w:pStyle w:val="ListParagraph"/>
        <w:numPr>
          <w:ilvl w:val="0"/>
          <w:numId w:val="17"/>
        </w:numPr>
        <w:tabs>
          <w:tab w:val="left" w:pos="1598"/>
        </w:tabs>
        <w:ind w:left="158" w:right="1288" w:firstLine="720"/>
        <w:rPr>
          <w:rFonts w:ascii="Times New Roman" w:hAnsi="Times New Roman" w:cs="Times New Roman"/>
          <w:sz w:val="20"/>
        </w:rPr>
      </w:pPr>
      <w:r w:rsidRPr="00FF073B">
        <w:rPr>
          <w:rFonts w:ascii="Times New Roman" w:hAnsi="Times New Roman" w:cs="Times New Roman"/>
          <w:sz w:val="20"/>
        </w:rPr>
        <w:t>Assignor hereby requests that Buyer (i) henceforth make any payments which shall become</w:t>
      </w:r>
      <w:r w:rsidRPr="00FF073B">
        <w:rPr>
          <w:rFonts w:ascii="Times New Roman" w:hAnsi="Times New Roman" w:cs="Times New Roman"/>
          <w:spacing w:val="-3"/>
          <w:sz w:val="20"/>
        </w:rPr>
        <w:t xml:space="preserve"> </w:t>
      </w:r>
      <w:r w:rsidRPr="00FF073B">
        <w:rPr>
          <w:rFonts w:ascii="Times New Roman" w:hAnsi="Times New Roman" w:cs="Times New Roman"/>
          <w:sz w:val="20"/>
        </w:rPr>
        <w:t>due</w:t>
      </w:r>
      <w:r w:rsidRPr="00FF073B">
        <w:rPr>
          <w:rFonts w:ascii="Times New Roman" w:hAnsi="Times New Roman" w:cs="Times New Roman"/>
          <w:spacing w:val="-4"/>
          <w:sz w:val="20"/>
        </w:rPr>
        <w:t xml:space="preserve"> </w:t>
      </w:r>
      <w:r w:rsidRPr="00FF073B">
        <w:rPr>
          <w:rFonts w:ascii="Times New Roman" w:hAnsi="Times New Roman" w:cs="Times New Roman"/>
          <w:sz w:val="20"/>
        </w:rPr>
        <w:t>under</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(ii)</w:t>
      </w:r>
      <w:r w:rsidRPr="00FF073B">
        <w:rPr>
          <w:rFonts w:ascii="Times New Roman" w:hAnsi="Times New Roman" w:cs="Times New Roman"/>
          <w:spacing w:val="-4"/>
          <w:sz w:val="20"/>
        </w:rPr>
        <w:t xml:space="preserve"> </w:t>
      </w:r>
      <w:r w:rsidRPr="00FF073B">
        <w:rPr>
          <w:rFonts w:ascii="Times New Roman" w:hAnsi="Times New Roman" w:cs="Times New Roman"/>
          <w:sz w:val="20"/>
        </w:rPr>
        <w:t>substitute</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Assignee</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4"/>
          <w:sz w:val="20"/>
        </w:rPr>
        <w:t xml:space="preserve"> </w:t>
      </w:r>
      <w:r w:rsidRPr="00FF073B">
        <w:rPr>
          <w:rFonts w:ascii="Times New Roman" w:hAnsi="Times New Roman" w:cs="Times New Roman"/>
          <w:sz w:val="20"/>
        </w:rPr>
        <w:t>as the notice addressee under the Assigned Agreement(s).</w:t>
      </w:r>
      <w:r w:rsidRPr="00FF073B">
        <w:rPr>
          <w:rFonts w:ascii="Times New Roman" w:hAnsi="Times New Roman" w:cs="Times New Roman"/>
          <w:spacing w:val="40"/>
          <w:sz w:val="20"/>
        </w:rPr>
        <w:t xml:space="preserve"> </w:t>
      </w:r>
      <w:r w:rsidRPr="00FF073B">
        <w:rPr>
          <w:rFonts w:ascii="Times New Roman" w:hAnsi="Times New Roman" w:cs="Times New Roman"/>
          <w:sz w:val="20"/>
        </w:rPr>
        <w:t>Assignor releases Buyer from all liability for</w:t>
      </w:r>
    </w:p>
    <w:p w14:paraId="09A1686F" w14:textId="77777777" w:rsidR="00C04B5A" w:rsidRPr="00FF073B" w:rsidRDefault="00C04B5A">
      <w:pPr>
        <w:rPr>
          <w:rFonts w:ascii="Times New Roman" w:hAnsi="Times New Roman" w:cs="Times New Roman"/>
          <w:sz w:val="20"/>
        </w:rPr>
        <w:sectPr w:rsidR="00C04B5A" w:rsidRPr="00FF073B">
          <w:headerReference w:type="default" r:id="rId109"/>
          <w:footerReference w:type="default" r:id="rId110"/>
          <w:pgSz w:w="12240" w:h="15840"/>
          <w:pgMar w:top="1760" w:right="420" w:bottom="1320" w:left="1280" w:header="400" w:footer="1130" w:gutter="0"/>
          <w:cols w:space="720"/>
        </w:sectPr>
      </w:pPr>
    </w:p>
    <w:p w14:paraId="09A16870" w14:textId="77777777" w:rsidR="00C04B5A" w:rsidRPr="00FF073B" w:rsidRDefault="00C04B5A">
      <w:pPr>
        <w:pStyle w:val="BodyText"/>
        <w:spacing w:before="10"/>
        <w:rPr>
          <w:rFonts w:ascii="Times New Roman" w:hAnsi="Times New Roman" w:cs="Times New Roman"/>
        </w:rPr>
      </w:pPr>
    </w:p>
    <w:p w14:paraId="09A16871"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making</w:t>
      </w:r>
      <w:r w:rsidRPr="00FF073B">
        <w:rPr>
          <w:rFonts w:ascii="Times New Roman" w:hAnsi="Times New Roman" w:cs="Times New Roman"/>
          <w:spacing w:val="-4"/>
        </w:rPr>
        <w:t xml:space="preserve"> </w:t>
      </w:r>
      <w:r w:rsidRPr="00FF073B">
        <w:rPr>
          <w:rFonts w:ascii="Times New Roman" w:hAnsi="Times New Roman" w:cs="Times New Roman"/>
        </w:rPr>
        <w:t>payment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Assignee,</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Assignee</w:t>
      </w:r>
      <w:r w:rsidRPr="00FF073B">
        <w:rPr>
          <w:rFonts w:ascii="Times New Roman" w:hAnsi="Times New Roman" w:cs="Times New Roman"/>
          <w:spacing w:val="-4"/>
        </w:rPr>
        <w:t xml:space="preserve"> </w:t>
      </w:r>
      <w:r w:rsidRPr="00FF073B">
        <w:rPr>
          <w:rFonts w:ascii="Times New Roman" w:hAnsi="Times New Roman" w:cs="Times New Roman"/>
        </w:rPr>
        <w:t>releases</w:t>
      </w:r>
      <w:r w:rsidRPr="00FF073B">
        <w:rPr>
          <w:rFonts w:ascii="Times New Roman" w:hAnsi="Times New Roman" w:cs="Times New Roman"/>
          <w:spacing w:val="-3"/>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2"/>
        </w:rPr>
        <w:t xml:space="preserve"> </w:t>
      </w:r>
      <w:r w:rsidRPr="00FF073B">
        <w:rPr>
          <w:rFonts w:ascii="Times New Roman" w:hAnsi="Times New Roman" w:cs="Times New Roman"/>
        </w:rPr>
        <w:t>liability</w:t>
      </w:r>
      <w:r w:rsidRPr="00FF073B">
        <w:rPr>
          <w:rFonts w:ascii="Times New Roman" w:hAnsi="Times New Roman" w:cs="Times New Roman"/>
          <w:spacing w:val="-3"/>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failure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direct</w:t>
      </w:r>
      <w:r w:rsidRPr="00FF073B">
        <w:rPr>
          <w:rFonts w:ascii="Times New Roman" w:hAnsi="Times New Roman" w:cs="Times New Roman"/>
          <w:spacing w:val="-4"/>
        </w:rPr>
        <w:t xml:space="preserve"> </w:t>
      </w:r>
      <w:r w:rsidRPr="00FF073B">
        <w:rPr>
          <w:rFonts w:ascii="Times New Roman" w:hAnsi="Times New Roman" w:cs="Times New Roman"/>
        </w:rPr>
        <w:t>such payments to Assignee rather than Assignor.</w:t>
      </w:r>
    </w:p>
    <w:p w14:paraId="09A16872" w14:textId="77777777" w:rsidR="00C04B5A" w:rsidRPr="00FF073B" w:rsidRDefault="00C04B5A">
      <w:pPr>
        <w:pStyle w:val="BodyText"/>
        <w:spacing w:before="10"/>
        <w:rPr>
          <w:rFonts w:ascii="Times New Roman" w:hAnsi="Times New Roman" w:cs="Times New Roman"/>
        </w:rPr>
      </w:pPr>
    </w:p>
    <w:p w14:paraId="09A16873" w14:textId="77777777" w:rsidR="00C04B5A" w:rsidRPr="00FF073B" w:rsidRDefault="00FD125F">
      <w:pPr>
        <w:pStyle w:val="ListParagraph"/>
        <w:numPr>
          <w:ilvl w:val="0"/>
          <w:numId w:val="17"/>
        </w:numPr>
        <w:tabs>
          <w:tab w:val="left" w:pos="1599"/>
        </w:tabs>
        <w:spacing w:before="1"/>
        <w:ind w:left="160" w:right="1062" w:firstLine="720"/>
        <w:rPr>
          <w:rFonts w:ascii="Times New Roman" w:hAnsi="Times New Roman" w:cs="Times New Roman"/>
          <w:sz w:val="20"/>
        </w:rPr>
      </w:pPr>
      <w:r w:rsidRPr="00FF073B">
        <w:rPr>
          <w:rFonts w:ascii="Times New Roman" w:hAnsi="Times New Roman" w:cs="Times New Roman"/>
          <w:sz w:val="20"/>
        </w:rPr>
        <w:t>All notices hereunder shall be in writing and shall be effective when received; for purposes</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1"/>
          <w:sz w:val="20"/>
        </w:rPr>
        <w:t xml:space="preserve"> </w:t>
      </w:r>
      <w:r w:rsidRPr="00FF073B">
        <w:rPr>
          <w:rFonts w:ascii="Times New Roman" w:hAnsi="Times New Roman" w:cs="Times New Roman"/>
          <w:sz w:val="20"/>
        </w:rPr>
        <w:t>this</w:t>
      </w:r>
      <w:r w:rsidRPr="00FF073B">
        <w:rPr>
          <w:rFonts w:ascii="Times New Roman" w:hAnsi="Times New Roman" w:cs="Times New Roman"/>
          <w:spacing w:val="-2"/>
          <w:sz w:val="20"/>
        </w:rPr>
        <w:t xml:space="preserve"> </w:t>
      </w:r>
      <w:r w:rsidRPr="00FF073B">
        <w:rPr>
          <w:rFonts w:ascii="Times New Roman" w:hAnsi="Times New Roman" w:cs="Times New Roman"/>
          <w:sz w:val="20"/>
        </w:rPr>
        <w:t>CTA,</w:t>
      </w:r>
      <w:r w:rsidRPr="00FF073B">
        <w:rPr>
          <w:rFonts w:ascii="Times New Roman" w:hAnsi="Times New Roman" w:cs="Times New Roman"/>
          <w:spacing w:val="-1"/>
          <w:sz w:val="20"/>
        </w:rPr>
        <w:t xml:space="preserve"> </w:t>
      </w:r>
      <w:r w:rsidRPr="00FF073B">
        <w:rPr>
          <w:rFonts w:ascii="Times New Roman" w:hAnsi="Times New Roman" w:cs="Times New Roman"/>
          <w:sz w:val="20"/>
        </w:rPr>
        <w:t>notices</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deemed</w:t>
      </w:r>
      <w:r w:rsidRPr="00FF073B">
        <w:rPr>
          <w:rFonts w:ascii="Times New Roman" w:hAnsi="Times New Roman" w:cs="Times New Roman"/>
          <w:spacing w:val="-3"/>
          <w:sz w:val="20"/>
        </w:rPr>
        <w:t xml:space="preserve"> </w:t>
      </w:r>
      <w:r w:rsidRPr="00FF073B">
        <w:rPr>
          <w:rFonts w:ascii="Times New Roman" w:hAnsi="Times New Roman" w:cs="Times New Roman"/>
          <w:sz w:val="20"/>
        </w:rPr>
        <w:t>received</w:t>
      </w:r>
      <w:r w:rsidRPr="00FF073B">
        <w:rPr>
          <w:rFonts w:ascii="Times New Roman" w:hAnsi="Times New Roman" w:cs="Times New Roman"/>
          <w:spacing w:val="-3"/>
          <w:sz w:val="20"/>
        </w:rPr>
        <w:t xml:space="preserve"> </w:t>
      </w:r>
      <w:r w:rsidRPr="00FF073B">
        <w:rPr>
          <w:rFonts w:ascii="Times New Roman" w:hAnsi="Times New Roman" w:cs="Times New Roman"/>
          <w:sz w:val="20"/>
        </w:rPr>
        <w:t>(i)</w:t>
      </w:r>
      <w:r w:rsidRPr="00FF073B">
        <w:rPr>
          <w:rFonts w:ascii="Times New Roman" w:hAnsi="Times New Roman" w:cs="Times New Roman"/>
          <w:spacing w:val="-2"/>
          <w:sz w:val="20"/>
        </w:rPr>
        <w:t xml:space="preserve"> </w:t>
      </w:r>
      <w:r w:rsidRPr="00FF073B">
        <w:rPr>
          <w:rFonts w:ascii="Times New Roman" w:hAnsi="Times New Roman" w:cs="Times New Roman"/>
          <w:sz w:val="20"/>
        </w:rPr>
        <w:t>at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close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business</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date</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receipt, if delivered by hand, or (ii) at the time and on the date of receipt of a facsimile, or (iii) when signed for by recipient, if</w:t>
      </w:r>
      <w:r w:rsidRPr="00FF073B">
        <w:rPr>
          <w:rFonts w:ascii="Times New Roman" w:hAnsi="Times New Roman" w:cs="Times New Roman"/>
          <w:spacing w:val="-1"/>
          <w:sz w:val="20"/>
        </w:rPr>
        <w:t xml:space="preserve"> </w:t>
      </w:r>
      <w:r w:rsidRPr="00FF073B">
        <w:rPr>
          <w:rFonts w:ascii="Times New Roman" w:hAnsi="Times New Roman" w:cs="Times New Roman"/>
          <w:sz w:val="20"/>
        </w:rPr>
        <w:t>sent</w:t>
      </w:r>
      <w:r w:rsidRPr="00FF073B">
        <w:rPr>
          <w:rFonts w:ascii="Times New Roman" w:hAnsi="Times New Roman" w:cs="Times New Roman"/>
          <w:spacing w:val="-1"/>
          <w:sz w:val="20"/>
        </w:rPr>
        <w:t xml:space="preserve"> </w:t>
      </w:r>
      <w:r w:rsidRPr="00FF073B">
        <w:rPr>
          <w:rFonts w:ascii="Times New Roman" w:hAnsi="Times New Roman" w:cs="Times New Roman"/>
          <w:sz w:val="20"/>
        </w:rPr>
        <w:t>via registered</w:t>
      </w:r>
      <w:r w:rsidRPr="00FF073B">
        <w:rPr>
          <w:rFonts w:ascii="Times New Roman" w:hAnsi="Times New Roman" w:cs="Times New Roman"/>
          <w:spacing w:val="-1"/>
          <w:sz w:val="20"/>
        </w:rPr>
        <w:t xml:space="preserve"> </w:t>
      </w:r>
      <w:r w:rsidRPr="00FF073B">
        <w:rPr>
          <w:rFonts w:ascii="Times New Roman" w:hAnsi="Times New Roman" w:cs="Times New Roman"/>
          <w:sz w:val="20"/>
        </w:rPr>
        <w:t>or certified</w:t>
      </w:r>
      <w:r w:rsidRPr="00FF073B">
        <w:rPr>
          <w:rFonts w:ascii="Times New Roman" w:hAnsi="Times New Roman" w:cs="Times New Roman"/>
          <w:spacing w:val="-1"/>
          <w:sz w:val="20"/>
        </w:rPr>
        <w:t xml:space="preserve"> </w:t>
      </w:r>
      <w:r w:rsidRPr="00FF073B">
        <w:rPr>
          <w:rFonts w:ascii="Times New Roman" w:hAnsi="Times New Roman" w:cs="Times New Roman"/>
          <w:sz w:val="20"/>
        </w:rPr>
        <w:t>mail, postage</w:t>
      </w:r>
      <w:r w:rsidRPr="00FF073B">
        <w:rPr>
          <w:rFonts w:ascii="Times New Roman" w:hAnsi="Times New Roman" w:cs="Times New Roman"/>
          <w:spacing w:val="-1"/>
          <w:sz w:val="20"/>
        </w:rPr>
        <w:t xml:space="preserve"> </w:t>
      </w:r>
      <w:r w:rsidRPr="00FF073B">
        <w:rPr>
          <w:rFonts w:ascii="Times New Roman" w:hAnsi="Times New Roman" w:cs="Times New Roman"/>
          <w:sz w:val="20"/>
        </w:rPr>
        <w:t>prepaid,</w:t>
      </w:r>
      <w:r w:rsidRPr="00FF073B">
        <w:rPr>
          <w:rFonts w:ascii="Times New Roman" w:hAnsi="Times New Roman" w:cs="Times New Roman"/>
          <w:spacing w:val="-1"/>
          <w:sz w:val="20"/>
        </w:rPr>
        <w:t xml:space="preserve"> </w:t>
      </w:r>
      <w:r w:rsidRPr="00FF073B">
        <w:rPr>
          <w:rFonts w:ascii="Times New Roman" w:hAnsi="Times New Roman" w:cs="Times New Roman"/>
          <w:sz w:val="20"/>
        </w:rPr>
        <w:t>or via</w:t>
      </w:r>
      <w:r w:rsidRPr="00FF073B">
        <w:rPr>
          <w:rFonts w:ascii="Times New Roman" w:hAnsi="Times New Roman" w:cs="Times New Roman"/>
          <w:spacing w:val="-1"/>
          <w:sz w:val="20"/>
        </w:rPr>
        <w:t xml:space="preserve"> </w:t>
      </w:r>
      <w:r w:rsidRPr="00FF073B">
        <w:rPr>
          <w:rFonts w:ascii="Times New Roman" w:hAnsi="Times New Roman" w:cs="Times New Roman"/>
          <w:sz w:val="20"/>
        </w:rPr>
        <w:t>courier;</w:t>
      </w:r>
      <w:r w:rsidRPr="00FF073B">
        <w:rPr>
          <w:rFonts w:ascii="Times New Roman" w:hAnsi="Times New Roman" w:cs="Times New Roman"/>
          <w:spacing w:val="-1"/>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1"/>
          <w:sz w:val="20"/>
        </w:rPr>
        <w:t xml:space="preserve"> </w:t>
      </w:r>
      <w:r w:rsidRPr="00FF073B">
        <w:rPr>
          <w:rFonts w:ascii="Times New Roman" w:hAnsi="Times New Roman" w:cs="Times New Roman"/>
          <w:sz w:val="20"/>
        </w:rPr>
        <w:t>such notice was properly addressed to the appropriate address indicated on the signature page hereof or to such other address as a Party may designate by prior written notice to the other Parties.</w:t>
      </w:r>
    </w:p>
    <w:p w14:paraId="09A16874" w14:textId="77777777" w:rsidR="00C04B5A" w:rsidRPr="00FF073B" w:rsidRDefault="00C04B5A">
      <w:pPr>
        <w:pStyle w:val="BodyText"/>
        <w:spacing w:before="8"/>
        <w:rPr>
          <w:rFonts w:ascii="Times New Roman" w:hAnsi="Times New Roman" w:cs="Times New Roman"/>
        </w:rPr>
      </w:pPr>
    </w:p>
    <w:p w14:paraId="09A16875" w14:textId="77777777" w:rsidR="00C04B5A" w:rsidRPr="00FF073B" w:rsidRDefault="00FD125F">
      <w:pPr>
        <w:pStyle w:val="ListParagraph"/>
        <w:numPr>
          <w:ilvl w:val="0"/>
          <w:numId w:val="17"/>
        </w:numPr>
        <w:tabs>
          <w:tab w:val="left" w:pos="1599"/>
        </w:tabs>
        <w:ind w:right="1068" w:firstLine="720"/>
        <w:rPr>
          <w:rFonts w:ascii="Times New Roman" w:hAnsi="Times New Roman" w:cs="Times New Roman"/>
          <w:sz w:val="20"/>
        </w:rPr>
      </w:pPr>
      <w:r w:rsidRPr="00FF073B">
        <w:rPr>
          <w:rFonts w:ascii="Times New Roman" w:hAnsi="Times New Roman" w:cs="Times New Roman"/>
          <w:sz w:val="20"/>
        </w:rPr>
        <w:t>Assignee and Assignor each agree that Buyer shall have (and Buyer hereby expressly reserves)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right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set</w:t>
      </w:r>
      <w:r w:rsidRPr="00FF073B">
        <w:rPr>
          <w:rFonts w:ascii="Times New Roman" w:hAnsi="Times New Roman" w:cs="Times New Roman"/>
          <w:spacing w:val="-4"/>
          <w:sz w:val="20"/>
        </w:rPr>
        <w:t xml:space="preserve"> </w:t>
      </w:r>
      <w:r w:rsidRPr="00FF073B">
        <w:rPr>
          <w:rFonts w:ascii="Times New Roman" w:hAnsi="Times New Roman" w:cs="Times New Roman"/>
          <w:sz w:val="20"/>
        </w:rPr>
        <w:t>off</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deduct</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2"/>
          <w:sz w:val="20"/>
        </w:rPr>
        <w:t xml:space="preserve"> </w:t>
      </w:r>
      <w:r w:rsidRPr="00FF073B">
        <w:rPr>
          <w:rFonts w:ascii="Times New Roman" w:hAnsi="Times New Roman" w:cs="Times New Roman"/>
          <w:sz w:val="20"/>
        </w:rPr>
        <w:t>payments</w:t>
      </w:r>
      <w:r w:rsidRPr="00FF073B">
        <w:rPr>
          <w:rFonts w:ascii="Times New Roman" w:hAnsi="Times New Roman" w:cs="Times New Roman"/>
          <w:spacing w:val="-3"/>
          <w:sz w:val="20"/>
        </w:rPr>
        <w:t xml:space="preserve"> </w:t>
      </w:r>
      <w:r w:rsidRPr="00FF073B">
        <w:rPr>
          <w:rFonts w:ascii="Times New Roman" w:hAnsi="Times New Roman" w:cs="Times New Roman"/>
          <w:sz w:val="20"/>
        </w:rPr>
        <w:t>due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every</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amount</w:t>
      </w:r>
      <w:r w:rsidRPr="00FF073B">
        <w:rPr>
          <w:rFonts w:ascii="Times New Roman" w:hAnsi="Times New Roman" w:cs="Times New Roman"/>
          <w:spacing w:val="-4"/>
          <w:sz w:val="20"/>
        </w:rPr>
        <w:t xml:space="preserve"> </w:t>
      </w:r>
      <w:r w:rsidRPr="00FF073B">
        <w:rPr>
          <w:rFonts w:ascii="Times New Roman" w:hAnsi="Times New Roman" w:cs="Times New Roman"/>
          <w:sz w:val="20"/>
        </w:rPr>
        <w:t>due</w:t>
      </w:r>
      <w:r w:rsidRPr="00FF073B">
        <w:rPr>
          <w:rFonts w:ascii="Times New Roman" w:hAnsi="Times New Roman" w:cs="Times New Roman"/>
          <w:spacing w:val="-2"/>
          <w:sz w:val="20"/>
        </w:rPr>
        <w:t xml:space="preserve"> </w:t>
      </w:r>
      <w:r w:rsidRPr="00FF073B">
        <w:rPr>
          <w:rFonts w:ascii="Times New Roman" w:hAnsi="Times New Roman" w:cs="Times New Roman"/>
          <w:sz w:val="20"/>
        </w:rPr>
        <w:t>Buyer from</w:t>
      </w:r>
      <w:r w:rsidRPr="00FF073B">
        <w:rPr>
          <w:rFonts w:ascii="Times New Roman" w:hAnsi="Times New Roman" w:cs="Times New Roman"/>
          <w:spacing w:val="-1"/>
          <w:sz w:val="20"/>
        </w:rPr>
        <w:t xml:space="preserve"> </w:t>
      </w:r>
      <w:r w:rsidRPr="00FF073B">
        <w:rPr>
          <w:rFonts w:ascii="Times New Roman" w:hAnsi="Times New Roman" w:cs="Times New Roman"/>
          <w:sz w:val="20"/>
        </w:rPr>
        <w:t>Assignor arising</w:t>
      </w:r>
      <w:r w:rsidRPr="00FF073B">
        <w:rPr>
          <w:rFonts w:ascii="Times New Roman" w:hAnsi="Times New Roman" w:cs="Times New Roman"/>
          <w:spacing w:val="-1"/>
          <w:sz w:val="20"/>
        </w:rPr>
        <w:t xml:space="preserve"> </w:t>
      </w:r>
      <w:r w:rsidRPr="00FF073B">
        <w:rPr>
          <w:rFonts w:ascii="Times New Roman" w:hAnsi="Times New Roman" w:cs="Times New Roman"/>
          <w:sz w:val="20"/>
        </w:rPr>
        <w:t>out</w:t>
      </w:r>
      <w:r w:rsidRPr="00FF073B">
        <w:rPr>
          <w:rFonts w:ascii="Times New Roman" w:hAnsi="Times New Roman" w:cs="Times New Roman"/>
          <w:spacing w:val="-1"/>
          <w:sz w:val="20"/>
        </w:rPr>
        <w:t xml:space="preserve"> </w:t>
      </w:r>
      <w:r w:rsidRPr="00FF073B">
        <w:rPr>
          <w:rFonts w:ascii="Times New Roman" w:hAnsi="Times New Roman" w:cs="Times New Roman"/>
          <w:sz w:val="20"/>
        </w:rPr>
        <w:t>of or in</w:t>
      </w:r>
      <w:r w:rsidRPr="00FF073B">
        <w:rPr>
          <w:rFonts w:ascii="Times New Roman" w:hAnsi="Times New Roman" w:cs="Times New Roman"/>
          <w:spacing w:val="-1"/>
          <w:sz w:val="20"/>
        </w:rPr>
        <w:t xml:space="preserve"> </w:t>
      </w:r>
      <w:r w:rsidRPr="00FF073B">
        <w:rPr>
          <w:rFonts w:ascii="Times New Roman" w:hAnsi="Times New Roman" w:cs="Times New Roman"/>
          <w:sz w:val="20"/>
        </w:rPr>
        <w:t>connection</w:t>
      </w:r>
      <w:r w:rsidRPr="00FF073B">
        <w:rPr>
          <w:rFonts w:ascii="Times New Roman" w:hAnsi="Times New Roman" w:cs="Times New Roman"/>
          <w:spacing w:val="-1"/>
          <w:sz w:val="20"/>
        </w:rPr>
        <w:t xml:space="preserve"> </w:t>
      </w:r>
      <w:r w:rsidRPr="00FF073B">
        <w:rPr>
          <w:rFonts w:ascii="Times New Roman" w:hAnsi="Times New Roman" w:cs="Times New Roman"/>
          <w:sz w:val="20"/>
        </w:rPr>
        <w:t>with</w:t>
      </w:r>
      <w:r w:rsidRPr="00FF073B">
        <w:rPr>
          <w:rFonts w:ascii="Times New Roman" w:hAnsi="Times New Roman" w:cs="Times New Roman"/>
          <w:spacing w:val="-1"/>
          <w:sz w:val="20"/>
        </w:rPr>
        <w:t xml:space="preserve"> </w:t>
      </w:r>
      <w:r w:rsidRPr="00FF073B">
        <w:rPr>
          <w:rFonts w:ascii="Times New Roman" w:hAnsi="Times New Roman" w:cs="Times New Roman"/>
          <w:sz w:val="20"/>
        </w:rPr>
        <w:t>the Assigned Agreements in</w:t>
      </w:r>
      <w:r w:rsidRPr="00FF073B">
        <w:rPr>
          <w:rFonts w:ascii="Times New Roman" w:hAnsi="Times New Roman" w:cs="Times New Roman"/>
          <w:spacing w:val="-1"/>
          <w:sz w:val="20"/>
        </w:rPr>
        <w:t xml:space="preserve"> </w:t>
      </w:r>
      <w:r w:rsidRPr="00FF073B">
        <w:rPr>
          <w:rFonts w:ascii="Times New Roman" w:hAnsi="Times New Roman" w:cs="Times New Roman"/>
          <w:sz w:val="20"/>
        </w:rPr>
        <w:t>accordance with</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terms of</w:t>
      </w:r>
      <w:r w:rsidRPr="00FF073B">
        <w:rPr>
          <w:rFonts w:ascii="Times New Roman" w:hAnsi="Times New Roman" w:cs="Times New Roman"/>
          <w:spacing w:val="-2"/>
          <w:sz w:val="20"/>
        </w:rPr>
        <w:t xml:space="preserve"> </w:t>
      </w:r>
      <w:r w:rsidRPr="00FF073B">
        <w:rPr>
          <w:rFonts w:ascii="Times New Roman" w:hAnsi="Times New Roman" w:cs="Times New Roman"/>
          <w:sz w:val="20"/>
        </w:rPr>
        <w:t>such</w:t>
      </w:r>
      <w:r w:rsidRPr="00FF073B">
        <w:rPr>
          <w:rFonts w:ascii="Times New Roman" w:hAnsi="Times New Roman" w:cs="Times New Roman"/>
          <w:spacing w:val="-2"/>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1"/>
          <w:sz w:val="20"/>
        </w:rPr>
        <w:t xml:space="preserve"> </w:t>
      </w:r>
      <w:r w:rsidRPr="00FF073B">
        <w:rPr>
          <w:rFonts w:ascii="Times New Roman" w:hAnsi="Times New Roman" w:cs="Times New Roman"/>
          <w:sz w:val="20"/>
        </w:rPr>
        <w:t>in accordance with</w:t>
      </w:r>
      <w:r w:rsidRPr="00FF073B">
        <w:rPr>
          <w:rFonts w:ascii="Times New Roman" w:hAnsi="Times New Roman" w:cs="Times New Roman"/>
          <w:spacing w:val="-2"/>
          <w:sz w:val="20"/>
        </w:rPr>
        <w:t xml:space="preserve"> </w:t>
      </w:r>
      <w:r w:rsidRPr="00FF073B">
        <w:rPr>
          <w:rFonts w:ascii="Times New Roman" w:hAnsi="Times New Roman" w:cs="Times New Roman"/>
          <w:sz w:val="20"/>
        </w:rPr>
        <w:t>applicable law.</w:t>
      </w:r>
      <w:r w:rsidRPr="00FF073B">
        <w:rPr>
          <w:rFonts w:ascii="Times New Roman" w:hAnsi="Times New Roman" w:cs="Times New Roman"/>
          <w:spacing w:val="40"/>
          <w:sz w:val="20"/>
        </w:rPr>
        <w:t xml:space="preserve"> </w:t>
      </w:r>
      <w:r w:rsidRPr="00FF073B">
        <w:rPr>
          <w:rFonts w:ascii="Times New Roman" w:hAnsi="Times New Roman" w:cs="Times New Roman"/>
          <w:sz w:val="20"/>
        </w:rPr>
        <w:t>Assignee further</w:t>
      </w:r>
      <w:r w:rsidRPr="00FF073B">
        <w:rPr>
          <w:rFonts w:ascii="Times New Roman" w:hAnsi="Times New Roman" w:cs="Times New Roman"/>
          <w:spacing w:val="-1"/>
          <w:sz w:val="20"/>
        </w:rPr>
        <w:t xml:space="preserve"> </w:t>
      </w:r>
      <w:r w:rsidRPr="00FF073B">
        <w:rPr>
          <w:rFonts w:ascii="Times New Roman" w:hAnsi="Times New Roman" w:cs="Times New Roman"/>
          <w:sz w:val="20"/>
        </w:rPr>
        <w:t>agrees</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it</w:t>
      </w:r>
      <w:r w:rsidRPr="00FF073B">
        <w:rPr>
          <w:rFonts w:ascii="Times New Roman" w:hAnsi="Times New Roman" w:cs="Times New Roman"/>
          <w:spacing w:val="-2"/>
          <w:sz w:val="20"/>
        </w:rPr>
        <w:t xml:space="preserve"> </w:t>
      </w:r>
      <w:r w:rsidRPr="00FF073B">
        <w:rPr>
          <w:rFonts w:ascii="Times New Roman" w:hAnsi="Times New Roman" w:cs="Times New Roman"/>
          <w:sz w:val="20"/>
        </w:rPr>
        <w:t>takes this assignment subject to any defenses or causes of action Buyer may have against Assignor.</w:t>
      </w:r>
    </w:p>
    <w:p w14:paraId="09A16876" w14:textId="77777777" w:rsidR="00C04B5A" w:rsidRPr="00FF073B" w:rsidRDefault="00C04B5A">
      <w:pPr>
        <w:pStyle w:val="BodyText"/>
        <w:spacing w:before="12"/>
        <w:rPr>
          <w:rFonts w:ascii="Times New Roman" w:hAnsi="Times New Roman" w:cs="Times New Roman"/>
        </w:rPr>
      </w:pPr>
    </w:p>
    <w:p w14:paraId="09A16877" w14:textId="77777777" w:rsidR="00C04B5A" w:rsidRPr="00FF073B" w:rsidRDefault="00FD125F">
      <w:pPr>
        <w:pStyle w:val="ListParagraph"/>
        <w:numPr>
          <w:ilvl w:val="0"/>
          <w:numId w:val="17"/>
        </w:numPr>
        <w:tabs>
          <w:tab w:val="left" w:pos="1599"/>
        </w:tabs>
        <w:ind w:right="1700" w:firstLine="720"/>
        <w:rPr>
          <w:rFonts w:ascii="Times New Roman" w:hAnsi="Times New Roman" w:cs="Times New Roman"/>
          <w:sz w:val="20"/>
        </w:rPr>
      </w:pPr>
      <w:r w:rsidRPr="00FF073B">
        <w:rPr>
          <w:rFonts w:ascii="Times New Roman" w:hAnsi="Times New Roman" w:cs="Times New Roman"/>
          <w:sz w:val="20"/>
        </w:rPr>
        <w:t>Assignee</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Assignor</w:t>
      </w:r>
      <w:r w:rsidRPr="00FF073B">
        <w:rPr>
          <w:rFonts w:ascii="Times New Roman" w:hAnsi="Times New Roman" w:cs="Times New Roman"/>
          <w:spacing w:val="-4"/>
          <w:sz w:val="20"/>
        </w:rPr>
        <w:t xml:space="preserve"> </w:t>
      </w:r>
      <w:r w:rsidRPr="00FF073B">
        <w:rPr>
          <w:rFonts w:ascii="Times New Roman" w:hAnsi="Times New Roman" w:cs="Times New Roman"/>
          <w:sz w:val="20"/>
        </w:rPr>
        <w:t>agree</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change</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payment</w:t>
      </w:r>
      <w:r w:rsidRPr="00FF073B">
        <w:rPr>
          <w:rFonts w:ascii="Times New Roman" w:hAnsi="Times New Roman" w:cs="Times New Roman"/>
          <w:spacing w:val="-3"/>
          <w:sz w:val="20"/>
        </w:rPr>
        <w:t xml:space="preserve"> </w:t>
      </w:r>
      <w:r w:rsidRPr="00FF073B">
        <w:rPr>
          <w:rFonts w:ascii="Times New Roman" w:hAnsi="Times New Roman" w:cs="Times New Roman"/>
          <w:sz w:val="20"/>
        </w:rPr>
        <w:t>notification</w:t>
      </w:r>
      <w:r w:rsidRPr="00FF073B">
        <w:rPr>
          <w:rFonts w:ascii="Times New Roman" w:hAnsi="Times New Roman" w:cs="Times New Roman"/>
          <w:spacing w:val="-4"/>
          <w:sz w:val="20"/>
        </w:rPr>
        <w:t xml:space="preserve"> </w:t>
      </w:r>
      <w:r w:rsidRPr="00FF073B">
        <w:rPr>
          <w:rFonts w:ascii="Times New Roman" w:hAnsi="Times New Roman" w:cs="Times New Roman"/>
          <w:sz w:val="20"/>
        </w:rPr>
        <w:t>will</w:t>
      </w:r>
      <w:r w:rsidRPr="00FF073B">
        <w:rPr>
          <w:rFonts w:ascii="Times New Roman" w:hAnsi="Times New Roman" w:cs="Times New Roman"/>
          <w:spacing w:val="-5"/>
          <w:sz w:val="20"/>
        </w:rPr>
        <w:t xml:space="preserve"> </w:t>
      </w:r>
      <w:r w:rsidRPr="00FF073B">
        <w:rPr>
          <w:rFonts w:ascii="Times New Roman" w:hAnsi="Times New Roman" w:cs="Times New Roman"/>
          <w:sz w:val="20"/>
        </w:rPr>
        <w:t>become effective within 30 days receipt of written notice.</w:t>
      </w:r>
    </w:p>
    <w:p w14:paraId="09A16878" w14:textId="77777777" w:rsidR="00C04B5A" w:rsidRPr="00FF073B" w:rsidRDefault="00C04B5A">
      <w:pPr>
        <w:pStyle w:val="BodyText"/>
        <w:spacing w:before="8"/>
        <w:rPr>
          <w:rFonts w:ascii="Times New Roman" w:hAnsi="Times New Roman" w:cs="Times New Roman"/>
        </w:rPr>
      </w:pPr>
    </w:p>
    <w:p w14:paraId="09A16879" w14:textId="77777777" w:rsidR="00C04B5A" w:rsidRPr="00FF073B" w:rsidRDefault="00FD125F">
      <w:pPr>
        <w:pStyle w:val="ListParagraph"/>
        <w:numPr>
          <w:ilvl w:val="0"/>
          <w:numId w:val="17"/>
        </w:numPr>
        <w:tabs>
          <w:tab w:val="left" w:pos="1599"/>
        </w:tabs>
        <w:ind w:right="1601" w:firstLine="719"/>
        <w:rPr>
          <w:rFonts w:ascii="Times New Roman" w:hAnsi="Times New Roman" w:cs="Times New Roman"/>
          <w:sz w:val="20"/>
        </w:rPr>
      </w:pP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z w:val="20"/>
        </w:rPr>
        <w:t>than</w:t>
      </w:r>
      <w:r w:rsidRPr="00FF073B">
        <w:rPr>
          <w:rFonts w:ascii="Times New Roman" w:hAnsi="Times New Roman" w:cs="Times New Roman"/>
          <w:spacing w:val="-5"/>
          <w:sz w:val="20"/>
        </w:rPr>
        <w:t xml:space="preserve"> </w:t>
      </w:r>
      <w:r w:rsidRPr="00FF073B">
        <w:rPr>
          <w:rFonts w:ascii="Times New Roman" w:hAnsi="Times New Roman" w:cs="Times New Roman"/>
          <w:sz w:val="20"/>
        </w:rPr>
        <w:t>as</w:t>
      </w:r>
      <w:r w:rsidRPr="00FF073B">
        <w:rPr>
          <w:rFonts w:ascii="Times New Roman" w:hAnsi="Times New Roman" w:cs="Times New Roman"/>
          <w:spacing w:val="-4"/>
          <w:sz w:val="20"/>
        </w:rPr>
        <w:t xml:space="preserve"> </w:t>
      </w:r>
      <w:r w:rsidRPr="00FF073B">
        <w:rPr>
          <w:rFonts w:ascii="Times New Roman" w:hAnsi="Times New Roman" w:cs="Times New Roman"/>
          <w:sz w:val="20"/>
        </w:rPr>
        <w:t>explicitly</w:t>
      </w:r>
      <w:r w:rsidRPr="00FF073B">
        <w:rPr>
          <w:rFonts w:ascii="Times New Roman" w:hAnsi="Times New Roman" w:cs="Times New Roman"/>
          <w:spacing w:val="-1"/>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3"/>
          <w:sz w:val="20"/>
        </w:rPr>
        <w:t xml:space="preserve"> </w:t>
      </w:r>
      <w:r w:rsidRPr="00FF073B">
        <w:rPr>
          <w:rFonts w:ascii="Times New Roman" w:hAnsi="Times New Roman" w:cs="Times New Roman"/>
          <w:sz w:val="20"/>
        </w:rPr>
        <w:t>herein,</w:t>
      </w:r>
      <w:r w:rsidRPr="00FF073B">
        <w:rPr>
          <w:rFonts w:ascii="Times New Roman" w:hAnsi="Times New Roman" w:cs="Times New Roman"/>
          <w:spacing w:val="-3"/>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CTA</w:t>
      </w:r>
      <w:r w:rsidRPr="00FF073B">
        <w:rPr>
          <w:rFonts w:ascii="Times New Roman" w:hAnsi="Times New Roman" w:cs="Times New Roman"/>
          <w:spacing w:val="-3"/>
          <w:sz w:val="20"/>
        </w:rPr>
        <w:t xml:space="preserve"> </w:t>
      </w:r>
      <w:r w:rsidRPr="00FF073B">
        <w:rPr>
          <w:rFonts w:ascii="Times New Roman" w:hAnsi="Times New Roman" w:cs="Times New Roman"/>
          <w:sz w:val="20"/>
        </w:rPr>
        <w:t>is</w:t>
      </w:r>
      <w:r w:rsidRPr="00FF073B">
        <w:rPr>
          <w:rFonts w:ascii="Times New Roman" w:hAnsi="Times New Roman" w:cs="Times New Roman"/>
          <w:spacing w:val="-4"/>
          <w:sz w:val="20"/>
        </w:rPr>
        <w:t xml:space="preserve"> </w:t>
      </w:r>
      <w:r w:rsidRPr="00FF073B">
        <w:rPr>
          <w:rFonts w:ascii="Times New Roman" w:hAnsi="Times New Roman" w:cs="Times New Roman"/>
          <w:sz w:val="20"/>
        </w:rPr>
        <w:t>neither</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modification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nor</w:t>
      </w:r>
      <w:r w:rsidRPr="00FF073B">
        <w:rPr>
          <w:rFonts w:ascii="Times New Roman" w:hAnsi="Times New Roman" w:cs="Times New Roman"/>
          <w:spacing w:val="-4"/>
          <w:sz w:val="20"/>
        </w:rPr>
        <w:t xml:space="preserve"> </w:t>
      </w:r>
      <w:r w:rsidRPr="00FF073B">
        <w:rPr>
          <w:rFonts w:ascii="Times New Roman" w:hAnsi="Times New Roman" w:cs="Times New Roman"/>
          <w:sz w:val="20"/>
        </w:rPr>
        <w:t>an amendment to the Assigned Agreement(s).</w:t>
      </w:r>
    </w:p>
    <w:p w14:paraId="09A1687A" w14:textId="77777777" w:rsidR="00C04B5A" w:rsidRPr="00FF073B" w:rsidRDefault="00C04B5A">
      <w:pPr>
        <w:pStyle w:val="BodyText"/>
        <w:spacing w:before="11"/>
        <w:rPr>
          <w:rFonts w:ascii="Times New Roman" w:hAnsi="Times New Roman" w:cs="Times New Roman"/>
        </w:rPr>
      </w:pPr>
    </w:p>
    <w:p w14:paraId="09A1687B" w14:textId="77777777" w:rsidR="00C04B5A" w:rsidRPr="00FF073B" w:rsidRDefault="00FD125F">
      <w:pPr>
        <w:pStyle w:val="ListParagraph"/>
        <w:numPr>
          <w:ilvl w:val="0"/>
          <w:numId w:val="17"/>
        </w:numPr>
        <w:tabs>
          <w:tab w:val="left" w:pos="1596"/>
        </w:tabs>
        <w:ind w:right="1110" w:firstLine="719"/>
        <w:jc w:val="both"/>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Parties hereto</w:t>
      </w:r>
      <w:r w:rsidRPr="00FF073B">
        <w:rPr>
          <w:rFonts w:ascii="Times New Roman" w:hAnsi="Times New Roman" w:cs="Times New Roman"/>
          <w:spacing w:val="-2"/>
          <w:sz w:val="20"/>
        </w:rPr>
        <w:t xml:space="preserve"> </w:t>
      </w:r>
      <w:r w:rsidRPr="00FF073B">
        <w:rPr>
          <w:rFonts w:ascii="Times New Roman" w:hAnsi="Times New Roman" w:cs="Times New Roman"/>
          <w:sz w:val="20"/>
        </w:rPr>
        <w:t>agree</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1"/>
          <w:sz w:val="20"/>
        </w:rPr>
        <w:t xml:space="preserve"> </w:t>
      </w:r>
      <w:r w:rsidRPr="00FF073B">
        <w:rPr>
          <w:rFonts w:ascii="Times New Roman" w:hAnsi="Times New Roman" w:cs="Times New Roman"/>
          <w:sz w:val="20"/>
        </w:rPr>
        <w:t>CTA</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construed</w:t>
      </w:r>
      <w:r w:rsidRPr="00FF073B">
        <w:rPr>
          <w:rFonts w:ascii="Times New Roman" w:hAnsi="Times New Roman" w:cs="Times New Roman"/>
          <w:spacing w:val="-2"/>
          <w:sz w:val="20"/>
        </w:rPr>
        <w:t xml:space="preserve"> </w:t>
      </w:r>
      <w:r w:rsidRPr="00FF073B">
        <w:rPr>
          <w:rFonts w:ascii="Times New Roman" w:hAnsi="Times New Roman" w:cs="Times New Roman"/>
          <w:sz w:val="20"/>
        </w:rPr>
        <w:t>and interpreted in</w:t>
      </w:r>
      <w:r w:rsidRPr="00FF073B">
        <w:rPr>
          <w:rFonts w:ascii="Times New Roman" w:hAnsi="Times New Roman" w:cs="Times New Roman"/>
          <w:spacing w:val="-2"/>
          <w:sz w:val="20"/>
        </w:rPr>
        <w:t xml:space="preserve"> </w:t>
      </w:r>
      <w:r w:rsidRPr="00FF073B">
        <w:rPr>
          <w:rFonts w:ascii="Times New Roman" w:hAnsi="Times New Roman" w:cs="Times New Roman"/>
          <w:sz w:val="20"/>
        </w:rPr>
        <w:t>accordance with</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laws 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State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California,</w:t>
      </w:r>
      <w:r w:rsidRPr="00FF073B">
        <w:rPr>
          <w:rFonts w:ascii="Times New Roman" w:hAnsi="Times New Roman" w:cs="Times New Roman"/>
          <w:spacing w:val="-2"/>
          <w:sz w:val="20"/>
        </w:rPr>
        <w:t xml:space="preserve"> </w:t>
      </w:r>
      <w:r w:rsidRPr="00FF073B">
        <w:rPr>
          <w:rFonts w:ascii="Times New Roman" w:hAnsi="Times New Roman" w:cs="Times New Roman"/>
          <w:sz w:val="20"/>
        </w:rPr>
        <w:t>excluding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choice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law</w:t>
      </w:r>
      <w:r w:rsidRPr="00FF073B">
        <w:rPr>
          <w:rFonts w:ascii="Times New Roman" w:hAnsi="Times New Roman" w:cs="Times New Roman"/>
          <w:spacing w:val="-4"/>
          <w:sz w:val="20"/>
        </w:rPr>
        <w:t xml:space="preserve"> </w:t>
      </w:r>
      <w:r w:rsidRPr="00FF073B">
        <w:rPr>
          <w:rFonts w:ascii="Times New Roman" w:hAnsi="Times New Roman" w:cs="Times New Roman"/>
          <w:sz w:val="20"/>
        </w:rPr>
        <w:t>rules</w:t>
      </w:r>
      <w:r w:rsidRPr="00FF073B">
        <w:rPr>
          <w:rFonts w:ascii="Times New Roman" w:hAnsi="Times New Roman" w:cs="Times New Roman"/>
          <w:spacing w:val="-3"/>
          <w:sz w:val="20"/>
        </w:rPr>
        <w:t xml:space="preserve"> </w:t>
      </w:r>
      <w:r w:rsidRPr="00FF073B">
        <w:rPr>
          <w:rFonts w:ascii="Times New Roman" w:hAnsi="Times New Roman" w:cs="Times New Roman"/>
          <w:sz w:val="20"/>
        </w:rPr>
        <w:t>which</w:t>
      </w:r>
      <w:r w:rsidRPr="00FF073B">
        <w:rPr>
          <w:rFonts w:ascii="Times New Roman" w:hAnsi="Times New Roman" w:cs="Times New Roman"/>
          <w:spacing w:val="-2"/>
          <w:sz w:val="20"/>
        </w:rPr>
        <w:t xml:space="preserve"> </w:t>
      </w:r>
      <w:r w:rsidRPr="00FF073B">
        <w:rPr>
          <w:rFonts w:ascii="Times New Roman" w:hAnsi="Times New Roman" w:cs="Times New Roman"/>
          <w:sz w:val="20"/>
        </w:rPr>
        <w:t>may</w:t>
      </w:r>
      <w:r w:rsidRPr="00FF073B">
        <w:rPr>
          <w:rFonts w:ascii="Times New Roman" w:hAnsi="Times New Roman" w:cs="Times New Roman"/>
          <w:spacing w:val="-3"/>
          <w:sz w:val="20"/>
        </w:rPr>
        <w:t xml:space="preserve"> </w:t>
      </w:r>
      <w:r w:rsidRPr="00FF073B">
        <w:rPr>
          <w:rFonts w:ascii="Times New Roman" w:hAnsi="Times New Roman" w:cs="Times New Roman"/>
          <w:sz w:val="20"/>
        </w:rPr>
        <w:t>direct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application of the laws of another jurisdiction.</w:t>
      </w:r>
    </w:p>
    <w:p w14:paraId="09A1687C" w14:textId="77777777" w:rsidR="00C04B5A" w:rsidRPr="00FF073B" w:rsidRDefault="00C04B5A">
      <w:pPr>
        <w:pStyle w:val="BodyText"/>
        <w:spacing w:before="9"/>
        <w:rPr>
          <w:rFonts w:ascii="Times New Roman" w:hAnsi="Times New Roman" w:cs="Times New Roman"/>
        </w:rPr>
      </w:pPr>
    </w:p>
    <w:p w14:paraId="09A1687D" w14:textId="77777777" w:rsidR="00C04B5A" w:rsidRPr="00FF073B" w:rsidRDefault="00FD125F">
      <w:pPr>
        <w:pStyle w:val="ListParagraph"/>
        <w:numPr>
          <w:ilvl w:val="0"/>
          <w:numId w:val="17"/>
        </w:numPr>
        <w:tabs>
          <w:tab w:val="left" w:pos="1599"/>
        </w:tabs>
        <w:ind w:left="160" w:right="1256" w:firstLine="719"/>
        <w:rPr>
          <w:rFonts w:ascii="Times New Roman" w:hAnsi="Times New Roman" w:cs="Times New Roman"/>
          <w:sz w:val="20"/>
        </w:rPr>
      </w:pPr>
      <w:r w:rsidRPr="00FF073B">
        <w:rPr>
          <w:rFonts w:ascii="Times New Roman" w:hAnsi="Times New Roman" w:cs="Times New Roman"/>
          <w:sz w:val="20"/>
        </w:rPr>
        <w:t>No</w:t>
      </w:r>
      <w:r w:rsidRPr="00FF073B">
        <w:rPr>
          <w:rFonts w:ascii="Times New Roman" w:hAnsi="Times New Roman" w:cs="Times New Roman"/>
          <w:spacing w:val="-4"/>
          <w:sz w:val="20"/>
        </w:rPr>
        <w:t xml:space="preserve"> </w:t>
      </w:r>
      <w:r w:rsidRPr="00FF073B">
        <w:rPr>
          <w:rFonts w:ascii="Times New Roman" w:hAnsi="Times New Roman" w:cs="Times New Roman"/>
          <w:sz w:val="20"/>
        </w:rPr>
        <w:t>term,</w:t>
      </w:r>
      <w:r w:rsidRPr="00FF073B">
        <w:rPr>
          <w:rFonts w:ascii="Times New Roman" w:hAnsi="Times New Roman" w:cs="Times New Roman"/>
          <w:spacing w:val="-4"/>
          <w:sz w:val="20"/>
        </w:rPr>
        <w:t xml:space="preserve"> </w:t>
      </w:r>
      <w:r w:rsidRPr="00FF073B">
        <w:rPr>
          <w:rFonts w:ascii="Times New Roman" w:hAnsi="Times New Roman" w:cs="Times New Roman"/>
          <w:sz w:val="20"/>
        </w:rPr>
        <w:t>covenant</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condition</w:t>
      </w:r>
      <w:r w:rsidRPr="00FF073B">
        <w:rPr>
          <w:rFonts w:ascii="Times New Roman" w:hAnsi="Times New Roman" w:cs="Times New Roman"/>
          <w:spacing w:val="-2"/>
          <w:sz w:val="20"/>
        </w:rPr>
        <w:t xml:space="preserve"> </w:t>
      </w:r>
      <w:r w:rsidRPr="00FF073B">
        <w:rPr>
          <w:rFonts w:ascii="Times New Roman" w:hAnsi="Times New Roman" w:cs="Times New Roman"/>
          <w:sz w:val="20"/>
        </w:rPr>
        <w:t>hereof</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deemed</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waived</w:t>
      </w:r>
      <w:proofErr w:type="gramEnd"/>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no</w:t>
      </w:r>
      <w:r w:rsidRPr="00FF073B">
        <w:rPr>
          <w:rFonts w:ascii="Times New Roman" w:hAnsi="Times New Roman" w:cs="Times New Roman"/>
          <w:spacing w:val="-4"/>
          <w:sz w:val="20"/>
        </w:rPr>
        <w:t xml:space="preserve"> </w:t>
      </w:r>
      <w:r w:rsidRPr="00FF073B">
        <w:rPr>
          <w:rFonts w:ascii="Times New Roman" w:hAnsi="Times New Roman" w:cs="Times New Roman"/>
          <w:sz w:val="20"/>
        </w:rPr>
        <w:t>breach</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excused unless such waiver or excuse shall be in writing and signed by the Party claimed to have so waived or </w:t>
      </w:r>
      <w:r w:rsidRPr="00FF073B">
        <w:rPr>
          <w:rFonts w:ascii="Times New Roman" w:hAnsi="Times New Roman" w:cs="Times New Roman"/>
          <w:spacing w:val="-2"/>
          <w:sz w:val="20"/>
        </w:rPr>
        <w:t>excused.</w:t>
      </w:r>
    </w:p>
    <w:p w14:paraId="09A1687E" w14:textId="77777777" w:rsidR="00C04B5A" w:rsidRPr="00FF073B" w:rsidRDefault="00C04B5A">
      <w:pPr>
        <w:pStyle w:val="BodyText"/>
        <w:spacing w:before="11"/>
        <w:rPr>
          <w:rFonts w:ascii="Times New Roman" w:hAnsi="Times New Roman" w:cs="Times New Roman"/>
        </w:rPr>
      </w:pPr>
    </w:p>
    <w:p w14:paraId="5D3DB9FE" w14:textId="77777777" w:rsidR="003D63C7" w:rsidRPr="003D63C7" w:rsidRDefault="003D63C7">
      <w:pPr>
        <w:pStyle w:val="BodyText"/>
        <w:tabs>
          <w:tab w:val="left" w:pos="4967"/>
        </w:tabs>
        <w:spacing w:line="229" w:lineRule="exact"/>
        <w:ind w:left="268"/>
        <w:rPr>
          <w:rFonts w:ascii="Times New Roman" w:hAnsi="Times New Roman" w:cs="Times New Roman"/>
          <w:b/>
          <w:i/>
          <w:color w:val="0066FF"/>
          <w:spacing w:val="-2"/>
          <w:szCs w:val="22"/>
        </w:rPr>
      </w:pPr>
      <w:r w:rsidRPr="003D63C7">
        <w:rPr>
          <w:rFonts w:ascii="Times New Roman" w:hAnsi="Times New Roman" w:cs="Times New Roman"/>
          <w:b/>
          <w:i/>
          <w:color w:val="0066FF"/>
          <w:spacing w:val="-2"/>
          <w:szCs w:val="22"/>
        </w:rPr>
        <w:t>Redwood Coast Energy Authority</w:t>
      </w:r>
      <w:r w:rsidR="006D458E" w:rsidRPr="003D63C7">
        <w:rPr>
          <w:rFonts w:ascii="Times New Roman" w:hAnsi="Times New Roman" w:cs="Times New Roman"/>
          <w:b/>
          <w:i/>
          <w:color w:val="0066FF"/>
          <w:spacing w:val="-2"/>
          <w:szCs w:val="22"/>
        </w:rPr>
        <w:t xml:space="preserve">, </w:t>
      </w:r>
      <w:r w:rsidRPr="003D63C7">
        <w:rPr>
          <w:rFonts w:ascii="Times New Roman" w:hAnsi="Times New Roman" w:cs="Times New Roman"/>
          <w:b/>
          <w:i/>
          <w:color w:val="0066FF"/>
          <w:spacing w:val="-2"/>
          <w:szCs w:val="22"/>
        </w:rPr>
        <w:t>a California joint</w:t>
      </w:r>
    </w:p>
    <w:p w14:paraId="09A16880" w14:textId="3B523EBD" w:rsidR="00C04B5A" w:rsidRPr="00EA40C2" w:rsidRDefault="003D63C7">
      <w:pPr>
        <w:pStyle w:val="BodyText"/>
        <w:tabs>
          <w:tab w:val="left" w:pos="4967"/>
        </w:tabs>
        <w:spacing w:line="229" w:lineRule="exact"/>
        <w:ind w:left="268"/>
        <w:rPr>
          <w:rFonts w:ascii="Times New Roman" w:hAnsi="Times New Roman" w:cs="Times New Roman"/>
          <w:b/>
          <w:i/>
          <w:color w:val="0066FF"/>
          <w:spacing w:val="-2"/>
          <w:szCs w:val="22"/>
        </w:rPr>
      </w:pPr>
      <w:r w:rsidRPr="003D63C7">
        <w:rPr>
          <w:rFonts w:ascii="Times New Roman" w:hAnsi="Times New Roman" w:cs="Times New Roman"/>
          <w:b/>
          <w:i/>
          <w:color w:val="0066FF"/>
          <w:spacing w:val="-2"/>
          <w:szCs w:val="22"/>
        </w:rPr>
        <w:t xml:space="preserve"> powers authority</w:t>
      </w:r>
    </w:p>
    <w:p w14:paraId="09A16881" w14:textId="1EEA23D5" w:rsidR="00C04B5A" w:rsidRDefault="003D63C7">
      <w:pPr>
        <w:spacing w:line="229" w:lineRule="exact"/>
        <w:ind w:left="267"/>
        <w:rPr>
          <w:rFonts w:ascii="Times New Roman" w:hAnsi="Times New Roman" w:cs="Times New Roman"/>
          <w:b/>
          <w:i/>
          <w:color w:val="0066FF"/>
          <w:sz w:val="20"/>
        </w:rPr>
      </w:pPr>
      <w:r>
        <w:rPr>
          <w:rFonts w:ascii="Times New Roman" w:hAnsi="Times New Roman" w:cs="Times New Roman"/>
          <w:b/>
          <w:i/>
          <w:color w:val="0066FF"/>
          <w:sz w:val="20"/>
        </w:rPr>
        <w:t>633 3</w:t>
      </w:r>
      <w:r w:rsidRPr="003D63C7">
        <w:rPr>
          <w:rFonts w:ascii="Times New Roman" w:hAnsi="Times New Roman" w:cs="Times New Roman"/>
          <w:b/>
          <w:i/>
          <w:color w:val="0066FF"/>
          <w:sz w:val="20"/>
          <w:vertAlign w:val="superscript"/>
        </w:rPr>
        <w:t>rd</w:t>
      </w:r>
      <w:r>
        <w:rPr>
          <w:rFonts w:ascii="Times New Roman" w:hAnsi="Times New Roman" w:cs="Times New Roman"/>
          <w:b/>
          <w:i/>
          <w:color w:val="0066FF"/>
          <w:sz w:val="20"/>
        </w:rPr>
        <w:t xml:space="preserve"> St</w:t>
      </w:r>
    </w:p>
    <w:p w14:paraId="5A638EA2" w14:textId="0F692621" w:rsidR="003D63C7" w:rsidRPr="00FF073B" w:rsidRDefault="003D63C7">
      <w:pPr>
        <w:spacing w:line="229" w:lineRule="exact"/>
        <w:ind w:left="267"/>
        <w:rPr>
          <w:rFonts w:ascii="Times New Roman" w:hAnsi="Times New Roman" w:cs="Times New Roman"/>
          <w:b/>
          <w:i/>
          <w:sz w:val="20"/>
        </w:rPr>
      </w:pPr>
      <w:r>
        <w:rPr>
          <w:rFonts w:ascii="Times New Roman" w:hAnsi="Times New Roman" w:cs="Times New Roman"/>
          <w:b/>
          <w:i/>
          <w:color w:val="0066FF"/>
          <w:sz w:val="20"/>
        </w:rPr>
        <w:t>Eureka CA, 95501</w:t>
      </w:r>
    </w:p>
    <w:p w14:paraId="09A16882" w14:textId="77777777" w:rsidR="00C04B5A" w:rsidRPr="00FF073B" w:rsidRDefault="00FD125F">
      <w:pPr>
        <w:pStyle w:val="BodyText"/>
        <w:tabs>
          <w:tab w:val="left" w:pos="9287"/>
        </w:tabs>
        <w:spacing w:before="1" w:line="480" w:lineRule="auto"/>
        <w:ind w:left="4967" w:right="1250"/>
        <w:jc w:val="both"/>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40" behindDoc="0" locked="0" layoutInCell="1" allowOverlap="1" wp14:anchorId="09A16E21" wp14:editId="09A16E22">
                <wp:simplePos x="0" y="0"/>
                <wp:positionH relativeFrom="page">
                  <wp:posOffset>982980</wp:posOffset>
                </wp:positionH>
                <wp:positionV relativeFrom="paragraph">
                  <wp:posOffset>863507</wp:posOffset>
                </wp:positionV>
                <wp:extent cx="2743200" cy="9525"/>
                <wp:effectExtent l="0" t="0" r="0" b="0"/>
                <wp:wrapNone/>
                <wp:docPr id="125" name="Freeform: Shape 125" descr="P226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2135" id="Freeform: Shape 125" o:spid="_x0000_s1026" alt="P2260#y1" style="position:absolute;margin-left:77.4pt;margin-top:68pt;width:3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" path="m2743199,l,,,9144r2743199,l2743199,xe" fillcolor="black" stroked="f">
                <v:path arrowok="t"/>
                <w10:wrap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41" behindDoc="0" locked="0" layoutInCell="1" allowOverlap="1" wp14:anchorId="09A16E23" wp14:editId="09A16E24">
                <wp:simplePos x="0" y="0"/>
                <wp:positionH relativeFrom="page">
                  <wp:posOffset>982980</wp:posOffset>
                </wp:positionH>
                <wp:positionV relativeFrom="paragraph">
                  <wp:posOffset>572423</wp:posOffset>
                </wp:positionV>
                <wp:extent cx="2743200" cy="9525"/>
                <wp:effectExtent l="0" t="0" r="0" b="0"/>
                <wp:wrapNone/>
                <wp:docPr id="126" name="Freeform: Shape 126" descr="P2260#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356C7D" id="Freeform: Shape 126" o:spid="_x0000_s1026" alt="P2260#y2" style="position:absolute;margin-left:77.4pt;margin-top:45.05pt;width:3in;height:.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" path="m2743199,l,,,9144r2743199,l2743199,xe" fillcolor="black" stroked="f">
                <v:path arrowok="t"/>
                <w10:wrap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42" behindDoc="0" locked="0" layoutInCell="1" allowOverlap="1" wp14:anchorId="09A16E25" wp14:editId="09A16E26">
                <wp:simplePos x="0" y="0"/>
                <wp:positionH relativeFrom="page">
                  <wp:posOffset>982980</wp:posOffset>
                </wp:positionH>
                <wp:positionV relativeFrom="paragraph">
                  <wp:posOffset>279815</wp:posOffset>
                </wp:positionV>
                <wp:extent cx="2743200" cy="9525"/>
                <wp:effectExtent l="0" t="0" r="0" b="0"/>
                <wp:wrapNone/>
                <wp:docPr id="127" name="Freeform: Shape 127" descr="P2260#y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D0DB2" id="Freeform: Shape 127" o:spid="_x0000_s1026" alt="P2260#y3" style="position:absolute;margin-left:77.4pt;margin-top:22.05pt;width:3in;height:.75pt;z-index:251658242;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" path="m2743199,l,,,9144r2743199,l2743199,xe" fillcolor="black" stroked="f">
                <v:path arrowok="t"/>
                <w10:wrap anchorx="page"/>
              </v:shape>
            </w:pict>
          </mc:Fallback>
        </mc:AlternateContent>
      </w:r>
      <w:r w:rsidRPr="00FF073B">
        <w:rPr>
          <w:rFonts w:ascii="Times New Roman" w:hAnsi="Times New Roman" w:cs="Times New Roman"/>
        </w:rPr>
        <w:t>By:</w:t>
      </w:r>
      <w:r w:rsidRPr="00FF073B">
        <w:rPr>
          <w:rFonts w:ascii="Times New Roman" w:hAnsi="Times New Roman" w:cs="Times New Roman"/>
          <w:spacing w:val="375"/>
        </w:rPr>
        <w:t xml:space="preserve"> </w:t>
      </w:r>
      <w:r w:rsidRPr="00FF073B">
        <w:rPr>
          <w:rFonts w:ascii="Times New Roman" w:hAnsi="Times New Roman" w:cs="Times New Roman"/>
          <w:u w:val="single"/>
        </w:rPr>
        <w:tab/>
      </w:r>
      <w:r w:rsidRPr="00FF073B">
        <w:rPr>
          <w:rFonts w:ascii="Times New Roman" w:hAnsi="Times New Roman" w:cs="Times New Roman"/>
        </w:rPr>
        <w:t xml:space="preserve"> Name:</w:t>
      </w:r>
      <w:r w:rsidRPr="00FF073B">
        <w:rPr>
          <w:rFonts w:ascii="Times New Roman" w:hAnsi="Times New Roman" w:cs="Times New Roman"/>
          <w:spacing w:val="78"/>
        </w:rPr>
        <w:t xml:space="preserve"> </w:t>
      </w:r>
      <w:r w:rsidRPr="00FF073B">
        <w:rPr>
          <w:rFonts w:ascii="Times New Roman" w:hAnsi="Times New Roman" w:cs="Times New Roman"/>
          <w:u w:val="single"/>
        </w:rPr>
        <w:tab/>
      </w:r>
      <w:r w:rsidRPr="00FF073B">
        <w:rPr>
          <w:rFonts w:ascii="Times New Roman" w:hAnsi="Times New Roman" w:cs="Times New Roman"/>
        </w:rPr>
        <w:t xml:space="preserve"> Title:</w:t>
      </w:r>
      <w:r w:rsidRPr="00FF073B">
        <w:rPr>
          <w:rFonts w:ascii="Times New Roman" w:hAnsi="Times New Roman" w:cs="Times New Roman"/>
          <w:spacing w:val="231"/>
        </w:rPr>
        <w:t xml:space="preserve"> </w:t>
      </w:r>
      <w:r w:rsidRPr="00FF073B">
        <w:rPr>
          <w:rFonts w:ascii="Times New Roman" w:hAnsi="Times New Roman" w:cs="Times New Roman"/>
          <w:u w:val="single"/>
        </w:rPr>
        <w:tab/>
      </w:r>
      <w:r w:rsidRPr="00FF073B">
        <w:rPr>
          <w:rFonts w:ascii="Times New Roman" w:hAnsi="Times New Roman" w:cs="Times New Roman"/>
        </w:rPr>
        <w:t xml:space="preserve"> Dated:</w:t>
      </w:r>
      <w:r w:rsidRPr="00FF073B">
        <w:rPr>
          <w:rFonts w:ascii="Times New Roman" w:hAnsi="Times New Roman" w:cs="Times New Roman"/>
          <w:spacing w:val="75"/>
        </w:rPr>
        <w:t xml:space="preserve"> </w:t>
      </w:r>
      <w:r w:rsidRPr="00FF073B">
        <w:rPr>
          <w:rFonts w:ascii="Times New Roman" w:hAnsi="Times New Roman" w:cs="Times New Roman"/>
          <w:u w:val="single"/>
        </w:rPr>
        <w:tab/>
      </w:r>
    </w:p>
    <w:p w14:paraId="09A16883" w14:textId="77777777" w:rsidR="00C04B5A" w:rsidRPr="00FF073B" w:rsidRDefault="00C04B5A">
      <w:pPr>
        <w:spacing w:line="480" w:lineRule="auto"/>
        <w:jc w:val="both"/>
        <w:rPr>
          <w:rFonts w:ascii="Times New Roman" w:hAnsi="Times New Roman" w:cs="Times New Roman"/>
        </w:rPr>
        <w:sectPr w:rsidR="00C04B5A" w:rsidRPr="00FF073B">
          <w:pgSz w:w="12240" w:h="15840"/>
          <w:pgMar w:top="1760" w:right="420" w:bottom="1320" w:left="1280" w:header="400" w:footer="1130" w:gutter="0"/>
          <w:cols w:space="720"/>
        </w:sectPr>
      </w:pPr>
    </w:p>
    <w:p w14:paraId="09A16884" w14:textId="77777777" w:rsidR="00C04B5A" w:rsidRPr="00FF073B" w:rsidRDefault="00C04B5A">
      <w:pPr>
        <w:pStyle w:val="BodyText"/>
        <w:spacing w:before="9"/>
        <w:rPr>
          <w:rFonts w:ascii="Times New Roman" w:hAnsi="Times New Roman" w:cs="Times New Roman"/>
          <w:sz w:val="12"/>
        </w:rPr>
      </w:pPr>
    </w:p>
    <w:p w14:paraId="09A16885" w14:textId="77777777" w:rsidR="00C04B5A" w:rsidRPr="00FF073B" w:rsidRDefault="00C04B5A">
      <w:pPr>
        <w:rPr>
          <w:rFonts w:ascii="Times New Roman" w:hAnsi="Times New Roman" w:cs="Times New Roman"/>
          <w:sz w:val="12"/>
        </w:rPr>
        <w:sectPr w:rsidR="00C04B5A" w:rsidRPr="00FF073B">
          <w:pgSz w:w="12240" w:h="15840"/>
          <w:pgMar w:top="1760" w:right="420" w:bottom="1320" w:left="1280" w:header="400" w:footer="1130" w:gutter="0"/>
          <w:cols w:space="720"/>
        </w:sectPr>
      </w:pPr>
    </w:p>
    <w:p w14:paraId="09A16886" w14:textId="77777777" w:rsidR="00C04B5A" w:rsidRPr="00FF073B" w:rsidRDefault="00FD125F">
      <w:pPr>
        <w:pStyle w:val="BodyText"/>
        <w:spacing w:before="93"/>
        <w:ind w:left="268"/>
        <w:rPr>
          <w:rFonts w:ascii="Times New Roman" w:hAnsi="Times New Roman" w:cs="Times New Roman"/>
        </w:rPr>
      </w:pPr>
      <w:r w:rsidRPr="00FF073B">
        <w:rPr>
          <w:rFonts w:ascii="Times New Roman" w:hAnsi="Times New Roman" w:cs="Times New Roman"/>
          <w:spacing w:val="-2"/>
        </w:rPr>
        <w:t>Assignor:</w:t>
      </w:r>
    </w:p>
    <w:p w14:paraId="09A16887" w14:textId="77777777" w:rsidR="00C04B5A" w:rsidRPr="00FF073B" w:rsidRDefault="00C04B5A">
      <w:pPr>
        <w:pStyle w:val="BodyText"/>
        <w:spacing w:before="1"/>
        <w:rPr>
          <w:rFonts w:ascii="Times New Roman" w:hAnsi="Times New Roman" w:cs="Times New Roman"/>
        </w:rPr>
      </w:pPr>
    </w:p>
    <w:p w14:paraId="09A16888" w14:textId="77777777" w:rsidR="00C04B5A" w:rsidRPr="00FF073B" w:rsidRDefault="00FD125F">
      <w:pPr>
        <w:ind w:left="268" w:right="1509"/>
        <w:rPr>
          <w:rFonts w:ascii="Times New Roman" w:hAnsi="Times New Roman" w:cs="Times New Roman"/>
          <w:b/>
          <w:i/>
          <w:sz w:val="20"/>
        </w:rPr>
      </w:pPr>
      <w:r w:rsidRPr="00FF073B">
        <w:rPr>
          <w:rFonts w:ascii="Times New Roman" w:hAnsi="Times New Roman" w:cs="Times New Roman"/>
          <w:b/>
          <w:i/>
          <w:color w:val="0066FF"/>
          <w:spacing w:val="-2"/>
          <w:sz w:val="20"/>
        </w:rPr>
        <w:t>[</w:t>
      </w:r>
      <w:proofErr w:type="spellStart"/>
      <w:r w:rsidRPr="00FF073B">
        <w:rPr>
          <w:rFonts w:ascii="Times New Roman" w:hAnsi="Times New Roman" w:cs="Times New Roman"/>
          <w:b/>
          <w:i/>
          <w:color w:val="0066FF"/>
          <w:spacing w:val="-2"/>
          <w:sz w:val="20"/>
        </w:rPr>
        <w:t>Mailing_Street_Address</w:t>
      </w:r>
      <w:proofErr w:type="spellEnd"/>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Mailing_City</w:t>
      </w:r>
      <w:proofErr w:type="spellEnd"/>
      <w:r w:rsidRPr="00FF073B">
        <w:rPr>
          <w:rFonts w:ascii="Times New Roman" w:hAnsi="Times New Roman" w:cs="Times New Roman"/>
          <w:b/>
          <w:i/>
          <w:color w:val="0066FF"/>
          <w:sz w:val="20"/>
        </w:rPr>
        <w:t>],</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w:t>
      </w:r>
      <w:proofErr w:type="spellStart"/>
      <w:r w:rsidRPr="00FF073B">
        <w:rPr>
          <w:rFonts w:ascii="Times New Roman" w:hAnsi="Times New Roman" w:cs="Times New Roman"/>
          <w:b/>
          <w:i/>
          <w:color w:val="0066FF"/>
          <w:sz w:val="20"/>
        </w:rPr>
        <w:t>Mailing_State</w:t>
      </w:r>
      <w:proofErr w:type="spellEnd"/>
      <w:r w:rsidRPr="00FF073B">
        <w:rPr>
          <w:rFonts w:ascii="Times New Roman" w:hAnsi="Times New Roman" w:cs="Times New Roman"/>
          <w:b/>
          <w:i/>
          <w:color w:val="0066FF"/>
          <w:sz w:val="20"/>
        </w:rPr>
        <w:t xml:space="preserve">] </w:t>
      </w:r>
      <w:r w:rsidRPr="00FF073B">
        <w:rPr>
          <w:rFonts w:ascii="Times New Roman" w:hAnsi="Times New Roman" w:cs="Times New Roman"/>
          <w:b/>
          <w:i/>
          <w:color w:val="0066FF"/>
          <w:spacing w:val="-2"/>
          <w:sz w:val="20"/>
        </w:rPr>
        <w:t>[</w:t>
      </w:r>
      <w:proofErr w:type="spellStart"/>
      <w:r w:rsidRPr="00FF073B">
        <w:rPr>
          <w:rFonts w:ascii="Times New Roman" w:hAnsi="Times New Roman" w:cs="Times New Roman"/>
          <w:b/>
          <w:i/>
          <w:color w:val="0066FF"/>
          <w:spacing w:val="-2"/>
          <w:sz w:val="20"/>
        </w:rPr>
        <w:t>Mailing_Zip_code</w:t>
      </w:r>
      <w:proofErr w:type="spellEnd"/>
      <w:r w:rsidRPr="00FF073B">
        <w:rPr>
          <w:rFonts w:ascii="Times New Roman" w:hAnsi="Times New Roman" w:cs="Times New Roman"/>
          <w:b/>
          <w:i/>
          <w:color w:val="0066FF"/>
          <w:spacing w:val="-2"/>
          <w:sz w:val="20"/>
        </w:rPr>
        <w:t>]</w:t>
      </w:r>
    </w:p>
    <w:p w14:paraId="09A16889" w14:textId="77777777" w:rsidR="00C04B5A" w:rsidRPr="00FF073B" w:rsidRDefault="00FD125F">
      <w:pPr>
        <w:pStyle w:val="BodyText"/>
        <w:rPr>
          <w:rFonts w:ascii="Times New Roman" w:hAnsi="Times New Roman" w:cs="Times New Roman"/>
          <w:b/>
          <w:i/>
          <w:sz w:val="16"/>
        </w:rPr>
      </w:pPr>
      <w:r w:rsidRPr="00FF073B">
        <w:rPr>
          <w:rFonts w:ascii="Times New Roman" w:hAnsi="Times New Roman" w:cs="Times New Roman"/>
          <w:noProof/>
        </w:rPr>
        <mc:AlternateContent>
          <mc:Choice Requires="wps">
            <w:drawing>
              <wp:anchor distT="0" distB="0" distL="0" distR="0" simplePos="0" relativeHeight="251658255" behindDoc="1" locked="0" layoutInCell="1" allowOverlap="1" wp14:anchorId="09A16E27" wp14:editId="09A16E28">
                <wp:simplePos x="0" y="0"/>
                <wp:positionH relativeFrom="page">
                  <wp:posOffset>982980</wp:posOffset>
                </wp:positionH>
                <wp:positionV relativeFrom="paragraph">
                  <wp:posOffset>132082</wp:posOffset>
                </wp:positionV>
                <wp:extent cx="2743200" cy="9525"/>
                <wp:effectExtent l="0" t="0" r="0" b="0"/>
                <wp:wrapTopAndBottom/>
                <wp:docPr id="128" name="Freeform: Shape 128" descr="P226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2F5D0" id="Freeform: Shape 128" o:spid="_x0000_s1026" alt="P2267#y1" style="position:absolute;margin-left:77.4pt;margin-top:10.4pt;width:3in;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" path="m2743199,l,,,9144r2743199,l2743199,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56" behindDoc="1" locked="0" layoutInCell="1" allowOverlap="1" wp14:anchorId="09A16E29" wp14:editId="09A16E2A">
                <wp:simplePos x="0" y="0"/>
                <wp:positionH relativeFrom="page">
                  <wp:posOffset>982980</wp:posOffset>
                </wp:positionH>
                <wp:positionV relativeFrom="paragraph">
                  <wp:posOffset>424690</wp:posOffset>
                </wp:positionV>
                <wp:extent cx="2743200" cy="9525"/>
                <wp:effectExtent l="0" t="0" r="0" b="0"/>
                <wp:wrapTopAndBottom/>
                <wp:docPr id="129" name="Freeform: Shape 129" descr="P2267#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F5133A" id="Freeform: Shape 129" o:spid="_x0000_s1026" alt="P2267#y2" style="position:absolute;margin-left:77.4pt;margin-top:33.45pt;width:3in;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" path="m2743199,l,,,9144r2743199,l2743199,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57" behindDoc="1" locked="0" layoutInCell="1" allowOverlap="1" wp14:anchorId="09A16E2B" wp14:editId="09A16E2C">
                <wp:simplePos x="0" y="0"/>
                <wp:positionH relativeFrom="page">
                  <wp:posOffset>982980</wp:posOffset>
                </wp:positionH>
                <wp:positionV relativeFrom="paragraph">
                  <wp:posOffset>715774</wp:posOffset>
                </wp:positionV>
                <wp:extent cx="2743200" cy="9525"/>
                <wp:effectExtent l="0" t="0" r="0" b="0"/>
                <wp:wrapTopAndBottom/>
                <wp:docPr id="130" name="Freeform: Shape 130" descr="P2267#y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045CB4" id="Freeform: Shape 130" o:spid="_x0000_s1026" alt="P2267#y3" style="position:absolute;margin-left:77.4pt;margin-top:56.35pt;width:3in;height:.75pt;z-index:-251658223;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" path="m2743199,l,,,9144r2743199,l2743199,xe" fillcolor="black" stroked="f">
                <v:path arrowok="t"/>
                <w10:wrap type="topAndBottom" anchorx="page"/>
              </v:shape>
            </w:pict>
          </mc:Fallback>
        </mc:AlternateContent>
      </w:r>
    </w:p>
    <w:p w14:paraId="09A1688A" w14:textId="77777777" w:rsidR="00C04B5A" w:rsidRPr="00FF073B" w:rsidRDefault="00C04B5A">
      <w:pPr>
        <w:pStyle w:val="BodyText"/>
        <w:spacing w:before="192"/>
        <w:rPr>
          <w:rFonts w:ascii="Times New Roman" w:hAnsi="Times New Roman" w:cs="Times New Roman"/>
          <w:b/>
          <w:i/>
        </w:rPr>
      </w:pPr>
    </w:p>
    <w:p w14:paraId="09A1688B" w14:textId="77777777" w:rsidR="00C04B5A" w:rsidRPr="00FF073B" w:rsidRDefault="00C04B5A">
      <w:pPr>
        <w:pStyle w:val="BodyText"/>
        <w:spacing w:before="190"/>
        <w:rPr>
          <w:rFonts w:ascii="Times New Roman" w:hAnsi="Times New Roman" w:cs="Times New Roman"/>
          <w:b/>
          <w:i/>
        </w:rPr>
      </w:pPr>
    </w:p>
    <w:p w14:paraId="09A1688C" w14:textId="77777777" w:rsidR="00C04B5A" w:rsidRPr="00FF073B" w:rsidRDefault="00C04B5A">
      <w:pPr>
        <w:pStyle w:val="BodyText"/>
        <w:spacing w:before="7"/>
        <w:rPr>
          <w:rFonts w:ascii="Times New Roman" w:hAnsi="Times New Roman" w:cs="Times New Roman"/>
          <w:b/>
          <w:i/>
        </w:rPr>
      </w:pPr>
    </w:p>
    <w:p w14:paraId="09A1688D" w14:textId="77777777" w:rsidR="00C04B5A" w:rsidRPr="00FF073B" w:rsidRDefault="00FD125F">
      <w:pPr>
        <w:tabs>
          <w:tab w:val="left" w:pos="4587"/>
        </w:tabs>
        <w:ind w:left="268"/>
        <w:rPr>
          <w:rFonts w:ascii="Times New Roman" w:hAnsi="Times New Roman" w:cs="Times New Roman"/>
          <w:b/>
          <w:i/>
          <w:sz w:val="20"/>
        </w:rPr>
      </w:pPr>
      <w:r w:rsidRPr="00FF073B">
        <w:rPr>
          <w:rFonts w:ascii="Times New Roman" w:hAnsi="Times New Roman" w:cs="Times New Roman"/>
          <w:sz w:val="20"/>
        </w:rPr>
        <w:t>Attn:</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 xml:space="preserve">[Enter title] </w:t>
      </w:r>
      <w:r w:rsidRPr="00FF073B">
        <w:rPr>
          <w:rFonts w:ascii="Times New Roman" w:hAnsi="Times New Roman" w:cs="Times New Roman"/>
          <w:b/>
          <w:i/>
          <w:color w:val="0066FF"/>
          <w:sz w:val="20"/>
          <w:u w:val="single" w:color="000000"/>
        </w:rPr>
        <w:tab/>
      </w:r>
    </w:p>
    <w:p w14:paraId="09A1688E" w14:textId="77777777" w:rsidR="00C04B5A" w:rsidRPr="00FF073B" w:rsidRDefault="00C04B5A">
      <w:pPr>
        <w:pStyle w:val="BodyText"/>
        <w:spacing w:before="70"/>
        <w:rPr>
          <w:rFonts w:ascii="Times New Roman" w:hAnsi="Times New Roman" w:cs="Times New Roman"/>
          <w:b/>
          <w:i/>
        </w:rPr>
      </w:pPr>
    </w:p>
    <w:p w14:paraId="09A1688F" w14:textId="77777777" w:rsidR="00C04B5A" w:rsidRPr="00FF073B" w:rsidRDefault="00FD125F">
      <w:pPr>
        <w:pStyle w:val="BodyText"/>
        <w:ind w:left="268"/>
        <w:rPr>
          <w:rFonts w:ascii="Times New Roman" w:hAnsi="Times New Roman" w:cs="Times New Roman"/>
        </w:rPr>
      </w:pPr>
      <w:r w:rsidRPr="00FF073B">
        <w:rPr>
          <w:rFonts w:ascii="Times New Roman" w:hAnsi="Times New Roman" w:cs="Times New Roman"/>
          <w:spacing w:val="-2"/>
        </w:rPr>
        <w:t>Assignee:</w:t>
      </w:r>
    </w:p>
    <w:p w14:paraId="09A16890" w14:textId="77777777" w:rsidR="00C04B5A" w:rsidRPr="00FF073B" w:rsidRDefault="00FD125F">
      <w:pPr>
        <w:pStyle w:val="BodyText"/>
        <w:spacing w:before="1"/>
        <w:ind w:left="268"/>
        <w:rPr>
          <w:rFonts w:ascii="Times New Roman" w:hAnsi="Times New Roman" w:cs="Times New Roman"/>
        </w:rPr>
      </w:pPr>
      <w:r w:rsidRPr="00FF073B">
        <w:rPr>
          <w:rFonts w:ascii="Times New Roman" w:hAnsi="Times New Roman" w:cs="Times New Roman"/>
        </w:rPr>
        <w:t>[Enter</w:t>
      </w:r>
      <w:r w:rsidRPr="00FF073B">
        <w:rPr>
          <w:rFonts w:ascii="Times New Roman" w:hAnsi="Times New Roman" w:cs="Times New Roman"/>
          <w:spacing w:val="-9"/>
        </w:rPr>
        <w:t xml:space="preserve"> </w:t>
      </w:r>
      <w:r w:rsidRPr="00FF073B">
        <w:rPr>
          <w:rFonts w:ascii="Times New Roman" w:hAnsi="Times New Roman" w:cs="Times New Roman"/>
        </w:rPr>
        <w:t>Assignee</w:t>
      </w:r>
      <w:r w:rsidRPr="00FF073B">
        <w:rPr>
          <w:rFonts w:ascii="Times New Roman" w:hAnsi="Times New Roman" w:cs="Times New Roman"/>
          <w:spacing w:val="-7"/>
        </w:rPr>
        <w:t xml:space="preserve"> </w:t>
      </w:r>
      <w:r w:rsidRPr="00FF073B">
        <w:rPr>
          <w:rFonts w:ascii="Times New Roman" w:hAnsi="Times New Roman" w:cs="Times New Roman"/>
          <w:spacing w:val="-2"/>
        </w:rPr>
        <w:t>Address]</w:t>
      </w:r>
    </w:p>
    <w:p w14:paraId="09A16891" w14:textId="77777777" w:rsidR="00C04B5A" w:rsidRPr="00FF073B" w:rsidRDefault="00FD125F">
      <w:pPr>
        <w:pStyle w:val="BodyText"/>
        <w:spacing w:before="183"/>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58" behindDoc="1" locked="0" layoutInCell="1" allowOverlap="1" wp14:anchorId="09A16E2D" wp14:editId="09A16E2E">
                <wp:simplePos x="0" y="0"/>
                <wp:positionH relativeFrom="page">
                  <wp:posOffset>982980</wp:posOffset>
                </wp:positionH>
                <wp:positionV relativeFrom="paragraph">
                  <wp:posOffset>277938</wp:posOffset>
                </wp:positionV>
                <wp:extent cx="2743200" cy="9525"/>
                <wp:effectExtent l="0" t="0" r="0" b="0"/>
                <wp:wrapTopAndBottom/>
                <wp:docPr id="131" name="Freeform: Shape 131" descr="P227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2AE3D0" id="Freeform: Shape 131" o:spid="_x0000_s1026" alt="P2275#y1" style="position:absolute;margin-left:77.4pt;margin-top:21.9pt;width:3in;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" path="m2743199,l,,,9144r2743199,l2743199,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59" behindDoc="1" locked="0" layoutInCell="1" allowOverlap="1" wp14:anchorId="09A16E2F" wp14:editId="09A16E30">
                <wp:simplePos x="0" y="0"/>
                <wp:positionH relativeFrom="page">
                  <wp:posOffset>982980</wp:posOffset>
                </wp:positionH>
                <wp:positionV relativeFrom="paragraph">
                  <wp:posOffset>570545</wp:posOffset>
                </wp:positionV>
                <wp:extent cx="2743200" cy="9525"/>
                <wp:effectExtent l="0" t="0" r="0" b="0"/>
                <wp:wrapTopAndBottom/>
                <wp:docPr id="132" name="Freeform: Shape 132" descr="P2275#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B4AF6" id="Freeform: Shape 132" o:spid="_x0000_s1026" alt="P2275#y2" style="position:absolute;margin-left:77.4pt;margin-top:44.9pt;width:3in;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" path="m2743199,l,,,9144r2743199,l2743199,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0" behindDoc="1" locked="0" layoutInCell="1" allowOverlap="1" wp14:anchorId="09A16E31" wp14:editId="09A16E32">
                <wp:simplePos x="0" y="0"/>
                <wp:positionH relativeFrom="page">
                  <wp:posOffset>982980</wp:posOffset>
                </wp:positionH>
                <wp:positionV relativeFrom="paragraph">
                  <wp:posOffset>863154</wp:posOffset>
                </wp:positionV>
                <wp:extent cx="2743200" cy="9525"/>
                <wp:effectExtent l="0" t="0" r="0" b="0"/>
                <wp:wrapTopAndBottom/>
                <wp:docPr id="133" name="Freeform: Shape 133" descr="P2275#y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68D0C6" id="Freeform: Shape 133" o:spid="_x0000_s1026" alt="P2275#y3" style="position:absolute;margin-left:77.4pt;margin-top:67.95pt;width:3in;height:.75pt;z-index:-251658220;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" path="m2743199,l,,,9144r2743199,l2743199,xe" fillcolor="black" stroked="f">
                <v:path arrowok="t"/>
                <w10:wrap type="topAndBottom" anchorx="page"/>
              </v:shape>
            </w:pict>
          </mc:Fallback>
        </mc:AlternateContent>
      </w:r>
    </w:p>
    <w:p w14:paraId="09A16892" w14:textId="77777777" w:rsidR="00C04B5A" w:rsidRPr="00FF073B" w:rsidRDefault="00C04B5A">
      <w:pPr>
        <w:pStyle w:val="BodyText"/>
        <w:spacing w:before="192"/>
        <w:rPr>
          <w:rFonts w:ascii="Times New Roman" w:hAnsi="Times New Roman" w:cs="Times New Roman"/>
        </w:rPr>
      </w:pPr>
    </w:p>
    <w:p w14:paraId="09A16893" w14:textId="77777777" w:rsidR="00C04B5A" w:rsidRPr="00FF073B" w:rsidRDefault="00C04B5A">
      <w:pPr>
        <w:pStyle w:val="BodyText"/>
        <w:spacing w:before="192"/>
        <w:rPr>
          <w:rFonts w:ascii="Times New Roman" w:hAnsi="Times New Roman" w:cs="Times New Roman"/>
        </w:rPr>
      </w:pPr>
    </w:p>
    <w:p w14:paraId="09A16894" w14:textId="77777777" w:rsidR="00C04B5A" w:rsidRPr="00FF073B" w:rsidRDefault="00C04B5A">
      <w:pPr>
        <w:pStyle w:val="BodyText"/>
        <w:spacing w:before="4"/>
        <w:rPr>
          <w:rFonts w:ascii="Times New Roman" w:hAnsi="Times New Roman" w:cs="Times New Roman"/>
        </w:rPr>
      </w:pPr>
    </w:p>
    <w:p w14:paraId="09A16895" w14:textId="77777777" w:rsidR="00C04B5A" w:rsidRPr="00FF073B" w:rsidRDefault="00FD125F">
      <w:pPr>
        <w:pStyle w:val="BodyText"/>
        <w:tabs>
          <w:tab w:val="left" w:pos="4587"/>
        </w:tabs>
        <w:spacing w:before="1"/>
        <w:ind w:left="268"/>
        <w:rPr>
          <w:rFonts w:ascii="Times New Roman" w:hAnsi="Times New Roman" w:cs="Times New Roman"/>
        </w:rPr>
      </w:pPr>
      <w:r w:rsidRPr="00FF073B">
        <w:rPr>
          <w:rFonts w:ascii="Times New Roman" w:hAnsi="Times New Roman" w:cs="Times New Roman"/>
        </w:rPr>
        <w:t>Attn:</w:t>
      </w:r>
      <w:r w:rsidRPr="00FF073B">
        <w:rPr>
          <w:rFonts w:ascii="Times New Roman" w:hAnsi="Times New Roman" w:cs="Times New Roman"/>
          <w:spacing w:val="-9"/>
        </w:rPr>
        <w:t xml:space="preserve"> </w:t>
      </w:r>
      <w:r w:rsidRPr="00FF073B">
        <w:rPr>
          <w:rFonts w:ascii="Times New Roman" w:hAnsi="Times New Roman" w:cs="Times New Roman"/>
        </w:rPr>
        <w:t>[Enter</w:t>
      </w:r>
      <w:r w:rsidRPr="00FF073B">
        <w:rPr>
          <w:rFonts w:ascii="Times New Roman" w:hAnsi="Times New Roman" w:cs="Times New Roman"/>
          <w:spacing w:val="-7"/>
        </w:rPr>
        <w:t xml:space="preserve"> </w:t>
      </w:r>
      <w:r w:rsidRPr="00FF073B">
        <w:rPr>
          <w:rFonts w:ascii="Times New Roman" w:hAnsi="Times New Roman" w:cs="Times New Roman"/>
        </w:rPr>
        <w:t>title]</w:t>
      </w:r>
      <w:r w:rsidRPr="00FF073B">
        <w:rPr>
          <w:rFonts w:ascii="Times New Roman" w:hAnsi="Times New Roman" w:cs="Times New Roman"/>
          <w:spacing w:val="-37"/>
        </w:rPr>
        <w:t xml:space="preserve"> </w:t>
      </w:r>
      <w:r w:rsidRPr="00FF073B">
        <w:rPr>
          <w:rFonts w:ascii="Times New Roman" w:hAnsi="Times New Roman" w:cs="Times New Roman"/>
          <w:u w:val="single"/>
        </w:rPr>
        <w:tab/>
      </w:r>
    </w:p>
    <w:p w14:paraId="09A16896" w14:textId="77777777" w:rsidR="00C04B5A" w:rsidRPr="00FF073B" w:rsidRDefault="00FD125F">
      <w:pPr>
        <w:spacing w:before="93"/>
        <w:ind w:left="267"/>
        <w:jc w:val="both"/>
        <w:rPr>
          <w:rFonts w:ascii="Times New Roman" w:hAnsi="Times New Roman" w:cs="Times New Roman"/>
          <w:b/>
          <w:i/>
          <w:sz w:val="20"/>
        </w:rPr>
      </w:pPr>
      <w:r w:rsidRPr="00FF073B">
        <w:rPr>
          <w:rFonts w:ascii="Times New Roman" w:hAnsi="Times New Roman" w:cs="Times New Roman"/>
        </w:rPr>
        <w:br w:type="column"/>
      </w:r>
      <w:r w:rsidRPr="00FF073B">
        <w:rPr>
          <w:rFonts w:ascii="Times New Roman" w:hAnsi="Times New Roman" w:cs="Times New Roman"/>
          <w:b/>
          <w:i/>
          <w:color w:val="0066FF"/>
          <w:sz w:val="20"/>
        </w:rPr>
        <w:t>[Counterparty],</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[Enter</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type</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pacing w:val="-2"/>
          <w:sz w:val="20"/>
        </w:rPr>
        <w:t>company]</w:t>
      </w:r>
    </w:p>
    <w:p w14:paraId="09A16897" w14:textId="77777777" w:rsidR="00C04B5A" w:rsidRPr="00FF073B" w:rsidRDefault="00C04B5A">
      <w:pPr>
        <w:pStyle w:val="BodyText"/>
        <w:rPr>
          <w:rFonts w:ascii="Times New Roman" w:hAnsi="Times New Roman" w:cs="Times New Roman"/>
          <w:b/>
          <w:i/>
        </w:rPr>
      </w:pPr>
    </w:p>
    <w:p w14:paraId="09A16898" w14:textId="77777777" w:rsidR="00C04B5A" w:rsidRPr="00FF073B" w:rsidRDefault="00FD125F">
      <w:pPr>
        <w:pStyle w:val="BodyText"/>
        <w:tabs>
          <w:tab w:val="left" w:pos="4587"/>
        </w:tabs>
        <w:spacing w:before="1" w:line="480" w:lineRule="auto"/>
        <w:ind w:left="267" w:right="1250"/>
        <w:jc w:val="both"/>
        <w:rPr>
          <w:rFonts w:ascii="Times New Roman" w:hAnsi="Times New Roman" w:cs="Times New Roman"/>
        </w:rPr>
      </w:pPr>
      <w:r w:rsidRPr="00FF073B">
        <w:rPr>
          <w:rFonts w:ascii="Times New Roman" w:hAnsi="Times New Roman" w:cs="Times New Roman"/>
        </w:rPr>
        <w:t>By:</w:t>
      </w:r>
      <w:r w:rsidRPr="00FF073B">
        <w:rPr>
          <w:rFonts w:ascii="Times New Roman" w:hAnsi="Times New Roman" w:cs="Times New Roman"/>
          <w:spacing w:val="375"/>
        </w:rPr>
        <w:t xml:space="preserve"> </w:t>
      </w:r>
      <w:r w:rsidRPr="00FF073B">
        <w:rPr>
          <w:rFonts w:ascii="Times New Roman" w:hAnsi="Times New Roman" w:cs="Times New Roman"/>
          <w:u w:val="single"/>
        </w:rPr>
        <w:tab/>
      </w:r>
      <w:r w:rsidRPr="00FF073B">
        <w:rPr>
          <w:rFonts w:ascii="Times New Roman" w:hAnsi="Times New Roman" w:cs="Times New Roman"/>
        </w:rPr>
        <w:t xml:space="preserve"> Name:</w:t>
      </w:r>
      <w:r w:rsidRPr="00FF073B">
        <w:rPr>
          <w:rFonts w:ascii="Times New Roman" w:hAnsi="Times New Roman" w:cs="Times New Roman"/>
          <w:spacing w:val="78"/>
        </w:rPr>
        <w:t xml:space="preserve"> </w:t>
      </w:r>
      <w:r w:rsidRPr="00FF073B">
        <w:rPr>
          <w:rFonts w:ascii="Times New Roman" w:hAnsi="Times New Roman" w:cs="Times New Roman"/>
          <w:u w:val="single"/>
        </w:rPr>
        <w:tab/>
      </w:r>
      <w:r w:rsidRPr="00FF073B">
        <w:rPr>
          <w:rFonts w:ascii="Times New Roman" w:hAnsi="Times New Roman" w:cs="Times New Roman"/>
        </w:rPr>
        <w:t xml:space="preserve"> Title:</w:t>
      </w:r>
      <w:r w:rsidRPr="00FF073B">
        <w:rPr>
          <w:rFonts w:ascii="Times New Roman" w:hAnsi="Times New Roman" w:cs="Times New Roman"/>
          <w:spacing w:val="231"/>
        </w:rPr>
        <w:t xml:space="preserve"> </w:t>
      </w:r>
      <w:r w:rsidRPr="00FF073B">
        <w:rPr>
          <w:rFonts w:ascii="Times New Roman" w:hAnsi="Times New Roman" w:cs="Times New Roman"/>
          <w:u w:val="single"/>
        </w:rPr>
        <w:tab/>
      </w:r>
      <w:r w:rsidRPr="00FF073B">
        <w:rPr>
          <w:rFonts w:ascii="Times New Roman" w:hAnsi="Times New Roman" w:cs="Times New Roman"/>
        </w:rPr>
        <w:t xml:space="preserve"> Dated:</w:t>
      </w:r>
      <w:r w:rsidRPr="00FF073B">
        <w:rPr>
          <w:rFonts w:ascii="Times New Roman" w:hAnsi="Times New Roman" w:cs="Times New Roman"/>
          <w:spacing w:val="75"/>
        </w:rPr>
        <w:t xml:space="preserve"> </w:t>
      </w:r>
      <w:r w:rsidRPr="00FF073B">
        <w:rPr>
          <w:rFonts w:ascii="Times New Roman" w:hAnsi="Times New Roman" w:cs="Times New Roman"/>
          <w:u w:val="single"/>
        </w:rPr>
        <w:tab/>
      </w:r>
    </w:p>
    <w:p w14:paraId="09A16899" w14:textId="77777777" w:rsidR="00C04B5A" w:rsidRPr="00FF073B" w:rsidRDefault="00C04B5A">
      <w:pPr>
        <w:pStyle w:val="BodyText"/>
        <w:rPr>
          <w:rFonts w:ascii="Times New Roman" w:hAnsi="Times New Roman" w:cs="Times New Roman"/>
        </w:rPr>
      </w:pPr>
    </w:p>
    <w:p w14:paraId="09A1689A" w14:textId="77777777" w:rsidR="00C04B5A" w:rsidRPr="00FF073B" w:rsidRDefault="00C04B5A">
      <w:pPr>
        <w:pStyle w:val="BodyText"/>
        <w:rPr>
          <w:rFonts w:ascii="Times New Roman" w:hAnsi="Times New Roman" w:cs="Times New Roman"/>
        </w:rPr>
      </w:pPr>
    </w:p>
    <w:p w14:paraId="09A1689B" w14:textId="77777777" w:rsidR="00C04B5A" w:rsidRPr="00FF073B" w:rsidRDefault="00C04B5A">
      <w:pPr>
        <w:pStyle w:val="BodyText"/>
        <w:spacing w:before="69"/>
        <w:rPr>
          <w:rFonts w:ascii="Times New Roman" w:hAnsi="Times New Roman" w:cs="Times New Roman"/>
        </w:rPr>
      </w:pPr>
    </w:p>
    <w:p w14:paraId="09A1689C" w14:textId="77777777" w:rsidR="00C04B5A" w:rsidRPr="00FF073B" w:rsidRDefault="00FD125F">
      <w:pPr>
        <w:ind w:left="267" w:right="1315"/>
        <w:jc w:val="both"/>
        <w:rPr>
          <w:rFonts w:ascii="Times New Roman" w:hAnsi="Times New Roman" w:cs="Times New Roman"/>
          <w:b/>
          <w:i/>
          <w:sz w:val="20"/>
        </w:rPr>
      </w:pPr>
      <w:r w:rsidRPr="00FF073B">
        <w:rPr>
          <w:rFonts w:ascii="Times New Roman" w:hAnsi="Times New Roman" w:cs="Times New Roman"/>
          <w:b/>
          <w:i/>
          <w:color w:val="0066FF"/>
          <w:sz w:val="20"/>
        </w:rPr>
        <w:t>[Enter</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Assignee</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company</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8"/>
          <w:sz w:val="20"/>
        </w:rPr>
        <w:t xml:space="preserve"> </w:t>
      </w:r>
      <w:r w:rsidRPr="00FF073B">
        <w:rPr>
          <w:rFonts w:ascii="Times New Roman" w:hAnsi="Times New Roman" w:cs="Times New Roman"/>
          <w:b/>
          <w:i/>
          <w:color w:val="0066FF"/>
          <w:sz w:val="20"/>
        </w:rPr>
        <w:t>[Enter</w:t>
      </w:r>
      <w:r w:rsidRPr="00FF073B">
        <w:rPr>
          <w:rFonts w:ascii="Times New Roman" w:hAnsi="Times New Roman" w:cs="Times New Roman"/>
          <w:b/>
          <w:i/>
          <w:color w:val="0066FF"/>
          <w:spacing w:val="-9"/>
          <w:sz w:val="20"/>
        </w:rPr>
        <w:t xml:space="preserve"> </w:t>
      </w:r>
      <w:r w:rsidRPr="00FF073B">
        <w:rPr>
          <w:rFonts w:ascii="Times New Roman" w:hAnsi="Times New Roman" w:cs="Times New Roman"/>
          <w:b/>
          <w:i/>
          <w:color w:val="0066FF"/>
          <w:sz w:val="20"/>
        </w:rPr>
        <w:t>type of company]</w:t>
      </w:r>
    </w:p>
    <w:p w14:paraId="09A1689D" w14:textId="77777777" w:rsidR="00C04B5A" w:rsidRPr="00FF073B" w:rsidRDefault="00C04B5A">
      <w:pPr>
        <w:pStyle w:val="BodyText"/>
        <w:spacing w:before="229"/>
        <w:rPr>
          <w:rFonts w:ascii="Times New Roman" w:hAnsi="Times New Roman" w:cs="Times New Roman"/>
          <w:b/>
          <w:i/>
        </w:rPr>
      </w:pPr>
    </w:p>
    <w:p w14:paraId="09A1689E" w14:textId="77777777" w:rsidR="00C04B5A" w:rsidRPr="00FF073B" w:rsidRDefault="00FD125F">
      <w:pPr>
        <w:tabs>
          <w:tab w:val="left" w:pos="4587"/>
        </w:tabs>
        <w:ind w:left="267" w:right="1250"/>
        <w:jc w:val="both"/>
        <w:rPr>
          <w:rFonts w:ascii="Times New Roman" w:hAnsi="Times New Roman" w:cs="Times New Roman"/>
          <w:b/>
          <w:i/>
          <w:sz w:val="20"/>
        </w:rPr>
      </w:pPr>
      <w:r w:rsidRPr="00FF073B">
        <w:rPr>
          <w:rFonts w:ascii="Times New Roman" w:hAnsi="Times New Roman" w:cs="Times New Roman"/>
          <w:b/>
          <w:i/>
          <w:color w:val="0066FF"/>
          <w:spacing w:val="-4"/>
          <w:sz w:val="20"/>
        </w:rPr>
        <w:t>By:</w:t>
      </w: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z w:val="20"/>
        </w:rPr>
        <w:t xml:space="preserve"> </w:t>
      </w:r>
      <w:r w:rsidRPr="00FF073B">
        <w:rPr>
          <w:rFonts w:ascii="Times New Roman" w:hAnsi="Times New Roman" w:cs="Times New Roman"/>
          <w:b/>
          <w:i/>
          <w:color w:val="0066FF"/>
          <w:spacing w:val="-2"/>
          <w:sz w:val="20"/>
        </w:rPr>
        <w:t>Name:</w:t>
      </w: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z w:val="20"/>
        </w:rPr>
        <w:t xml:space="preserve"> </w:t>
      </w:r>
      <w:r w:rsidRPr="00FF073B">
        <w:rPr>
          <w:rFonts w:ascii="Times New Roman" w:hAnsi="Times New Roman" w:cs="Times New Roman"/>
          <w:b/>
          <w:i/>
          <w:color w:val="0066FF"/>
          <w:spacing w:val="-2"/>
          <w:sz w:val="20"/>
        </w:rPr>
        <w:t>Title:</w:t>
      </w:r>
      <w:r w:rsidRPr="00FF073B">
        <w:rPr>
          <w:rFonts w:ascii="Times New Roman" w:hAnsi="Times New Roman" w:cs="Times New Roman"/>
          <w:b/>
          <w:i/>
          <w:color w:val="0066FF"/>
          <w:sz w:val="20"/>
          <w:u w:val="single" w:color="000000"/>
        </w:rPr>
        <w:tab/>
      </w:r>
      <w:r w:rsidRPr="00FF073B">
        <w:rPr>
          <w:rFonts w:ascii="Times New Roman" w:hAnsi="Times New Roman" w:cs="Times New Roman"/>
          <w:b/>
          <w:i/>
          <w:color w:val="0066FF"/>
          <w:sz w:val="20"/>
        </w:rPr>
        <w:t xml:space="preserve"> </w:t>
      </w:r>
      <w:r w:rsidRPr="00FF073B">
        <w:rPr>
          <w:rFonts w:ascii="Times New Roman" w:hAnsi="Times New Roman" w:cs="Times New Roman"/>
          <w:b/>
          <w:i/>
          <w:color w:val="0066FF"/>
          <w:spacing w:val="-2"/>
          <w:sz w:val="20"/>
        </w:rPr>
        <w:t>Dated:</w:t>
      </w:r>
      <w:r w:rsidRPr="00FF073B">
        <w:rPr>
          <w:rFonts w:ascii="Times New Roman" w:hAnsi="Times New Roman" w:cs="Times New Roman"/>
          <w:b/>
          <w:i/>
          <w:color w:val="0066FF"/>
          <w:sz w:val="20"/>
          <w:u w:val="single" w:color="000000"/>
        </w:rPr>
        <w:tab/>
      </w:r>
    </w:p>
    <w:p w14:paraId="09A1689F" w14:textId="77777777" w:rsidR="00C04B5A" w:rsidRPr="00FF073B" w:rsidRDefault="00C04B5A">
      <w:pPr>
        <w:jc w:val="both"/>
        <w:rPr>
          <w:rFonts w:ascii="Times New Roman" w:hAnsi="Times New Roman" w:cs="Times New Roman"/>
          <w:sz w:val="20"/>
        </w:rPr>
        <w:sectPr w:rsidR="00C04B5A" w:rsidRPr="00FF073B">
          <w:type w:val="continuous"/>
          <w:pgSz w:w="12240" w:h="15840"/>
          <w:pgMar w:top="1120" w:right="420" w:bottom="1320" w:left="1280" w:header="400" w:footer="1130" w:gutter="0"/>
          <w:cols w:num="2" w:space="720" w:equalWidth="0">
            <w:col w:w="4628" w:space="71"/>
            <w:col w:w="5841"/>
          </w:cols>
        </w:sectPr>
      </w:pPr>
    </w:p>
    <w:p w14:paraId="09A168A0" w14:textId="77777777" w:rsidR="00C04B5A" w:rsidRPr="00FF073B" w:rsidRDefault="00C04B5A">
      <w:pPr>
        <w:pStyle w:val="BodyText"/>
        <w:spacing w:before="10"/>
        <w:rPr>
          <w:rFonts w:ascii="Times New Roman" w:hAnsi="Times New Roman" w:cs="Times New Roman"/>
          <w:b/>
          <w:i/>
        </w:rPr>
      </w:pPr>
    </w:p>
    <w:p w14:paraId="09A168A1" w14:textId="77777777" w:rsidR="00C04B5A" w:rsidRPr="00FF073B" w:rsidRDefault="00FD125F">
      <w:pPr>
        <w:pStyle w:val="Heading9"/>
        <w:ind w:left="1628" w:right="2491"/>
        <w:jc w:val="center"/>
        <w:rPr>
          <w:rFonts w:ascii="Times New Roman" w:hAnsi="Times New Roman" w:cs="Times New Roman"/>
        </w:rPr>
      </w:pPr>
      <w:r w:rsidRPr="00FF073B">
        <w:rPr>
          <w:rFonts w:ascii="Times New Roman" w:hAnsi="Times New Roman" w:cs="Times New Roman"/>
        </w:rPr>
        <w:t>Exhibit</w:t>
      </w:r>
      <w:r w:rsidRPr="00FF073B">
        <w:rPr>
          <w:rFonts w:ascii="Times New Roman" w:hAnsi="Times New Roman" w:cs="Times New Roman"/>
          <w:spacing w:val="-11"/>
        </w:rPr>
        <w:t xml:space="preserve"> </w:t>
      </w:r>
      <w:r w:rsidRPr="00FF073B">
        <w:rPr>
          <w:rFonts w:ascii="Times New Roman" w:hAnsi="Times New Roman" w:cs="Times New Roman"/>
          <w:spacing w:val="-10"/>
        </w:rPr>
        <w:t>A</w:t>
      </w:r>
    </w:p>
    <w:p w14:paraId="09A168A2" w14:textId="77777777" w:rsidR="00C04B5A" w:rsidRPr="00FF073B" w:rsidRDefault="00FD125F">
      <w:pPr>
        <w:pStyle w:val="BodyText"/>
        <w:ind w:left="1628" w:right="2487"/>
        <w:jc w:val="center"/>
        <w:rPr>
          <w:rFonts w:ascii="Times New Roman" w:hAnsi="Times New Roman" w:cs="Times New Roman"/>
        </w:rPr>
      </w:pPr>
      <w:r w:rsidRPr="00FF073B">
        <w:rPr>
          <w:rFonts w:ascii="Times New Roman" w:hAnsi="Times New Roman" w:cs="Times New Roman"/>
        </w:rPr>
        <w:t>Description</w:t>
      </w:r>
      <w:r w:rsidRPr="00FF073B">
        <w:rPr>
          <w:rFonts w:ascii="Times New Roman" w:hAnsi="Times New Roman" w:cs="Times New Roman"/>
          <w:spacing w:val="-8"/>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rPr>
        <w:t>Assigned</w:t>
      </w:r>
      <w:r w:rsidRPr="00FF073B">
        <w:rPr>
          <w:rFonts w:ascii="Times New Roman" w:hAnsi="Times New Roman" w:cs="Times New Roman"/>
          <w:spacing w:val="-7"/>
        </w:rPr>
        <w:t xml:space="preserve"> </w:t>
      </w:r>
      <w:r w:rsidRPr="00FF073B">
        <w:rPr>
          <w:rFonts w:ascii="Times New Roman" w:hAnsi="Times New Roman" w:cs="Times New Roman"/>
          <w:spacing w:val="-2"/>
        </w:rPr>
        <w:t>Agreement(s)</w:t>
      </w:r>
    </w:p>
    <w:p w14:paraId="09A168A3" w14:textId="77777777" w:rsidR="00C04B5A" w:rsidRPr="00FF073B" w:rsidRDefault="00C04B5A">
      <w:pPr>
        <w:pStyle w:val="BodyText"/>
        <w:spacing w:before="229"/>
        <w:rPr>
          <w:rFonts w:ascii="Times New Roman" w:hAnsi="Times New Roman" w:cs="Times New Roman"/>
        </w:rPr>
      </w:pPr>
    </w:p>
    <w:p w14:paraId="09A168A4" w14:textId="77777777" w:rsidR="00C04B5A" w:rsidRPr="00FF073B" w:rsidRDefault="00FD125F">
      <w:pPr>
        <w:pStyle w:val="ListParagraph"/>
        <w:numPr>
          <w:ilvl w:val="0"/>
          <w:numId w:val="16"/>
        </w:numPr>
        <w:tabs>
          <w:tab w:val="left" w:pos="877"/>
        </w:tabs>
        <w:ind w:left="877" w:hanging="358"/>
        <w:rPr>
          <w:rFonts w:ascii="Times New Roman" w:hAnsi="Times New Roman" w:cs="Times New Roman"/>
          <w:sz w:val="20"/>
        </w:rPr>
      </w:pPr>
      <w:r w:rsidRPr="00FF073B">
        <w:rPr>
          <w:rFonts w:ascii="Times New Roman" w:hAnsi="Times New Roman" w:cs="Times New Roman"/>
          <w:sz w:val="20"/>
        </w:rPr>
        <w:t>(List</w:t>
      </w:r>
      <w:r w:rsidRPr="00FF073B">
        <w:rPr>
          <w:rFonts w:ascii="Times New Roman" w:hAnsi="Times New Roman" w:cs="Times New Roman"/>
          <w:spacing w:val="-8"/>
          <w:sz w:val="20"/>
        </w:rPr>
        <w:t xml:space="preserve"> </w:t>
      </w:r>
      <w:r w:rsidRPr="00FF073B">
        <w:rPr>
          <w:rFonts w:ascii="Times New Roman" w:hAnsi="Times New Roman" w:cs="Times New Roman"/>
          <w:sz w:val="20"/>
        </w:rPr>
        <w:t>all</w:t>
      </w:r>
      <w:r w:rsidRPr="00FF073B">
        <w:rPr>
          <w:rFonts w:ascii="Times New Roman" w:hAnsi="Times New Roman" w:cs="Times New Roman"/>
          <w:spacing w:val="-7"/>
          <w:sz w:val="20"/>
        </w:rPr>
        <w:t xml:space="preserve"> </w:t>
      </w:r>
      <w:r w:rsidRPr="00FF073B">
        <w:rPr>
          <w:rFonts w:ascii="Times New Roman" w:hAnsi="Times New Roman" w:cs="Times New Roman"/>
          <w:sz w:val="20"/>
        </w:rPr>
        <w:t>relevant</w:t>
      </w:r>
      <w:r w:rsidRPr="00FF073B">
        <w:rPr>
          <w:rFonts w:ascii="Times New Roman" w:hAnsi="Times New Roman" w:cs="Times New Roman"/>
          <w:spacing w:val="-7"/>
          <w:sz w:val="20"/>
        </w:rPr>
        <w:t xml:space="preserve"> </w:t>
      </w:r>
      <w:r w:rsidRPr="00FF073B">
        <w:rPr>
          <w:rFonts w:ascii="Times New Roman" w:hAnsi="Times New Roman" w:cs="Times New Roman"/>
          <w:sz w:val="20"/>
        </w:rPr>
        <w:t>agreements</w:t>
      </w:r>
      <w:r w:rsidRPr="00FF073B">
        <w:rPr>
          <w:rFonts w:ascii="Times New Roman" w:hAnsi="Times New Roman" w:cs="Times New Roman"/>
          <w:spacing w:val="-7"/>
          <w:sz w:val="20"/>
        </w:rPr>
        <w:t xml:space="preserve"> </w:t>
      </w:r>
      <w:r w:rsidRPr="00FF073B">
        <w:rPr>
          <w:rFonts w:ascii="Times New Roman" w:hAnsi="Times New Roman" w:cs="Times New Roman"/>
          <w:sz w:val="20"/>
        </w:rPr>
        <w:t>between</w:t>
      </w:r>
      <w:r w:rsidRPr="00FF073B">
        <w:rPr>
          <w:rFonts w:ascii="Times New Roman" w:hAnsi="Times New Roman" w:cs="Times New Roman"/>
          <w:spacing w:val="-5"/>
          <w:sz w:val="20"/>
        </w:rPr>
        <w:t xml:space="preserve"> </w:t>
      </w:r>
      <w:r w:rsidRPr="00FF073B">
        <w:rPr>
          <w:rFonts w:ascii="Times New Roman" w:hAnsi="Times New Roman" w:cs="Times New Roman"/>
          <w:sz w:val="20"/>
        </w:rPr>
        <w:t>Buyer</w:t>
      </w:r>
      <w:r w:rsidRPr="00FF073B">
        <w:rPr>
          <w:rFonts w:ascii="Times New Roman" w:hAnsi="Times New Roman" w:cs="Times New Roman"/>
          <w:spacing w:val="-6"/>
          <w:sz w:val="20"/>
        </w:rPr>
        <w:t xml:space="preserve"> </w:t>
      </w:r>
      <w:r w:rsidRPr="00FF073B">
        <w:rPr>
          <w:rFonts w:ascii="Times New Roman" w:hAnsi="Times New Roman" w:cs="Times New Roman"/>
          <w:sz w:val="20"/>
        </w:rPr>
        <w:t>and</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Counterparty)</w:t>
      </w:r>
    </w:p>
    <w:p w14:paraId="09A168A5" w14:textId="77777777" w:rsidR="00C04B5A" w:rsidRPr="00FF073B" w:rsidRDefault="00FD125F">
      <w:pPr>
        <w:pStyle w:val="BodyText"/>
        <w:spacing w:before="2"/>
        <w:rPr>
          <w:rFonts w:ascii="Times New Roman" w:hAnsi="Times New Roman" w:cs="Times New Roman"/>
          <w:sz w:val="16"/>
        </w:rPr>
      </w:pPr>
      <w:r w:rsidRPr="00FF073B">
        <w:rPr>
          <w:rFonts w:ascii="Times New Roman" w:hAnsi="Times New Roman" w:cs="Times New Roman"/>
          <w:noProof/>
        </w:rPr>
        <mc:AlternateContent>
          <mc:Choice Requires="wps">
            <w:drawing>
              <wp:anchor distT="0" distB="0" distL="0" distR="0" simplePos="0" relativeHeight="251658261" behindDoc="1" locked="0" layoutInCell="1" allowOverlap="1" wp14:anchorId="09A16E33" wp14:editId="09A16E34">
                <wp:simplePos x="0" y="0"/>
                <wp:positionH relativeFrom="page">
                  <wp:posOffset>914400</wp:posOffset>
                </wp:positionH>
                <wp:positionV relativeFrom="paragraph">
                  <wp:posOffset>133345</wp:posOffset>
                </wp:positionV>
                <wp:extent cx="5943600" cy="9525"/>
                <wp:effectExtent l="0" t="0" r="0" b="0"/>
                <wp:wrapTopAndBottom/>
                <wp:docPr id="134" name="Freeform: Shape 134" descr="P229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77B693" id="Freeform: Shape 134" o:spid="_x0000_s1026" alt="P2295#y1" style="position:absolute;margin-left:1in;margin-top:10.5pt;width:468pt;height:.75pt;z-index:-25165821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2" behindDoc="1" locked="0" layoutInCell="1" allowOverlap="1" wp14:anchorId="09A16E35" wp14:editId="09A16E36">
                <wp:simplePos x="0" y="0"/>
                <wp:positionH relativeFrom="page">
                  <wp:posOffset>914400</wp:posOffset>
                </wp:positionH>
                <wp:positionV relativeFrom="paragraph">
                  <wp:posOffset>279649</wp:posOffset>
                </wp:positionV>
                <wp:extent cx="5943600" cy="9525"/>
                <wp:effectExtent l="0" t="0" r="0" b="0"/>
                <wp:wrapTopAndBottom/>
                <wp:docPr id="135" name="Freeform: Shape 135" descr="P2295#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E67F7" id="Freeform: Shape 135" o:spid="_x0000_s1026" alt="P2295#y2" style="position:absolute;margin-left:1in;margin-top:22pt;width:468pt;height:.75pt;z-index:-25165821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3" behindDoc="1" locked="0" layoutInCell="1" allowOverlap="1" wp14:anchorId="09A16E37" wp14:editId="09A16E38">
                <wp:simplePos x="0" y="0"/>
                <wp:positionH relativeFrom="page">
                  <wp:posOffset>914400</wp:posOffset>
                </wp:positionH>
                <wp:positionV relativeFrom="paragraph">
                  <wp:posOffset>425953</wp:posOffset>
                </wp:positionV>
                <wp:extent cx="5943600" cy="9525"/>
                <wp:effectExtent l="0" t="0" r="0" b="0"/>
                <wp:wrapTopAndBottom/>
                <wp:docPr id="136" name="Freeform: Shape 136" descr="P2295#y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02319" id="Freeform: Shape 136" o:spid="_x0000_s1026" alt="P2295#y3" style="position:absolute;margin-left:1in;margin-top:33.55pt;width:468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4" behindDoc="1" locked="0" layoutInCell="1" allowOverlap="1" wp14:anchorId="09A16E39" wp14:editId="09A16E3A">
                <wp:simplePos x="0" y="0"/>
                <wp:positionH relativeFrom="page">
                  <wp:posOffset>914400</wp:posOffset>
                </wp:positionH>
                <wp:positionV relativeFrom="paragraph">
                  <wp:posOffset>570733</wp:posOffset>
                </wp:positionV>
                <wp:extent cx="5943600" cy="9525"/>
                <wp:effectExtent l="0" t="0" r="0" b="0"/>
                <wp:wrapTopAndBottom/>
                <wp:docPr id="137" name="Freeform: Shape 137" descr="P2295#y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0C40E" id="Freeform: Shape 137" o:spid="_x0000_s1026" alt="P2295#y4" style="position:absolute;margin-left:1in;margin-top:44.95pt;width:468pt;height:.75pt;z-index:-25165821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5" behindDoc="1" locked="0" layoutInCell="1" allowOverlap="1" wp14:anchorId="09A16E3B" wp14:editId="09A16E3C">
                <wp:simplePos x="0" y="0"/>
                <wp:positionH relativeFrom="page">
                  <wp:posOffset>914400</wp:posOffset>
                </wp:positionH>
                <wp:positionV relativeFrom="paragraph">
                  <wp:posOffset>717037</wp:posOffset>
                </wp:positionV>
                <wp:extent cx="5943600" cy="9525"/>
                <wp:effectExtent l="0" t="0" r="0" b="0"/>
                <wp:wrapTopAndBottom/>
                <wp:docPr id="138" name="Freeform: Shape 138" descr="P2295#y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5C59D" id="Freeform: Shape 138" o:spid="_x0000_s1026" alt="P2295#y5" style="position:absolute;margin-left:1in;margin-top:56.45pt;width:468pt;height:.75pt;z-index:-25165821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6" behindDoc="1" locked="0" layoutInCell="1" allowOverlap="1" wp14:anchorId="09A16E3D" wp14:editId="09A16E3E">
                <wp:simplePos x="0" y="0"/>
                <wp:positionH relativeFrom="page">
                  <wp:posOffset>914400</wp:posOffset>
                </wp:positionH>
                <wp:positionV relativeFrom="paragraph">
                  <wp:posOffset>863341</wp:posOffset>
                </wp:positionV>
                <wp:extent cx="5943600" cy="9525"/>
                <wp:effectExtent l="0" t="0" r="0" b="0"/>
                <wp:wrapTopAndBottom/>
                <wp:docPr id="139" name="Freeform: Shape 139" descr="P2295#y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CB4B5D" id="Freeform: Shape 139" o:spid="_x0000_s1026" alt="P2295#y6" style="position:absolute;margin-left:1in;margin-top:68pt;width:468pt;height:.75pt;z-index:-25165821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7" behindDoc="1" locked="0" layoutInCell="1" allowOverlap="1" wp14:anchorId="09A16E3F" wp14:editId="09A16E40">
                <wp:simplePos x="0" y="0"/>
                <wp:positionH relativeFrom="page">
                  <wp:posOffset>914400</wp:posOffset>
                </wp:positionH>
                <wp:positionV relativeFrom="paragraph">
                  <wp:posOffset>1009645</wp:posOffset>
                </wp:positionV>
                <wp:extent cx="5943600" cy="9525"/>
                <wp:effectExtent l="0" t="0" r="0" b="0"/>
                <wp:wrapTopAndBottom/>
                <wp:docPr id="140" name="Freeform: Shape 140" descr="P2295#y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F4300" id="Freeform: Shape 140" o:spid="_x0000_s1026" alt="P2295#y7" style="position:absolute;margin-left:1in;margin-top:79.5pt;width:468pt;height:.75pt;z-index:-25165821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8" behindDoc="1" locked="0" layoutInCell="1" allowOverlap="1" wp14:anchorId="09A16E41" wp14:editId="09A16E42">
                <wp:simplePos x="0" y="0"/>
                <wp:positionH relativeFrom="page">
                  <wp:posOffset>914400</wp:posOffset>
                </wp:positionH>
                <wp:positionV relativeFrom="paragraph">
                  <wp:posOffset>1155949</wp:posOffset>
                </wp:positionV>
                <wp:extent cx="5943600" cy="9525"/>
                <wp:effectExtent l="0" t="0" r="0" b="0"/>
                <wp:wrapTopAndBottom/>
                <wp:docPr id="141" name="Freeform: Shape 141" descr="P2295#y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391B4B" id="Freeform: Shape 141" o:spid="_x0000_s1026" alt="P2295#y8" style="position:absolute;margin-left:1in;margin-top:91pt;width:468pt;height:.75pt;z-index:-25165821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69" behindDoc="1" locked="0" layoutInCell="1" allowOverlap="1" wp14:anchorId="09A16E43" wp14:editId="09A16E44">
                <wp:simplePos x="0" y="0"/>
                <wp:positionH relativeFrom="page">
                  <wp:posOffset>914400</wp:posOffset>
                </wp:positionH>
                <wp:positionV relativeFrom="paragraph">
                  <wp:posOffset>1302253</wp:posOffset>
                </wp:positionV>
                <wp:extent cx="5943600" cy="9525"/>
                <wp:effectExtent l="0" t="0" r="0" b="0"/>
                <wp:wrapTopAndBottom/>
                <wp:docPr id="142" name="Freeform: Shape 142" descr="P2295#y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B598F6" id="Freeform: Shape 142" o:spid="_x0000_s1026" alt="P2295#y9" style="position:absolute;margin-left:1in;margin-top:102.55pt;width:468pt;height:.75pt;z-index:-25165821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0" behindDoc="1" locked="0" layoutInCell="1" allowOverlap="1" wp14:anchorId="09A16E45" wp14:editId="09A16E46">
                <wp:simplePos x="0" y="0"/>
                <wp:positionH relativeFrom="page">
                  <wp:posOffset>914400</wp:posOffset>
                </wp:positionH>
                <wp:positionV relativeFrom="paragraph">
                  <wp:posOffset>1447032</wp:posOffset>
                </wp:positionV>
                <wp:extent cx="5943600" cy="9525"/>
                <wp:effectExtent l="0" t="0" r="0" b="0"/>
                <wp:wrapTopAndBottom/>
                <wp:docPr id="143" name="Freeform: Shape 143" descr="P2295#y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33DC7" id="Freeform: Shape 143" o:spid="_x0000_s1026" alt="P2295#y10" style="position:absolute;margin-left:1in;margin-top:113.95pt;width:468pt;height:.75pt;z-index:-25165821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1" behindDoc="1" locked="0" layoutInCell="1" allowOverlap="1" wp14:anchorId="09A16E47" wp14:editId="09A16E48">
                <wp:simplePos x="0" y="0"/>
                <wp:positionH relativeFrom="page">
                  <wp:posOffset>914400</wp:posOffset>
                </wp:positionH>
                <wp:positionV relativeFrom="paragraph">
                  <wp:posOffset>1593337</wp:posOffset>
                </wp:positionV>
                <wp:extent cx="5943600" cy="9525"/>
                <wp:effectExtent l="0" t="0" r="0" b="0"/>
                <wp:wrapTopAndBottom/>
                <wp:docPr id="144" name="Freeform: Shape 144" descr="P2295#y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86B63" id="Freeform: Shape 144" o:spid="_x0000_s1026" alt="P2295#y11" style="position:absolute;margin-left:1in;margin-top:125.45pt;width:468pt;height:.75pt;z-index:-25165820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gbiB3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2" behindDoc="1" locked="0" layoutInCell="1" allowOverlap="1" wp14:anchorId="09A16E49" wp14:editId="09A16E4A">
                <wp:simplePos x="0" y="0"/>
                <wp:positionH relativeFrom="page">
                  <wp:posOffset>914400</wp:posOffset>
                </wp:positionH>
                <wp:positionV relativeFrom="paragraph">
                  <wp:posOffset>1739641</wp:posOffset>
                </wp:positionV>
                <wp:extent cx="5943600" cy="9525"/>
                <wp:effectExtent l="0" t="0" r="0" b="0"/>
                <wp:wrapTopAndBottom/>
                <wp:docPr id="145" name="Freeform: Shape 145" descr="P2295#y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14495" id="Freeform: Shape 145" o:spid="_x0000_s1026" alt="P2295#y12" style="position:absolute;margin-left:1in;margin-top:137pt;width:468pt;height:.75pt;z-index:-25165820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pkqdQ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3" behindDoc="1" locked="0" layoutInCell="1" allowOverlap="1" wp14:anchorId="09A16E4B" wp14:editId="09A16E4C">
                <wp:simplePos x="0" y="0"/>
                <wp:positionH relativeFrom="page">
                  <wp:posOffset>914400</wp:posOffset>
                </wp:positionH>
                <wp:positionV relativeFrom="paragraph">
                  <wp:posOffset>1885944</wp:posOffset>
                </wp:positionV>
                <wp:extent cx="5943600" cy="9525"/>
                <wp:effectExtent l="0" t="0" r="0" b="0"/>
                <wp:wrapTopAndBottom/>
                <wp:docPr id="146" name="Freeform: Shape 146" descr="P2295#y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04418" id="Freeform: Shape 146" o:spid="_x0000_s1026" alt="P2295#y13" style="position:absolute;margin-left:1in;margin-top:148.5pt;width:468pt;height:.75pt;z-index:-25165820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4" behindDoc="1" locked="0" layoutInCell="1" allowOverlap="1" wp14:anchorId="09A16E4D" wp14:editId="09A16E4E">
                <wp:simplePos x="0" y="0"/>
                <wp:positionH relativeFrom="page">
                  <wp:posOffset>914400</wp:posOffset>
                </wp:positionH>
                <wp:positionV relativeFrom="paragraph">
                  <wp:posOffset>2032249</wp:posOffset>
                </wp:positionV>
                <wp:extent cx="5943600" cy="9525"/>
                <wp:effectExtent l="0" t="0" r="0" b="0"/>
                <wp:wrapTopAndBottom/>
                <wp:docPr id="147" name="Freeform: Shape 147" descr="P2295#y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3BDEA" id="Freeform: Shape 147" o:spid="_x0000_s1026" alt="P2295#y14" style="position:absolute;margin-left:1in;margin-top:160pt;width:468pt;height:.75pt;z-index:-25165820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5" behindDoc="1" locked="0" layoutInCell="1" allowOverlap="1" wp14:anchorId="09A16E4F" wp14:editId="09A16E50">
                <wp:simplePos x="0" y="0"/>
                <wp:positionH relativeFrom="page">
                  <wp:posOffset>914400</wp:posOffset>
                </wp:positionH>
                <wp:positionV relativeFrom="paragraph">
                  <wp:posOffset>2178553</wp:posOffset>
                </wp:positionV>
                <wp:extent cx="5943600" cy="9525"/>
                <wp:effectExtent l="0" t="0" r="0" b="0"/>
                <wp:wrapTopAndBottom/>
                <wp:docPr id="148" name="Freeform: Shape 148" descr="P2295#y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2832D" id="Freeform: Shape 148" o:spid="_x0000_s1026" alt="P2295#y15" style="position:absolute;margin-left:1in;margin-top:171.55pt;width:468pt;height:.75pt;z-index:-25165820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6" behindDoc="1" locked="0" layoutInCell="1" allowOverlap="1" wp14:anchorId="09A16E51" wp14:editId="09A16E52">
                <wp:simplePos x="0" y="0"/>
                <wp:positionH relativeFrom="page">
                  <wp:posOffset>914400</wp:posOffset>
                </wp:positionH>
                <wp:positionV relativeFrom="paragraph">
                  <wp:posOffset>2323332</wp:posOffset>
                </wp:positionV>
                <wp:extent cx="5943600" cy="9525"/>
                <wp:effectExtent l="0" t="0" r="0" b="0"/>
                <wp:wrapTopAndBottom/>
                <wp:docPr id="149" name="Freeform: Shape 149" descr="P2295#y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68B92" id="Freeform: Shape 149" o:spid="_x0000_s1026" alt="P2295#y16" style="position:absolute;margin-left:1in;margin-top:182.95pt;width:468pt;height:.75pt;z-index:-25165820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7" behindDoc="1" locked="0" layoutInCell="1" allowOverlap="1" wp14:anchorId="09A16E53" wp14:editId="09A16E54">
                <wp:simplePos x="0" y="0"/>
                <wp:positionH relativeFrom="page">
                  <wp:posOffset>914400</wp:posOffset>
                </wp:positionH>
                <wp:positionV relativeFrom="paragraph">
                  <wp:posOffset>2469637</wp:posOffset>
                </wp:positionV>
                <wp:extent cx="5943600" cy="9525"/>
                <wp:effectExtent l="0" t="0" r="0" b="0"/>
                <wp:wrapTopAndBottom/>
                <wp:docPr id="150" name="Freeform: Shape 150" descr="P2295#y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1CB27F" id="Freeform: Shape 150" o:spid="_x0000_s1026" alt="P2295#y17" style="position:absolute;margin-left:1in;margin-top:194.45pt;width:468pt;height:.75pt;z-index:-25165820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8" behindDoc="1" locked="0" layoutInCell="1" allowOverlap="1" wp14:anchorId="09A16E55" wp14:editId="09A16E56">
                <wp:simplePos x="0" y="0"/>
                <wp:positionH relativeFrom="page">
                  <wp:posOffset>914400</wp:posOffset>
                </wp:positionH>
                <wp:positionV relativeFrom="paragraph">
                  <wp:posOffset>2615941</wp:posOffset>
                </wp:positionV>
                <wp:extent cx="5943600" cy="9525"/>
                <wp:effectExtent l="0" t="0" r="0" b="0"/>
                <wp:wrapTopAndBottom/>
                <wp:docPr id="151" name="Freeform: Shape 151" descr="P2295#y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13C0F" id="Freeform: Shape 151" o:spid="_x0000_s1026" alt="P2295#y18" style="position:absolute;margin-left:1in;margin-top:206pt;width:468pt;height:.75pt;z-index:-25165820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79" behindDoc="1" locked="0" layoutInCell="1" allowOverlap="1" wp14:anchorId="09A16E57" wp14:editId="09A16E58">
                <wp:simplePos x="0" y="0"/>
                <wp:positionH relativeFrom="page">
                  <wp:posOffset>914400</wp:posOffset>
                </wp:positionH>
                <wp:positionV relativeFrom="paragraph">
                  <wp:posOffset>2762244</wp:posOffset>
                </wp:positionV>
                <wp:extent cx="5943600" cy="9525"/>
                <wp:effectExtent l="0" t="0" r="0" b="0"/>
                <wp:wrapTopAndBottom/>
                <wp:docPr id="152" name="Freeform: Shape 152" descr="P2295#y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468D2" id="Freeform: Shape 152" o:spid="_x0000_s1026" alt="P2295#y19" style="position:absolute;margin-left:1in;margin-top:217.5pt;width:468pt;height:.75pt;z-index:-25165820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0" behindDoc="1" locked="0" layoutInCell="1" allowOverlap="1" wp14:anchorId="09A16E59" wp14:editId="09A16E5A">
                <wp:simplePos x="0" y="0"/>
                <wp:positionH relativeFrom="page">
                  <wp:posOffset>914400</wp:posOffset>
                </wp:positionH>
                <wp:positionV relativeFrom="paragraph">
                  <wp:posOffset>2908549</wp:posOffset>
                </wp:positionV>
                <wp:extent cx="5943600" cy="9525"/>
                <wp:effectExtent l="0" t="0" r="0" b="0"/>
                <wp:wrapTopAndBottom/>
                <wp:docPr id="153" name="Freeform: Shape 153" descr="P2295#y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068C4" id="Freeform: Shape 153" o:spid="_x0000_s1026" alt="P2295#y20" style="position:absolute;margin-left:1in;margin-top:229pt;width:468pt;height:.75pt;z-index:-25165820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1" behindDoc="1" locked="0" layoutInCell="1" allowOverlap="1" wp14:anchorId="09A16E5B" wp14:editId="09A16E5C">
                <wp:simplePos x="0" y="0"/>
                <wp:positionH relativeFrom="page">
                  <wp:posOffset>914400</wp:posOffset>
                </wp:positionH>
                <wp:positionV relativeFrom="paragraph">
                  <wp:posOffset>3053329</wp:posOffset>
                </wp:positionV>
                <wp:extent cx="5943600" cy="9525"/>
                <wp:effectExtent l="0" t="0" r="0" b="0"/>
                <wp:wrapTopAndBottom/>
                <wp:docPr id="154" name="Freeform: Shape 154" descr="P2295#y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91284" id="Freeform: Shape 154" o:spid="_x0000_s1026" alt="P2295#y21" style="position:absolute;margin-left:1in;margin-top:240.4pt;width:468pt;height:.75pt;z-index:-25165819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2" behindDoc="1" locked="0" layoutInCell="1" allowOverlap="1" wp14:anchorId="09A16E5D" wp14:editId="09A16E5E">
                <wp:simplePos x="0" y="0"/>
                <wp:positionH relativeFrom="page">
                  <wp:posOffset>914400</wp:posOffset>
                </wp:positionH>
                <wp:positionV relativeFrom="paragraph">
                  <wp:posOffset>3199632</wp:posOffset>
                </wp:positionV>
                <wp:extent cx="5943600" cy="9525"/>
                <wp:effectExtent l="0" t="0" r="0" b="0"/>
                <wp:wrapTopAndBottom/>
                <wp:docPr id="155" name="Freeform: 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215206" id="Freeform: Shape 155" o:spid="_x0000_s1026" style="position:absolute;margin-left:1in;margin-top:251.95pt;width:468pt;height:.75pt;z-index:-25165819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sJOUj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3" behindDoc="1" locked="0" layoutInCell="1" allowOverlap="1" wp14:anchorId="09A16E5F" wp14:editId="09A16E60">
                <wp:simplePos x="0" y="0"/>
                <wp:positionH relativeFrom="page">
                  <wp:posOffset>914400</wp:posOffset>
                </wp:positionH>
                <wp:positionV relativeFrom="paragraph">
                  <wp:posOffset>3345936</wp:posOffset>
                </wp:positionV>
                <wp:extent cx="5943600" cy="9525"/>
                <wp:effectExtent l="0" t="0" r="0" b="0"/>
                <wp:wrapTopAndBottom/>
                <wp:docPr id="156" name="Freeform: 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D8BA7" id="Freeform: Shape 156" o:spid="_x0000_s1026" style="position:absolute;margin-left:1in;margin-top:263.45pt;width:468pt;height:.75pt;z-index:-25165819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45Ul9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4" behindDoc="1" locked="0" layoutInCell="1" allowOverlap="1" wp14:anchorId="09A16E61" wp14:editId="09A16E62">
                <wp:simplePos x="0" y="0"/>
                <wp:positionH relativeFrom="page">
                  <wp:posOffset>914400</wp:posOffset>
                </wp:positionH>
                <wp:positionV relativeFrom="paragraph">
                  <wp:posOffset>3492241</wp:posOffset>
                </wp:positionV>
                <wp:extent cx="5943600" cy="9525"/>
                <wp:effectExtent l="0" t="0" r="0" b="0"/>
                <wp:wrapTopAndBottom/>
                <wp:docPr id="157" name="Freeform: 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752D5" id="Freeform: Shape 157" o:spid="_x0000_s1026" style="position:absolute;margin-left:1in;margin-top:275pt;width:468pt;height:.75pt;z-index:-25165819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5" behindDoc="1" locked="0" layoutInCell="1" allowOverlap="1" wp14:anchorId="09A16E63" wp14:editId="09A16E64">
                <wp:simplePos x="0" y="0"/>
                <wp:positionH relativeFrom="page">
                  <wp:posOffset>914400</wp:posOffset>
                </wp:positionH>
                <wp:positionV relativeFrom="paragraph">
                  <wp:posOffset>3638544</wp:posOffset>
                </wp:positionV>
                <wp:extent cx="5943600" cy="9525"/>
                <wp:effectExtent l="0" t="0" r="0" b="0"/>
                <wp:wrapTopAndBottom/>
                <wp:docPr id="158"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BF739" id="Freeform: Shape 158" o:spid="_x0000_s1026" style="position:absolute;margin-left:1in;margin-top:286.5pt;width:468pt;height:.75pt;z-index:-25165819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6" behindDoc="1" locked="0" layoutInCell="1" allowOverlap="1" wp14:anchorId="09A16E65" wp14:editId="09A16E66">
                <wp:simplePos x="0" y="0"/>
                <wp:positionH relativeFrom="page">
                  <wp:posOffset>914400</wp:posOffset>
                </wp:positionH>
                <wp:positionV relativeFrom="paragraph">
                  <wp:posOffset>3784849</wp:posOffset>
                </wp:positionV>
                <wp:extent cx="5943600" cy="9525"/>
                <wp:effectExtent l="0" t="0" r="0" b="0"/>
                <wp:wrapTopAndBottom/>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86F234" id="Freeform: Shape 159" o:spid="_x0000_s1026" style="position:absolute;margin-left:1in;margin-top:298pt;width:468pt;height:.75pt;z-index:-25165819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7" behindDoc="1" locked="0" layoutInCell="1" allowOverlap="1" wp14:anchorId="09A16E67" wp14:editId="09A16E68">
                <wp:simplePos x="0" y="0"/>
                <wp:positionH relativeFrom="page">
                  <wp:posOffset>914400</wp:posOffset>
                </wp:positionH>
                <wp:positionV relativeFrom="paragraph">
                  <wp:posOffset>3929629</wp:posOffset>
                </wp:positionV>
                <wp:extent cx="5943600" cy="9525"/>
                <wp:effectExtent l="0" t="0" r="0" b="0"/>
                <wp:wrapTopAndBottom/>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1BA47" id="Freeform: Shape 160" o:spid="_x0000_s1026" style="position:absolute;margin-left:1in;margin-top:309.4pt;width:468pt;height:.75pt;z-index:-25165819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8" behindDoc="1" locked="0" layoutInCell="1" allowOverlap="1" wp14:anchorId="09A16E69" wp14:editId="09A16E6A">
                <wp:simplePos x="0" y="0"/>
                <wp:positionH relativeFrom="page">
                  <wp:posOffset>914400</wp:posOffset>
                </wp:positionH>
                <wp:positionV relativeFrom="paragraph">
                  <wp:posOffset>4075932</wp:posOffset>
                </wp:positionV>
                <wp:extent cx="5943600" cy="9525"/>
                <wp:effectExtent l="0" t="0" r="0" b="0"/>
                <wp:wrapTopAndBottom/>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FDC8E" id="Freeform: Shape 161" o:spid="_x0000_s1026" style="position:absolute;margin-left:1in;margin-top:320.95pt;width:468pt;height:.75pt;z-index:-25165819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89" behindDoc="1" locked="0" layoutInCell="1" allowOverlap="1" wp14:anchorId="09A16E6B" wp14:editId="09A16E6C">
                <wp:simplePos x="0" y="0"/>
                <wp:positionH relativeFrom="page">
                  <wp:posOffset>914400</wp:posOffset>
                </wp:positionH>
                <wp:positionV relativeFrom="paragraph">
                  <wp:posOffset>4222236</wp:posOffset>
                </wp:positionV>
                <wp:extent cx="5943600" cy="9525"/>
                <wp:effectExtent l="0" t="0" r="0" b="0"/>
                <wp:wrapTopAndBottom/>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D64C8" id="Freeform: Shape 162" o:spid="_x0000_s1026" style="position:absolute;margin-left:1in;margin-top:332.45pt;width:468pt;height:.75pt;z-index:-25165819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0" behindDoc="1" locked="0" layoutInCell="1" allowOverlap="1" wp14:anchorId="09A16E6D" wp14:editId="09A16E6E">
                <wp:simplePos x="0" y="0"/>
                <wp:positionH relativeFrom="page">
                  <wp:posOffset>914400</wp:posOffset>
                </wp:positionH>
                <wp:positionV relativeFrom="paragraph">
                  <wp:posOffset>4368541</wp:posOffset>
                </wp:positionV>
                <wp:extent cx="5943600" cy="9525"/>
                <wp:effectExtent l="0" t="0" r="0" b="0"/>
                <wp:wrapTopAndBottom/>
                <wp:docPr id="163" name="Freeform: 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FE3B8" id="Freeform: Shape 163" o:spid="_x0000_s1026" style="position:absolute;margin-left:1in;margin-top:344pt;width:468pt;height:.75pt;z-index:-25165819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s8Fn9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1" behindDoc="1" locked="0" layoutInCell="1" allowOverlap="1" wp14:anchorId="09A16E6F" wp14:editId="09A16E70">
                <wp:simplePos x="0" y="0"/>
                <wp:positionH relativeFrom="page">
                  <wp:posOffset>914400</wp:posOffset>
                </wp:positionH>
                <wp:positionV relativeFrom="paragraph">
                  <wp:posOffset>4514844</wp:posOffset>
                </wp:positionV>
                <wp:extent cx="5943600" cy="9525"/>
                <wp:effectExtent l="0" t="0" r="0" b="0"/>
                <wp:wrapTopAndBottom/>
                <wp:docPr id="164" name="Freeform: 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52A7B" id="Freeform: Shape 164" o:spid="_x0000_s1026" style="position:absolute;margin-left:1in;margin-top:355.5pt;width:468pt;height:.75pt;z-index:-25165818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2" behindDoc="1" locked="0" layoutInCell="1" allowOverlap="1" wp14:anchorId="09A16E71" wp14:editId="09A16E72">
                <wp:simplePos x="0" y="0"/>
                <wp:positionH relativeFrom="page">
                  <wp:posOffset>914400</wp:posOffset>
                </wp:positionH>
                <wp:positionV relativeFrom="paragraph">
                  <wp:posOffset>4661149</wp:posOffset>
                </wp:positionV>
                <wp:extent cx="5943600" cy="9525"/>
                <wp:effectExtent l="0" t="0" r="0" b="0"/>
                <wp:wrapTopAndBottom/>
                <wp:docPr id="165" name="Freeform: 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232D8" id="Freeform: Shape 165" o:spid="_x0000_s1026" style="position:absolute;margin-left:1in;margin-top:367pt;width:468pt;height:.75pt;z-index:-25165818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q/P0n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3" behindDoc="1" locked="0" layoutInCell="1" allowOverlap="1" wp14:anchorId="09A16E73" wp14:editId="09A16E74">
                <wp:simplePos x="0" y="0"/>
                <wp:positionH relativeFrom="page">
                  <wp:posOffset>914400</wp:posOffset>
                </wp:positionH>
                <wp:positionV relativeFrom="paragraph">
                  <wp:posOffset>4805929</wp:posOffset>
                </wp:positionV>
                <wp:extent cx="5943600" cy="9525"/>
                <wp:effectExtent l="0" t="0" r="0" b="0"/>
                <wp:wrapTopAndBottom/>
                <wp:docPr id="166" name="Freeform: 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ED6CD0" id="Freeform: Shape 166" o:spid="_x0000_s1026" style="position:absolute;margin-left:1in;margin-top:378.4pt;width:468pt;height:.75pt;z-index:-25165818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4" behindDoc="1" locked="0" layoutInCell="1" allowOverlap="1" wp14:anchorId="09A16E75" wp14:editId="09A16E76">
                <wp:simplePos x="0" y="0"/>
                <wp:positionH relativeFrom="page">
                  <wp:posOffset>914400</wp:posOffset>
                </wp:positionH>
                <wp:positionV relativeFrom="paragraph">
                  <wp:posOffset>4952232</wp:posOffset>
                </wp:positionV>
                <wp:extent cx="5943600" cy="9525"/>
                <wp:effectExtent l="0" t="0" r="0" b="0"/>
                <wp:wrapTopAndBottom/>
                <wp:docPr id="167" name="Freeform: 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01B8B" id="Freeform: Shape 167" o:spid="_x0000_s1026" style="position:absolute;margin-left:1in;margin-top:389.95pt;width:468pt;height:.75pt;z-index:-25165818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295" behindDoc="1" locked="0" layoutInCell="1" allowOverlap="1" wp14:anchorId="09A16E77" wp14:editId="09A16E78">
                <wp:simplePos x="0" y="0"/>
                <wp:positionH relativeFrom="page">
                  <wp:posOffset>914400</wp:posOffset>
                </wp:positionH>
                <wp:positionV relativeFrom="paragraph">
                  <wp:posOffset>5098536</wp:posOffset>
                </wp:positionV>
                <wp:extent cx="5943600" cy="9525"/>
                <wp:effectExtent l="0" t="0" r="0" b="0"/>
                <wp:wrapTopAndBottom/>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29DB8" id="Freeform: Shape 168" o:spid="_x0000_s1026" style="position:absolute;margin-left:1in;margin-top:401.45pt;width:468pt;height:.75pt;z-index:-25165818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" path="m5943600,l,,,9144r5943600,l5943600,xe" fillcolor="black" stroked="f">
                <v:path arrowok="t"/>
                <w10:wrap type="topAndBottom" anchorx="page"/>
              </v:shape>
            </w:pict>
          </mc:Fallback>
        </mc:AlternateContent>
      </w:r>
    </w:p>
    <w:p w14:paraId="09A168A6" w14:textId="77777777" w:rsidR="00C04B5A" w:rsidRPr="00FF073B" w:rsidRDefault="00C04B5A">
      <w:pPr>
        <w:pStyle w:val="BodyText"/>
        <w:spacing w:before="8"/>
        <w:rPr>
          <w:rFonts w:ascii="Times New Roman" w:hAnsi="Times New Roman" w:cs="Times New Roman"/>
          <w:sz w:val="16"/>
        </w:rPr>
      </w:pPr>
    </w:p>
    <w:p w14:paraId="09A168A7" w14:textId="77777777" w:rsidR="00C04B5A" w:rsidRPr="00FF073B" w:rsidRDefault="00C04B5A">
      <w:pPr>
        <w:pStyle w:val="BodyText"/>
        <w:spacing w:before="8"/>
        <w:rPr>
          <w:rFonts w:ascii="Times New Roman" w:hAnsi="Times New Roman" w:cs="Times New Roman"/>
          <w:sz w:val="16"/>
        </w:rPr>
      </w:pPr>
    </w:p>
    <w:p w14:paraId="09A168A8" w14:textId="77777777" w:rsidR="00C04B5A" w:rsidRPr="00FF073B" w:rsidRDefault="00C04B5A">
      <w:pPr>
        <w:pStyle w:val="BodyText"/>
        <w:spacing w:before="5"/>
        <w:rPr>
          <w:rFonts w:ascii="Times New Roman" w:hAnsi="Times New Roman" w:cs="Times New Roman"/>
          <w:sz w:val="16"/>
        </w:rPr>
      </w:pPr>
    </w:p>
    <w:p w14:paraId="09A168A9" w14:textId="77777777" w:rsidR="00C04B5A" w:rsidRPr="00FF073B" w:rsidRDefault="00C04B5A">
      <w:pPr>
        <w:pStyle w:val="BodyText"/>
        <w:spacing w:before="8"/>
        <w:rPr>
          <w:rFonts w:ascii="Times New Roman" w:hAnsi="Times New Roman" w:cs="Times New Roman"/>
          <w:sz w:val="16"/>
        </w:rPr>
      </w:pPr>
    </w:p>
    <w:p w14:paraId="09A168AA" w14:textId="77777777" w:rsidR="00C04B5A" w:rsidRPr="00FF073B" w:rsidRDefault="00C04B5A">
      <w:pPr>
        <w:pStyle w:val="BodyText"/>
        <w:spacing w:before="8"/>
        <w:rPr>
          <w:rFonts w:ascii="Times New Roman" w:hAnsi="Times New Roman" w:cs="Times New Roman"/>
          <w:sz w:val="16"/>
        </w:rPr>
      </w:pPr>
    </w:p>
    <w:p w14:paraId="09A168AB" w14:textId="77777777" w:rsidR="00C04B5A" w:rsidRPr="00FF073B" w:rsidRDefault="00C04B5A">
      <w:pPr>
        <w:pStyle w:val="BodyText"/>
        <w:spacing w:before="8"/>
        <w:rPr>
          <w:rFonts w:ascii="Times New Roman" w:hAnsi="Times New Roman" w:cs="Times New Roman"/>
          <w:sz w:val="16"/>
        </w:rPr>
      </w:pPr>
    </w:p>
    <w:p w14:paraId="09A168AC" w14:textId="77777777" w:rsidR="00C04B5A" w:rsidRPr="00FF073B" w:rsidRDefault="00C04B5A">
      <w:pPr>
        <w:pStyle w:val="BodyText"/>
        <w:spacing w:before="8"/>
        <w:rPr>
          <w:rFonts w:ascii="Times New Roman" w:hAnsi="Times New Roman" w:cs="Times New Roman"/>
          <w:sz w:val="16"/>
        </w:rPr>
      </w:pPr>
    </w:p>
    <w:p w14:paraId="09A168AD" w14:textId="77777777" w:rsidR="00C04B5A" w:rsidRPr="00FF073B" w:rsidRDefault="00C04B5A">
      <w:pPr>
        <w:pStyle w:val="BodyText"/>
        <w:spacing w:before="8"/>
        <w:rPr>
          <w:rFonts w:ascii="Times New Roman" w:hAnsi="Times New Roman" w:cs="Times New Roman"/>
          <w:sz w:val="16"/>
        </w:rPr>
      </w:pPr>
    </w:p>
    <w:p w14:paraId="09A168AE" w14:textId="77777777" w:rsidR="00C04B5A" w:rsidRPr="00FF073B" w:rsidRDefault="00C04B5A">
      <w:pPr>
        <w:pStyle w:val="BodyText"/>
        <w:spacing w:before="5"/>
        <w:rPr>
          <w:rFonts w:ascii="Times New Roman" w:hAnsi="Times New Roman" w:cs="Times New Roman"/>
          <w:sz w:val="16"/>
        </w:rPr>
      </w:pPr>
    </w:p>
    <w:p w14:paraId="09A168AF" w14:textId="77777777" w:rsidR="00C04B5A" w:rsidRPr="00FF073B" w:rsidRDefault="00C04B5A">
      <w:pPr>
        <w:pStyle w:val="BodyText"/>
        <w:spacing w:before="8"/>
        <w:rPr>
          <w:rFonts w:ascii="Times New Roman" w:hAnsi="Times New Roman" w:cs="Times New Roman"/>
          <w:sz w:val="16"/>
        </w:rPr>
      </w:pPr>
    </w:p>
    <w:p w14:paraId="09A168B0" w14:textId="77777777" w:rsidR="00C04B5A" w:rsidRPr="00FF073B" w:rsidRDefault="00C04B5A">
      <w:pPr>
        <w:pStyle w:val="BodyText"/>
        <w:spacing w:before="8"/>
        <w:rPr>
          <w:rFonts w:ascii="Times New Roman" w:hAnsi="Times New Roman" w:cs="Times New Roman"/>
          <w:sz w:val="16"/>
        </w:rPr>
      </w:pPr>
    </w:p>
    <w:p w14:paraId="09A168B1" w14:textId="77777777" w:rsidR="00C04B5A" w:rsidRPr="00FF073B" w:rsidRDefault="00C04B5A">
      <w:pPr>
        <w:pStyle w:val="BodyText"/>
        <w:spacing w:before="8"/>
        <w:rPr>
          <w:rFonts w:ascii="Times New Roman" w:hAnsi="Times New Roman" w:cs="Times New Roman"/>
          <w:sz w:val="16"/>
        </w:rPr>
      </w:pPr>
    </w:p>
    <w:p w14:paraId="09A168B2" w14:textId="77777777" w:rsidR="00C04B5A" w:rsidRPr="00FF073B" w:rsidRDefault="00C04B5A">
      <w:pPr>
        <w:pStyle w:val="BodyText"/>
        <w:spacing w:before="8"/>
        <w:rPr>
          <w:rFonts w:ascii="Times New Roman" w:hAnsi="Times New Roman" w:cs="Times New Roman"/>
          <w:sz w:val="16"/>
        </w:rPr>
      </w:pPr>
    </w:p>
    <w:p w14:paraId="09A168B3" w14:textId="77777777" w:rsidR="00C04B5A" w:rsidRPr="00FF073B" w:rsidRDefault="00C04B5A">
      <w:pPr>
        <w:pStyle w:val="BodyText"/>
        <w:spacing w:before="8"/>
        <w:rPr>
          <w:rFonts w:ascii="Times New Roman" w:hAnsi="Times New Roman" w:cs="Times New Roman"/>
          <w:sz w:val="16"/>
        </w:rPr>
      </w:pPr>
    </w:p>
    <w:p w14:paraId="09A168B4" w14:textId="77777777" w:rsidR="00C04B5A" w:rsidRPr="00FF073B" w:rsidRDefault="00C04B5A">
      <w:pPr>
        <w:pStyle w:val="BodyText"/>
        <w:spacing w:before="5"/>
        <w:rPr>
          <w:rFonts w:ascii="Times New Roman" w:hAnsi="Times New Roman" w:cs="Times New Roman"/>
          <w:sz w:val="16"/>
        </w:rPr>
      </w:pPr>
    </w:p>
    <w:p w14:paraId="09A168B5" w14:textId="77777777" w:rsidR="00C04B5A" w:rsidRPr="00FF073B" w:rsidRDefault="00C04B5A">
      <w:pPr>
        <w:pStyle w:val="BodyText"/>
        <w:spacing w:before="8"/>
        <w:rPr>
          <w:rFonts w:ascii="Times New Roman" w:hAnsi="Times New Roman" w:cs="Times New Roman"/>
          <w:sz w:val="16"/>
        </w:rPr>
      </w:pPr>
    </w:p>
    <w:p w14:paraId="09A168B6" w14:textId="77777777" w:rsidR="00C04B5A" w:rsidRPr="00FF073B" w:rsidRDefault="00C04B5A">
      <w:pPr>
        <w:pStyle w:val="BodyText"/>
        <w:spacing w:before="8"/>
        <w:rPr>
          <w:rFonts w:ascii="Times New Roman" w:hAnsi="Times New Roman" w:cs="Times New Roman"/>
          <w:sz w:val="16"/>
        </w:rPr>
      </w:pPr>
    </w:p>
    <w:p w14:paraId="09A168B7" w14:textId="77777777" w:rsidR="00C04B5A" w:rsidRPr="00FF073B" w:rsidRDefault="00C04B5A">
      <w:pPr>
        <w:pStyle w:val="BodyText"/>
        <w:spacing w:before="8"/>
        <w:rPr>
          <w:rFonts w:ascii="Times New Roman" w:hAnsi="Times New Roman" w:cs="Times New Roman"/>
          <w:sz w:val="16"/>
        </w:rPr>
      </w:pPr>
    </w:p>
    <w:p w14:paraId="09A168B8" w14:textId="77777777" w:rsidR="00C04B5A" w:rsidRPr="00FF073B" w:rsidRDefault="00C04B5A">
      <w:pPr>
        <w:pStyle w:val="BodyText"/>
        <w:spacing w:before="8"/>
        <w:rPr>
          <w:rFonts w:ascii="Times New Roman" w:hAnsi="Times New Roman" w:cs="Times New Roman"/>
          <w:sz w:val="16"/>
        </w:rPr>
      </w:pPr>
    </w:p>
    <w:p w14:paraId="09A168B9" w14:textId="77777777" w:rsidR="00C04B5A" w:rsidRPr="00FF073B" w:rsidRDefault="00C04B5A">
      <w:pPr>
        <w:pStyle w:val="BodyText"/>
        <w:spacing w:before="5"/>
        <w:rPr>
          <w:rFonts w:ascii="Times New Roman" w:hAnsi="Times New Roman" w:cs="Times New Roman"/>
          <w:sz w:val="16"/>
        </w:rPr>
      </w:pPr>
    </w:p>
    <w:p w14:paraId="09A168BA" w14:textId="77777777" w:rsidR="00C04B5A" w:rsidRPr="00FF073B" w:rsidRDefault="00C04B5A">
      <w:pPr>
        <w:pStyle w:val="BodyText"/>
        <w:spacing w:before="8"/>
        <w:rPr>
          <w:rFonts w:ascii="Times New Roman" w:hAnsi="Times New Roman" w:cs="Times New Roman"/>
          <w:sz w:val="16"/>
        </w:rPr>
      </w:pPr>
    </w:p>
    <w:p w14:paraId="09A168BB" w14:textId="77777777" w:rsidR="00C04B5A" w:rsidRPr="00FF073B" w:rsidRDefault="00C04B5A">
      <w:pPr>
        <w:pStyle w:val="BodyText"/>
        <w:spacing w:before="8"/>
        <w:rPr>
          <w:rFonts w:ascii="Times New Roman" w:hAnsi="Times New Roman" w:cs="Times New Roman"/>
          <w:sz w:val="16"/>
        </w:rPr>
      </w:pPr>
    </w:p>
    <w:p w14:paraId="09A168BC" w14:textId="77777777" w:rsidR="00C04B5A" w:rsidRPr="00FF073B" w:rsidRDefault="00C04B5A">
      <w:pPr>
        <w:pStyle w:val="BodyText"/>
        <w:spacing w:before="8"/>
        <w:rPr>
          <w:rFonts w:ascii="Times New Roman" w:hAnsi="Times New Roman" w:cs="Times New Roman"/>
          <w:sz w:val="16"/>
        </w:rPr>
      </w:pPr>
    </w:p>
    <w:p w14:paraId="09A168BD" w14:textId="77777777" w:rsidR="00C04B5A" w:rsidRPr="00FF073B" w:rsidRDefault="00C04B5A">
      <w:pPr>
        <w:pStyle w:val="BodyText"/>
        <w:spacing w:before="8"/>
        <w:rPr>
          <w:rFonts w:ascii="Times New Roman" w:hAnsi="Times New Roman" w:cs="Times New Roman"/>
          <w:sz w:val="16"/>
        </w:rPr>
      </w:pPr>
    </w:p>
    <w:p w14:paraId="09A168BE" w14:textId="77777777" w:rsidR="00C04B5A" w:rsidRPr="00FF073B" w:rsidRDefault="00C04B5A">
      <w:pPr>
        <w:pStyle w:val="BodyText"/>
        <w:spacing w:before="8"/>
        <w:rPr>
          <w:rFonts w:ascii="Times New Roman" w:hAnsi="Times New Roman" w:cs="Times New Roman"/>
          <w:sz w:val="16"/>
        </w:rPr>
      </w:pPr>
    </w:p>
    <w:p w14:paraId="09A168BF" w14:textId="77777777" w:rsidR="00C04B5A" w:rsidRPr="00FF073B" w:rsidRDefault="00C04B5A">
      <w:pPr>
        <w:pStyle w:val="BodyText"/>
        <w:spacing w:before="5"/>
        <w:rPr>
          <w:rFonts w:ascii="Times New Roman" w:hAnsi="Times New Roman" w:cs="Times New Roman"/>
          <w:sz w:val="16"/>
        </w:rPr>
      </w:pPr>
    </w:p>
    <w:p w14:paraId="09A168C0" w14:textId="77777777" w:rsidR="00C04B5A" w:rsidRPr="00FF073B" w:rsidRDefault="00C04B5A">
      <w:pPr>
        <w:pStyle w:val="BodyText"/>
        <w:spacing w:before="8"/>
        <w:rPr>
          <w:rFonts w:ascii="Times New Roman" w:hAnsi="Times New Roman" w:cs="Times New Roman"/>
          <w:sz w:val="16"/>
        </w:rPr>
      </w:pPr>
    </w:p>
    <w:p w14:paraId="09A168C1" w14:textId="77777777" w:rsidR="00C04B5A" w:rsidRPr="00FF073B" w:rsidRDefault="00C04B5A">
      <w:pPr>
        <w:pStyle w:val="BodyText"/>
        <w:spacing w:before="8"/>
        <w:rPr>
          <w:rFonts w:ascii="Times New Roman" w:hAnsi="Times New Roman" w:cs="Times New Roman"/>
          <w:sz w:val="16"/>
        </w:rPr>
      </w:pPr>
    </w:p>
    <w:p w14:paraId="09A168C2" w14:textId="77777777" w:rsidR="00C04B5A" w:rsidRPr="00FF073B" w:rsidRDefault="00C04B5A">
      <w:pPr>
        <w:pStyle w:val="BodyText"/>
        <w:spacing w:before="8"/>
        <w:rPr>
          <w:rFonts w:ascii="Times New Roman" w:hAnsi="Times New Roman" w:cs="Times New Roman"/>
          <w:sz w:val="16"/>
        </w:rPr>
      </w:pPr>
    </w:p>
    <w:p w14:paraId="09A168C3" w14:textId="77777777" w:rsidR="00C04B5A" w:rsidRPr="00FF073B" w:rsidRDefault="00C04B5A">
      <w:pPr>
        <w:pStyle w:val="BodyText"/>
        <w:spacing w:before="8"/>
        <w:rPr>
          <w:rFonts w:ascii="Times New Roman" w:hAnsi="Times New Roman" w:cs="Times New Roman"/>
          <w:sz w:val="16"/>
        </w:rPr>
      </w:pPr>
    </w:p>
    <w:p w14:paraId="09A168C4" w14:textId="77777777" w:rsidR="00C04B5A" w:rsidRPr="00FF073B" w:rsidRDefault="00C04B5A">
      <w:pPr>
        <w:pStyle w:val="BodyText"/>
        <w:spacing w:before="8"/>
        <w:rPr>
          <w:rFonts w:ascii="Times New Roman" w:hAnsi="Times New Roman" w:cs="Times New Roman"/>
          <w:sz w:val="16"/>
        </w:rPr>
      </w:pPr>
    </w:p>
    <w:p w14:paraId="09A168C5" w14:textId="77777777" w:rsidR="00C04B5A" w:rsidRPr="00FF073B" w:rsidRDefault="00C04B5A">
      <w:pPr>
        <w:pStyle w:val="BodyText"/>
        <w:spacing w:before="5"/>
        <w:rPr>
          <w:rFonts w:ascii="Times New Roman" w:hAnsi="Times New Roman" w:cs="Times New Roman"/>
          <w:sz w:val="16"/>
        </w:rPr>
      </w:pPr>
    </w:p>
    <w:p w14:paraId="09A168C6" w14:textId="77777777" w:rsidR="00C04B5A" w:rsidRPr="00FF073B" w:rsidRDefault="00C04B5A">
      <w:pPr>
        <w:pStyle w:val="BodyText"/>
        <w:spacing w:before="8"/>
        <w:rPr>
          <w:rFonts w:ascii="Times New Roman" w:hAnsi="Times New Roman" w:cs="Times New Roman"/>
          <w:sz w:val="16"/>
        </w:rPr>
      </w:pPr>
    </w:p>
    <w:p w14:paraId="09A168C7" w14:textId="77777777" w:rsidR="00C04B5A" w:rsidRPr="00FF073B" w:rsidRDefault="00C04B5A">
      <w:pPr>
        <w:pStyle w:val="BodyText"/>
        <w:spacing w:before="8"/>
        <w:rPr>
          <w:rFonts w:ascii="Times New Roman" w:hAnsi="Times New Roman" w:cs="Times New Roman"/>
          <w:sz w:val="16"/>
        </w:rPr>
      </w:pPr>
    </w:p>
    <w:p w14:paraId="09A168C8" w14:textId="77777777" w:rsidR="00C04B5A" w:rsidRPr="00FF073B" w:rsidRDefault="00C04B5A">
      <w:pPr>
        <w:rPr>
          <w:rFonts w:ascii="Times New Roman" w:hAnsi="Times New Roman" w:cs="Times New Roman"/>
          <w:sz w:val="16"/>
        </w:rPr>
        <w:sectPr w:rsidR="00C04B5A" w:rsidRPr="00FF073B">
          <w:pgSz w:w="12240" w:h="15840"/>
          <w:pgMar w:top="1760" w:right="420" w:bottom="1320" w:left="1280" w:header="400" w:footer="1130" w:gutter="0"/>
          <w:cols w:space="720"/>
        </w:sectPr>
      </w:pPr>
    </w:p>
    <w:p w14:paraId="09A168C9" w14:textId="77777777" w:rsidR="00C04B5A" w:rsidRPr="00FF073B" w:rsidRDefault="00C04B5A">
      <w:pPr>
        <w:pStyle w:val="BodyText"/>
        <w:spacing w:before="10"/>
        <w:rPr>
          <w:rFonts w:ascii="Times New Roman" w:hAnsi="Times New Roman" w:cs="Times New Roman"/>
        </w:rPr>
      </w:pPr>
    </w:p>
    <w:p w14:paraId="09A168CA" w14:textId="77777777" w:rsidR="00C04B5A" w:rsidRPr="00FF073B" w:rsidRDefault="00FD125F">
      <w:pPr>
        <w:pStyle w:val="Heading9"/>
        <w:ind w:left="1628" w:right="2491"/>
        <w:jc w:val="center"/>
        <w:rPr>
          <w:rFonts w:ascii="Times New Roman" w:hAnsi="Times New Roman" w:cs="Times New Roman"/>
        </w:rPr>
      </w:pPr>
      <w:r w:rsidRPr="00FF073B">
        <w:rPr>
          <w:rFonts w:ascii="Times New Roman" w:hAnsi="Times New Roman" w:cs="Times New Roman"/>
        </w:rPr>
        <w:t>Exhibit</w:t>
      </w:r>
      <w:r w:rsidRPr="00FF073B">
        <w:rPr>
          <w:rFonts w:ascii="Times New Roman" w:hAnsi="Times New Roman" w:cs="Times New Roman"/>
          <w:spacing w:val="-11"/>
        </w:rPr>
        <w:t xml:space="preserve"> </w:t>
      </w:r>
      <w:r w:rsidRPr="00FF073B">
        <w:rPr>
          <w:rFonts w:ascii="Times New Roman" w:hAnsi="Times New Roman" w:cs="Times New Roman"/>
          <w:spacing w:val="-10"/>
        </w:rPr>
        <w:t>B</w:t>
      </w:r>
    </w:p>
    <w:p w14:paraId="09A168CB" w14:textId="77777777" w:rsidR="00C04B5A" w:rsidRPr="00FF073B" w:rsidRDefault="00FD125F">
      <w:pPr>
        <w:pStyle w:val="BodyText"/>
        <w:ind w:left="1628" w:right="2491"/>
        <w:jc w:val="center"/>
        <w:rPr>
          <w:rFonts w:ascii="Times New Roman" w:hAnsi="Times New Roman" w:cs="Times New Roman"/>
        </w:rPr>
      </w:pPr>
      <w:r w:rsidRPr="00FF073B">
        <w:rPr>
          <w:rFonts w:ascii="Times New Roman" w:hAnsi="Times New Roman" w:cs="Times New Roman"/>
        </w:rPr>
        <w:t>Notices</w:t>
      </w:r>
      <w:r w:rsidRPr="00FF073B">
        <w:rPr>
          <w:rFonts w:ascii="Times New Roman" w:hAnsi="Times New Roman" w:cs="Times New Roman"/>
          <w:spacing w:val="-6"/>
        </w:rPr>
        <w:t xml:space="preserve"> </w:t>
      </w:r>
      <w:r w:rsidRPr="00FF073B">
        <w:rPr>
          <w:rFonts w:ascii="Times New Roman" w:hAnsi="Times New Roman" w:cs="Times New Roman"/>
        </w:rPr>
        <w:t>List</w:t>
      </w:r>
      <w:r w:rsidRPr="00FF073B">
        <w:rPr>
          <w:rFonts w:ascii="Times New Roman" w:hAnsi="Times New Roman" w:cs="Times New Roman"/>
          <w:spacing w:val="-7"/>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spacing w:val="-2"/>
        </w:rPr>
        <w:t>Assignee</w:t>
      </w:r>
    </w:p>
    <w:p w14:paraId="09A168CC" w14:textId="77777777" w:rsidR="00C04B5A" w:rsidRPr="00FF073B" w:rsidRDefault="00FD125F">
      <w:pPr>
        <w:spacing w:before="229"/>
        <w:ind w:left="275" w:right="6058"/>
        <w:rPr>
          <w:rFonts w:ascii="Times New Roman" w:hAnsi="Times New Roman" w:cs="Times New Roman"/>
          <w:sz w:val="20"/>
        </w:rPr>
      </w:pPr>
      <w:r w:rsidRPr="00FF073B">
        <w:rPr>
          <w:rFonts w:ascii="Times New Roman" w:hAnsi="Times New Roman" w:cs="Times New Roman"/>
          <w:sz w:val="20"/>
        </w:rPr>
        <w:t>Name:</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[include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place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 formation and business type]</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sz w:val="20"/>
        </w:rPr>
        <w:t>(“Seller”)</w:t>
      </w:r>
    </w:p>
    <w:p w14:paraId="09A168CD" w14:textId="77777777" w:rsidR="00C04B5A" w:rsidRPr="00FF073B" w:rsidRDefault="00FD125F">
      <w:pPr>
        <w:ind w:left="275"/>
        <w:rPr>
          <w:rFonts w:ascii="Times New Roman" w:hAnsi="Times New Roman" w:cs="Times New Roman"/>
          <w:b/>
          <w:i/>
          <w:sz w:val="20"/>
        </w:rPr>
      </w:pPr>
      <w:r w:rsidRPr="00FF073B">
        <w:rPr>
          <w:rFonts w:ascii="Times New Roman" w:hAnsi="Times New Roman" w:cs="Times New Roman"/>
          <w:sz w:val="20"/>
        </w:rPr>
        <w:t>All</w:t>
      </w:r>
      <w:r w:rsidRPr="00FF073B">
        <w:rPr>
          <w:rFonts w:ascii="Times New Roman" w:hAnsi="Times New Roman" w:cs="Times New Roman"/>
          <w:spacing w:val="-7"/>
          <w:sz w:val="20"/>
        </w:rPr>
        <w:t xml:space="preserve"> </w:t>
      </w:r>
      <w:r w:rsidRPr="00FF073B">
        <w:rPr>
          <w:rFonts w:ascii="Times New Roman" w:hAnsi="Times New Roman" w:cs="Times New Roman"/>
          <w:sz w:val="20"/>
        </w:rPr>
        <w:t>Notices:</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[Seller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to</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pacing w:val="-2"/>
          <w:sz w:val="20"/>
        </w:rPr>
        <w:t>complete]</w:t>
      </w:r>
    </w:p>
    <w:p w14:paraId="09A168CE" w14:textId="77777777" w:rsidR="00C04B5A" w:rsidRPr="00FF073B" w:rsidRDefault="00FD125F">
      <w:pPr>
        <w:pStyle w:val="BodyText"/>
        <w:spacing w:before="1"/>
        <w:ind w:left="275"/>
        <w:rPr>
          <w:rFonts w:ascii="Times New Roman" w:hAnsi="Times New Roman" w:cs="Times New Roman"/>
        </w:rPr>
      </w:pPr>
      <w:r w:rsidRPr="00FF073B">
        <w:rPr>
          <w:rFonts w:ascii="Times New Roman" w:hAnsi="Times New Roman" w:cs="Times New Roman"/>
        </w:rPr>
        <w:t>Delivery</w:t>
      </w:r>
      <w:r w:rsidRPr="00FF073B">
        <w:rPr>
          <w:rFonts w:ascii="Times New Roman" w:hAnsi="Times New Roman" w:cs="Times New Roman"/>
          <w:spacing w:val="-10"/>
        </w:rPr>
        <w:t xml:space="preserve"> </w:t>
      </w:r>
      <w:r w:rsidRPr="00FF073B">
        <w:rPr>
          <w:rFonts w:ascii="Times New Roman" w:hAnsi="Times New Roman" w:cs="Times New Roman"/>
          <w:spacing w:val="-2"/>
        </w:rPr>
        <w:t>Address:</w:t>
      </w:r>
    </w:p>
    <w:p w14:paraId="09A168CF" w14:textId="77777777" w:rsidR="00C04B5A" w:rsidRPr="00FF073B" w:rsidRDefault="00C04B5A">
      <w:pPr>
        <w:pStyle w:val="BodyText"/>
        <w:spacing w:before="142"/>
        <w:rPr>
          <w:rFonts w:ascii="Times New Roman" w:hAnsi="Times New Roman" w:cs="Times New Roman"/>
        </w:rPr>
      </w:pPr>
    </w:p>
    <w:p w14:paraId="09A168D0"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2"/>
        </w:rPr>
        <w:t>Street:</w:t>
      </w:r>
    </w:p>
    <w:p w14:paraId="09A168D1" w14:textId="77777777" w:rsidR="00C04B5A" w:rsidRPr="00FF073B" w:rsidRDefault="00FD125F">
      <w:pPr>
        <w:pStyle w:val="BodyText"/>
        <w:tabs>
          <w:tab w:val="left" w:pos="1729"/>
          <w:tab w:val="left" w:pos="2698"/>
        </w:tabs>
        <w:spacing w:before="1"/>
        <w:ind w:left="275"/>
        <w:rPr>
          <w:rFonts w:ascii="Times New Roman" w:hAnsi="Times New Roman" w:cs="Times New Roman"/>
        </w:rPr>
      </w:pPr>
      <w:r w:rsidRPr="00FF073B">
        <w:rPr>
          <w:rFonts w:ascii="Times New Roman" w:hAnsi="Times New Roman" w:cs="Times New Roman"/>
          <w:spacing w:val="-2"/>
        </w:rPr>
        <w:t>City:</w:t>
      </w:r>
      <w:r w:rsidRPr="00FF073B">
        <w:rPr>
          <w:rFonts w:ascii="Times New Roman" w:hAnsi="Times New Roman" w:cs="Times New Roman"/>
        </w:rPr>
        <w:tab/>
      </w:r>
      <w:r w:rsidRPr="00FF073B">
        <w:rPr>
          <w:rFonts w:ascii="Times New Roman" w:hAnsi="Times New Roman" w:cs="Times New Roman"/>
          <w:spacing w:val="-2"/>
        </w:rPr>
        <w:t>State:</w:t>
      </w:r>
      <w:r w:rsidRPr="00FF073B">
        <w:rPr>
          <w:rFonts w:ascii="Times New Roman" w:hAnsi="Times New Roman" w:cs="Times New Roman"/>
        </w:rPr>
        <w:tab/>
      </w:r>
      <w:r w:rsidRPr="00FF073B">
        <w:rPr>
          <w:rFonts w:ascii="Times New Roman" w:hAnsi="Times New Roman" w:cs="Times New Roman"/>
          <w:spacing w:val="-4"/>
        </w:rPr>
        <w:t>Zip:</w:t>
      </w:r>
    </w:p>
    <w:p w14:paraId="09A168D2" w14:textId="77777777" w:rsidR="00C04B5A" w:rsidRPr="00FF073B" w:rsidRDefault="00FD125F">
      <w:pPr>
        <w:pStyle w:val="BodyText"/>
        <w:spacing w:before="1" w:line="460" w:lineRule="atLeast"/>
        <w:ind w:left="275" w:right="6537"/>
        <w:rPr>
          <w:rFonts w:ascii="Times New Roman" w:hAnsi="Times New Roman" w:cs="Times New Roman"/>
        </w:rPr>
      </w:pPr>
      <w:r w:rsidRPr="00FF073B">
        <w:rPr>
          <w:rFonts w:ascii="Times New Roman" w:hAnsi="Times New Roman" w:cs="Times New Roman"/>
        </w:rPr>
        <w:t>Mail</w:t>
      </w:r>
      <w:r w:rsidRPr="00FF073B">
        <w:rPr>
          <w:rFonts w:ascii="Times New Roman" w:hAnsi="Times New Roman" w:cs="Times New Roman"/>
          <w:spacing w:val="-7"/>
        </w:rPr>
        <w:t xml:space="preserve"> </w:t>
      </w:r>
      <w:r w:rsidRPr="00FF073B">
        <w:rPr>
          <w:rFonts w:ascii="Times New Roman" w:hAnsi="Times New Roman" w:cs="Times New Roman"/>
        </w:rPr>
        <w:t>Address:</w:t>
      </w:r>
      <w:r w:rsidRPr="00FF073B">
        <w:rPr>
          <w:rFonts w:ascii="Times New Roman" w:hAnsi="Times New Roman" w:cs="Times New Roman"/>
          <w:spacing w:val="40"/>
        </w:rPr>
        <w:t xml:space="preserve"> </w:t>
      </w:r>
      <w:r w:rsidRPr="00FF073B">
        <w:rPr>
          <w:rFonts w:ascii="Times New Roman" w:hAnsi="Times New Roman" w:cs="Times New Roman"/>
        </w:rPr>
        <w:t>(if</w:t>
      </w:r>
      <w:r w:rsidRPr="00FF073B">
        <w:rPr>
          <w:rFonts w:ascii="Times New Roman" w:hAnsi="Times New Roman" w:cs="Times New Roman"/>
          <w:spacing w:val="-7"/>
        </w:rPr>
        <w:t xml:space="preserve"> </w:t>
      </w:r>
      <w:r w:rsidRPr="00FF073B">
        <w:rPr>
          <w:rFonts w:ascii="Times New Roman" w:hAnsi="Times New Roman" w:cs="Times New Roman"/>
        </w:rPr>
        <w:t>different</w:t>
      </w:r>
      <w:r w:rsidRPr="00FF073B">
        <w:rPr>
          <w:rFonts w:ascii="Times New Roman" w:hAnsi="Times New Roman" w:cs="Times New Roman"/>
          <w:spacing w:val="-7"/>
        </w:rPr>
        <w:t xml:space="preserve"> </w:t>
      </w:r>
      <w:r w:rsidRPr="00FF073B">
        <w:rPr>
          <w:rFonts w:ascii="Times New Roman" w:hAnsi="Times New Roman" w:cs="Times New Roman"/>
        </w:rPr>
        <w:t>from</w:t>
      </w:r>
      <w:r w:rsidRPr="00FF073B">
        <w:rPr>
          <w:rFonts w:ascii="Times New Roman" w:hAnsi="Times New Roman" w:cs="Times New Roman"/>
          <w:spacing w:val="-7"/>
        </w:rPr>
        <w:t xml:space="preserve"> </w:t>
      </w:r>
      <w:r w:rsidRPr="00FF073B">
        <w:rPr>
          <w:rFonts w:ascii="Times New Roman" w:hAnsi="Times New Roman" w:cs="Times New Roman"/>
        </w:rPr>
        <w:t xml:space="preserve">above) </w:t>
      </w:r>
      <w:r w:rsidRPr="00FF073B">
        <w:rPr>
          <w:rFonts w:ascii="Times New Roman" w:hAnsi="Times New Roman" w:cs="Times New Roman"/>
          <w:spacing w:val="-2"/>
        </w:rPr>
        <w:t>Attn:</w:t>
      </w:r>
    </w:p>
    <w:p w14:paraId="09A168D3" w14:textId="77777777" w:rsidR="00C04B5A" w:rsidRPr="00FF073B" w:rsidRDefault="00FD125F">
      <w:pPr>
        <w:pStyle w:val="BodyText"/>
        <w:ind w:left="275" w:right="9365"/>
        <w:rPr>
          <w:rFonts w:ascii="Times New Roman" w:hAnsi="Times New Roman" w:cs="Times New Roman"/>
        </w:rPr>
      </w:pPr>
      <w:r w:rsidRPr="00FF073B">
        <w:rPr>
          <w:rFonts w:ascii="Times New Roman" w:hAnsi="Times New Roman" w:cs="Times New Roman"/>
          <w:spacing w:val="-2"/>
        </w:rPr>
        <w:t>Phone:</w:t>
      </w:r>
    </w:p>
    <w:p w14:paraId="09A168D4" w14:textId="77777777" w:rsidR="00C04B5A" w:rsidRPr="00FF073B" w:rsidRDefault="00FD125F">
      <w:pPr>
        <w:pStyle w:val="BodyText"/>
        <w:ind w:left="275" w:right="9365"/>
        <w:rPr>
          <w:rFonts w:ascii="Times New Roman" w:hAnsi="Times New Roman" w:cs="Times New Roman"/>
        </w:rPr>
      </w:pPr>
      <w:r w:rsidRPr="00FF073B">
        <w:rPr>
          <w:rFonts w:ascii="Times New Roman" w:hAnsi="Times New Roman" w:cs="Times New Roman"/>
          <w:spacing w:val="-2"/>
        </w:rPr>
        <w:t>Facsimile:</w:t>
      </w:r>
    </w:p>
    <w:p w14:paraId="09A168D5"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2"/>
        </w:rPr>
        <w:t>Email:</w:t>
      </w:r>
    </w:p>
    <w:p w14:paraId="09A168D6" w14:textId="77777777" w:rsidR="00C04B5A" w:rsidRPr="00FF073B" w:rsidRDefault="00FD125F">
      <w:pPr>
        <w:pStyle w:val="BodyText"/>
        <w:spacing w:before="228"/>
        <w:ind w:left="275"/>
        <w:rPr>
          <w:rFonts w:ascii="Times New Roman" w:hAnsi="Times New Roman" w:cs="Times New Roman"/>
        </w:rPr>
      </w:pPr>
      <w:r w:rsidRPr="00FF073B">
        <w:rPr>
          <w:rFonts w:ascii="Times New Roman" w:hAnsi="Times New Roman" w:cs="Times New Roman"/>
          <w:spacing w:val="-2"/>
        </w:rPr>
        <w:t>DUNS:</w:t>
      </w:r>
    </w:p>
    <w:p w14:paraId="09A168D7"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rPr>
        <w:t>Federal</w:t>
      </w:r>
      <w:r w:rsidRPr="00FF073B">
        <w:rPr>
          <w:rFonts w:ascii="Times New Roman" w:hAnsi="Times New Roman" w:cs="Times New Roman"/>
          <w:spacing w:val="-7"/>
        </w:rPr>
        <w:t xml:space="preserve"> </w:t>
      </w:r>
      <w:r w:rsidRPr="00FF073B">
        <w:rPr>
          <w:rFonts w:ascii="Times New Roman" w:hAnsi="Times New Roman" w:cs="Times New Roman"/>
        </w:rPr>
        <w:t>Tax</w:t>
      </w:r>
      <w:r w:rsidRPr="00FF073B">
        <w:rPr>
          <w:rFonts w:ascii="Times New Roman" w:hAnsi="Times New Roman" w:cs="Times New Roman"/>
          <w:spacing w:val="-6"/>
        </w:rPr>
        <w:t xml:space="preserve"> </w:t>
      </w:r>
      <w:r w:rsidRPr="00FF073B">
        <w:rPr>
          <w:rFonts w:ascii="Times New Roman" w:hAnsi="Times New Roman" w:cs="Times New Roman"/>
        </w:rPr>
        <w:t>ID</w:t>
      </w:r>
      <w:r w:rsidRPr="00FF073B">
        <w:rPr>
          <w:rFonts w:ascii="Times New Roman" w:hAnsi="Times New Roman" w:cs="Times New Roman"/>
          <w:spacing w:val="-6"/>
        </w:rPr>
        <w:t xml:space="preserve"> </w:t>
      </w:r>
      <w:r w:rsidRPr="00FF073B">
        <w:rPr>
          <w:rFonts w:ascii="Times New Roman" w:hAnsi="Times New Roman" w:cs="Times New Roman"/>
          <w:spacing w:val="-2"/>
        </w:rPr>
        <w:t>Number:</w:t>
      </w:r>
    </w:p>
    <w:p w14:paraId="09A168D8" w14:textId="77777777" w:rsidR="00C04B5A" w:rsidRPr="00FF073B" w:rsidRDefault="00C04B5A">
      <w:pPr>
        <w:pStyle w:val="BodyText"/>
        <w:spacing w:before="1"/>
        <w:rPr>
          <w:rFonts w:ascii="Times New Roman" w:hAnsi="Times New Roman" w:cs="Times New Roman"/>
        </w:rPr>
      </w:pPr>
    </w:p>
    <w:p w14:paraId="09A168D9" w14:textId="77777777" w:rsidR="00C04B5A" w:rsidRPr="00FF073B" w:rsidRDefault="00FD125F">
      <w:pPr>
        <w:pStyle w:val="Heading9"/>
        <w:rPr>
          <w:rFonts w:ascii="Times New Roman" w:hAnsi="Times New Roman" w:cs="Times New Roman"/>
        </w:rPr>
      </w:pPr>
      <w:r w:rsidRPr="00FF073B">
        <w:rPr>
          <w:rFonts w:ascii="Times New Roman" w:hAnsi="Times New Roman" w:cs="Times New Roman"/>
          <w:spacing w:val="-2"/>
        </w:rPr>
        <w:t>Invoices:</w:t>
      </w:r>
    </w:p>
    <w:p w14:paraId="09A168DA"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2"/>
        </w:rPr>
        <w:t>Attn:</w:t>
      </w:r>
    </w:p>
    <w:p w14:paraId="09A168DB" w14:textId="77777777" w:rsidR="00C04B5A" w:rsidRPr="00FF073B" w:rsidRDefault="00FD125F">
      <w:pPr>
        <w:pStyle w:val="BodyText"/>
        <w:spacing w:before="229"/>
        <w:ind w:left="275" w:right="9365"/>
        <w:rPr>
          <w:rFonts w:ascii="Times New Roman" w:hAnsi="Times New Roman" w:cs="Times New Roman"/>
        </w:rPr>
      </w:pPr>
      <w:r w:rsidRPr="00FF073B">
        <w:rPr>
          <w:rFonts w:ascii="Times New Roman" w:hAnsi="Times New Roman" w:cs="Times New Roman"/>
          <w:spacing w:val="-2"/>
        </w:rPr>
        <w:t>Phone:</w:t>
      </w:r>
    </w:p>
    <w:p w14:paraId="09A168DC" w14:textId="77777777" w:rsidR="00C04B5A" w:rsidRPr="00FF073B" w:rsidRDefault="00FD125F">
      <w:pPr>
        <w:pStyle w:val="BodyText"/>
        <w:ind w:left="275" w:right="9365"/>
        <w:rPr>
          <w:rFonts w:ascii="Times New Roman" w:hAnsi="Times New Roman" w:cs="Times New Roman"/>
        </w:rPr>
      </w:pPr>
      <w:r w:rsidRPr="00FF073B">
        <w:rPr>
          <w:rFonts w:ascii="Times New Roman" w:hAnsi="Times New Roman" w:cs="Times New Roman"/>
          <w:spacing w:val="-2"/>
        </w:rPr>
        <w:t>Facsimile:</w:t>
      </w:r>
    </w:p>
    <w:p w14:paraId="09A168DD" w14:textId="77777777" w:rsidR="00C04B5A" w:rsidRPr="00FF073B" w:rsidRDefault="00FD125F">
      <w:pPr>
        <w:pStyle w:val="BodyText"/>
        <w:spacing w:before="1"/>
        <w:ind w:left="275"/>
        <w:rPr>
          <w:rFonts w:ascii="Times New Roman" w:hAnsi="Times New Roman" w:cs="Times New Roman"/>
        </w:rPr>
      </w:pPr>
      <w:r w:rsidRPr="00FF073B">
        <w:rPr>
          <w:rFonts w:ascii="Times New Roman" w:hAnsi="Times New Roman" w:cs="Times New Roman"/>
          <w:spacing w:val="-2"/>
        </w:rPr>
        <w:t>Email:</w:t>
      </w:r>
    </w:p>
    <w:p w14:paraId="09A168DE" w14:textId="77777777" w:rsidR="00C04B5A" w:rsidRPr="00FF073B" w:rsidRDefault="00C04B5A">
      <w:pPr>
        <w:pStyle w:val="BodyText"/>
        <w:rPr>
          <w:rFonts w:ascii="Times New Roman" w:hAnsi="Times New Roman" w:cs="Times New Roman"/>
        </w:rPr>
      </w:pPr>
    </w:p>
    <w:p w14:paraId="09A168DF" w14:textId="77777777" w:rsidR="00C04B5A" w:rsidRPr="00FF073B" w:rsidRDefault="00FD125F">
      <w:pPr>
        <w:pStyle w:val="Heading9"/>
        <w:spacing w:line="229" w:lineRule="exact"/>
        <w:rPr>
          <w:rFonts w:ascii="Times New Roman" w:hAnsi="Times New Roman" w:cs="Times New Roman"/>
        </w:rPr>
      </w:pPr>
      <w:r w:rsidRPr="00FF073B">
        <w:rPr>
          <w:rFonts w:ascii="Times New Roman" w:hAnsi="Times New Roman" w:cs="Times New Roman"/>
          <w:spacing w:val="-2"/>
        </w:rPr>
        <w:t>Scheduling:</w:t>
      </w:r>
    </w:p>
    <w:p w14:paraId="09A168E0" w14:textId="77777777" w:rsidR="00C04B5A" w:rsidRPr="00FF073B" w:rsidRDefault="00FD125F">
      <w:pPr>
        <w:pStyle w:val="BodyText"/>
        <w:spacing w:line="229" w:lineRule="exact"/>
        <w:ind w:left="275"/>
        <w:rPr>
          <w:rFonts w:ascii="Times New Roman" w:hAnsi="Times New Roman" w:cs="Times New Roman"/>
        </w:rPr>
      </w:pPr>
      <w:r w:rsidRPr="00FF073B">
        <w:rPr>
          <w:rFonts w:ascii="Times New Roman" w:hAnsi="Times New Roman" w:cs="Times New Roman"/>
          <w:spacing w:val="-2"/>
        </w:rPr>
        <w:t>Attn:</w:t>
      </w:r>
    </w:p>
    <w:p w14:paraId="09A168E1" w14:textId="77777777" w:rsidR="00C04B5A" w:rsidRPr="00FF073B" w:rsidRDefault="00FD125F">
      <w:pPr>
        <w:pStyle w:val="BodyText"/>
        <w:spacing w:before="1"/>
        <w:ind w:left="275" w:right="9365"/>
        <w:rPr>
          <w:rFonts w:ascii="Times New Roman" w:hAnsi="Times New Roman" w:cs="Times New Roman"/>
        </w:rPr>
      </w:pPr>
      <w:r w:rsidRPr="00FF073B">
        <w:rPr>
          <w:rFonts w:ascii="Times New Roman" w:hAnsi="Times New Roman" w:cs="Times New Roman"/>
          <w:spacing w:val="-2"/>
        </w:rPr>
        <w:t>Phone:</w:t>
      </w:r>
    </w:p>
    <w:p w14:paraId="09A168E2" w14:textId="77777777" w:rsidR="00C04B5A" w:rsidRPr="00FF073B" w:rsidRDefault="00FD125F">
      <w:pPr>
        <w:pStyle w:val="BodyText"/>
        <w:ind w:left="275" w:right="9365"/>
        <w:rPr>
          <w:rFonts w:ascii="Times New Roman" w:hAnsi="Times New Roman" w:cs="Times New Roman"/>
        </w:rPr>
      </w:pPr>
      <w:r w:rsidRPr="00FF073B">
        <w:rPr>
          <w:rFonts w:ascii="Times New Roman" w:hAnsi="Times New Roman" w:cs="Times New Roman"/>
          <w:spacing w:val="-2"/>
        </w:rPr>
        <w:t>Facsimile:</w:t>
      </w:r>
    </w:p>
    <w:p w14:paraId="09A168E3" w14:textId="77777777" w:rsidR="00C04B5A" w:rsidRPr="00FF073B" w:rsidRDefault="00FD125F">
      <w:pPr>
        <w:pStyle w:val="BodyText"/>
        <w:spacing w:before="1"/>
        <w:ind w:left="275"/>
        <w:rPr>
          <w:rFonts w:ascii="Times New Roman" w:hAnsi="Times New Roman" w:cs="Times New Roman"/>
        </w:rPr>
      </w:pPr>
      <w:r w:rsidRPr="00FF073B">
        <w:rPr>
          <w:rFonts w:ascii="Times New Roman" w:hAnsi="Times New Roman" w:cs="Times New Roman"/>
          <w:spacing w:val="-2"/>
        </w:rPr>
        <w:t>Email:</w:t>
      </w:r>
    </w:p>
    <w:p w14:paraId="09A168E4" w14:textId="77777777" w:rsidR="00C04B5A" w:rsidRPr="00FF073B" w:rsidRDefault="00C04B5A">
      <w:pPr>
        <w:pStyle w:val="BodyText"/>
        <w:rPr>
          <w:rFonts w:ascii="Times New Roman" w:hAnsi="Times New Roman" w:cs="Times New Roman"/>
        </w:rPr>
      </w:pPr>
    </w:p>
    <w:p w14:paraId="09A168E5" w14:textId="77777777" w:rsidR="00C04B5A" w:rsidRPr="00FF073B" w:rsidRDefault="00FD125F">
      <w:pPr>
        <w:pStyle w:val="Heading9"/>
        <w:spacing w:before="1" w:line="229" w:lineRule="exact"/>
        <w:rPr>
          <w:rFonts w:ascii="Times New Roman" w:hAnsi="Times New Roman" w:cs="Times New Roman"/>
        </w:rPr>
      </w:pPr>
      <w:r w:rsidRPr="00FF073B">
        <w:rPr>
          <w:rFonts w:ascii="Times New Roman" w:hAnsi="Times New Roman" w:cs="Times New Roman"/>
          <w:spacing w:val="-2"/>
        </w:rPr>
        <w:t>Payments:</w:t>
      </w:r>
    </w:p>
    <w:p w14:paraId="09A168E6" w14:textId="77777777" w:rsidR="00C04B5A" w:rsidRPr="00FF073B" w:rsidRDefault="00FD125F">
      <w:pPr>
        <w:pStyle w:val="BodyText"/>
        <w:spacing w:line="229" w:lineRule="exact"/>
        <w:ind w:left="275"/>
        <w:rPr>
          <w:rFonts w:ascii="Times New Roman" w:hAnsi="Times New Roman" w:cs="Times New Roman"/>
        </w:rPr>
      </w:pPr>
      <w:r w:rsidRPr="00FF073B">
        <w:rPr>
          <w:rFonts w:ascii="Times New Roman" w:hAnsi="Times New Roman" w:cs="Times New Roman"/>
          <w:spacing w:val="-2"/>
        </w:rPr>
        <w:t>Attn:</w:t>
      </w:r>
    </w:p>
    <w:p w14:paraId="09A168E7" w14:textId="77777777" w:rsidR="00C04B5A" w:rsidRPr="00FF073B" w:rsidRDefault="00C04B5A">
      <w:pPr>
        <w:pStyle w:val="BodyText"/>
        <w:rPr>
          <w:rFonts w:ascii="Times New Roman" w:hAnsi="Times New Roman" w:cs="Times New Roman"/>
        </w:rPr>
      </w:pPr>
    </w:p>
    <w:p w14:paraId="09A168E8" w14:textId="77777777" w:rsidR="00C04B5A" w:rsidRPr="00FF073B" w:rsidRDefault="00FD125F">
      <w:pPr>
        <w:pStyle w:val="BodyText"/>
        <w:ind w:left="275" w:right="9365"/>
        <w:rPr>
          <w:rFonts w:ascii="Times New Roman" w:hAnsi="Times New Roman" w:cs="Times New Roman"/>
        </w:rPr>
      </w:pPr>
      <w:r w:rsidRPr="00FF073B">
        <w:rPr>
          <w:rFonts w:ascii="Times New Roman" w:hAnsi="Times New Roman" w:cs="Times New Roman"/>
          <w:spacing w:val="-2"/>
        </w:rPr>
        <w:t>Phone:</w:t>
      </w:r>
    </w:p>
    <w:p w14:paraId="09A168E9" w14:textId="77777777" w:rsidR="00C04B5A" w:rsidRPr="00FF073B" w:rsidRDefault="00FD125F">
      <w:pPr>
        <w:pStyle w:val="BodyText"/>
        <w:spacing w:before="1"/>
        <w:ind w:left="275" w:right="9365"/>
        <w:rPr>
          <w:rFonts w:ascii="Times New Roman" w:hAnsi="Times New Roman" w:cs="Times New Roman"/>
        </w:rPr>
      </w:pPr>
      <w:r w:rsidRPr="00FF073B">
        <w:rPr>
          <w:rFonts w:ascii="Times New Roman" w:hAnsi="Times New Roman" w:cs="Times New Roman"/>
          <w:spacing w:val="-2"/>
        </w:rPr>
        <w:t>Facsimile:</w:t>
      </w:r>
    </w:p>
    <w:p w14:paraId="09A168EA"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2"/>
        </w:rPr>
        <w:t>Email:</w:t>
      </w:r>
    </w:p>
    <w:p w14:paraId="09A168EB" w14:textId="77777777" w:rsidR="00C04B5A" w:rsidRPr="00FF073B" w:rsidRDefault="00FD125F">
      <w:pPr>
        <w:pStyle w:val="Heading9"/>
        <w:spacing w:before="229"/>
        <w:rPr>
          <w:rFonts w:ascii="Times New Roman" w:hAnsi="Times New Roman" w:cs="Times New Roman"/>
        </w:rPr>
      </w:pPr>
      <w:r w:rsidRPr="00FF073B">
        <w:rPr>
          <w:rFonts w:ascii="Times New Roman" w:hAnsi="Times New Roman" w:cs="Times New Roman"/>
        </w:rPr>
        <w:t>Wire</w:t>
      </w:r>
      <w:r w:rsidRPr="00FF073B">
        <w:rPr>
          <w:rFonts w:ascii="Times New Roman" w:hAnsi="Times New Roman" w:cs="Times New Roman"/>
          <w:spacing w:val="-7"/>
        </w:rPr>
        <w:t xml:space="preserve"> </w:t>
      </w:r>
      <w:r w:rsidRPr="00FF073B">
        <w:rPr>
          <w:rFonts w:ascii="Times New Roman" w:hAnsi="Times New Roman" w:cs="Times New Roman"/>
          <w:spacing w:val="-2"/>
        </w:rPr>
        <w:t>Transfer:</w:t>
      </w:r>
    </w:p>
    <w:p w14:paraId="09A168EC"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4"/>
        </w:rPr>
        <w:t>BNK:</w:t>
      </w:r>
    </w:p>
    <w:p w14:paraId="09A168ED" w14:textId="77777777" w:rsidR="00C04B5A" w:rsidRPr="00FF073B" w:rsidRDefault="00FD125F">
      <w:pPr>
        <w:pStyle w:val="BodyText"/>
        <w:ind w:left="275"/>
        <w:rPr>
          <w:rFonts w:ascii="Times New Roman" w:hAnsi="Times New Roman" w:cs="Times New Roman"/>
        </w:rPr>
      </w:pPr>
      <w:r w:rsidRPr="00FF073B">
        <w:rPr>
          <w:rFonts w:ascii="Times New Roman" w:hAnsi="Times New Roman" w:cs="Times New Roman"/>
          <w:spacing w:val="-4"/>
        </w:rPr>
        <w:t>ABA:</w:t>
      </w:r>
    </w:p>
    <w:p w14:paraId="09A168EE" w14:textId="77777777" w:rsidR="00C04B5A" w:rsidRPr="00FF073B" w:rsidRDefault="00FD125F">
      <w:pPr>
        <w:pStyle w:val="BodyText"/>
        <w:spacing w:before="1"/>
        <w:ind w:left="275"/>
        <w:rPr>
          <w:rFonts w:ascii="Times New Roman" w:hAnsi="Times New Roman" w:cs="Times New Roman"/>
        </w:rPr>
      </w:pPr>
      <w:r w:rsidRPr="00FF073B">
        <w:rPr>
          <w:rFonts w:ascii="Times New Roman" w:hAnsi="Times New Roman" w:cs="Times New Roman"/>
          <w:spacing w:val="-2"/>
        </w:rPr>
        <w:t>ACCT:</w:t>
      </w:r>
    </w:p>
    <w:p w14:paraId="09A168EF" w14:textId="77777777" w:rsidR="00C04B5A" w:rsidRPr="00FF073B" w:rsidRDefault="00FD125F">
      <w:pPr>
        <w:pStyle w:val="Heading9"/>
        <w:spacing w:before="228"/>
        <w:rPr>
          <w:rFonts w:ascii="Times New Roman" w:hAnsi="Times New Roman" w:cs="Times New Roman"/>
        </w:rPr>
      </w:pPr>
      <w:r w:rsidRPr="00FF073B">
        <w:rPr>
          <w:rFonts w:ascii="Times New Roman" w:hAnsi="Times New Roman" w:cs="Times New Roman"/>
        </w:rPr>
        <w:t>Credit</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7"/>
        </w:rPr>
        <w:t xml:space="preserve"> </w:t>
      </w:r>
      <w:r w:rsidRPr="00FF073B">
        <w:rPr>
          <w:rFonts w:ascii="Times New Roman" w:hAnsi="Times New Roman" w:cs="Times New Roman"/>
          <w:spacing w:val="-2"/>
        </w:rPr>
        <w:t>Collections:</w:t>
      </w:r>
    </w:p>
    <w:p w14:paraId="09A168F0" w14:textId="77777777" w:rsidR="00C04B5A" w:rsidRPr="00FF073B" w:rsidRDefault="00FD125F">
      <w:pPr>
        <w:pStyle w:val="BodyText"/>
        <w:spacing w:before="1"/>
        <w:ind w:left="275" w:right="9364"/>
        <w:rPr>
          <w:rFonts w:ascii="Times New Roman" w:hAnsi="Times New Roman" w:cs="Times New Roman"/>
        </w:rPr>
      </w:pPr>
      <w:r w:rsidRPr="00FF073B">
        <w:rPr>
          <w:rFonts w:ascii="Times New Roman" w:hAnsi="Times New Roman" w:cs="Times New Roman"/>
          <w:spacing w:val="-2"/>
        </w:rPr>
        <w:t>Attn: Phone: Facsimile: Email:</w:t>
      </w:r>
    </w:p>
    <w:p w14:paraId="09A168F1" w14:textId="77777777" w:rsidR="00C04B5A" w:rsidRPr="00FF073B" w:rsidRDefault="00C04B5A">
      <w:pPr>
        <w:rPr>
          <w:rFonts w:ascii="Times New Roman" w:hAnsi="Times New Roman" w:cs="Times New Roman"/>
        </w:rPr>
        <w:sectPr w:rsidR="00C04B5A" w:rsidRPr="00FF073B">
          <w:pgSz w:w="12240" w:h="15840"/>
          <w:pgMar w:top="1760" w:right="420" w:bottom="1320" w:left="1280" w:header="400" w:footer="1130" w:gutter="0"/>
          <w:cols w:space="720"/>
        </w:sectPr>
      </w:pPr>
    </w:p>
    <w:p w14:paraId="09A168F2" w14:textId="77777777" w:rsidR="00C04B5A" w:rsidRPr="00FF073B" w:rsidRDefault="00C04B5A">
      <w:pPr>
        <w:pStyle w:val="BodyText"/>
        <w:rPr>
          <w:rFonts w:ascii="Times New Roman" w:hAnsi="Times New Roman" w:cs="Times New Roman"/>
        </w:rPr>
      </w:pPr>
    </w:p>
    <w:p w14:paraId="09A168F3" w14:textId="77777777" w:rsidR="00C04B5A" w:rsidRPr="00FF073B" w:rsidRDefault="00C04B5A">
      <w:pPr>
        <w:pStyle w:val="BodyText"/>
        <w:spacing w:before="10"/>
        <w:rPr>
          <w:rFonts w:ascii="Times New Roman" w:hAnsi="Times New Roman" w:cs="Times New Roman"/>
        </w:rPr>
      </w:pPr>
    </w:p>
    <w:p w14:paraId="09A168F4" w14:textId="77777777" w:rsidR="00C04B5A" w:rsidRPr="00FF073B" w:rsidRDefault="00FD125F">
      <w:pPr>
        <w:pStyle w:val="BodyText"/>
        <w:ind w:left="275" w:right="6537"/>
        <w:rPr>
          <w:rFonts w:ascii="Times New Roman" w:hAnsi="Times New Roman" w:cs="Times New Roman"/>
        </w:rPr>
      </w:pPr>
      <w:r w:rsidRPr="00FF073B">
        <w:rPr>
          <w:rFonts w:ascii="Times New Roman" w:hAnsi="Times New Roman" w:cs="Times New Roman"/>
        </w:rPr>
        <w:t>With</w:t>
      </w:r>
      <w:r w:rsidRPr="00FF073B">
        <w:rPr>
          <w:rFonts w:ascii="Times New Roman" w:hAnsi="Times New Roman" w:cs="Times New Roman"/>
          <w:spacing w:val="-7"/>
        </w:rPr>
        <w:t xml:space="preserve"> </w:t>
      </w:r>
      <w:r w:rsidRPr="00FF073B">
        <w:rPr>
          <w:rFonts w:ascii="Times New Roman" w:hAnsi="Times New Roman" w:cs="Times New Roman"/>
        </w:rPr>
        <w:t>additional</w:t>
      </w:r>
      <w:r w:rsidRPr="00FF073B">
        <w:rPr>
          <w:rFonts w:ascii="Times New Roman" w:hAnsi="Times New Roman" w:cs="Times New Roman"/>
          <w:spacing w:val="-8"/>
        </w:rPr>
        <w:t xml:space="preserve"> </w:t>
      </w:r>
      <w:r w:rsidRPr="00FF073B">
        <w:rPr>
          <w:rFonts w:ascii="Times New Roman" w:hAnsi="Times New Roman" w:cs="Times New Roman"/>
        </w:rPr>
        <w:t>Notices</w:t>
      </w:r>
      <w:r w:rsidRPr="00FF073B">
        <w:rPr>
          <w:rFonts w:ascii="Times New Roman" w:hAnsi="Times New Roman" w:cs="Times New Roman"/>
          <w:spacing w:val="-7"/>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an</w:t>
      </w:r>
      <w:r w:rsidRPr="00FF073B">
        <w:rPr>
          <w:rFonts w:ascii="Times New Roman" w:hAnsi="Times New Roman" w:cs="Times New Roman"/>
          <w:spacing w:val="-7"/>
        </w:rPr>
        <w:t xml:space="preserve"> </w:t>
      </w:r>
      <w:r w:rsidRPr="00FF073B">
        <w:rPr>
          <w:rFonts w:ascii="Times New Roman" w:hAnsi="Times New Roman" w:cs="Times New Roman"/>
        </w:rPr>
        <w:t>Event</w:t>
      </w:r>
      <w:r w:rsidRPr="00FF073B">
        <w:rPr>
          <w:rFonts w:ascii="Times New Roman" w:hAnsi="Times New Roman" w:cs="Times New Roman"/>
          <w:spacing w:val="-7"/>
        </w:rPr>
        <w:t xml:space="preserve"> </w:t>
      </w:r>
      <w:r w:rsidRPr="00FF073B">
        <w:rPr>
          <w:rFonts w:ascii="Times New Roman" w:hAnsi="Times New Roman" w:cs="Times New Roman"/>
        </w:rPr>
        <w:t>of Default to Contract Manager:</w:t>
      </w:r>
    </w:p>
    <w:p w14:paraId="09A168F5" w14:textId="77777777" w:rsidR="00C04B5A" w:rsidRPr="00FF073B" w:rsidRDefault="00FD125F">
      <w:pPr>
        <w:pStyle w:val="BodyText"/>
        <w:ind w:left="275" w:right="9364"/>
        <w:rPr>
          <w:rFonts w:ascii="Times New Roman" w:hAnsi="Times New Roman" w:cs="Times New Roman"/>
        </w:rPr>
      </w:pPr>
      <w:r w:rsidRPr="00FF073B">
        <w:rPr>
          <w:rFonts w:ascii="Times New Roman" w:hAnsi="Times New Roman" w:cs="Times New Roman"/>
          <w:spacing w:val="-2"/>
        </w:rPr>
        <w:t>Attn: Phone: Facsimile: Email:</w:t>
      </w:r>
    </w:p>
    <w:p w14:paraId="09A168F6" w14:textId="77777777" w:rsidR="00C04B5A" w:rsidRPr="00FF073B" w:rsidRDefault="00C04B5A">
      <w:pPr>
        <w:pStyle w:val="BodyText"/>
        <w:rPr>
          <w:rFonts w:ascii="Times New Roman" w:hAnsi="Times New Roman" w:cs="Times New Roman"/>
        </w:rPr>
      </w:pPr>
    </w:p>
    <w:p w14:paraId="09A168F7" w14:textId="77777777" w:rsidR="00C04B5A" w:rsidRPr="00FF073B" w:rsidRDefault="00C04B5A">
      <w:pPr>
        <w:pStyle w:val="BodyText"/>
        <w:rPr>
          <w:rFonts w:ascii="Times New Roman" w:hAnsi="Times New Roman" w:cs="Times New Roman"/>
        </w:rPr>
      </w:pPr>
    </w:p>
    <w:p w14:paraId="09A168F8" w14:textId="77777777" w:rsidR="00C04B5A" w:rsidRPr="00FF073B" w:rsidRDefault="00C04B5A">
      <w:pPr>
        <w:pStyle w:val="BodyText"/>
        <w:rPr>
          <w:rFonts w:ascii="Times New Roman" w:hAnsi="Times New Roman" w:cs="Times New Roman"/>
        </w:rPr>
      </w:pPr>
    </w:p>
    <w:p w14:paraId="09A168F9" w14:textId="77777777" w:rsidR="00C04B5A" w:rsidRPr="00FF073B" w:rsidRDefault="00C04B5A">
      <w:pPr>
        <w:pStyle w:val="BodyText"/>
        <w:rPr>
          <w:rFonts w:ascii="Times New Roman" w:hAnsi="Times New Roman" w:cs="Times New Roman"/>
        </w:rPr>
      </w:pPr>
    </w:p>
    <w:p w14:paraId="09A168FA" w14:textId="77777777" w:rsidR="00C04B5A" w:rsidRPr="00FF073B" w:rsidRDefault="00C04B5A">
      <w:pPr>
        <w:pStyle w:val="BodyText"/>
        <w:rPr>
          <w:rFonts w:ascii="Times New Roman" w:hAnsi="Times New Roman" w:cs="Times New Roman"/>
        </w:rPr>
      </w:pPr>
    </w:p>
    <w:p w14:paraId="09A168FB" w14:textId="77777777" w:rsidR="00C04B5A" w:rsidRPr="00FF073B" w:rsidRDefault="00C04B5A">
      <w:pPr>
        <w:pStyle w:val="BodyText"/>
        <w:rPr>
          <w:rFonts w:ascii="Times New Roman" w:hAnsi="Times New Roman" w:cs="Times New Roman"/>
        </w:rPr>
      </w:pPr>
    </w:p>
    <w:p w14:paraId="09A168FC" w14:textId="77777777" w:rsidR="00C04B5A" w:rsidRPr="00FF073B" w:rsidRDefault="00C04B5A">
      <w:pPr>
        <w:pStyle w:val="BodyText"/>
        <w:rPr>
          <w:rFonts w:ascii="Times New Roman" w:hAnsi="Times New Roman" w:cs="Times New Roman"/>
        </w:rPr>
      </w:pPr>
    </w:p>
    <w:p w14:paraId="09A168FD" w14:textId="77777777" w:rsidR="00C04B5A" w:rsidRPr="00FF073B" w:rsidRDefault="00C04B5A">
      <w:pPr>
        <w:pStyle w:val="BodyText"/>
        <w:rPr>
          <w:rFonts w:ascii="Times New Roman" w:hAnsi="Times New Roman" w:cs="Times New Roman"/>
        </w:rPr>
      </w:pPr>
    </w:p>
    <w:p w14:paraId="09A168FE" w14:textId="77777777" w:rsidR="00C04B5A" w:rsidRPr="00FF073B" w:rsidRDefault="00C04B5A">
      <w:pPr>
        <w:pStyle w:val="BodyText"/>
        <w:rPr>
          <w:rFonts w:ascii="Times New Roman" w:hAnsi="Times New Roman" w:cs="Times New Roman"/>
        </w:rPr>
      </w:pPr>
    </w:p>
    <w:p w14:paraId="09A168FF" w14:textId="77777777" w:rsidR="00C04B5A" w:rsidRPr="00FF073B" w:rsidRDefault="00C04B5A">
      <w:pPr>
        <w:pStyle w:val="BodyText"/>
        <w:rPr>
          <w:rFonts w:ascii="Times New Roman" w:hAnsi="Times New Roman" w:cs="Times New Roman"/>
        </w:rPr>
      </w:pPr>
    </w:p>
    <w:p w14:paraId="09A16900" w14:textId="77777777" w:rsidR="00C04B5A" w:rsidRPr="00FF073B" w:rsidRDefault="00C04B5A">
      <w:pPr>
        <w:pStyle w:val="BodyText"/>
        <w:rPr>
          <w:rFonts w:ascii="Times New Roman" w:hAnsi="Times New Roman" w:cs="Times New Roman"/>
        </w:rPr>
      </w:pPr>
    </w:p>
    <w:p w14:paraId="09A16901" w14:textId="77777777" w:rsidR="00C04B5A" w:rsidRPr="00FF073B" w:rsidRDefault="00C04B5A">
      <w:pPr>
        <w:pStyle w:val="BodyText"/>
        <w:rPr>
          <w:rFonts w:ascii="Times New Roman" w:hAnsi="Times New Roman" w:cs="Times New Roman"/>
        </w:rPr>
      </w:pPr>
    </w:p>
    <w:p w14:paraId="09A16902" w14:textId="77777777" w:rsidR="00C04B5A" w:rsidRPr="00FF073B" w:rsidRDefault="00C04B5A">
      <w:pPr>
        <w:pStyle w:val="BodyText"/>
        <w:rPr>
          <w:rFonts w:ascii="Times New Roman" w:hAnsi="Times New Roman" w:cs="Times New Roman"/>
        </w:rPr>
      </w:pPr>
    </w:p>
    <w:p w14:paraId="09A16903" w14:textId="77777777" w:rsidR="00C04B5A" w:rsidRPr="00FF073B" w:rsidRDefault="00C04B5A">
      <w:pPr>
        <w:pStyle w:val="BodyText"/>
        <w:rPr>
          <w:rFonts w:ascii="Times New Roman" w:hAnsi="Times New Roman" w:cs="Times New Roman"/>
        </w:rPr>
      </w:pPr>
    </w:p>
    <w:p w14:paraId="09A16904" w14:textId="77777777" w:rsidR="00C04B5A" w:rsidRPr="00FF073B" w:rsidRDefault="00C04B5A">
      <w:pPr>
        <w:pStyle w:val="BodyText"/>
        <w:rPr>
          <w:rFonts w:ascii="Times New Roman" w:hAnsi="Times New Roman" w:cs="Times New Roman"/>
        </w:rPr>
      </w:pPr>
    </w:p>
    <w:p w14:paraId="09A16905" w14:textId="77777777" w:rsidR="00C04B5A" w:rsidRPr="00FF073B" w:rsidRDefault="00C04B5A">
      <w:pPr>
        <w:pStyle w:val="BodyText"/>
        <w:rPr>
          <w:rFonts w:ascii="Times New Roman" w:hAnsi="Times New Roman" w:cs="Times New Roman"/>
        </w:rPr>
      </w:pPr>
    </w:p>
    <w:p w14:paraId="09A16906" w14:textId="77777777" w:rsidR="00C04B5A" w:rsidRPr="00FF073B" w:rsidRDefault="00C04B5A">
      <w:pPr>
        <w:pStyle w:val="BodyText"/>
        <w:rPr>
          <w:rFonts w:ascii="Times New Roman" w:hAnsi="Times New Roman" w:cs="Times New Roman"/>
        </w:rPr>
      </w:pPr>
    </w:p>
    <w:p w14:paraId="09A16907" w14:textId="77777777" w:rsidR="00C04B5A" w:rsidRPr="00FF073B" w:rsidRDefault="00C04B5A">
      <w:pPr>
        <w:pStyle w:val="BodyText"/>
        <w:rPr>
          <w:rFonts w:ascii="Times New Roman" w:hAnsi="Times New Roman" w:cs="Times New Roman"/>
        </w:rPr>
      </w:pPr>
    </w:p>
    <w:p w14:paraId="09A16908" w14:textId="77777777" w:rsidR="00C04B5A" w:rsidRPr="00FF073B" w:rsidRDefault="00C04B5A">
      <w:pPr>
        <w:pStyle w:val="BodyText"/>
        <w:rPr>
          <w:rFonts w:ascii="Times New Roman" w:hAnsi="Times New Roman" w:cs="Times New Roman"/>
        </w:rPr>
      </w:pPr>
    </w:p>
    <w:p w14:paraId="09A16909" w14:textId="77777777" w:rsidR="00C04B5A" w:rsidRPr="00FF073B" w:rsidRDefault="00C04B5A">
      <w:pPr>
        <w:pStyle w:val="BodyText"/>
        <w:rPr>
          <w:rFonts w:ascii="Times New Roman" w:hAnsi="Times New Roman" w:cs="Times New Roman"/>
        </w:rPr>
      </w:pPr>
    </w:p>
    <w:p w14:paraId="09A1690A" w14:textId="77777777" w:rsidR="00C04B5A" w:rsidRPr="00FF073B" w:rsidRDefault="00C04B5A">
      <w:pPr>
        <w:pStyle w:val="BodyText"/>
        <w:rPr>
          <w:rFonts w:ascii="Times New Roman" w:hAnsi="Times New Roman" w:cs="Times New Roman"/>
        </w:rPr>
      </w:pPr>
    </w:p>
    <w:p w14:paraId="09A1690B" w14:textId="77777777" w:rsidR="00C04B5A" w:rsidRPr="00FF073B" w:rsidRDefault="00C04B5A">
      <w:pPr>
        <w:pStyle w:val="BodyText"/>
        <w:rPr>
          <w:rFonts w:ascii="Times New Roman" w:hAnsi="Times New Roman" w:cs="Times New Roman"/>
        </w:rPr>
      </w:pPr>
    </w:p>
    <w:p w14:paraId="09A1690C" w14:textId="77777777" w:rsidR="00C04B5A" w:rsidRPr="00FF073B" w:rsidRDefault="00C04B5A">
      <w:pPr>
        <w:pStyle w:val="BodyText"/>
        <w:rPr>
          <w:rFonts w:ascii="Times New Roman" w:hAnsi="Times New Roman" w:cs="Times New Roman"/>
        </w:rPr>
      </w:pPr>
    </w:p>
    <w:p w14:paraId="09A1690D" w14:textId="77777777" w:rsidR="00C04B5A" w:rsidRPr="00FF073B" w:rsidRDefault="00C04B5A">
      <w:pPr>
        <w:pStyle w:val="BodyText"/>
        <w:rPr>
          <w:rFonts w:ascii="Times New Roman" w:hAnsi="Times New Roman" w:cs="Times New Roman"/>
        </w:rPr>
      </w:pPr>
    </w:p>
    <w:p w14:paraId="09A1690E" w14:textId="77777777" w:rsidR="00C04B5A" w:rsidRPr="00FF073B" w:rsidRDefault="00C04B5A">
      <w:pPr>
        <w:pStyle w:val="BodyText"/>
        <w:rPr>
          <w:rFonts w:ascii="Times New Roman" w:hAnsi="Times New Roman" w:cs="Times New Roman"/>
        </w:rPr>
      </w:pPr>
    </w:p>
    <w:p w14:paraId="09A1690F" w14:textId="77777777" w:rsidR="00C04B5A" w:rsidRPr="00FF073B" w:rsidRDefault="00C04B5A">
      <w:pPr>
        <w:pStyle w:val="BodyText"/>
        <w:rPr>
          <w:rFonts w:ascii="Times New Roman" w:hAnsi="Times New Roman" w:cs="Times New Roman"/>
        </w:rPr>
      </w:pPr>
    </w:p>
    <w:p w14:paraId="09A16910" w14:textId="77777777" w:rsidR="00C04B5A" w:rsidRPr="00FF073B" w:rsidRDefault="00C04B5A">
      <w:pPr>
        <w:pStyle w:val="BodyText"/>
        <w:rPr>
          <w:rFonts w:ascii="Times New Roman" w:hAnsi="Times New Roman" w:cs="Times New Roman"/>
        </w:rPr>
      </w:pPr>
    </w:p>
    <w:p w14:paraId="09A16911" w14:textId="77777777" w:rsidR="00C04B5A" w:rsidRPr="00FF073B" w:rsidRDefault="00C04B5A">
      <w:pPr>
        <w:pStyle w:val="BodyText"/>
        <w:rPr>
          <w:rFonts w:ascii="Times New Roman" w:hAnsi="Times New Roman" w:cs="Times New Roman"/>
        </w:rPr>
      </w:pPr>
    </w:p>
    <w:p w14:paraId="09A16912" w14:textId="77777777" w:rsidR="00C04B5A" w:rsidRPr="00FF073B" w:rsidRDefault="00C04B5A">
      <w:pPr>
        <w:pStyle w:val="BodyText"/>
        <w:rPr>
          <w:rFonts w:ascii="Times New Roman" w:hAnsi="Times New Roman" w:cs="Times New Roman"/>
        </w:rPr>
      </w:pPr>
    </w:p>
    <w:p w14:paraId="09A16913" w14:textId="77777777" w:rsidR="00C04B5A" w:rsidRPr="00FF073B" w:rsidRDefault="00C04B5A">
      <w:pPr>
        <w:pStyle w:val="BodyText"/>
        <w:rPr>
          <w:rFonts w:ascii="Times New Roman" w:hAnsi="Times New Roman" w:cs="Times New Roman"/>
        </w:rPr>
      </w:pPr>
    </w:p>
    <w:p w14:paraId="09A16914" w14:textId="77777777" w:rsidR="00C04B5A" w:rsidRPr="00FF073B" w:rsidRDefault="00C04B5A">
      <w:pPr>
        <w:pStyle w:val="BodyText"/>
        <w:rPr>
          <w:rFonts w:ascii="Times New Roman" w:hAnsi="Times New Roman" w:cs="Times New Roman"/>
        </w:rPr>
      </w:pPr>
    </w:p>
    <w:p w14:paraId="09A16915" w14:textId="77777777" w:rsidR="00C04B5A" w:rsidRPr="00FF073B" w:rsidRDefault="00C04B5A">
      <w:pPr>
        <w:pStyle w:val="BodyText"/>
        <w:rPr>
          <w:rFonts w:ascii="Times New Roman" w:hAnsi="Times New Roman" w:cs="Times New Roman"/>
        </w:rPr>
      </w:pPr>
    </w:p>
    <w:p w14:paraId="09A16916" w14:textId="77777777" w:rsidR="00C04B5A" w:rsidRPr="00FF073B" w:rsidRDefault="00C04B5A">
      <w:pPr>
        <w:pStyle w:val="BodyText"/>
        <w:rPr>
          <w:rFonts w:ascii="Times New Roman" w:hAnsi="Times New Roman" w:cs="Times New Roman"/>
        </w:rPr>
      </w:pPr>
    </w:p>
    <w:p w14:paraId="09A16917" w14:textId="77777777" w:rsidR="00C04B5A" w:rsidRPr="00FF073B" w:rsidRDefault="00C04B5A">
      <w:pPr>
        <w:pStyle w:val="BodyText"/>
        <w:rPr>
          <w:rFonts w:ascii="Times New Roman" w:hAnsi="Times New Roman" w:cs="Times New Roman"/>
        </w:rPr>
      </w:pPr>
    </w:p>
    <w:p w14:paraId="09A16918" w14:textId="77777777" w:rsidR="00C04B5A" w:rsidRPr="00FF073B" w:rsidRDefault="00C04B5A">
      <w:pPr>
        <w:pStyle w:val="BodyText"/>
        <w:rPr>
          <w:rFonts w:ascii="Times New Roman" w:hAnsi="Times New Roman" w:cs="Times New Roman"/>
        </w:rPr>
      </w:pPr>
    </w:p>
    <w:p w14:paraId="09A16919" w14:textId="77777777" w:rsidR="00C04B5A" w:rsidRPr="00FF073B" w:rsidRDefault="00C04B5A">
      <w:pPr>
        <w:pStyle w:val="BodyText"/>
        <w:rPr>
          <w:rFonts w:ascii="Times New Roman" w:hAnsi="Times New Roman" w:cs="Times New Roman"/>
        </w:rPr>
      </w:pPr>
    </w:p>
    <w:p w14:paraId="09A1691A" w14:textId="77777777" w:rsidR="00C04B5A" w:rsidRPr="00FF073B" w:rsidRDefault="00C04B5A">
      <w:pPr>
        <w:pStyle w:val="BodyText"/>
        <w:rPr>
          <w:rFonts w:ascii="Times New Roman" w:hAnsi="Times New Roman" w:cs="Times New Roman"/>
        </w:rPr>
      </w:pPr>
    </w:p>
    <w:p w14:paraId="09A1691B" w14:textId="77777777" w:rsidR="00C04B5A" w:rsidRPr="00FF073B" w:rsidRDefault="00C04B5A">
      <w:pPr>
        <w:pStyle w:val="BodyText"/>
        <w:rPr>
          <w:rFonts w:ascii="Times New Roman" w:hAnsi="Times New Roman" w:cs="Times New Roman"/>
        </w:rPr>
      </w:pPr>
    </w:p>
    <w:p w14:paraId="09A1691C" w14:textId="77777777" w:rsidR="00C04B5A" w:rsidRPr="00FF073B" w:rsidRDefault="00C04B5A">
      <w:pPr>
        <w:pStyle w:val="BodyText"/>
        <w:rPr>
          <w:rFonts w:ascii="Times New Roman" w:hAnsi="Times New Roman" w:cs="Times New Roman"/>
        </w:rPr>
      </w:pPr>
    </w:p>
    <w:p w14:paraId="09A1691D" w14:textId="77777777" w:rsidR="00C04B5A" w:rsidRPr="00FF073B" w:rsidRDefault="00FD125F">
      <w:pPr>
        <w:pStyle w:val="BodyText"/>
        <w:spacing w:before="207"/>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96" behindDoc="1" locked="0" layoutInCell="1" allowOverlap="1" wp14:anchorId="09A16E79" wp14:editId="09A16E7A">
                <wp:simplePos x="0" y="0"/>
                <wp:positionH relativeFrom="page">
                  <wp:posOffset>896111</wp:posOffset>
                </wp:positionH>
                <wp:positionV relativeFrom="paragraph">
                  <wp:posOffset>292984</wp:posOffset>
                </wp:positionV>
                <wp:extent cx="5980430" cy="6350"/>
                <wp:effectExtent l="0" t="0" r="0" b="0"/>
                <wp:wrapTopAndBottom/>
                <wp:docPr id="169" name="Freeform: 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1D662" id="Freeform: Shape 169" o:spid="_x0000_s1026" style="position:absolute;margin-left:70.55pt;margin-top:23.05pt;width:470.9pt;height:.5pt;z-index:-2516581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" path="m5980176,l,,,6108r5980176,l5980176,xe" fillcolor="black" stroked="f">
                <v:path arrowok="t"/>
                <w10:wrap type="topAndBottom" anchorx="page"/>
              </v:shape>
            </w:pict>
          </mc:Fallback>
        </mc:AlternateContent>
      </w:r>
    </w:p>
    <w:p w14:paraId="09A1691E" w14:textId="77777777" w:rsidR="00C04B5A" w:rsidRPr="00FF073B" w:rsidRDefault="00FD125F">
      <w:pPr>
        <w:spacing w:before="19"/>
        <w:ind w:left="1628" w:right="2487"/>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H</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p w14:paraId="09A1691F" w14:textId="77777777" w:rsidR="00C04B5A" w:rsidRPr="00FF073B" w:rsidRDefault="00C04B5A">
      <w:pPr>
        <w:jc w:val="center"/>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920" w14:textId="77777777" w:rsidR="00C04B5A" w:rsidRPr="00FF073B" w:rsidRDefault="00FD125F">
      <w:pPr>
        <w:pStyle w:val="Heading6"/>
        <w:spacing w:before="240"/>
        <w:ind w:left="76" w:right="935"/>
        <w:jc w:val="center"/>
        <w:rPr>
          <w:rFonts w:ascii="Times New Roman" w:hAnsi="Times New Roman" w:cs="Times New Roman"/>
        </w:rPr>
      </w:pPr>
      <w:bookmarkStart w:id="31" w:name="_TOC_250003"/>
      <w:r w:rsidRPr="00FF073B">
        <w:rPr>
          <w:rFonts w:ascii="Times New Roman" w:hAnsi="Times New Roman" w:cs="Times New Roman"/>
        </w:rPr>
        <w:lastRenderedPageBreak/>
        <w:t>APPENDIX</w:t>
      </w:r>
      <w:r w:rsidRPr="00FF073B">
        <w:rPr>
          <w:rFonts w:ascii="Times New Roman" w:hAnsi="Times New Roman" w:cs="Times New Roman"/>
          <w:spacing w:val="-4"/>
        </w:rPr>
        <w:t xml:space="preserve"> </w:t>
      </w:r>
      <w:r w:rsidRPr="00FF073B">
        <w:rPr>
          <w:rFonts w:ascii="Times New Roman" w:hAnsi="Times New Roman" w:cs="Times New Roman"/>
        </w:rPr>
        <w:t>I</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4"/>
        </w:rPr>
        <w:t xml:space="preserve"> </w:t>
      </w:r>
      <w:r w:rsidRPr="00FF073B">
        <w:rPr>
          <w:rFonts w:ascii="Times New Roman" w:hAnsi="Times New Roman" w:cs="Times New Roman"/>
        </w:rPr>
        <w:t>FORM</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FINANCING</w:t>
      </w:r>
      <w:r w:rsidRPr="00FF073B">
        <w:rPr>
          <w:rFonts w:ascii="Times New Roman" w:hAnsi="Times New Roman" w:cs="Times New Roman"/>
          <w:spacing w:val="-4"/>
        </w:rPr>
        <w:t xml:space="preserve"> </w:t>
      </w:r>
      <w:r w:rsidRPr="00FF073B">
        <w:rPr>
          <w:rFonts w:ascii="Times New Roman" w:hAnsi="Times New Roman" w:cs="Times New Roman"/>
        </w:rPr>
        <w:t>CONSENT</w:t>
      </w:r>
      <w:r w:rsidRPr="00FF073B">
        <w:rPr>
          <w:rFonts w:ascii="Times New Roman" w:hAnsi="Times New Roman" w:cs="Times New Roman"/>
          <w:spacing w:val="-6"/>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bookmarkEnd w:id="31"/>
      <w:r w:rsidRPr="00FF073B">
        <w:rPr>
          <w:rFonts w:ascii="Times New Roman" w:hAnsi="Times New Roman" w:cs="Times New Roman"/>
          <w:spacing w:val="-2"/>
        </w:rPr>
        <w:t>ASSIGNMENT</w:t>
      </w:r>
    </w:p>
    <w:p w14:paraId="09A16921" w14:textId="77777777" w:rsidR="00C04B5A" w:rsidRPr="00FF073B" w:rsidRDefault="00C04B5A">
      <w:pPr>
        <w:pStyle w:val="BodyText"/>
        <w:spacing w:before="226"/>
        <w:rPr>
          <w:rFonts w:ascii="Times New Roman" w:hAnsi="Times New Roman" w:cs="Times New Roman"/>
          <w:b/>
          <w:sz w:val="22"/>
        </w:rPr>
      </w:pPr>
    </w:p>
    <w:p w14:paraId="09A16922" w14:textId="77777777" w:rsidR="00C04B5A" w:rsidRPr="00FF073B" w:rsidRDefault="00FD125F">
      <w:pPr>
        <w:pStyle w:val="Heading8"/>
        <w:ind w:left="1628" w:right="2490"/>
        <w:jc w:val="center"/>
        <w:rPr>
          <w:rFonts w:ascii="Times New Roman" w:hAnsi="Times New Roman" w:cs="Times New Roman"/>
        </w:rPr>
      </w:pPr>
      <w:r w:rsidRPr="00FF073B">
        <w:rPr>
          <w:rFonts w:ascii="Times New Roman" w:hAnsi="Times New Roman" w:cs="Times New Roman"/>
          <w:u w:val="single"/>
        </w:rPr>
        <w:t>CONSENT</w:t>
      </w:r>
      <w:r w:rsidRPr="00FF073B">
        <w:rPr>
          <w:rFonts w:ascii="Times New Roman" w:hAnsi="Times New Roman" w:cs="Times New Roman"/>
          <w:spacing w:val="-7"/>
          <w:u w:val="single"/>
        </w:rPr>
        <w:t xml:space="preserve"> </w:t>
      </w:r>
      <w:r w:rsidRPr="00FF073B">
        <w:rPr>
          <w:rFonts w:ascii="Times New Roman" w:hAnsi="Times New Roman" w:cs="Times New Roman"/>
          <w:u w:val="single"/>
        </w:rPr>
        <w:t>AND</w:t>
      </w:r>
      <w:r w:rsidRPr="00FF073B">
        <w:rPr>
          <w:rFonts w:ascii="Times New Roman" w:hAnsi="Times New Roman" w:cs="Times New Roman"/>
          <w:spacing w:val="-5"/>
          <w:u w:val="single"/>
        </w:rPr>
        <w:t xml:space="preserve"> </w:t>
      </w:r>
      <w:r w:rsidRPr="00FF073B">
        <w:rPr>
          <w:rFonts w:ascii="Times New Roman" w:hAnsi="Times New Roman" w:cs="Times New Roman"/>
          <w:spacing w:val="-2"/>
          <w:u w:val="single"/>
        </w:rPr>
        <w:t>AGREEMENT</w:t>
      </w:r>
    </w:p>
    <w:p w14:paraId="09A16923" w14:textId="77777777" w:rsidR="00C04B5A" w:rsidRPr="00FF073B" w:rsidRDefault="00C04B5A">
      <w:pPr>
        <w:pStyle w:val="BodyText"/>
        <w:spacing w:before="10"/>
        <w:rPr>
          <w:rFonts w:ascii="Times New Roman" w:hAnsi="Times New Roman" w:cs="Times New Roman"/>
          <w:b/>
        </w:rPr>
      </w:pPr>
    </w:p>
    <w:p w14:paraId="09A16924" w14:textId="77777777" w:rsidR="00C04B5A" w:rsidRPr="00FF073B" w:rsidRDefault="00FD125F">
      <w:pPr>
        <w:pStyle w:val="BodyText"/>
        <w:tabs>
          <w:tab w:val="left" w:pos="9267"/>
        </w:tabs>
        <w:ind w:left="880"/>
        <w:rPr>
          <w:rFonts w:ascii="Times New Roman" w:hAnsi="Times New Roman" w:cs="Times New Roman"/>
        </w:rPr>
      </w:pPr>
      <w:r w:rsidRPr="00FF073B">
        <w:rPr>
          <w:rFonts w:ascii="Times New Roman" w:hAnsi="Times New Roman" w:cs="Times New Roman"/>
        </w:rPr>
        <w:t>This</w:t>
      </w:r>
      <w:r w:rsidRPr="00FF073B">
        <w:rPr>
          <w:rFonts w:ascii="Times New Roman" w:hAnsi="Times New Roman" w:cs="Times New Roman"/>
          <w:spacing w:val="-7"/>
        </w:rPr>
        <w:t xml:space="preserve"> </w:t>
      </w:r>
      <w:r w:rsidRPr="00FF073B">
        <w:rPr>
          <w:rFonts w:ascii="Times New Roman" w:hAnsi="Times New Roman" w:cs="Times New Roman"/>
        </w:rPr>
        <w:t>CONSENT</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AGREEMENT</w:t>
      </w:r>
      <w:r w:rsidRPr="00FF073B">
        <w:rPr>
          <w:rFonts w:ascii="Times New Roman" w:hAnsi="Times New Roman" w:cs="Times New Roman"/>
          <w:spacing w:val="-7"/>
        </w:rPr>
        <w:t xml:space="preserve"> </w:t>
      </w:r>
      <w:r w:rsidRPr="00FF073B">
        <w:rPr>
          <w:rFonts w:ascii="Times New Roman" w:hAnsi="Times New Roman" w:cs="Times New Roman"/>
        </w:rPr>
        <w:t>(“Consent</w:t>
      </w:r>
      <w:r w:rsidRPr="00FF073B">
        <w:rPr>
          <w:rFonts w:ascii="Times New Roman" w:hAnsi="Times New Roman" w:cs="Times New Roman"/>
          <w:spacing w:val="-5"/>
        </w:rPr>
        <w:t xml:space="preserve"> </w:t>
      </w:r>
      <w:r w:rsidRPr="00FF073B">
        <w:rPr>
          <w:rFonts w:ascii="Times New Roman" w:hAnsi="Times New Roman" w:cs="Times New Roman"/>
        </w:rPr>
        <w:t>and</w:t>
      </w:r>
      <w:r w:rsidRPr="00FF073B">
        <w:rPr>
          <w:rFonts w:ascii="Times New Roman" w:hAnsi="Times New Roman" w:cs="Times New Roman"/>
          <w:spacing w:val="-8"/>
        </w:rPr>
        <w:t xml:space="preserve"> </w:t>
      </w:r>
      <w:r w:rsidRPr="00FF073B">
        <w:rPr>
          <w:rFonts w:ascii="Times New Roman" w:hAnsi="Times New Roman" w:cs="Times New Roman"/>
        </w:rPr>
        <w:t>Agreement”)</w:t>
      </w:r>
      <w:r w:rsidRPr="00FF073B">
        <w:rPr>
          <w:rFonts w:ascii="Times New Roman" w:hAnsi="Times New Roman" w:cs="Times New Roman"/>
          <w:spacing w:val="-6"/>
        </w:rPr>
        <w:t xml:space="preserve"> </w:t>
      </w:r>
      <w:r w:rsidRPr="00FF073B">
        <w:rPr>
          <w:rFonts w:ascii="Times New Roman" w:hAnsi="Times New Roman" w:cs="Times New Roman"/>
        </w:rPr>
        <w:t>is</w:t>
      </w:r>
      <w:r w:rsidRPr="00FF073B">
        <w:rPr>
          <w:rFonts w:ascii="Times New Roman" w:hAnsi="Times New Roman" w:cs="Times New Roman"/>
          <w:spacing w:val="-7"/>
        </w:rPr>
        <w:t xml:space="preserve"> </w:t>
      </w:r>
      <w:r w:rsidRPr="00FF073B">
        <w:rPr>
          <w:rFonts w:ascii="Times New Roman" w:hAnsi="Times New Roman" w:cs="Times New Roman"/>
        </w:rPr>
        <w:t>entered</w:t>
      </w:r>
      <w:r w:rsidRPr="00FF073B">
        <w:rPr>
          <w:rFonts w:ascii="Times New Roman" w:hAnsi="Times New Roman" w:cs="Times New Roman"/>
          <w:spacing w:val="-7"/>
        </w:rPr>
        <w:t xml:space="preserve"> </w:t>
      </w:r>
      <w:r w:rsidRPr="00FF073B">
        <w:rPr>
          <w:rFonts w:ascii="Times New Roman" w:hAnsi="Times New Roman" w:cs="Times New Roman"/>
        </w:rPr>
        <w:t>into</w:t>
      </w:r>
      <w:r w:rsidRPr="00FF073B">
        <w:rPr>
          <w:rFonts w:ascii="Times New Roman" w:hAnsi="Times New Roman" w:cs="Times New Roman"/>
          <w:spacing w:val="-6"/>
        </w:rPr>
        <w:t xml:space="preserve"> </w:t>
      </w:r>
      <w:r w:rsidRPr="00FF073B">
        <w:rPr>
          <w:rFonts w:ascii="Times New Roman" w:hAnsi="Times New Roman" w:cs="Times New Roman"/>
        </w:rPr>
        <w:t>as</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spacing w:val="-10"/>
        </w:rPr>
        <w:t>[</w:t>
      </w:r>
      <w:r w:rsidRPr="00FF073B">
        <w:rPr>
          <w:rFonts w:ascii="Times New Roman" w:hAnsi="Times New Roman" w:cs="Times New Roman"/>
          <w:u w:val="single"/>
        </w:rPr>
        <w:tab/>
      </w:r>
    </w:p>
    <w:p w14:paraId="09A16925" w14:textId="608DEB5B" w:rsidR="00C04B5A" w:rsidRPr="00FF073B" w:rsidRDefault="00FD125F">
      <w:pPr>
        <w:pStyle w:val="BodyText"/>
        <w:tabs>
          <w:tab w:val="left" w:pos="935"/>
          <w:tab w:val="left" w:pos="9341"/>
        </w:tabs>
        <w:spacing w:before="1"/>
        <w:ind w:left="160" w:right="1083"/>
        <w:rPr>
          <w:rFonts w:ascii="Times New Roman" w:hAnsi="Times New Roman" w:cs="Times New Roman"/>
        </w:rPr>
      </w:pPr>
      <w:r w:rsidRPr="00FF073B">
        <w:rPr>
          <w:rFonts w:ascii="Times New Roman" w:hAnsi="Times New Roman" w:cs="Times New Roman"/>
          <w:spacing w:val="80"/>
          <w:w w:val="150"/>
          <w:u w:val="single"/>
        </w:rPr>
        <w:t xml:space="preserve"> </w:t>
      </w:r>
      <w:r w:rsidRPr="00FF073B">
        <w:rPr>
          <w:rFonts w:ascii="Times New Roman" w:hAnsi="Times New Roman" w:cs="Times New Roman"/>
        </w:rPr>
        <w:t>, 2</w:t>
      </w:r>
      <w:r w:rsidRPr="00FF073B">
        <w:rPr>
          <w:rFonts w:ascii="Times New Roman" w:hAnsi="Times New Roman" w:cs="Times New Roman"/>
          <w:u w:val="single"/>
        </w:rPr>
        <w:tab/>
      </w:r>
      <w:r w:rsidRPr="00FF073B">
        <w:rPr>
          <w:rFonts w:ascii="Times New Roman" w:hAnsi="Times New Roman" w:cs="Times New Roman"/>
        </w:rPr>
        <w:t xml:space="preserve">], between </w:t>
      </w:r>
      <w:r w:rsidR="00063206" w:rsidRPr="003D63C7">
        <w:rPr>
          <w:rFonts w:ascii="Times New Roman" w:hAnsi="Times New Roman" w:cs="Times New Roman"/>
          <w:b/>
          <w:bCs/>
          <w:i/>
          <w:iCs/>
        </w:rPr>
        <w:t>RCEA</w:t>
      </w:r>
      <w:r w:rsidRPr="00FF073B">
        <w:rPr>
          <w:rFonts w:ascii="Times New Roman" w:hAnsi="Times New Roman" w:cs="Times New Roman"/>
        </w:rPr>
        <w:t xml:space="preserve"> (“Buyer”), and [</w:t>
      </w:r>
      <w:r w:rsidRPr="00FF073B">
        <w:rPr>
          <w:rFonts w:ascii="Times New Roman" w:hAnsi="Times New Roman" w:cs="Times New Roman"/>
          <w:u w:val="single"/>
        </w:rPr>
        <w:tab/>
      </w:r>
      <w:r w:rsidRPr="00FF073B">
        <w:rPr>
          <w:rFonts w:ascii="Times New Roman" w:hAnsi="Times New Roman" w:cs="Times New Roman"/>
          <w:spacing w:val="-6"/>
        </w:rPr>
        <w:t xml:space="preserve">], </w:t>
      </w:r>
      <w:r w:rsidRPr="00FF073B">
        <w:rPr>
          <w:rFonts w:ascii="Times New Roman" w:hAnsi="Times New Roman" w:cs="Times New Roman"/>
        </w:rPr>
        <w:t>as collateral agent (in such capacity, “Financing Provider”) providing financing to</w:t>
      </w:r>
    </w:p>
    <w:p w14:paraId="09A16926" w14:textId="77777777" w:rsidR="00C04B5A" w:rsidRPr="00FF073B" w:rsidRDefault="00FD125F">
      <w:pPr>
        <w:pStyle w:val="BodyText"/>
        <w:tabs>
          <w:tab w:val="left" w:pos="2660"/>
        </w:tabs>
        <w:spacing w:before="1"/>
        <w:ind w:left="160" w:right="1188"/>
        <w:rPr>
          <w:rFonts w:ascii="Times New Roman" w:hAnsi="Times New Roman" w:cs="Times New Roman"/>
        </w:rPr>
      </w:pPr>
      <w:r w:rsidRPr="00FF073B">
        <w:rPr>
          <w:rFonts w:ascii="Times New Roman" w:hAnsi="Times New Roman" w:cs="Times New Roman"/>
          <w:spacing w:val="-10"/>
        </w:rPr>
        <w:t>[</w:t>
      </w:r>
      <w:r w:rsidRPr="00FF073B">
        <w:rPr>
          <w:rFonts w:ascii="Times New Roman" w:hAnsi="Times New Roman" w:cs="Times New Roman"/>
          <w:u w:val="single"/>
        </w:rPr>
        <w:tab/>
      </w:r>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(“Seller”).</w:t>
      </w:r>
      <w:r w:rsidRPr="00FF073B">
        <w:rPr>
          <w:rFonts w:ascii="Times New Roman" w:hAnsi="Times New Roman" w:cs="Times New Roman"/>
          <w:spacing w:val="40"/>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Financing</w:t>
      </w:r>
      <w:r w:rsidRPr="00FF073B">
        <w:rPr>
          <w:rFonts w:ascii="Times New Roman" w:hAnsi="Times New Roman" w:cs="Times New Roman"/>
          <w:spacing w:val="-5"/>
        </w:rPr>
        <w:t xml:space="preserve"> </w:t>
      </w:r>
      <w:r w:rsidRPr="00FF073B">
        <w:rPr>
          <w:rFonts w:ascii="Times New Roman" w:hAnsi="Times New Roman" w:cs="Times New Roman"/>
        </w:rPr>
        <w:t>Provider</w:t>
      </w:r>
      <w:r w:rsidRPr="00FF073B">
        <w:rPr>
          <w:rFonts w:ascii="Times New Roman" w:hAnsi="Times New Roman" w:cs="Times New Roman"/>
          <w:spacing w:val="-2"/>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each</w:t>
      </w:r>
      <w:r w:rsidRPr="00FF073B">
        <w:rPr>
          <w:rFonts w:ascii="Times New Roman" w:hAnsi="Times New Roman" w:cs="Times New Roman"/>
          <w:spacing w:val="-3"/>
        </w:rPr>
        <w:t xml:space="preserve"> </w:t>
      </w:r>
      <w:r w:rsidRPr="00FF073B">
        <w:rPr>
          <w:rFonts w:ascii="Times New Roman" w:hAnsi="Times New Roman" w:cs="Times New Roman"/>
        </w:rPr>
        <w:t>individually be referred to a “Party” and collectively as the “Parties.”</w:t>
      </w:r>
    </w:p>
    <w:p w14:paraId="09A16927" w14:textId="77777777" w:rsidR="00C04B5A" w:rsidRPr="00FF073B" w:rsidRDefault="00C04B5A">
      <w:pPr>
        <w:pStyle w:val="BodyText"/>
        <w:spacing w:before="8"/>
        <w:rPr>
          <w:rFonts w:ascii="Times New Roman" w:hAnsi="Times New Roman" w:cs="Times New Roman"/>
        </w:rPr>
      </w:pPr>
    </w:p>
    <w:p w14:paraId="09A16928" w14:textId="77777777" w:rsidR="00C04B5A" w:rsidRPr="00FF073B" w:rsidRDefault="00FD125F">
      <w:pPr>
        <w:pStyle w:val="Heading9"/>
        <w:ind w:left="1628" w:right="2487"/>
        <w:jc w:val="center"/>
        <w:rPr>
          <w:rFonts w:ascii="Times New Roman" w:hAnsi="Times New Roman" w:cs="Times New Roman"/>
        </w:rPr>
      </w:pPr>
      <w:r w:rsidRPr="00FF073B">
        <w:rPr>
          <w:rFonts w:ascii="Times New Roman" w:hAnsi="Times New Roman" w:cs="Times New Roman"/>
          <w:spacing w:val="-2"/>
        </w:rPr>
        <w:t>Recitals</w:t>
      </w:r>
    </w:p>
    <w:p w14:paraId="09A16929" w14:textId="77777777" w:rsidR="00C04B5A" w:rsidRPr="00FF073B" w:rsidRDefault="00C04B5A">
      <w:pPr>
        <w:pStyle w:val="BodyText"/>
        <w:spacing w:before="10"/>
        <w:rPr>
          <w:rFonts w:ascii="Times New Roman" w:hAnsi="Times New Roman" w:cs="Times New Roman"/>
          <w:b/>
        </w:rPr>
      </w:pPr>
    </w:p>
    <w:p w14:paraId="09A1692A" w14:textId="77777777" w:rsidR="00C04B5A" w:rsidRPr="00FF073B" w:rsidRDefault="00FD125F">
      <w:pPr>
        <w:pStyle w:val="ListParagraph"/>
        <w:numPr>
          <w:ilvl w:val="1"/>
          <w:numId w:val="16"/>
        </w:numPr>
        <w:tabs>
          <w:tab w:val="left" w:pos="1600"/>
          <w:tab w:val="left" w:pos="8770"/>
          <w:tab w:val="left" w:pos="9327"/>
        </w:tabs>
        <w:ind w:right="1165" w:firstLine="719"/>
        <w:rPr>
          <w:rFonts w:ascii="Times New Roman" w:hAnsi="Times New Roman" w:cs="Times New Roman"/>
          <w:sz w:val="20"/>
        </w:rPr>
      </w:pPr>
      <w:r w:rsidRPr="00FF073B">
        <w:rPr>
          <w:rFonts w:ascii="Times New Roman" w:hAnsi="Times New Roman" w:cs="Times New Roman"/>
          <w:sz w:val="20"/>
        </w:rPr>
        <w:t xml:space="preserve">Pursuant to that certain Power Purchase Agreement dated as of </w:t>
      </w:r>
      <w:r w:rsidRPr="00FF073B">
        <w:rPr>
          <w:rFonts w:ascii="Times New Roman" w:hAnsi="Times New Roman" w:cs="Times New Roman"/>
          <w:sz w:val="20"/>
          <w:u w:val="single"/>
        </w:rPr>
        <w:tab/>
      </w:r>
      <w:r w:rsidRPr="00FF073B">
        <w:rPr>
          <w:rFonts w:ascii="Times New Roman" w:hAnsi="Times New Roman" w:cs="Times New Roman"/>
          <w:sz w:val="20"/>
        </w:rPr>
        <w:t>, 2</w:t>
      </w:r>
      <w:r w:rsidRPr="00FF073B">
        <w:rPr>
          <w:rFonts w:ascii="Times New Roman" w:hAnsi="Times New Roman" w:cs="Times New Roman"/>
          <w:sz w:val="20"/>
          <w:u w:val="single"/>
        </w:rPr>
        <w:tab/>
      </w:r>
      <w:r w:rsidRPr="00FF073B">
        <w:rPr>
          <w:rFonts w:ascii="Times New Roman" w:hAnsi="Times New Roman" w:cs="Times New Roman"/>
          <w:sz w:val="20"/>
        </w:rPr>
        <w:t xml:space="preserve"> (as</w:t>
      </w:r>
      <w:r w:rsidRPr="00FF073B">
        <w:rPr>
          <w:rFonts w:ascii="Times New Roman" w:hAnsi="Times New Roman" w:cs="Times New Roman"/>
          <w:spacing w:val="-3"/>
          <w:sz w:val="20"/>
        </w:rPr>
        <w:t xml:space="preserve"> </w:t>
      </w:r>
      <w:r w:rsidRPr="00FF073B">
        <w:rPr>
          <w:rFonts w:ascii="Times New Roman" w:hAnsi="Times New Roman" w:cs="Times New Roman"/>
          <w:sz w:val="20"/>
        </w:rPr>
        <w:t>amended,</w:t>
      </w:r>
      <w:r w:rsidRPr="00FF073B">
        <w:rPr>
          <w:rFonts w:ascii="Times New Roman" w:hAnsi="Times New Roman" w:cs="Times New Roman"/>
          <w:spacing w:val="-4"/>
          <w:sz w:val="20"/>
        </w:rPr>
        <w:t xml:space="preserve"> </w:t>
      </w:r>
      <w:r w:rsidRPr="00FF073B">
        <w:rPr>
          <w:rFonts w:ascii="Times New Roman" w:hAnsi="Times New Roman" w:cs="Times New Roman"/>
          <w:sz w:val="20"/>
        </w:rPr>
        <w:t>modified,</w:t>
      </w:r>
      <w:r w:rsidRPr="00FF073B">
        <w:rPr>
          <w:rFonts w:ascii="Times New Roman" w:hAnsi="Times New Roman" w:cs="Times New Roman"/>
          <w:spacing w:val="-4"/>
          <w:sz w:val="20"/>
        </w:rPr>
        <w:t xml:space="preserve"> </w:t>
      </w:r>
      <w:proofErr w:type="gramStart"/>
      <w:r w:rsidRPr="00FF073B">
        <w:rPr>
          <w:rFonts w:ascii="Times New Roman" w:hAnsi="Times New Roman" w:cs="Times New Roman"/>
          <w:sz w:val="20"/>
        </w:rPr>
        <w:t>supplemented</w:t>
      </w:r>
      <w:proofErr w:type="gramEnd"/>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restated</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time,</w:t>
      </w:r>
      <w:r w:rsidRPr="00FF073B">
        <w:rPr>
          <w:rFonts w:ascii="Times New Roman" w:hAnsi="Times New Roman" w:cs="Times New Roman"/>
          <w:spacing w:val="-2"/>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including</w:t>
      </w:r>
      <w:r w:rsidRPr="00FF073B">
        <w:rPr>
          <w:rFonts w:ascii="Times New Roman" w:hAnsi="Times New Roman" w:cs="Times New Roman"/>
          <w:spacing w:val="-2"/>
          <w:sz w:val="20"/>
        </w:rPr>
        <w:t xml:space="preserve"> </w:t>
      </w:r>
      <w:r w:rsidRPr="00FF073B">
        <w:rPr>
          <w:rFonts w:ascii="Times New Roman" w:hAnsi="Times New Roman" w:cs="Times New Roman"/>
          <w:sz w:val="20"/>
        </w:rPr>
        <w:t>all</w:t>
      </w:r>
      <w:r w:rsidRPr="00FF073B">
        <w:rPr>
          <w:rFonts w:ascii="Times New Roman" w:hAnsi="Times New Roman" w:cs="Times New Roman"/>
          <w:spacing w:val="-5"/>
          <w:sz w:val="20"/>
        </w:rPr>
        <w:t xml:space="preserve"> </w:t>
      </w:r>
      <w:r w:rsidRPr="00FF073B">
        <w:rPr>
          <w:rFonts w:ascii="Times New Roman" w:hAnsi="Times New Roman" w:cs="Times New Roman"/>
          <w:sz w:val="20"/>
        </w:rPr>
        <w:t>related</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agreements, instruments and documents, collectively, the “Assigned Agreement” and identified in Exhibit A) between Buyer and Seller, Buyer has agreed to purchase energy from Seller.</w:t>
      </w:r>
    </w:p>
    <w:p w14:paraId="09A1692B" w14:textId="77777777" w:rsidR="00C04B5A" w:rsidRPr="00FF073B" w:rsidRDefault="00C04B5A">
      <w:pPr>
        <w:pStyle w:val="BodyText"/>
        <w:spacing w:before="10"/>
        <w:rPr>
          <w:rFonts w:ascii="Times New Roman" w:hAnsi="Times New Roman" w:cs="Times New Roman"/>
        </w:rPr>
      </w:pPr>
    </w:p>
    <w:p w14:paraId="09A1692C" w14:textId="77777777" w:rsidR="00C04B5A" w:rsidRPr="00FF073B" w:rsidRDefault="00FD125F">
      <w:pPr>
        <w:pStyle w:val="ListParagraph"/>
        <w:numPr>
          <w:ilvl w:val="1"/>
          <w:numId w:val="16"/>
        </w:numPr>
        <w:tabs>
          <w:tab w:val="left" w:pos="1600"/>
        </w:tabs>
        <w:ind w:right="1229" w:firstLine="719"/>
        <w:rPr>
          <w:rFonts w:ascii="Times New Roman" w:hAnsi="Times New Roman" w:cs="Times New Roman"/>
          <w:sz w:val="20"/>
        </w:rPr>
      </w:pPr>
      <w:r w:rsidRPr="00FF073B">
        <w:rPr>
          <w:rFonts w:ascii="Times New Roman" w:hAnsi="Times New Roman" w:cs="Times New Roman"/>
          <w:sz w:val="20"/>
        </w:rPr>
        <w:t>The Financing Provider has provided, or have agreed to provide, to Seller financing (including a financing lease) pursuant to one or more agreements (the “Financing Documents”</w:t>
      </w:r>
      <w:proofErr w:type="gramStart"/>
      <w:r w:rsidRPr="00FF073B">
        <w:rPr>
          <w:rFonts w:ascii="Times New Roman" w:hAnsi="Times New Roman" w:cs="Times New Roman"/>
          <w:sz w:val="20"/>
        </w:rPr>
        <w:t>), and</w:t>
      </w:r>
      <w:proofErr w:type="gramEnd"/>
      <w:r w:rsidRPr="00FF073B">
        <w:rPr>
          <w:rFonts w:ascii="Times New Roman" w:hAnsi="Times New Roman" w:cs="Times New Roman"/>
          <w:sz w:val="20"/>
        </w:rPr>
        <w:t xml:space="preserve"> require</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provided</w:t>
      </w:r>
      <w:r w:rsidRPr="00FF073B">
        <w:rPr>
          <w:rFonts w:ascii="Times New Roman" w:hAnsi="Times New Roman" w:cs="Times New Roman"/>
          <w:spacing w:val="-4"/>
          <w:sz w:val="20"/>
        </w:rPr>
        <w:t xml:space="preserve"> </w:t>
      </w:r>
      <w:r w:rsidRPr="00FF073B">
        <w:rPr>
          <w:rFonts w:ascii="Times New Roman" w:hAnsi="Times New Roman" w:cs="Times New Roman"/>
          <w:sz w:val="20"/>
        </w:rPr>
        <w:t>certain</w:t>
      </w:r>
      <w:r w:rsidRPr="00FF073B">
        <w:rPr>
          <w:rFonts w:ascii="Times New Roman" w:hAnsi="Times New Roman" w:cs="Times New Roman"/>
          <w:spacing w:val="-2"/>
          <w:sz w:val="20"/>
        </w:rPr>
        <w:t xml:space="preserve"> </w:t>
      </w:r>
      <w:r w:rsidRPr="00FF073B">
        <w:rPr>
          <w:rFonts w:ascii="Times New Roman" w:hAnsi="Times New Roman" w:cs="Times New Roman"/>
          <w:sz w:val="20"/>
        </w:rPr>
        <w:t>rights</w:t>
      </w:r>
      <w:r w:rsidRPr="00FF073B">
        <w:rPr>
          <w:rFonts w:ascii="Times New Roman" w:hAnsi="Times New Roman" w:cs="Times New Roman"/>
          <w:spacing w:val="-3"/>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respect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and the “Assigned Agreement Accounts,” each as defined below, in connection with such financing.</w:t>
      </w:r>
    </w:p>
    <w:p w14:paraId="09A1692D" w14:textId="77777777" w:rsidR="00C04B5A" w:rsidRPr="00FF073B" w:rsidRDefault="00C04B5A">
      <w:pPr>
        <w:pStyle w:val="BodyText"/>
        <w:spacing w:before="12"/>
        <w:rPr>
          <w:rFonts w:ascii="Times New Roman" w:hAnsi="Times New Roman" w:cs="Times New Roman"/>
        </w:rPr>
      </w:pPr>
    </w:p>
    <w:p w14:paraId="09A1692E" w14:textId="77777777" w:rsidR="00C04B5A" w:rsidRPr="00FF073B" w:rsidRDefault="00FD125F">
      <w:pPr>
        <w:pStyle w:val="ListParagraph"/>
        <w:numPr>
          <w:ilvl w:val="1"/>
          <w:numId w:val="16"/>
        </w:numPr>
        <w:tabs>
          <w:tab w:val="left" w:pos="1600"/>
        </w:tabs>
        <w:ind w:right="1382" w:firstLine="720"/>
        <w:rPr>
          <w:rFonts w:ascii="Times New Roman" w:hAnsi="Times New Roman" w:cs="Times New Roman"/>
          <w:sz w:val="20"/>
        </w:rPr>
      </w:pP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consideration</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execution</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has agreed to enter into this Consent and Agreement for the benefit of Seller and Financing Provider.</w:t>
      </w:r>
    </w:p>
    <w:p w14:paraId="09A1692F" w14:textId="77777777" w:rsidR="00C04B5A" w:rsidRPr="00FF073B" w:rsidRDefault="00C04B5A">
      <w:pPr>
        <w:pStyle w:val="BodyText"/>
        <w:spacing w:before="8"/>
        <w:rPr>
          <w:rFonts w:ascii="Times New Roman" w:hAnsi="Times New Roman" w:cs="Times New Roman"/>
        </w:rPr>
      </w:pPr>
    </w:p>
    <w:p w14:paraId="09A16930" w14:textId="77777777" w:rsidR="00C04B5A" w:rsidRPr="00FF073B" w:rsidRDefault="00FD125F">
      <w:pPr>
        <w:pStyle w:val="Heading9"/>
        <w:ind w:left="1628" w:right="2488"/>
        <w:jc w:val="center"/>
        <w:rPr>
          <w:rFonts w:ascii="Times New Roman" w:hAnsi="Times New Roman" w:cs="Times New Roman"/>
        </w:rPr>
      </w:pPr>
      <w:r w:rsidRPr="00FF073B">
        <w:rPr>
          <w:rFonts w:ascii="Times New Roman" w:hAnsi="Times New Roman" w:cs="Times New Roman"/>
          <w:spacing w:val="-2"/>
        </w:rPr>
        <w:t>Agreement</w:t>
      </w:r>
    </w:p>
    <w:p w14:paraId="09A16931" w14:textId="77777777" w:rsidR="00C04B5A" w:rsidRPr="00FF073B" w:rsidRDefault="00C04B5A">
      <w:pPr>
        <w:pStyle w:val="BodyText"/>
        <w:spacing w:before="10"/>
        <w:rPr>
          <w:rFonts w:ascii="Times New Roman" w:hAnsi="Times New Roman" w:cs="Times New Roman"/>
          <w:b/>
        </w:rPr>
      </w:pPr>
    </w:p>
    <w:p w14:paraId="09A16932" w14:textId="77777777" w:rsidR="00C04B5A" w:rsidRPr="00FF073B" w:rsidRDefault="00FD125F">
      <w:pPr>
        <w:pStyle w:val="ListParagraph"/>
        <w:numPr>
          <w:ilvl w:val="0"/>
          <w:numId w:val="15"/>
        </w:numPr>
        <w:tabs>
          <w:tab w:val="left" w:pos="879"/>
        </w:tabs>
        <w:ind w:right="1037" w:firstLine="0"/>
        <w:rPr>
          <w:rFonts w:ascii="Times New Roman" w:hAnsi="Times New Roman" w:cs="Times New Roman"/>
          <w:sz w:val="20"/>
        </w:rPr>
      </w:pPr>
      <w:r w:rsidRPr="00FF073B">
        <w:rPr>
          <w:rFonts w:ascii="Times New Roman" w:hAnsi="Times New Roman" w:cs="Times New Roman"/>
          <w:sz w:val="20"/>
          <w:u w:val="single"/>
        </w:rPr>
        <w:t>Definitions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capitalized</w:t>
      </w:r>
      <w:r w:rsidRPr="00FF073B">
        <w:rPr>
          <w:rFonts w:ascii="Times New Roman" w:hAnsi="Times New Roman" w:cs="Times New Roman"/>
          <w:spacing w:val="-2"/>
          <w:sz w:val="20"/>
        </w:rPr>
        <w:t xml:space="preserve"> </w:t>
      </w:r>
      <w:r w:rsidRPr="00FF073B">
        <w:rPr>
          <w:rFonts w:ascii="Times New Roman" w:hAnsi="Times New Roman" w:cs="Times New Roman"/>
          <w:sz w:val="20"/>
        </w:rPr>
        <w:t>term</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4"/>
          <w:sz w:val="20"/>
        </w:rPr>
        <w:t xml:space="preserve"> </w:t>
      </w:r>
      <w:r w:rsidRPr="00FF073B">
        <w:rPr>
          <w:rFonts w:ascii="Times New Roman" w:hAnsi="Times New Roman" w:cs="Times New Roman"/>
          <w:sz w:val="20"/>
        </w:rPr>
        <w:t>but</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4"/>
          <w:sz w:val="20"/>
        </w:rPr>
        <w:t xml:space="preserve"> </w:t>
      </w:r>
      <w:r w:rsidRPr="00FF073B">
        <w:rPr>
          <w:rFonts w:ascii="Times New Roman" w:hAnsi="Times New Roman" w:cs="Times New Roman"/>
          <w:sz w:val="20"/>
        </w:rPr>
        <w:t>defined</w:t>
      </w:r>
      <w:r w:rsidRPr="00FF073B">
        <w:rPr>
          <w:rFonts w:ascii="Times New Roman" w:hAnsi="Times New Roman" w:cs="Times New Roman"/>
          <w:spacing w:val="-2"/>
          <w:sz w:val="20"/>
        </w:rPr>
        <w:t xml:space="preserve"> </w:t>
      </w:r>
      <w:r w:rsidRPr="00FF073B">
        <w:rPr>
          <w:rFonts w:ascii="Times New Roman" w:hAnsi="Times New Roman" w:cs="Times New Roman"/>
          <w:sz w:val="20"/>
        </w:rPr>
        <w:t>herein</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have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meaning</w:t>
      </w:r>
      <w:r w:rsidRPr="00FF073B">
        <w:rPr>
          <w:rFonts w:ascii="Times New Roman" w:hAnsi="Times New Roman" w:cs="Times New Roman"/>
          <w:spacing w:val="-4"/>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4"/>
          <w:sz w:val="20"/>
        </w:rPr>
        <w:t xml:space="preserve"> </w:t>
      </w:r>
      <w:r w:rsidRPr="00FF073B">
        <w:rPr>
          <w:rFonts w:ascii="Times New Roman" w:hAnsi="Times New Roman" w:cs="Times New Roman"/>
          <w:sz w:val="20"/>
        </w:rPr>
        <w:t>for such term in the Assigned Agreement.</w:t>
      </w:r>
    </w:p>
    <w:p w14:paraId="09A16933" w14:textId="77777777" w:rsidR="00C04B5A" w:rsidRPr="00FF073B" w:rsidRDefault="00C04B5A">
      <w:pPr>
        <w:pStyle w:val="BodyText"/>
        <w:spacing w:before="11"/>
        <w:rPr>
          <w:rFonts w:ascii="Times New Roman" w:hAnsi="Times New Roman" w:cs="Times New Roman"/>
        </w:rPr>
      </w:pPr>
    </w:p>
    <w:p w14:paraId="09A16934" w14:textId="77777777" w:rsidR="00C04B5A" w:rsidRPr="00FF073B" w:rsidRDefault="00FD125F">
      <w:pPr>
        <w:pStyle w:val="ListParagraph"/>
        <w:numPr>
          <w:ilvl w:val="0"/>
          <w:numId w:val="15"/>
        </w:numPr>
        <w:tabs>
          <w:tab w:val="left" w:pos="879"/>
        </w:tabs>
        <w:ind w:right="1076" w:firstLine="0"/>
        <w:rPr>
          <w:rFonts w:ascii="Times New Roman" w:hAnsi="Times New Roman" w:cs="Times New Roman"/>
          <w:sz w:val="20"/>
        </w:rPr>
      </w:pPr>
      <w:r w:rsidRPr="00FF073B">
        <w:rPr>
          <w:rFonts w:ascii="Times New Roman" w:hAnsi="Times New Roman" w:cs="Times New Roman"/>
          <w:sz w:val="20"/>
          <w:u w:val="single"/>
        </w:rPr>
        <w:t>Consent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Subject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terms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conditions</w:t>
      </w:r>
      <w:r w:rsidRPr="00FF073B">
        <w:rPr>
          <w:rFonts w:ascii="Times New Roman" w:hAnsi="Times New Roman" w:cs="Times New Roman"/>
          <w:spacing w:val="-3"/>
          <w:sz w:val="20"/>
        </w:rPr>
        <w:t xml:space="preserve"> </w:t>
      </w:r>
      <w:r w:rsidRPr="00FF073B">
        <w:rPr>
          <w:rFonts w:ascii="Times New Roman" w:hAnsi="Times New Roman" w:cs="Times New Roman"/>
          <w:sz w:val="20"/>
        </w:rPr>
        <w:t>below,</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consents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approves</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pledge and</w:t>
      </w:r>
      <w:r w:rsidRPr="00FF073B">
        <w:rPr>
          <w:rFonts w:ascii="Times New Roman" w:hAnsi="Times New Roman" w:cs="Times New Roman"/>
          <w:spacing w:val="-2"/>
          <w:sz w:val="20"/>
        </w:rPr>
        <w:t xml:space="preserve"> </w:t>
      </w:r>
      <w:r w:rsidRPr="00FF073B">
        <w:rPr>
          <w:rFonts w:ascii="Times New Roman" w:hAnsi="Times New Roman" w:cs="Times New Roman"/>
          <w:sz w:val="20"/>
        </w:rPr>
        <w:t>assignment</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4"/>
          <w:sz w:val="20"/>
        </w:rPr>
        <w:t xml:space="preserve"> </w:t>
      </w:r>
      <w:r w:rsidRPr="00FF073B">
        <w:rPr>
          <w:rFonts w:ascii="Times New Roman" w:hAnsi="Times New Roman" w:cs="Times New Roman"/>
          <w:sz w:val="20"/>
        </w:rPr>
        <w:t>Documents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Assigned Agreement, and (b) the accounts, </w:t>
      </w:r>
      <w:proofErr w:type="gramStart"/>
      <w:r w:rsidRPr="00FF073B">
        <w:rPr>
          <w:rFonts w:ascii="Times New Roman" w:hAnsi="Times New Roman" w:cs="Times New Roman"/>
          <w:sz w:val="20"/>
        </w:rPr>
        <w:t>revenues</w:t>
      </w:r>
      <w:proofErr w:type="gramEnd"/>
      <w:r w:rsidRPr="00FF073B">
        <w:rPr>
          <w:rFonts w:ascii="Times New Roman" w:hAnsi="Times New Roman" w:cs="Times New Roman"/>
          <w:sz w:val="20"/>
        </w:rPr>
        <w:t xml:space="preserve"> and proceeds of the Assigned Agreement (collectively, the “Assigned Agreement Accounts”).</w:t>
      </w:r>
    </w:p>
    <w:p w14:paraId="09A16935" w14:textId="77777777" w:rsidR="00C04B5A" w:rsidRPr="00FF073B" w:rsidRDefault="00C04B5A">
      <w:pPr>
        <w:pStyle w:val="BodyText"/>
        <w:spacing w:before="9"/>
        <w:rPr>
          <w:rFonts w:ascii="Times New Roman" w:hAnsi="Times New Roman" w:cs="Times New Roman"/>
        </w:rPr>
      </w:pPr>
    </w:p>
    <w:p w14:paraId="09A16936" w14:textId="77777777" w:rsidR="00C04B5A" w:rsidRPr="00FF073B" w:rsidRDefault="00FD125F">
      <w:pPr>
        <w:pStyle w:val="ListParagraph"/>
        <w:numPr>
          <w:ilvl w:val="0"/>
          <w:numId w:val="15"/>
        </w:numPr>
        <w:tabs>
          <w:tab w:val="left" w:pos="879"/>
        </w:tabs>
        <w:ind w:right="1054" w:firstLine="0"/>
        <w:rPr>
          <w:rFonts w:ascii="Times New Roman" w:hAnsi="Times New Roman" w:cs="Times New Roman"/>
          <w:sz w:val="20"/>
        </w:rPr>
      </w:pPr>
      <w:r w:rsidRPr="00FF073B">
        <w:rPr>
          <w:rFonts w:ascii="Times New Roman" w:hAnsi="Times New Roman" w:cs="Times New Roman"/>
          <w:sz w:val="20"/>
          <w:u w:val="single"/>
        </w:rPr>
        <w:t>Limitations</w:t>
      </w:r>
      <w:r w:rsidRPr="00FF073B">
        <w:rPr>
          <w:rFonts w:ascii="Times New Roman" w:hAnsi="Times New Roman" w:cs="Times New Roman"/>
          <w:spacing w:val="-2"/>
          <w:sz w:val="20"/>
          <w:u w:val="single"/>
        </w:rPr>
        <w:t xml:space="preserve"> </w:t>
      </w:r>
      <w:r w:rsidRPr="00FF073B">
        <w:rPr>
          <w:rFonts w:ascii="Times New Roman" w:hAnsi="Times New Roman" w:cs="Times New Roman"/>
          <w:sz w:val="20"/>
          <w:u w:val="single"/>
        </w:rPr>
        <w:t>on</w:t>
      </w:r>
      <w:r w:rsidRPr="00FF073B">
        <w:rPr>
          <w:rFonts w:ascii="Times New Roman" w:hAnsi="Times New Roman" w:cs="Times New Roman"/>
          <w:spacing w:val="-1"/>
          <w:sz w:val="20"/>
          <w:u w:val="single"/>
        </w:rPr>
        <w:t xml:space="preserve"> </w:t>
      </w:r>
      <w:r w:rsidRPr="00FF073B">
        <w:rPr>
          <w:rFonts w:ascii="Times New Roman" w:hAnsi="Times New Roman" w:cs="Times New Roman"/>
          <w:sz w:val="20"/>
          <w:u w:val="single"/>
        </w:rPr>
        <w:t>Assignment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3"/>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2"/>
          <w:sz w:val="20"/>
        </w:rPr>
        <w:t xml:space="preserve"> </w:t>
      </w:r>
      <w:r w:rsidRPr="00FF073B">
        <w:rPr>
          <w:rFonts w:ascii="Times New Roman" w:hAnsi="Times New Roman" w:cs="Times New Roman"/>
          <w:sz w:val="20"/>
        </w:rPr>
        <w:t>acknowledges</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confirms</w:t>
      </w:r>
      <w:r w:rsidRPr="00FF073B">
        <w:rPr>
          <w:rFonts w:ascii="Times New Roman" w:hAnsi="Times New Roman" w:cs="Times New Roman"/>
          <w:spacing w:val="-2"/>
          <w:sz w:val="20"/>
        </w:rPr>
        <w:t xml:space="preserve"> </w:t>
      </w:r>
      <w:r w:rsidRPr="00FF073B">
        <w:rPr>
          <w:rFonts w:ascii="Times New Roman" w:hAnsi="Times New Roman" w:cs="Times New Roman"/>
          <w:sz w:val="20"/>
        </w:rPr>
        <w:t>that,</w:t>
      </w:r>
      <w:r w:rsidRPr="00FF073B">
        <w:rPr>
          <w:rFonts w:ascii="Times New Roman" w:hAnsi="Times New Roman" w:cs="Times New Roman"/>
          <w:spacing w:val="-1"/>
          <w:sz w:val="20"/>
        </w:rPr>
        <w:t xml:space="preserve"> </w:t>
      </w:r>
      <w:r w:rsidRPr="00FF073B">
        <w:rPr>
          <w:rFonts w:ascii="Times New Roman" w:hAnsi="Times New Roman" w:cs="Times New Roman"/>
          <w:sz w:val="20"/>
        </w:rPr>
        <w:t>notwithstanding any provision to the contrary under applicable law or in any Financing Document executed by Seller, Financing Provider shall not assume, sell or otherwise dispose of the Assigned Agreement (whether by foreclosure</w:t>
      </w:r>
      <w:r w:rsidRPr="00FF073B">
        <w:rPr>
          <w:rFonts w:ascii="Times New Roman" w:hAnsi="Times New Roman" w:cs="Times New Roman"/>
          <w:spacing w:val="-4"/>
          <w:sz w:val="20"/>
        </w:rPr>
        <w:t xml:space="preserve"> </w:t>
      </w:r>
      <w:r w:rsidRPr="00FF073B">
        <w:rPr>
          <w:rFonts w:ascii="Times New Roman" w:hAnsi="Times New Roman" w:cs="Times New Roman"/>
          <w:sz w:val="20"/>
        </w:rPr>
        <w:t>sale,</w:t>
      </w:r>
      <w:r w:rsidRPr="00FF073B">
        <w:rPr>
          <w:rFonts w:ascii="Times New Roman" w:hAnsi="Times New Roman" w:cs="Times New Roman"/>
          <w:spacing w:val="-2"/>
          <w:sz w:val="20"/>
        </w:rPr>
        <w:t xml:space="preserve"> </w:t>
      </w:r>
      <w:r w:rsidRPr="00FF073B">
        <w:rPr>
          <w:rFonts w:ascii="Times New Roman" w:hAnsi="Times New Roman" w:cs="Times New Roman"/>
          <w:sz w:val="20"/>
        </w:rPr>
        <w:t>conveyance</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lieu</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foreclosure</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otherwise)</w:t>
      </w:r>
      <w:r w:rsidRPr="00FF073B">
        <w:rPr>
          <w:rFonts w:ascii="Times New Roman" w:hAnsi="Times New Roman" w:cs="Times New Roman"/>
          <w:spacing w:val="-3"/>
          <w:sz w:val="20"/>
        </w:rPr>
        <w:t xml:space="preserve"> </w:t>
      </w:r>
      <w:r w:rsidRPr="00FF073B">
        <w:rPr>
          <w:rFonts w:ascii="Times New Roman" w:hAnsi="Times New Roman" w:cs="Times New Roman"/>
          <w:sz w:val="20"/>
        </w:rPr>
        <w:t>unless,</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date</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such assumption, sale or disposition, Financing Provider or any third party, as the case may be, assuming, purchasing or otherwise acquiring the Assigned Agreement (a) cures any and all defaults of Seller under the Assigned Agreement which are capable of being cured and which are not personal to the Seller, (b) executes and delivers to Buyer a written assumption of all of Seller’s rights and obligations under the Assigned Agreement in form and substance reasonably satisfactory to Buyer, (c) otherwise satisfies and complies with all requirements of the Assigned Agreement, (d) provides such tax and enforceability assurance as Buyer may reasonably request, and (e) is a Permitted Transferee (as defined below). Financing Provider further acknowledges that the assignment of the Assigned Agreement and the Assigned Agreement Accounts is for security purposes only and that Financing Provider has no rights under the Assigned Agreement or the Assigned Agreement Accounts to enforce the provisions of the Assigned Agreement or the Assigned Agreement Accounts unless and until an event of default has occurred and is continuing under the Financing Documents between Seller and Financing Provider (a</w:t>
      </w:r>
    </w:p>
    <w:p w14:paraId="09A16937" w14:textId="77777777" w:rsidR="00C04B5A" w:rsidRPr="00FF073B" w:rsidRDefault="00C04B5A">
      <w:pPr>
        <w:rPr>
          <w:rFonts w:ascii="Times New Roman" w:hAnsi="Times New Roman" w:cs="Times New Roman"/>
          <w:sz w:val="20"/>
        </w:rPr>
        <w:sectPr w:rsidR="00C04B5A" w:rsidRPr="00FF073B">
          <w:headerReference w:type="default" r:id="rId111"/>
          <w:footerReference w:type="default" r:id="rId112"/>
          <w:pgSz w:w="12240" w:h="15840"/>
          <w:pgMar w:top="1760" w:right="420" w:bottom="1320" w:left="1280" w:header="400" w:footer="1130" w:gutter="0"/>
          <w:cols w:space="720"/>
        </w:sectPr>
      </w:pPr>
    </w:p>
    <w:p w14:paraId="09A16938" w14:textId="77777777" w:rsidR="00C04B5A" w:rsidRPr="00FF073B" w:rsidRDefault="00C04B5A">
      <w:pPr>
        <w:pStyle w:val="BodyText"/>
        <w:spacing w:before="10"/>
        <w:rPr>
          <w:rFonts w:ascii="Times New Roman" w:hAnsi="Times New Roman" w:cs="Times New Roman"/>
        </w:rPr>
      </w:pPr>
    </w:p>
    <w:p w14:paraId="09A16939" w14:textId="77777777" w:rsidR="00C04B5A" w:rsidRPr="00FF073B" w:rsidRDefault="00FD125F">
      <w:pPr>
        <w:pStyle w:val="BodyText"/>
        <w:ind w:left="160" w:right="1020"/>
        <w:rPr>
          <w:rFonts w:ascii="Times New Roman" w:hAnsi="Times New Roman" w:cs="Times New Roman"/>
        </w:rPr>
      </w:pPr>
      <w:r w:rsidRPr="00FF073B">
        <w:rPr>
          <w:rFonts w:ascii="Times New Roman" w:hAnsi="Times New Roman" w:cs="Times New Roman"/>
        </w:rPr>
        <w:t>“Financing</w:t>
      </w:r>
      <w:r w:rsidRPr="00FF073B">
        <w:rPr>
          <w:rFonts w:ascii="Times New Roman" w:hAnsi="Times New Roman" w:cs="Times New Roman"/>
          <w:spacing w:val="-4"/>
        </w:rPr>
        <w:t xml:space="preserve"> </w:t>
      </w:r>
      <w:r w:rsidRPr="00FF073B">
        <w:rPr>
          <w:rFonts w:ascii="Times New Roman" w:hAnsi="Times New Roman" w:cs="Times New Roman"/>
        </w:rPr>
        <w:t>Default”),</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which</w:t>
      </w:r>
      <w:r w:rsidRPr="00FF073B">
        <w:rPr>
          <w:rFonts w:ascii="Times New Roman" w:hAnsi="Times New Roman" w:cs="Times New Roman"/>
          <w:spacing w:val="-4"/>
        </w:rPr>
        <w:t xml:space="preserve"> </w:t>
      </w:r>
      <w:r w:rsidRPr="00FF073B">
        <w:rPr>
          <w:rFonts w:ascii="Times New Roman" w:hAnsi="Times New Roman" w:cs="Times New Roman"/>
        </w:rPr>
        <w:t>case</w:t>
      </w:r>
      <w:r w:rsidRPr="00FF073B">
        <w:rPr>
          <w:rFonts w:ascii="Times New Roman" w:hAnsi="Times New Roman" w:cs="Times New Roman"/>
          <w:spacing w:val="-4"/>
        </w:rPr>
        <w:t xml:space="preserve"> </w:t>
      </w:r>
      <w:r w:rsidRPr="00FF073B">
        <w:rPr>
          <w:rFonts w:ascii="Times New Roman" w:hAnsi="Times New Roman" w:cs="Times New Roman"/>
        </w:rPr>
        <w:t>Financing</w:t>
      </w:r>
      <w:r w:rsidRPr="00FF073B">
        <w:rPr>
          <w:rFonts w:ascii="Times New Roman" w:hAnsi="Times New Roman" w:cs="Times New Roman"/>
          <w:spacing w:val="-4"/>
        </w:rPr>
        <w:t xml:space="preserve"> </w:t>
      </w:r>
      <w:r w:rsidRPr="00FF073B">
        <w:rPr>
          <w:rFonts w:ascii="Times New Roman" w:hAnsi="Times New Roman" w:cs="Times New Roman"/>
        </w:rPr>
        <w:t>Provider</w:t>
      </w:r>
      <w:r w:rsidRPr="00FF073B">
        <w:rPr>
          <w:rFonts w:ascii="Times New Roman" w:hAnsi="Times New Roman" w:cs="Times New Roman"/>
          <w:spacing w:val="-1"/>
        </w:rPr>
        <w:t xml:space="preserve"> </w:t>
      </w:r>
      <w:r w:rsidRPr="00FF073B">
        <w:rPr>
          <w:rFonts w:ascii="Times New Roman" w:hAnsi="Times New Roman" w:cs="Times New Roman"/>
        </w:rPr>
        <w:t>shall</w:t>
      </w:r>
      <w:r w:rsidRPr="00FF073B">
        <w:rPr>
          <w:rFonts w:ascii="Times New Roman" w:hAnsi="Times New Roman" w:cs="Times New Roman"/>
          <w:spacing w:val="-4"/>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entitled</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proofErr w:type="gramStart"/>
      <w:r w:rsidRPr="00FF073B">
        <w:rPr>
          <w:rFonts w:ascii="Times New Roman" w:hAnsi="Times New Roman" w:cs="Times New Roman"/>
        </w:rPr>
        <w:t>all</w:t>
      </w:r>
      <w:r w:rsidRPr="00FF073B">
        <w:rPr>
          <w:rFonts w:ascii="Times New Roman" w:hAnsi="Times New Roman" w:cs="Times New Roman"/>
          <w:spacing w:val="-3"/>
        </w:rPr>
        <w:t xml:space="preserve"> </w:t>
      </w:r>
      <w:r w:rsidRPr="00FF073B">
        <w:rPr>
          <w:rFonts w:ascii="Times New Roman" w:hAnsi="Times New Roman" w:cs="Times New Roman"/>
        </w:rPr>
        <w:t>of</w:t>
      </w:r>
      <w:proofErr w:type="gramEnd"/>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rights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benefits</w:t>
      </w:r>
      <w:r w:rsidRPr="00FF073B">
        <w:rPr>
          <w:rFonts w:ascii="Times New Roman" w:hAnsi="Times New Roman" w:cs="Times New Roman"/>
          <w:spacing w:val="-3"/>
        </w:rPr>
        <w:t xml:space="preserve"> </w:t>
      </w:r>
      <w:r w:rsidRPr="00FF073B">
        <w:rPr>
          <w:rFonts w:ascii="Times New Roman" w:hAnsi="Times New Roman" w:cs="Times New Roman"/>
        </w:rPr>
        <w:t xml:space="preserve">and subject to all of the obligations which Seller then has or may have under the Assigned Agreement to the same extent and in the same manner as if Financing Provider were an original party to the Assigned </w:t>
      </w:r>
      <w:r w:rsidRPr="00FF073B">
        <w:rPr>
          <w:rFonts w:ascii="Times New Roman" w:hAnsi="Times New Roman" w:cs="Times New Roman"/>
          <w:spacing w:val="-2"/>
        </w:rPr>
        <w:t>Agreement.</w:t>
      </w:r>
    </w:p>
    <w:p w14:paraId="09A1693A" w14:textId="77777777" w:rsidR="00C04B5A" w:rsidRPr="00FF073B" w:rsidRDefault="00C04B5A">
      <w:pPr>
        <w:pStyle w:val="BodyText"/>
        <w:spacing w:before="9"/>
        <w:rPr>
          <w:rFonts w:ascii="Times New Roman" w:hAnsi="Times New Roman" w:cs="Times New Roman"/>
        </w:rPr>
      </w:pPr>
    </w:p>
    <w:p w14:paraId="09A1693B" w14:textId="77777777" w:rsidR="00C04B5A" w:rsidRPr="00FF073B" w:rsidRDefault="00FD125F">
      <w:pPr>
        <w:pStyle w:val="BodyText"/>
        <w:ind w:left="160" w:right="1062"/>
        <w:rPr>
          <w:rFonts w:ascii="Times New Roman" w:hAnsi="Times New Roman" w:cs="Times New Roman"/>
        </w:rPr>
      </w:pPr>
      <w:r w:rsidRPr="00FF073B">
        <w:rPr>
          <w:rFonts w:ascii="Times New Roman" w:hAnsi="Times New Roman" w:cs="Times New Roman"/>
        </w:rPr>
        <w:t>“</w:t>
      </w:r>
      <w:r w:rsidRPr="00FF073B">
        <w:rPr>
          <w:rFonts w:ascii="Times New Roman" w:hAnsi="Times New Roman" w:cs="Times New Roman"/>
          <w:u w:val="single"/>
        </w:rPr>
        <w:t>Permitted Transferee</w:t>
      </w:r>
      <w:r w:rsidRPr="00FF073B">
        <w:rPr>
          <w:rFonts w:ascii="Times New Roman" w:hAnsi="Times New Roman" w:cs="Times New Roman"/>
        </w:rPr>
        <w:t>” means any person or entity who is reasonably acceptable to Buyer.</w:t>
      </w:r>
      <w:r w:rsidRPr="00FF073B">
        <w:rPr>
          <w:rFonts w:ascii="Times New Roman" w:hAnsi="Times New Roman" w:cs="Times New Roman"/>
          <w:spacing w:val="40"/>
        </w:rPr>
        <w:t xml:space="preserve"> </w:t>
      </w:r>
      <w:r w:rsidRPr="00FF073B">
        <w:rPr>
          <w:rFonts w:ascii="Times New Roman" w:hAnsi="Times New Roman" w:cs="Times New Roman"/>
        </w:rPr>
        <w:t>Financing Provider may from time to time, following the occurrence of a Financing Default, notify Buyer in writing of the identity of a proposed transferee of the Assigned Agreement, which proposed transferee may include Financing</w:t>
      </w:r>
      <w:r w:rsidRPr="00FF073B">
        <w:rPr>
          <w:rFonts w:ascii="Times New Roman" w:hAnsi="Times New Roman" w:cs="Times New Roman"/>
          <w:spacing w:val="-3"/>
        </w:rPr>
        <w:t xml:space="preserve"> </w:t>
      </w:r>
      <w:r w:rsidRPr="00FF073B">
        <w:rPr>
          <w:rFonts w:ascii="Times New Roman" w:hAnsi="Times New Roman" w:cs="Times New Roman"/>
        </w:rPr>
        <w:t>Provider,</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connection</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enforcement</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Financing</w:t>
      </w:r>
      <w:r w:rsidRPr="00FF073B">
        <w:rPr>
          <w:rFonts w:ascii="Times New Roman" w:hAnsi="Times New Roman" w:cs="Times New Roman"/>
          <w:spacing w:val="-3"/>
        </w:rPr>
        <w:t xml:space="preserve"> </w:t>
      </w:r>
      <w:r w:rsidRPr="00FF073B">
        <w:rPr>
          <w:rFonts w:ascii="Times New Roman" w:hAnsi="Times New Roman" w:cs="Times New Roman"/>
        </w:rPr>
        <w:t>Provider’s</w:t>
      </w:r>
      <w:r w:rsidRPr="00FF073B">
        <w:rPr>
          <w:rFonts w:ascii="Times New Roman" w:hAnsi="Times New Roman" w:cs="Times New Roman"/>
          <w:spacing w:val="-4"/>
        </w:rPr>
        <w:t xml:space="preserve"> </w:t>
      </w:r>
      <w:r w:rsidRPr="00FF073B">
        <w:rPr>
          <w:rFonts w:ascii="Times New Roman" w:hAnsi="Times New Roman" w:cs="Times New Roman"/>
        </w:rPr>
        <w:t>rights</w:t>
      </w:r>
      <w:r w:rsidRPr="00FF073B">
        <w:rPr>
          <w:rFonts w:ascii="Times New Roman" w:hAnsi="Times New Roman" w:cs="Times New Roman"/>
          <w:spacing w:val="-4"/>
        </w:rPr>
        <w:t xml:space="preserve"> </w:t>
      </w:r>
      <w:r w:rsidRPr="00FF073B">
        <w:rPr>
          <w:rFonts w:ascii="Times New Roman" w:hAnsi="Times New Roman" w:cs="Times New Roman"/>
        </w:rPr>
        <w:t>under</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Financing Documents, and Buyer shall, within thirty (30) business days of its receipt of such written notice, confirm to Financing Provider whether or not such proposed transferee is a “Permitted Transferee” (together with a</w:t>
      </w:r>
      <w:r w:rsidRPr="00FF073B">
        <w:rPr>
          <w:rFonts w:ascii="Times New Roman" w:hAnsi="Times New Roman" w:cs="Times New Roman"/>
          <w:spacing w:val="-3"/>
        </w:rPr>
        <w:t xml:space="preserve"> </w:t>
      </w:r>
      <w:r w:rsidRPr="00FF073B">
        <w:rPr>
          <w:rFonts w:ascii="Times New Roman" w:hAnsi="Times New Roman" w:cs="Times New Roman"/>
        </w:rPr>
        <w:t>written</w:t>
      </w:r>
      <w:r w:rsidRPr="00FF073B">
        <w:rPr>
          <w:rFonts w:ascii="Times New Roman" w:hAnsi="Times New Roman" w:cs="Times New Roman"/>
          <w:spacing w:val="-3"/>
        </w:rPr>
        <w:t xml:space="preserve"> </w:t>
      </w:r>
      <w:r w:rsidRPr="00FF073B">
        <w:rPr>
          <w:rFonts w:ascii="Times New Roman" w:hAnsi="Times New Roman" w:cs="Times New Roman"/>
        </w:rPr>
        <w:t>statement</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reason(s)</w:t>
      </w:r>
      <w:r w:rsidRPr="00FF073B">
        <w:rPr>
          <w:rFonts w:ascii="Times New Roman" w:hAnsi="Times New Roman" w:cs="Times New Roman"/>
          <w:spacing w:val="-2"/>
        </w:rPr>
        <w:t xml:space="preserve"> </w:t>
      </w:r>
      <w:r w:rsidRPr="00FF073B">
        <w:rPr>
          <w:rFonts w:ascii="Times New Roman" w:hAnsi="Times New Roman" w:cs="Times New Roman"/>
        </w:rPr>
        <w:t>for</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2"/>
        </w:rPr>
        <w:t xml:space="preserve"> </w:t>
      </w:r>
      <w:r w:rsidRPr="00FF073B">
        <w:rPr>
          <w:rFonts w:ascii="Times New Roman" w:hAnsi="Times New Roman" w:cs="Times New Roman"/>
        </w:rPr>
        <w:t>negative</w:t>
      </w:r>
      <w:r w:rsidRPr="00FF073B">
        <w:rPr>
          <w:rFonts w:ascii="Times New Roman" w:hAnsi="Times New Roman" w:cs="Times New Roman"/>
          <w:spacing w:val="-1"/>
        </w:rPr>
        <w:t xml:space="preserve"> </w:t>
      </w:r>
      <w:r w:rsidRPr="00FF073B">
        <w:rPr>
          <w:rFonts w:ascii="Times New Roman" w:hAnsi="Times New Roman" w:cs="Times New Roman"/>
        </w:rPr>
        <w:t>determination)</w:t>
      </w:r>
      <w:r w:rsidRPr="00FF073B">
        <w:rPr>
          <w:rFonts w:ascii="Times New Roman" w:hAnsi="Times New Roman" w:cs="Times New Roman"/>
          <w:spacing w:val="-2"/>
        </w:rPr>
        <w:t xml:space="preserve"> </w:t>
      </w:r>
      <w:r w:rsidRPr="00FF073B">
        <w:rPr>
          <w:rFonts w:ascii="Times New Roman" w:hAnsi="Times New Roman" w:cs="Times New Roman"/>
        </w:rPr>
        <w:t>it</w:t>
      </w:r>
      <w:r w:rsidRPr="00FF073B">
        <w:rPr>
          <w:rFonts w:ascii="Times New Roman" w:hAnsi="Times New Roman" w:cs="Times New Roman"/>
          <w:spacing w:val="-1"/>
        </w:rPr>
        <w:t xml:space="preserve"> </w:t>
      </w:r>
      <w:r w:rsidRPr="00FF073B">
        <w:rPr>
          <w:rFonts w:ascii="Times New Roman" w:hAnsi="Times New Roman" w:cs="Times New Roman"/>
        </w:rPr>
        <w:t>being</w:t>
      </w:r>
      <w:r w:rsidRPr="00FF073B">
        <w:rPr>
          <w:rFonts w:ascii="Times New Roman" w:hAnsi="Times New Roman" w:cs="Times New Roman"/>
          <w:spacing w:val="-1"/>
        </w:rPr>
        <w:t xml:space="preserve"> </w:t>
      </w:r>
      <w:r w:rsidRPr="00FF073B">
        <w:rPr>
          <w:rFonts w:ascii="Times New Roman" w:hAnsi="Times New Roman" w:cs="Times New Roman"/>
        </w:rPr>
        <w:t>understood</w:t>
      </w:r>
      <w:r w:rsidRPr="00FF073B">
        <w:rPr>
          <w:rFonts w:ascii="Times New Roman" w:hAnsi="Times New Roman" w:cs="Times New Roman"/>
          <w:spacing w:val="-3"/>
        </w:rPr>
        <w:t xml:space="preserve"> </w:t>
      </w:r>
      <w:r w:rsidRPr="00FF073B">
        <w:rPr>
          <w:rFonts w:ascii="Times New Roman" w:hAnsi="Times New Roman" w:cs="Times New Roman"/>
        </w:rPr>
        <w:t>that</w:t>
      </w:r>
      <w:r w:rsidRPr="00FF073B">
        <w:rPr>
          <w:rFonts w:ascii="Times New Roman" w:hAnsi="Times New Roman" w:cs="Times New Roman"/>
          <w:spacing w:val="-1"/>
        </w:rPr>
        <w:t xml:space="preserve"> </w:t>
      </w:r>
      <w:r w:rsidRPr="00FF073B">
        <w:rPr>
          <w:rFonts w:ascii="Times New Roman" w:hAnsi="Times New Roman" w:cs="Times New Roman"/>
        </w:rPr>
        <w:t>if</w:t>
      </w:r>
      <w:r w:rsidRPr="00FF073B">
        <w:rPr>
          <w:rFonts w:ascii="Times New Roman" w:hAnsi="Times New Roman" w:cs="Times New Roman"/>
          <w:spacing w:val="-1"/>
        </w:rPr>
        <w:t xml:space="preserve"> </w:t>
      </w:r>
      <w:r w:rsidRPr="00FF073B">
        <w:rPr>
          <w:rFonts w:ascii="Times New Roman" w:hAnsi="Times New Roman" w:cs="Times New Roman"/>
        </w:rPr>
        <w:t>Buyer</w:t>
      </w:r>
      <w:r w:rsidRPr="00FF073B">
        <w:rPr>
          <w:rFonts w:ascii="Times New Roman" w:hAnsi="Times New Roman" w:cs="Times New Roman"/>
          <w:spacing w:val="-2"/>
        </w:rPr>
        <w:t xml:space="preserve"> </w:t>
      </w:r>
      <w:r w:rsidRPr="00FF073B">
        <w:rPr>
          <w:rFonts w:ascii="Times New Roman" w:hAnsi="Times New Roman" w:cs="Times New Roman"/>
        </w:rPr>
        <w:t>shall fail to so respond within such thirty (30) business day period such proposed transferee shall be deemed to be a “Permitted Transferee”.</w:t>
      </w:r>
    </w:p>
    <w:p w14:paraId="09A1693C" w14:textId="77777777" w:rsidR="00C04B5A" w:rsidRPr="00FF073B" w:rsidRDefault="00C04B5A">
      <w:pPr>
        <w:pStyle w:val="BodyText"/>
        <w:spacing w:before="11"/>
        <w:rPr>
          <w:rFonts w:ascii="Times New Roman" w:hAnsi="Times New Roman" w:cs="Times New Roman"/>
        </w:rPr>
      </w:pPr>
    </w:p>
    <w:p w14:paraId="09A1693D" w14:textId="77777777" w:rsidR="00C04B5A" w:rsidRPr="00FF073B" w:rsidRDefault="00FD125F">
      <w:pPr>
        <w:pStyle w:val="ListParagraph"/>
        <w:numPr>
          <w:ilvl w:val="0"/>
          <w:numId w:val="15"/>
        </w:numPr>
        <w:tabs>
          <w:tab w:val="left" w:pos="878"/>
        </w:tabs>
        <w:spacing w:before="1"/>
        <w:ind w:left="878" w:hanging="718"/>
        <w:jc w:val="both"/>
        <w:rPr>
          <w:rFonts w:ascii="Times New Roman" w:hAnsi="Times New Roman" w:cs="Times New Roman"/>
          <w:sz w:val="20"/>
        </w:rPr>
      </w:pPr>
      <w:r w:rsidRPr="00FF073B">
        <w:rPr>
          <w:rFonts w:ascii="Times New Roman" w:hAnsi="Times New Roman" w:cs="Times New Roman"/>
          <w:sz w:val="20"/>
          <w:u w:val="single"/>
        </w:rPr>
        <w:t>Cure</w:t>
      </w:r>
      <w:r w:rsidRPr="00FF073B">
        <w:rPr>
          <w:rFonts w:ascii="Times New Roman" w:hAnsi="Times New Roman" w:cs="Times New Roman"/>
          <w:spacing w:val="-7"/>
          <w:sz w:val="20"/>
          <w:u w:val="single"/>
        </w:rPr>
        <w:t xml:space="preserve"> </w:t>
      </w:r>
      <w:r w:rsidRPr="00FF073B">
        <w:rPr>
          <w:rFonts w:ascii="Times New Roman" w:hAnsi="Times New Roman" w:cs="Times New Roman"/>
          <w:spacing w:val="-2"/>
          <w:sz w:val="20"/>
          <w:u w:val="single"/>
        </w:rPr>
        <w:t>Rights</w:t>
      </w:r>
      <w:r w:rsidRPr="00FF073B">
        <w:rPr>
          <w:rFonts w:ascii="Times New Roman" w:hAnsi="Times New Roman" w:cs="Times New Roman"/>
          <w:spacing w:val="-2"/>
          <w:sz w:val="20"/>
        </w:rPr>
        <w:t>.</w:t>
      </w:r>
    </w:p>
    <w:p w14:paraId="09A1693E" w14:textId="77777777" w:rsidR="00C04B5A" w:rsidRPr="00FF073B" w:rsidRDefault="00C04B5A">
      <w:pPr>
        <w:pStyle w:val="BodyText"/>
        <w:spacing w:before="7"/>
        <w:rPr>
          <w:rFonts w:ascii="Times New Roman" w:hAnsi="Times New Roman" w:cs="Times New Roman"/>
        </w:rPr>
      </w:pPr>
    </w:p>
    <w:p w14:paraId="09A1693F" w14:textId="77777777" w:rsidR="00C04B5A" w:rsidRPr="00FF073B" w:rsidRDefault="00FD125F">
      <w:pPr>
        <w:pStyle w:val="ListParagraph"/>
        <w:numPr>
          <w:ilvl w:val="1"/>
          <w:numId w:val="15"/>
        </w:numPr>
        <w:tabs>
          <w:tab w:val="left" w:pos="1599"/>
        </w:tabs>
        <w:spacing w:before="1"/>
        <w:ind w:left="159" w:right="1137" w:firstLine="719"/>
        <w:rPr>
          <w:rFonts w:ascii="Times New Roman" w:hAnsi="Times New Roman" w:cs="Times New Roman"/>
          <w:sz w:val="20"/>
        </w:rPr>
      </w:pPr>
      <w:r w:rsidRPr="00FF073B">
        <w:rPr>
          <w:rFonts w:ascii="Times New Roman" w:hAnsi="Times New Roman" w:cs="Times New Roman"/>
          <w:sz w:val="20"/>
          <w:u w:val="single"/>
        </w:rPr>
        <w:t>Notice</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5"/>
          <w:sz w:val="20"/>
          <w:u w:val="single"/>
        </w:rPr>
        <w:t xml:space="preserve"> </w:t>
      </w:r>
      <w:r w:rsidRPr="00FF073B">
        <w:rPr>
          <w:rFonts w:ascii="Times New Roman" w:hAnsi="Times New Roman" w:cs="Times New Roman"/>
          <w:sz w:val="20"/>
          <w:u w:val="single"/>
        </w:rPr>
        <w:t>Financing</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Provider</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by</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Buyer</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4"/>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concurrently</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any notice of an event of default under the Assigned Agreement (each, an “Event of Default”) to Seller (a “Default</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4"/>
          <w:sz w:val="20"/>
        </w:rPr>
        <w:t xml:space="preserve"> </w:t>
      </w:r>
      <w:r w:rsidRPr="00FF073B">
        <w:rPr>
          <w:rFonts w:ascii="Times New Roman" w:hAnsi="Times New Roman" w:cs="Times New Roman"/>
          <w:sz w:val="20"/>
        </w:rPr>
        <w:t>provide</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copy</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Default</w:t>
      </w:r>
      <w:r w:rsidRPr="00FF073B">
        <w:rPr>
          <w:rFonts w:ascii="Times New Roman" w:hAnsi="Times New Roman" w:cs="Times New Roman"/>
          <w:spacing w:val="-4"/>
          <w:sz w:val="20"/>
        </w:rPr>
        <w:t xml:space="preserve"> </w:t>
      </w:r>
      <w:r w:rsidRPr="00FF073B">
        <w:rPr>
          <w:rFonts w:ascii="Times New Roman" w:hAnsi="Times New Roman" w:cs="Times New Roman"/>
          <w:sz w:val="20"/>
        </w:rPr>
        <w:t>Notice</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pursuant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1"/>
          <w:sz w:val="20"/>
        </w:rPr>
        <w:t xml:space="preserve"> </w:t>
      </w:r>
      <w:r w:rsidRPr="00FF073B">
        <w:rPr>
          <w:rFonts w:ascii="Times New Roman" w:hAnsi="Times New Roman" w:cs="Times New Roman"/>
          <w:sz w:val="20"/>
          <w:u w:val="single"/>
        </w:rPr>
        <w:t>Section</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9(a)</w:t>
      </w:r>
      <w:r w:rsidRPr="00FF073B">
        <w:rPr>
          <w:rFonts w:ascii="Times New Roman" w:hAnsi="Times New Roman" w:cs="Times New Roman"/>
          <w:spacing w:val="-2"/>
          <w:sz w:val="20"/>
        </w:rPr>
        <w:t xml:space="preserve"> </w:t>
      </w:r>
      <w:r w:rsidRPr="00FF073B">
        <w:rPr>
          <w:rFonts w:ascii="Times New Roman" w:hAnsi="Times New Roman" w:cs="Times New Roman"/>
          <w:sz w:val="20"/>
        </w:rPr>
        <w:t>of this Consent and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In addition, Seller shall provide a copy of the Default Notice to Financing Provider the next business day after receipt from Buyer, independent of any agreement of Buyer to deliver such Default Notice.</w:t>
      </w:r>
    </w:p>
    <w:p w14:paraId="09A16940" w14:textId="77777777" w:rsidR="00C04B5A" w:rsidRPr="00FF073B" w:rsidRDefault="00C04B5A">
      <w:pPr>
        <w:pStyle w:val="BodyText"/>
        <w:spacing w:before="10"/>
        <w:rPr>
          <w:rFonts w:ascii="Times New Roman" w:hAnsi="Times New Roman" w:cs="Times New Roman"/>
        </w:rPr>
      </w:pPr>
    </w:p>
    <w:p w14:paraId="09A16941" w14:textId="77777777" w:rsidR="00C04B5A" w:rsidRPr="00FF073B" w:rsidRDefault="00FD125F">
      <w:pPr>
        <w:pStyle w:val="ListParagraph"/>
        <w:numPr>
          <w:ilvl w:val="1"/>
          <w:numId w:val="15"/>
        </w:numPr>
        <w:tabs>
          <w:tab w:val="left" w:pos="1599"/>
        </w:tabs>
        <w:ind w:left="159" w:right="1025" w:firstLine="719"/>
        <w:rPr>
          <w:rFonts w:ascii="Times New Roman" w:hAnsi="Times New Roman" w:cs="Times New Roman"/>
          <w:sz w:val="20"/>
        </w:rPr>
      </w:pPr>
      <w:r w:rsidRPr="00FF073B">
        <w:rPr>
          <w:rFonts w:ascii="Times New Roman" w:hAnsi="Times New Roman" w:cs="Times New Roman"/>
          <w:sz w:val="20"/>
          <w:u w:val="single"/>
        </w:rPr>
        <w:t>Cure</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Period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Available</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Financing</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Provider</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Prior</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to</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Any</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Termination</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by</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Buyer</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Upon</w:t>
      </w:r>
      <w:r w:rsidRPr="00FF073B">
        <w:rPr>
          <w:rFonts w:ascii="Times New Roman" w:hAnsi="Times New Roman" w:cs="Times New Roman"/>
          <w:spacing w:val="-3"/>
          <w:sz w:val="20"/>
        </w:rPr>
        <w:t xml:space="preserve"> </w:t>
      </w:r>
      <w:r w:rsidRPr="00FF073B">
        <w:rPr>
          <w:rFonts w:ascii="Times New Roman" w:hAnsi="Times New Roman" w:cs="Times New Roman"/>
          <w:sz w:val="20"/>
        </w:rPr>
        <w:t>the occurrence of an Event of Default, subject to (i) the expiration of the relevant cure periods provided to Seller under</w:t>
      </w:r>
      <w:r w:rsidRPr="00FF073B">
        <w:rPr>
          <w:rFonts w:ascii="Times New Roman" w:hAnsi="Times New Roman" w:cs="Times New Roman"/>
          <w:spacing w:val="-1"/>
          <w:sz w:val="20"/>
        </w:rPr>
        <w:t xml:space="preserve"> </w:t>
      </w:r>
      <w:r w:rsidRPr="00FF073B">
        <w:rPr>
          <w:rFonts w:ascii="Times New Roman" w:hAnsi="Times New Roman" w:cs="Times New Roman"/>
          <w:sz w:val="20"/>
        </w:rPr>
        <w:t>the Assigned 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(ii)</w:t>
      </w:r>
      <w:r w:rsidRPr="00FF073B">
        <w:rPr>
          <w:rFonts w:ascii="Times New Roman" w:hAnsi="Times New Roman" w:cs="Times New Roman"/>
          <w:spacing w:val="-1"/>
          <w:sz w:val="20"/>
        </w:rPr>
        <w:t xml:space="preserve"> </w:t>
      </w:r>
      <w:r w:rsidRPr="00FF073B">
        <w:rPr>
          <w:rFonts w:ascii="Times New Roman" w:hAnsi="Times New Roman" w:cs="Times New Roman"/>
          <w:sz w:val="20"/>
          <w:u w:val="single"/>
        </w:rPr>
        <w:t>Section 4(a)</w:t>
      </w:r>
      <w:r w:rsidRPr="00FF073B">
        <w:rPr>
          <w:rFonts w:ascii="Times New Roman" w:hAnsi="Times New Roman" w:cs="Times New Roman"/>
          <w:sz w:val="20"/>
        </w:rPr>
        <w:t xml:space="preserve"> above,</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shall</w:t>
      </w:r>
      <w:r w:rsidRPr="00FF073B">
        <w:rPr>
          <w:rFonts w:ascii="Times New Roman" w:hAnsi="Times New Roman" w:cs="Times New Roman"/>
          <w:spacing w:val="-1"/>
          <w:sz w:val="20"/>
        </w:rPr>
        <w:t xml:space="preserve"> </w:t>
      </w:r>
      <w:r w:rsidRPr="00FF073B">
        <w:rPr>
          <w:rFonts w:ascii="Times New Roman" w:hAnsi="Times New Roman" w:cs="Times New Roman"/>
          <w:sz w:val="20"/>
        </w:rPr>
        <w:t>not terminate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Assigned Agreement unless it or Seller provides Financing Provider with notice of the Event of Default and affords Financing Provider an Additional Cure Period (as defined below) to cure such Event of Default.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For purposes of this Agreement “Additional Cure Period” means (i) with respect to a monetary default, </w:t>
      </w:r>
      <w:proofErr w:type="gramStart"/>
      <w:r w:rsidRPr="00FF073B">
        <w:rPr>
          <w:rFonts w:ascii="Times New Roman" w:hAnsi="Times New Roman" w:cs="Times New Roman"/>
          <w:sz w:val="20"/>
        </w:rPr>
        <w:t>ten</w:t>
      </w:r>
      <w:proofErr w:type="gramEnd"/>
    </w:p>
    <w:p w14:paraId="09A16942" w14:textId="77777777" w:rsidR="00C04B5A" w:rsidRPr="00FF073B" w:rsidRDefault="00FD125F">
      <w:pPr>
        <w:pStyle w:val="BodyText"/>
        <w:ind w:left="159" w:right="1099"/>
        <w:jc w:val="both"/>
        <w:rPr>
          <w:rFonts w:ascii="Times New Roman" w:hAnsi="Times New Roman" w:cs="Times New Roman"/>
        </w:rPr>
      </w:pPr>
      <w:r w:rsidRPr="00FF073B">
        <w:rPr>
          <w:rFonts w:ascii="Times New Roman" w:hAnsi="Times New Roman" w:cs="Times New Roman"/>
        </w:rPr>
        <w:t>(10)</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addition</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cure</w:t>
      </w:r>
      <w:r w:rsidRPr="00FF073B">
        <w:rPr>
          <w:rFonts w:ascii="Times New Roman" w:hAnsi="Times New Roman" w:cs="Times New Roman"/>
          <w:spacing w:val="-4"/>
        </w:rPr>
        <w:t xml:space="preserve"> </w:t>
      </w:r>
      <w:r w:rsidRPr="00FF073B">
        <w:rPr>
          <w:rFonts w:ascii="Times New Roman" w:hAnsi="Times New Roman" w:cs="Times New Roman"/>
        </w:rPr>
        <w:t>period</w:t>
      </w:r>
      <w:r w:rsidRPr="00FF073B">
        <w:rPr>
          <w:rFonts w:ascii="Times New Roman" w:hAnsi="Times New Roman" w:cs="Times New Roman"/>
          <w:spacing w:val="-4"/>
        </w:rPr>
        <w:t xml:space="preserve"> </w:t>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provided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1"/>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Assigned</w:t>
      </w:r>
      <w:r w:rsidRPr="00FF073B">
        <w:rPr>
          <w:rFonts w:ascii="Times New Roman" w:hAnsi="Times New Roman" w:cs="Times New Roman"/>
          <w:spacing w:val="-2"/>
        </w:rPr>
        <w:t xml:space="preserve"> </w:t>
      </w:r>
      <w:r w:rsidRPr="00FF073B">
        <w:rPr>
          <w:rFonts w:ascii="Times New Roman" w:hAnsi="Times New Roman" w:cs="Times New Roman"/>
        </w:rPr>
        <w:t>Agreement,</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(ii)</w:t>
      </w:r>
      <w:r w:rsidRPr="00FF073B">
        <w:rPr>
          <w:rFonts w:ascii="Times New Roman" w:hAnsi="Times New Roman" w:cs="Times New Roman"/>
          <w:spacing w:val="-3"/>
        </w:rPr>
        <w:t xml:space="preserve"> </w:t>
      </w:r>
      <w:r w:rsidRPr="00FF073B">
        <w:rPr>
          <w:rFonts w:ascii="Times New Roman" w:hAnsi="Times New Roman" w:cs="Times New Roman"/>
        </w:rPr>
        <w:t>with respect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2"/>
        </w:rPr>
        <w:t xml:space="preserve"> </w:t>
      </w:r>
      <w:r w:rsidRPr="00FF073B">
        <w:rPr>
          <w:rFonts w:ascii="Times New Roman" w:hAnsi="Times New Roman" w:cs="Times New Roman"/>
        </w:rPr>
        <w:t>non-monetary default,</w:t>
      </w:r>
      <w:r w:rsidRPr="00FF073B">
        <w:rPr>
          <w:rFonts w:ascii="Times New Roman" w:hAnsi="Times New Roman" w:cs="Times New Roman"/>
          <w:spacing w:val="-2"/>
        </w:rPr>
        <w:t xml:space="preserve"> </w:t>
      </w:r>
      <w:r w:rsidRPr="00FF073B">
        <w:rPr>
          <w:rFonts w:ascii="Times New Roman" w:hAnsi="Times New Roman" w:cs="Times New Roman"/>
        </w:rPr>
        <w:t>thirty</w:t>
      </w:r>
      <w:r w:rsidRPr="00FF073B">
        <w:rPr>
          <w:rFonts w:ascii="Times New Roman" w:hAnsi="Times New Roman" w:cs="Times New Roman"/>
          <w:spacing w:val="-3"/>
        </w:rPr>
        <w:t xml:space="preserve"> </w:t>
      </w:r>
      <w:r w:rsidRPr="00FF073B">
        <w:rPr>
          <w:rFonts w:ascii="Times New Roman" w:hAnsi="Times New Roman" w:cs="Times New Roman"/>
        </w:rPr>
        <w:t>(30)</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addition</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cure</w:t>
      </w:r>
      <w:r w:rsidRPr="00FF073B">
        <w:rPr>
          <w:rFonts w:ascii="Times New Roman" w:hAnsi="Times New Roman" w:cs="Times New Roman"/>
          <w:spacing w:val="-4"/>
        </w:rPr>
        <w:t xml:space="preserve"> </w:t>
      </w:r>
      <w:r w:rsidRPr="00FF073B">
        <w:rPr>
          <w:rFonts w:ascii="Times New Roman" w:hAnsi="Times New Roman" w:cs="Times New Roman"/>
        </w:rPr>
        <w:t>period</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2"/>
        </w:rPr>
        <w:t xml:space="preserve"> </w:t>
      </w:r>
      <w:r w:rsidRPr="00FF073B">
        <w:rPr>
          <w:rFonts w:ascii="Times New Roman" w:hAnsi="Times New Roman" w:cs="Times New Roman"/>
        </w:rPr>
        <w:t>any)</w:t>
      </w:r>
      <w:r w:rsidRPr="00FF073B">
        <w:rPr>
          <w:rFonts w:ascii="Times New Roman" w:hAnsi="Times New Roman" w:cs="Times New Roman"/>
          <w:spacing w:val="-3"/>
        </w:rPr>
        <w:t xml:space="preserve"> </w:t>
      </w:r>
      <w:r w:rsidRPr="00FF073B">
        <w:rPr>
          <w:rFonts w:ascii="Times New Roman" w:hAnsi="Times New Roman" w:cs="Times New Roman"/>
        </w:rPr>
        <w:t>provided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Seller in the Assigned Agreement.</w:t>
      </w:r>
    </w:p>
    <w:p w14:paraId="09A16943" w14:textId="77777777" w:rsidR="00C04B5A" w:rsidRPr="00FF073B" w:rsidRDefault="00C04B5A">
      <w:pPr>
        <w:pStyle w:val="BodyText"/>
        <w:spacing w:before="11"/>
        <w:rPr>
          <w:rFonts w:ascii="Times New Roman" w:hAnsi="Times New Roman" w:cs="Times New Roman"/>
        </w:rPr>
      </w:pPr>
    </w:p>
    <w:p w14:paraId="09A16944" w14:textId="77777777" w:rsidR="00C04B5A" w:rsidRPr="00FF073B" w:rsidRDefault="00FD125F">
      <w:pPr>
        <w:pStyle w:val="ListParagraph"/>
        <w:numPr>
          <w:ilvl w:val="1"/>
          <w:numId w:val="15"/>
        </w:numPr>
        <w:tabs>
          <w:tab w:val="left" w:pos="1599"/>
        </w:tabs>
        <w:ind w:right="1085" w:firstLine="719"/>
        <w:rPr>
          <w:rFonts w:ascii="Times New Roman" w:hAnsi="Times New Roman" w:cs="Times New Roman"/>
          <w:sz w:val="20"/>
        </w:rPr>
      </w:pPr>
      <w:r w:rsidRPr="00FF073B">
        <w:rPr>
          <w:rFonts w:ascii="Times New Roman" w:hAnsi="Times New Roman" w:cs="Times New Roman"/>
          <w:sz w:val="20"/>
          <w:u w:val="single"/>
        </w:rPr>
        <w:t>Failure by Buyer to Deliver Default Notice</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If neither Buyer nor Seller delivers a Default Notice to Financing Provider as provided in </w:t>
      </w:r>
      <w:r w:rsidRPr="00FF073B">
        <w:rPr>
          <w:rFonts w:ascii="Times New Roman" w:hAnsi="Times New Roman" w:cs="Times New Roman"/>
          <w:sz w:val="20"/>
          <w:u w:val="single"/>
        </w:rPr>
        <w:t>Section 4(a)</w:t>
      </w:r>
      <w:r w:rsidRPr="00FF073B">
        <w:rPr>
          <w:rFonts w:ascii="Times New Roman" w:hAnsi="Times New Roman" w:cs="Times New Roman"/>
          <w:sz w:val="20"/>
        </w:rPr>
        <w:t>, the Financing Provider’s applicable cure period shall</w:t>
      </w:r>
      <w:r w:rsidRPr="00FF073B">
        <w:rPr>
          <w:rFonts w:ascii="Times New Roman" w:hAnsi="Times New Roman" w:cs="Times New Roman"/>
          <w:spacing w:val="-1"/>
          <w:sz w:val="20"/>
        </w:rPr>
        <w:t xml:space="preserve"> </w:t>
      </w:r>
      <w:r w:rsidRPr="00FF073B">
        <w:rPr>
          <w:rFonts w:ascii="Times New Roman" w:hAnsi="Times New Roman" w:cs="Times New Roman"/>
          <w:sz w:val="20"/>
        </w:rPr>
        <w:t>begin on the date</w:t>
      </w:r>
      <w:r w:rsidRPr="00FF073B">
        <w:rPr>
          <w:rFonts w:ascii="Times New Roman" w:hAnsi="Times New Roman" w:cs="Times New Roman"/>
          <w:spacing w:val="-2"/>
          <w:sz w:val="20"/>
        </w:rPr>
        <w:t xml:space="preserve"> </w:t>
      </w:r>
      <w:r w:rsidRPr="00FF073B">
        <w:rPr>
          <w:rFonts w:ascii="Times New Roman" w:hAnsi="Times New Roman" w:cs="Times New Roman"/>
          <w:sz w:val="20"/>
        </w:rPr>
        <w:t>on which notice</w:t>
      </w:r>
      <w:r w:rsidRPr="00FF073B">
        <w:rPr>
          <w:rFonts w:ascii="Times New Roman" w:hAnsi="Times New Roman" w:cs="Times New Roman"/>
          <w:spacing w:val="-2"/>
          <w:sz w:val="20"/>
        </w:rPr>
        <w:t xml:space="preserve"> </w:t>
      </w:r>
      <w:r w:rsidRPr="00FF073B">
        <w:rPr>
          <w:rFonts w:ascii="Times New Roman" w:hAnsi="Times New Roman" w:cs="Times New Roman"/>
          <w:sz w:val="20"/>
        </w:rPr>
        <w:t>of an Event of Default is</w:t>
      </w:r>
      <w:r w:rsidRPr="00FF073B">
        <w:rPr>
          <w:rFonts w:ascii="Times New Roman" w:hAnsi="Times New Roman" w:cs="Times New Roman"/>
          <w:spacing w:val="-1"/>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2"/>
          <w:sz w:val="20"/>
        </w:rPr>
        <w:t xml:space="preserve"> </w:t>
      </w:r>
      <w:r w:rsidRPr="00FF073B">
        <w:rPr>
          <w:rFonts w:ascii="Times New Roman" w:hAnsi="Times New Roman" w:cs="Times New Roman"/>
          <w:sz w:val="20"/>
        </w:rPr>
        <w:t>to Financing Provider</w:t>
      </w:r>
      <w:r w:rsidRPr="00FF073B">
        <w:rPr>
          <w:rFonts w:ascii="Times New Roman" w:hAnsi="Times New Roman" w:cs="Times New Roman"/>
          <w:spacing w:val="-1"/>
          <w:sz w:val="20"/>
        </w:rPr>
        <w:t xml:space="preserve"> </w:t>
      </w:r>
      <w:r w:rsidRPr="00FF073B">
        <w:rPr>
          <w:rFonts w:ascii="Times New Roman" w:hAnsi="Times New Roman" w:cs="Times New Roman"/>
          <w:sz w:val="20"/>
        </w:rPr>
        <w:t>by</w:t>
      </w:r>
      <w:r w:rsidRPr="00FF073B">
        <w:rPr>
          <w:rFonts w:ascii="Times New Roman" w:hAnsi="Times New Roman" w:cs="Times New Roman"/>
          <w:spacing w:val="-1"/>
          <w:sz w:val="20"/>
        </w:rPr>
        <w:t xml:space="preserve"> </w:t>
      </w:r>
      <w:r w:rsidRPr="00FF073B">
        <w:rPr>
          <w:rFonts w:ascii="Times New Roman" w:hAnsi="Times New Roman" w:cs="Times New Roman"/>
          <w:sz w:val="20"/>
        </w:rPr>
        <w:t>either Buyer</w:t>
      </w:r>
      <w:r w:rsidRPr="00FF073B">
        <w:rPr>
          <w:rFonts w:ascii="Times New Roman" w:hAnsi="Times New Roman" w:cs="Times New Roman"/>
          <w:spacing w:val="-2"/>
          <w:sz w:val="20"/>
        </w:rPr>
        <w:t xml:space="preserve"> </w:t>
      </w:r>
      <w:r w:rsidRPr="00FF073B">
        <w:rPr>
          <w:rFonts w:ascii="Times New Roman" w:hAnsi="Times New Roman" w:cs="Times New Roman"/>
          <w:sz w:val="20"/>
        </w:rPr>
        <w:t>or Seller.</w:t>
      </w:r>
      <w:r w:rsidRPr="00FF073B">
        <w:rPr>
          <w:rFonts w:ascii="Times New Roman" w:hAnsi="Times New Roman" w:cs="Times New Roman"/>
          <w:spacing w:val="40"/>
          <w:sz w:val="20"/>
        </w:rPr>
        <w:t xml:space="preserve"> </w:t>
      </w:r>
      <w:r w:rsidRPr="00FF073B">
        <w:rPr>
          <w:rFonts w:ascii="Times New Roman" w:hAnsi="Times New Roman" w:cs="Times New Roman"/>
          <w:sz w:val="20"/>
        </w:rPr>
        <w:t>Except</w:t>
      </w:r>
      <w:r w:rsidRPr="00FF073B">
        <w:rPr>
          <w:rFonts w:ascii="Times New Roman" w:hAnsi="Times New Roman" w:cs="Times New Roman"/>
          <w:spacing w:val="-1"/>
          <w:sz w:val="20"/>
        </w:rPr>
        <w:t xml:space="preserve"> </w:t>
      </w:r>
      <w:r w:rsidRPr="00FF073B">
        <w:rPr>
          <w:rFonts w:ascii="Times New Roman" w:hAnsi="Times New Roman" w:cs="Times New Roman"/>
          <w:sz w:val="20"/>
        </w:rPr>
        <w:t>for a</w:t>
      </w:r>
      <w:r w:rsidRPr="00FF073B">
        <w:rPr>
          <w:rFonts w:ascii="Times New Roman" w:hAnsi="Times New Roman" w:cs="Times New Roman"/>
          <w:spacing w:val="-3"/>
          <w:sz w:val="20"/>
        </w:rPr>
        <w:t xml:space="preserve"> </w:t>
      </w:r>
      <w:r w:rsidRPr="00FF073B">
        <w:rPr>
          <w:rFonts w:ascii="Times New Roman" w:hAnsi="Times New Roman" w:cs="Times New Roman"/>
          <w:sz w:val="20"/>
        </w:rPr>
        <w:t>delay</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commencement</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cure</w:t>
      </w:r>
      <w:r w:rsidRPr="00FF073B">
        <w:rPr>
          <w:rFonts w:ascii="Times New Roman" w:hAnsi="Times New Roman" w:cs="Times New Roman"/>
          <w:spacing w:val="-3"/>
          <w:sz w:val="20"/>
        </w:rPr>
        <w:t xml:space="preserve"> </w:t>
      </w:r>
      <w:r w:rsidRPr="00FF073B">
        <w:rPr>
          <w:rFonts w:ascii="Times New Roman" w:hAnsi="Times New Roman" w:cs="Times New Roman"/>
          <w:sz w:val="20"/>
        </w:rPr>
        <w:t>period</w:t>
      </w:r>
      <w:r w:rsidRPr="00FF073B">
        <w:rPr>
          <w:rFonts w:ascii="Times New Roman" w:hAnsi="Times New Roman" w:cs="Times New Roman"/>
          <w:spacing w:val="-3"/>
          <w:sz w:val="20"/>
        </w:rPr>
        <w:t xml:space="preserve"> </w:t>
      </w:r>
      <w:r w:rsidRPr="00FF073B">
        <w:rPr>
          <w:rFonts w:ascii="Times New Roman" w:hAnsi="Times New Roman" w:cs="Times New Roman"/>
          <w:sz w:val="20"/>
        </w:rPr>
        <w:t>for</w:t>
      </w:r>
      <w:r w:rsidRPr="00FF073B">
        <w:rPr>
          <w:rFonts w:ascii="Times New Roman" w:hAnsi="Times New Roman" w:cs="Times New Roman"/>
          <w:spacing w:val="-2"/>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1"/>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 delay in Buyer’s ability to terminate the Assigned Agreement (in each case only if both Buyer and Seller fail to deliver notice of an Event of Default to Financing Provider), failure of Buyer to deliver any Default Notice</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waive</w:t>
      </w:r>
      <w:r w:rsidRPr="00FF073B">
        <w:rPr>
          <w:rFonts w:ascii="Times New Roman" w:hAnsi="Times New Roman" w:cs="Times New Roman"/>
          <w:spacing w:val="-1"/>
          <w:sz w:val="20"/>
        </w:rPr>
        <w:t xml:space="preserve"> </w:t>
      </w:r>
      <w:r w:rsidRPr="00FF073B">
        <w:rPr>
          <w:rFonts w:ascii="Times New Roman" w:hAnsi="Times New Roman" w:cs="Times New Roman"/>
          <w:sz w:val="20"/>
        </w:rPr>
        <w:t>Buyer’s</w:t>
      </w:r>
      <w:r w:rsidRPr="00FF073B">
        <w:rPr>
          <w:rFonts w:ascii="Times New Roman" w:hAnsi="Times New Roman" w:cs="Times New Roman"/>
          <w:spacing w:val="-2"/>
          <w:sz w:val="20"/>
        </w:rPr>
        <w:t xml:space="preserve"> </w:t>
      </w:r>
      <w:r w:rsidRPr="00FF073B">
        <w:rPr>
          <w:rFonts w:ascii="Times New Roman" w:hAnsi="Times New Roman" w:cs="Times New Roman"/>
          <w:sz w:val="20"/>
        </w:rPr>
        <w:t>right</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take</w:t>
      </w:r>
      <w:r w:rsidRPr="00FF073B">
        <w:rPr>
          <w:rFonts w:ascii="Times New Roman" w:hAnsi="Times New Roman" w:cs="Times New Roman"/>
          <w:spacing w:val="-3"/>
          <w:sz w:val="20"/>
        </w:rPr>
        <w:t xml:space="preserve"> </w:t>
      </w:r>
      <w:r w:rsidRPr="00FF073B">
        <w:rPr>
          <w:rFonts w:ascii="Times New Roman" w:hAnsi="Times New Roman" w:cs="Times New Roman"/>
          <w:sz w:val="20"/>
        </w:rPr>
        <w:t>any action</w:t>
      </w:r>
      <w:r w:rsidRPr="00FF073B">
        <w:rPr>
          <w:rFonts w:ascii="Times New Roman" w:hAnsi="Times New Roman" w:cs="Times New Roman"/>
          <w:spacing w:val="-3"/>
          <w:sz w:val="20"/>
        </w:rPr>
        <w:t xml:space="preserve"> </w:t>
      </w:r>
      <w:r w:rsidRPr="00FF073B">
        <w:rPr>
          <w:rFonts w:ascii="Times New Roman" w:hAnsi="Times New Roman" w:cs="Times New Roman"/>
          <w:sz w:val="20"/>
        </w:rPr>
        <w:t>under</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1"/>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will</w:t>
      </w:r>
      <w:r w:rsidRPr="00FF073B">
        <w:rPr>
          <w:rFonts w:ascii="Times New Roman" w:hAnsi="Times New Roman" w:cs="Times New Roman"/>
          <w:spacing w:val="-4"/>
          <w:sz w:val="20"/>
        </w:rPr>
        <w:t xml:space="preserve"> </w:t>
      </w:r>
      <w:r w:rsidRPr="00FF073B">
        <w:rPr>
          <w:rFonts w:ascii="Times New Roman" w:hAnsi="Times New Roman" w:cs="Times New Roman"/>
          <w:sz w:val="20"/>
        </w:rPr>
        <w:t>not</w:t>
      </w:r>
      <w:r w:rsidRPr="00FF073B">
        <w:rPr>
          <w:rFonts w:ascii="Times New Roman" w:hAnsi="Times New Roman" w:cs="Times New Roman"/>
          <w:spacing w:val="-3"/>
          <w:sz w:val="20"/>
        </w:rPr>
        <w:t xml:space="preserve"> </w:t>
      </w:r>
      <w:r w:rsidRPr="00FF073B">
        <w:rPr>
          <w:rFonts w:ascii="Times New Roman" w:hAnsi="Times New Roman" w:cs="Times New Roman"/>
          <w:sz w:val="20"/>
        </w:rPr>
        <w:t>subject Buyer to any damages or liability for failure to provide such notice.</w:t>
      </w:r>
    </w:p>
    <w:p w14:paraId="09A16945" w14:textId="77777777" w:rsidR="00C04B5A" w:rsidRPr="00FF073B" w:rsidRDefault="00C04B5A">
      <w:pPr>
        <w:pStyle w:val="BodyText"/>
        <w:spacing w:before="9"/>
        <w:rPr>
          <w:rFonts w:ascii="Times New Roman" w:hAnsi="Times New Roman" w:cs="Times New Roman"/>
        </w:rPr>
      </w:pPr>
    </w:p>
    <w:p w14:paraId="09A16946" w14:textId="77777777" w:rsidR="00C04B5A" w:rsidRPr="00FF073B" w:rsidRDefault="00FD125F">
      <w:pPr>
        <w:pStyle w:val="ListParagraph"/>
        <w:numPr>
          <w:ilvl w:val="1"/>
          <w:numId w:val="15"/>
        </w:numPr>
        <w:tabs>
          <w:tab w:val="left" w:pos="1599"/>
        </w:tabs>
        <w:ind w:left="159" w:right="1021" w:firstLine="719"/>
        <w:rPr>
          <w:rFonts w:ascii="Times New Roman" w:hAnsi="Times New Roman" w:cs="Times New Roman"/>
          <w:sz w:val="20"/>
        </w:rPr>
      </w:pPr>
      <w:r w:rsidRPr="00FF073B">
        <w:rPr>
          <w:rFonts w:ascii="Times New Roman" w:hAnsi="Times New Roman" w:cs="Times New Roman"/>
          <w:sz w:val="20"/>
          <w:u w:val="single"/>
        </w:rPr>
        <w:t>Extension for Foreclosure Proceedings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If possession of the Project (as defined in the Assigned Agreement) is necessary for Financing Provider to cure an Event of Default and Financing Provider commences foreclosure proceedings against Seller within thirty (30) days of receiving notice of an</w:t>
      </w:r>
      <w:r w:rsidRPr="00FF073B">
        <w:rPr>
          <w:rFonts w:ascii="Times New Roman" w:hAnsi="Times New Roman" w:cs="Times New Roman"/>
          <w:spacing w:val="-4"/>
          <w:sz w:val="20"/>
        </w:rPr>
        <w:t xml:space="preserve"> </w:t>
      </w:r>
      <w:r w:rsidRPr="00FF073B">
        <w:rPr>
          <w:rFonts w:ascii="Times New Roman" w:hAnsi="Times New Roman" w:cs="Times New Roman"/>
          <w:sz w:val="20"/>
        </w:rPr>
        <w:t>Event</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Default</w:t>
      </w:r>
      <w:r w:rsidRPr="00FF073B">
        <w:rPr>
          <w:rFonts w:ascii="Times New Roman" w:hAnsi="Times New Roman" w:cs="Times New Roman"/>
          <w:spacing w:val="-4"/>
          <w:sz w:val="20"/>
        </w:rPr>
        <w:t xml:space="preserve"> </w:t>
      </w:r>
      <w:r w:rsidRPr="00FF073B">
        <w:rPr>
          <w:rFonts w:ascii="Times New Roman" w:hAnsi="Times New Roman" w:cs="Times New Roman"/>
          <w:sz w:val="20"/>
        </w:rPr>
        <w:t>from</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whichever</w:t>
      </w:r>
      <w:r w:rsidRPr="00FF073B">
        <w:rPr>
          <w:rFonts w:ascii="Times New Roman" w:hAnsi="Times New Roman" w:cs="Times New Roman"/>
          <w:spacing w:val="-1"/>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received</w:t>
      </w:r>
      <w:r w:rsidRPr="00FF073B">
        <w:rPr>
          <w:rFonts w:ascii="Times New Roman" w:hAnsi="Times New Roman" w:cs="Times New Roman"/>
          <w:spacing w:val="-4"/>
          <w:sz w:val="20"/>
        </w:rPr>
        <w:t xml:space="preserve"> </w:t>
      </w:r>
      <w:r w:rsidRPr="00FF073B">
        <w:rPr>
          <w:rFonts w:ascii="Times New Roman" w:hAnsi="Times New Roman" w:cs="Times New Roman"/>
          <w:sz w:val="20"/>
        </w:rPr>
        <w:t>first,</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allowed</w:t>
      </w:r>
      <w:r w:rsidRPr="00FF073B">
        <w:rPr>
          <w:rFonts w:ascii="Times New Roman" w:hAnsi="Times New Roman" w:cs="Times New Roman"/>
          <w:spacing w:val="-2"/>
          <w:sz w:val="20"/>
        </w:rPr>
        <w:t xml:space="preserve"> </w:t>
      </w:r>
      <w:r w:rsidRPr="00FF073B">
        <w:rPr>
          <w:rFonts w:ascii="Times New Roman" w:hAnsi="Times New Roman" w:cs="Times New Roman"/>
          <w:sz w:val="20"/>
        </w:rPr>
        <w:t>a reasonable additional period to complete such foreclosure proceedings, such period not to exceed ninety</w:t>
      </w:r>
    </w:p>
    <w:p w14:paraId="09A16947" w14:textId="77777777" w:rsidR="00C04B5A" w:rsidRPr="00FF073B" w:rsidRDefault="00FD125F">
      <w:pPr>
        <w:pStyle w:val="BodyText"/>
        <w:spacing w:before="3"/>
        <w:ind w:left="159" w:right="1136"/>
        <w:rPr>
          <w:rFonts w:ascii="Times New Roman" w:hAnsi="Times New Roman" w:cs="Times New Roman"/>
        </w:rPr>
      </w:pPr>
      <w:r w:rsidRPr="00FF073B">
        <w:rPr>
          <w:rFonts w:ascii="Times New Roman" w:hAnsi="Times New Roman" w:cs="Times New Roman"/>
        </w:rPr>
        <w:t>(90) days; provided, however, that Financing Provider shall provide a written notice to Buyer that it intends to commence foreclosure proceedings with respect to Seller within ten (10) business days of receiving</w:t>
      </w:r>
      <w:r w:rsidRPr="00FF073B">
        <w:rPr>
          <w:rFonts w:ascii="Times New Roman" w:hAnsi="Times New Roman" w:cs="Times New Roman"/>
          <w:spacing w:val="-2"/>
        </w:rPr>
        <w:t xml:space="preserve"> </w:t>
      </w:r>
      <w:r w:rsidRPr="00FF073B">
        <w:rPr>
          <w:rFonts w:ascii="Times New Roman" w:hAnsi="Times New Roman" w:cs="Times New Roman"/>
        </w:rPr>
        <w:t>a notice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such Event</w:t>
      </w:r>
      <w:r w:rsidRPr="00FF073B">
        <w:rPr>
          <w:rFonts w:ascii="Times New Roman" w:hAnsi="Times New Roman" w:cs="Times New Roman"/>
          <w:spacing w:val="-2"/>
        </w:rPr>
        <w:t xml:space="preserve"> </w:t>
      </w:r>
      <w:r w:rsidRPr="00FF073B">
        <w:rPr>
          <w:rFonts w:ascii="Times New Roman" w:hAnsi="Times New Roman" w:cs="Times New Roman"/>
        </w:rPr>
        <w:t>of Default from Buyer or</w:t>
      </w:r>
      <w:r w:rsidRPr="00FF073B">
        <w:rPr>
          <w:rFonts w:ascii="Times New Roman" w:hAnsi="Times New Roman" w:cs="Times New Roman"/>
          <w:spacing w:val="-1"/>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whichever</w:t>
      </w:r>
      <w:r w:rsidRPr="00FF073B">
        <w:rPr>
          <w:rFonts w:ascii="Times New Roman" w:hAnsi="Times New Roman" w:cs="Times New Roman"/>
          <w:spacing w:val="-1"/>
        </w:rPr>
        <w:t xml:space="preserve"> </w:t>
      </w:r>
      <w:r w:rsidRPr="00FF073B">
        <w:rPr>
          <w:rFonts w:ascii="Times New Roman" w:hAnsi="Times New Roman" w:cs="Times New Roman"/>
        </w:rPr>
        <w:t>is</w:t>
      </w:r>
      <w:r w:rsidRPr="00FF073B">
        <w:rPr>
          <w:rFonts w:ascii="Times New Roman" w:hAnsi="Times New Roman" w:cs="Times New Roman"/>
          <w:spacing w:val="-1"/>
        </w:rPr>
        <w:t xml:space="preserve"> </w:t>
      </w:r>
      <w:r w:rsidRPr="00FF073B">
        <w:rPr>
          <w:rFonts w:ascii="Times New Roman" w:hAnsi="Times New Roman" w:cs="Times New Roman"/>
        </w:rPr>
        <w:t>received</w:t>
      </w:r>
      <w:r w:rsidRPr="00FF073B">
        <w:rPr>
          <w:rFonts w:ascii="Times New Roman" w:hAnsi="Times New Roman" w:cs="Times New Roman"/>
          <w:spacing w:val="-2"/>
        </w:rPr>
        <w:t xml:space="preserve"> </w:t>
      </w:r>
      <w:r w:rsidRPr="00FF073B">
        <w:rPr>
          <w:rFonts w:ascii="Times New Roman" w:hAnsi="Times New Roman" w:cs="Times New Roman"/>
        </w:rPr>
        <w:t>first.</w:t>
      </w:r>
      <w:r w:rsidRPr="00FF073B">
        <w:rPr>
          <w:rFonts w:ascii="Times New Roman" w:hAnsi="Times New Roman" w:cs="Times New Roman"/>
          <w:spacing w:val="40"/>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event Financing</w:t>
      </w:r>
      <w:r w:rsidRPr="00FF073B">
        <w:rPr>
          <w:rFonts w:ascii="Times New Roman" w:hAnsi="Times New Roman" w:cs="Times New Roman"/>
          <w:spacing w:val="-6"/>
        </w:rPr>
        <w:t xml:space="preserve"> </w:t>
      </w:r>
      <w:r w:rsidRPr="00FF073B">
        <w:rPr>
          <w:rFonts w:ascii="Times New Roman" w:hAnsi="Times New Roman" w:cs="Times New Roman"/>
        </w:rPr>
        <w:t>Provider</w:t>
      </w:r>
      <w:r w:rsidRPr="00FF073B">
        <w:rPr>
          <w:rFonts w:ascii="Times New Roman" w:hAnsi="Times New Roman" w:cs="Times New Roman"/>
          <w:spacing w:val="-6"/>
        </w:rPr>
        <w:t xml:space="preserve"> </w:t>
      </w:r>
      <w:r w:rsidRPr="00FF073B">
        <w:rPr>
          <w:rFonts w:ascii="Times New Roman" w:hAnsi="Times New Roman" w:cs="Times New Roman"/>
        </w:rPr>
        <w:t>succeeds</w:t>
      </w:r>
      <w:r w:rsidRPr="00FF073B">
        <w:rPr>
          <w:rFonts w:ascii="Times New Roman" w:hAnsi="Times New Roman" w:cs="Times New Roman"/>
          <w:spacing w:val="-6"/>
        </w:rPr>
        <w:t xml:space="preserve"> </w:t>
      </w:r>
      <w:r w:rsidRPr="00FF073B">
        <w:rPr>
          <w:rFonts w:ascii="Times New Roman" w:hAnsi="Times New Roman" w:cs="Times New Roman"/>
        </w:rPr>
        <w:t>to</w:t>
      </w:r>
      <w:r w:rsidRPr="00FF073B">
        <w:rPr>
          <w:rFonts w:ascii="Times New Roman" w:hAnsi="Times New Roman" w:cs="Times New Roman"/>
          <w:spacing w:val="-8"/>
        </w:rPr>
        <w:t xml:space="preserve"> </w:t>
      </w:r>
      <w:r w:rsidRPr="00FF073B">
        <w:rPr>
          <w:rFonts w:ascii="Times New Roman" w:hAnsi="Times New Roman" w:cs="Times New Roman"/>
        </w:rPr>
        <w:t>Seller’s</w:t>
      </w:r>
      <w:r w:rsidRPr="00FF073B">
        <w:rPr>
          <w:rFonts w:ascii="Times New Roman" w:hAnsi="Times New Roman" w:cs="Times New Roman"/>
          <w:spacing w:val="-3"/>
        </w:rPr>
        <w:t xml:space="preserve"> </w:t>
      </w:r>
      <w:r w:rsidRPr="00FF073B">
        <w:rPr>
          <w:rFonts w:ascii="Times New Roman" w:hAnsi="Times New Roman" w:cs="Times New Roman"/>
        </w:rPr>
        <w:t>interest</w:t>
      </w:r>
      <w:r w:rsidRPr="00FF073B">
        <w:rPr>
          <w:rFonts w:ascii="Times New Roman" w:hAnsi="Times New Roman" w:cs="Times New Roman"/>
          <w:spacing w:val="-7"/>
        </w:rPr>
        <w:t xml:space="preserve"> </w:t>
      </w:r>
      <w:r w:rsidRPr="00FF073B">
        <w:rPr>
          <w:rFonts w:ascii="Times New Roman" w:hAnsi="Times New Roman" w:cs="Times New Roman"/>
        </w:rPr>
        <w:t>in</w:t>
      </w:r>
      <w:r w:rsidRPr="00FF073B">
        <w:rPr>
          <w:rFonts w:ascii="Times New Roman" w:hAnsi="Times New Roman" w:cs="Times New Roman"/>
          <w:spacing w:val="-8"/>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Project</w:t>
      </w:r>
      <w:r w:rsidRPr="00FF073B">
        <w:rPr>
          <w:rFonts w:ascii="Times New Roman" w:hAnsi="Times New Roman" w:cs="Times New Roman"/>
          <w:spacing w:val="-7"/>
        </w:rPr>
        <w:t xml:space="preserve"> </w:t>
      </w:r>
      <w:proofErr w:type="gramStart"/>
      <w:r w:rsidRPr="00FF073B">
        <w:rPr>
          <w:rFonts w:ascii="Times New Roman" w:hAnsi="Times New Roman" w:cs="Times New Roman"/>
        </w:rPr>
        <w:t>as</w:t>
      </w:r>
      <w:r w:rsidRPr="00FF073B">
        <w:rPr>
          <w:rFonts w:ascii="Times New Roman" w:hAnsi="Times New Roman" w:cs="Times New Roman"/>
          <w:spacing w:val="-6"/>
        </w:rPr>
        <w:t xml:space="preserve"> </w:t>
      </w:r>
      <w:r w:rsidRPr="00FF073B">
        <w:rPr>
          <w:rFonts w:ascii="Times New Roman" w:hAnsi="Times New Roman" w:cs="Times New Roman"/>
        </w:rPr>
        <w:t>a</w:t>
      </w:r>
      <w:r w:rsidRPr="00FF073B">
        <w:rPr>
          <w:rFonts w:ascii="Times New Roman" w:hAnsi="Times New Roman" w:cs="Times New Roman"/>
          <w:spacing w:val="-8"/>
        </w:rPr>
        <w:t xml:space="preserve"> </w:t>
      </w:r>
      <w:r w:rsidRPr="00FF073B">
        <w:rPr>
          <w:rFonts w:ascii="Times New Roman" w:hAnsi="Times New Roman" w:cs="Times New Roman"/>
        </w:rPr>
        <w:t>result</w:t>
      </w:r>
      <w:r w:rsidRPr="00FF073B">
        <w:rPr>
          <w:rFonts w:ascii="Times New Roman" w:hAnsi="Times New Roman" w:cs="Times New Roman"/>
          <w:spacing w:val="-5"/>
        </w:rPr>
        <w:t xml:space="preserve"> </w:t>
      </w:r>
      <w:r w:rsidRPr="00FF073B">
        <w:rPr>
          <w:rFonts w:ascii="Times New Roman" w:hAnsi="Times New Roman" w:cs="Times New Roman"/>
        </w:rPr>
        <w:t>of</w:t>
      </w:r>
      <w:proofErr w:type="gramEnd"/>
      <w:r w:rsidRPr="00FF073B">
        <w:rPr>
          <w:rFonts w:ascii="Times New Roman" w:hAnsi="Times New Roman" w:cs="Times New Roman"/>
          <w:spacing w:val="-7"/>
        </w:rPr>
        <w:t xml:space="preserve"> </w:t>
      </w:r>
      <w:r w:rsidRPr="00FF073B">
        <w:rPr>
          <w:rFonts w:ascii="Times New Roman" w:hAnsi="Times New Roman" w:cs="Times New Roman"/>
        </w:rPr>
        <w:t>foreclosure</w:t>
      </w:r>
      <w:r w:rsidRPr="00FF073B">
        <w:rPr>
          <w:rFonts w:ascii="Times New Roman" w:hAnsi="Times New Roman" w:cs="Times New Roman"/>
          <w:spacing w:val="-7"/>
        </w:rPr>
        <w:t xml:space="preserve"> </w:t>
      </w:r>
      <w:r w:rsidRPr="00FF073B">
        <w:rPr>
          <w:rFonts w:ascii="Times New Roman" w:hAnsi="Times New Roman" w:cs="Times New Roman"/>
        </w:rPr>
        <w:t>proceedings,</w:t>
      </w:r>
      <w:r w:rsidRPr="00FF073B">
        <w:rPr>
          <w:rFonts w:ascii="Times New Roman" w:hAnsi="Times New Roman" w:cs="Times New Roman"/>
          <w:spacing w:val="-8"/>
        </w:rPr>
        <w:t xml:space="preserve"> </w:t>
      </w:r>
      <w:r w:rsidRPr="00FF073B">
        <w:rPr>
          <w:rFonts w:ascii="Times New Roman" w:hAnsi="Times New Roman" w:cs="Times New Roman"/>
          <w:spacing w:val="-5"/>
        </w:rPr>
        <w:t>the</w:t>
      </w:r>
    </w:p>
    <w:p w14:paraId="09A16948" w14:textId="77777777" w:rsidR="00C04B5A" w:rsidRPr="00FF073B" w:rsidRDefault="00C04B5A">
      <w:pPr>
        <w:rPr>
          <w:rFonts w:ascii="Times New Roman" w:hAnsi="Times New Roman" w:cs="Times New Roman"/>
        </w:rPr>
        <w:sectPr w:rsidR="00C04B5A" w:rsidRPr="00FF073B">
          <w:pgSz w:w="12240" w:h="15840"/>
          <w:pgMar w:top="1760" w:right="420" w:bottom="1320" w:left="1280" w:header="400" w:footer="1130" w:gutter="0"/>
          <w:cols w:space="720"/>
        </w:sectPr>
      </w:pPr>
    </w:p>
    <w:p w14:paraId="09A16949" w14:textId="77777777" w:rsidR="00C04B5A" w:rsidRPr="00FF073B" w:rsidRDefault="00C04B5A">
      <w:pPr>
        <w:pStyle w:val="BodyText"/>
        <w:spacing w:before="10"/>
        <w:rPr>
          <w:rFonts w:ascii="Times New Roman" w:hAnsi="Times New Roman" w:cs="Times New Roman"/>
        </w:rPr>
      </w:pPr>
    </w:p>
    <w:p w14:paraId="09A1694A"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Financing</w:t>
      </w:r>
      <w:r w:rsidRPr="00FF073B">
        <w:rPr>
          <w:rFonts w:ascii="Times New Roman" w:hAnsi="Times New Roman" w:cs="Times New Roman"/>
          <w:spacing w:val="-2"/>
        </w:rPr>
        <w:t xml:space="preserve"> </w:t>
      </w:r>
      <w:r w:rsidRPr="00FF073B">
        <w:rPr>
          <w:rFonts w:ascii="Times New Roman" w:hAnsi="Times New Roman" w:cs="Times New Roman"/>
        </w:rPr>
        <w:t>Provider</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purchaser</w:t>
      </w:r>
      <w:r w:rsidRPr="00FF073B">
        <w:rPr>
          <w:rFonts w:ascii="Times New Roman" w:hAnsi="Times New Roman" w:cs="Times New Roman"/>
          <w:spacing w:val="-3"/>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grantee</w:t>
      </w:r>
      <w:r w:rsidRPr="00FF073B">
        <w:rPr>
          <w:rFonts w:ascii="Times New Roman" w:hAnsi="Times New Roman" w:cs="Times New Roman"/>
          <w:spacing w:val="-2"/>
        </w:rPr>
        <w:t xml:space="preserve"> </w:t>
      </w:r>
      <w:r w:rsidRPr="00FF073B">
        <w:rPr>
          <w:rFonts w:ascii="Times New Roman" w:hAnsi="Times New Roman" w:cs="Times New Roman"/>
        </w:rPr>
        <w:t>pursuant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4"/>
        </w:rPr>
        <w:t xml:space="preserve"> </w:t>
      </w:r>
      <w:r w:rsidRPr="00FF073B">
        <w:rPr>
          <w:rFonts w:ascii="Times New Roman" w:hAnsi="Times New Roman" w:cs="Times New Roman"/>
        </w:rPr>
        <w:t>foreclosure</w:t>
      </w:r>
      <w:r w:rsidRPr="00FF073B">
        <w:rPr>
          <w:rFonts w:ascii="Times New Roman" w:hAnsi="Times New Roman" w:cs="Times New Roman"/>
          <w:spacing w:val="-4"/>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subject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 xml:space="preserve">the requirements of </w:t>
      </w:r>
      <w:r w:rsidRPr="00FF073B">
        <w:rPr>
          <w:rFonts w:ascii="Times New Roman" w:hAnsi="Times New Roman" w:cs="Times New Roman"/>
          <w:u w:val="single"/>
        </w:rPr>
        <w:t>Section 3</w:t>
      </w:r>
      <w:r w:rsidRPr="00FF073B">
        <w:rPr>
          <w:rFonts w:ascii="Times New Roman" w:hAnsi="Times New Roman" w:cs="Times New Roman"/>
        </w:rPr>
        <w:t xml:space="preserve"> of this Consent and Agreement.</w:t>
      </w:r>
    </w:p>
    <w:p w14:paraId="09A1694B" w14:textId="77777777" w:rsidR="00C04B5A" w:rsidRPr="00FF073B" w:rsidRDefault="00C04B5A">
      <w:pPr>
        <w:pStyle w:val="BodyText"/>
        <w:spacing w:before="10"/>
        <w:rPr>
          <w:rFonts w:ascii="Times New Roman" w:hAnsi="Times New Roman" w:cs="Times New Roman"/>
        </w:rPr>
      </w:pPr>
    </w:p>
    <w:p w14:paraId="09A1694C" w14:textId="77777777" w:rsidR="00C04B5A" w:rsidRPr="00FF073B" w:rsidRDefault="00FD125F">
      <w:pPr>
        <w:pStyle w:val="ListParagraph"/>
        <w:numPr>
          <w:ilvl w:val="0"/>
          <w:numId w:val="15"/>
        </w:numPr>
        <w:tabs>
          <w:tab w:val="left" w:pos="879"/>
        </w:tabs>
        <w:spacing w:before="1"/>
        <w:ind w:right="1146" w:firstLine="0"/>
        <w:rPr>
          <w:rFonts w:ascii="Times New Roman" w:hAnsi="Times New Roman" w:cs="Times New Roman"/>
          <w:sz w:val="20"/>
        </w:rPr>
      </w:pPr>
      <w:r w:rsidRPr="00FF073B">
        <w:rPr>
          <w:rFonts w:ascii="Times New Roman" w:hAnsi="Times New Roman" w:cs="Times New Roman"/>
          <w:sz w:val="20"/>
          <w:u w:val="single"/>
        </w:rPr>
        <w:t>Setoffs</w:t>
      </w:r>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Deductions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Each</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2"/>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agrees</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the right to set off or deduct from payments due to Seller </w:t>
      </w:r>
      <w:proofErr w:type="gramStart"/>
      <w:r w:rsidRPr="00FF073B">
        <w:rPr>
          <w:rFonts w:ascii="Times New Roman" w:hAnsi="Times New Roman" w:cs="Times New Roman"/>
          <w:sz w:val="20"/>
        </w:rPr>
        <w:t>each and every</w:t>
      </w:r>
      <w:proofErr w:type="gramEnd"/>
      <w:r w:rsidRPr="00FF073B">
        <w:rPr>
          <w:rFonts w:ascii="Times New Roman" w:hAnsi="Times New Roman" w:cs="Times New Roman"/>
          <w:sz w:val="20"/>
        </w:rPr>
        <w:t xml:space="preserve"> amount due Buyer from Seller whether or not arising out of or in connection with the Assigned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Financing Provider further agrees that it takes the assignment for security purposes of the Assigned Agreement and the Assigned Agreement Accounts subject to any defenses or causes of action Buyer may have against Seller.</w:t>
      </w:r>
    </w:p>
    <w:p w14:paraId="09A1694D" w14:textId="77777777" w:rsidR="00C04B5A" w:rsidRPr="00FF073B" w:rsidRDefault="00C04B5A">
      <w:pPr>
        <w:pStyle w:val="BodyText"/>
        <w:spacing w:before="9"/>
        <w:rPr>
          <w:rFonts w:ascii="Times New Roman" w:hAnsi="Times New Roman" w:cs="Times New Roman"/>
        </w:rPr>
      </w:pPr>
    </w:p>
    <w:p w14:paraId="09A1694E" w14:textId="77777777" w:rsidR="00C04B5A" w:rsidRPr="00FF073B" w:rsidRDefault="00FD125F">
      <w:pPr>
        <w:pStyle w:val="ListParagraph"/>
        <w:numPr>
          <w:ilvl w:val="0"/>
          <w:numId w:val="15"/>
        </w:numPr>
        <w:tabs>
          <w:tab w:val="left" w:pos="879"/>
        </w:tabs>
        <w:ind w:right="1332" w:firstLine="0"/>
        <w:rPr>
          <w:rFonts w:ascii="Times New Roman" w:hAnsi="Times New Roman" w:cs="Times New Roman"/>
          <w:sz w:val="20"/>
        </w:rPr>
      </w:pPr>
      <w:r w:rsidRPr="00FF073B">
        <w:rPr>
          <w:rFonts w:ascii="Times New Roman" w:hAnsi="Times New Roman" w:cs="Times New Roman"/>
          <w:sz w:val="20"/>
          <w:u w:val="single"/>
        </w:rPr>
        <w:t>No Representation or Warranty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Seller and Financing Provider each recognizes and acknowledges</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2"/>
          <w:sz w:val="20"/>
        </w:rPr>
        <w:t xml:space="preserve"> </w:t>
      </w:r>
      <w:r w:rsidRPr="00FF073B">
        <w:rPr>
          <w:rFonts w:ascii="Times New Roman" w:hAnsi="Times New Roman" w:cs="Times New Roman"/>
          <w:sz w:val="20"/>
        </w:rPr>
        <w:t>makes</w:t>
      </w:r>
      <w:r w:rsidRPr="00FF073B">
        <w:rPr>
          <w:rFonts w:ascii="Times New Roman" w:hAnsi="Times New Roman" w:cs="Times New Roman"/>
          <w:spacing w:val="-4"/>
          <w:sz w:val="20"/>
        </w:rPr>
        <w:t xml:space="preserve"> </w:t>
      </w:r>
      <w:r w:rsidRPr="00FF073B">
        <w:rPr>
          <w:rFonts w:ascii="Times New Roman" w:hAnsi="Times New Roman" w:cs="Times New Roman"/>
          <w:sz w:val="20"/>
        </w:rPr>
        <w:t>no</w:t>
      </w:r>
      <w:r w:rsidRPr="00FF073B">
        <w:rPr>
          <w:rFonts w:ascii="Times New Roman" w:hAnsi="Times New Roman" w:cs="Times New Roman"/>
          <w:spacing w:val="-5"/>
          <w:sz w:val="20"/>
        </w:rPr>
        <w:t xml:space="preserve"> </w:t>
      </w:r>
      <w:r w:rsidRPr="00FF073B">
        <w:rPr>
          <w:rFonts w:ascii="Times New Roman" w:hAnsi="Times New Roman" w:cs="Times New Roman"/>
          <w:sz w:val="20"/>
        </w:rPr>
        <w:t>representation</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warranty,</w:t>
      </w:r>
      <w:r w:rsidRPr="00FF073B">
        <w:rPr>
          <w:rFonts w:ascii="Times New Roman" w:hAnsi="Times New Roman" w:cs="Times New Roman"/>
          <w:spacing w:val="-5"/>
          <w:sz w:val="20"/>
        </w:rPr>
        <w:t xml:space="preserve"> </w:t>
      </w:r>
      <w:r w:rsidRPr="00FF073B">
        <w:rPr>
          <w:rFonts w:ascii="Times New Roman" w:hAnsi="Times New Roman" w:cs="Times New Roman"/>
          <w:sz w:val="20"/>
        </w:rPr>
        <w:t>express</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implied,</w:t>
      </w:r>
      <w:r w:rsidRPr="00FF073B">
        <w:rPr>
          <w:rFonts w:ascii="Times New Roman" w:hAnsi="Times New Roman" w:cs="Times New Roman"/>
          <w:spacing w:val="-5"/>
          <w:sz w:val="20"/>
        </w:rPr>
        <w:t xml:space="preserve"> </w:t>
      </w:r>
      <w:r w:rsidRPr="00FF073B">
        <w:rPr>
          <w:rFonts w:ascii="Times New Roman" w:hAnsi="Times New Roman" w:cs="Times New Roman"/>
          <w:sz w:val="20"/>
        </w:rPr>
        <w:t>that</w:t>
      </w:r>
      <w:r w:rsidRPr="00FF073B">
        <w:rPr>
          <w:rFonts w:ascii="Times New Roman" w:hAnsi="Times New Roman" w:cs="Times New Roman"/>
          <w:spacing w:val="-5"/>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has</w:t>
      </w:r>
      <w:r w:rsidRPr="00FF073B">
        <w:rPr>
          <w:rFonts w:ascii="Times New Roman" w:hAnsi="Times New Roman" w:cs="Times New Roman"/>
          <w:spacing w:val="-4"/>
          <w:sz w:val="20"/>
        </w:rPr>
        <w:t xml:space="preserve"> </w:t>
      </w:r>
      <w:r w:rsidRPr="00FF073B">
        <w:rPr>
          <w:rFonts w:ascii="Times New Roman" w:hAnsi="Times New Roman" w:cs="Times New Roman"/>
          <w:sz w:val="20"/>
        </w:rPr>
        <w:t>any right, title, or interest in the Assigned Agreement or as to the priority of the assignment for security purposes of the Assigned Agreement or the Assigned Agreement Accounts.</w:t>
      </w:r>
      <w:r w:rsidRPr="00FF073B">
        <w:rPr>
          <w:rFonts w:ascii="Times New Roman" w:hAnsi="Times New Roman" w:cs="Times New Roman"/>
          <w:spacing w:val="40"/>
          <w:sz w:val="20"/>
        </w:rPr>
        <w:t xml:space="preserve"> </w:t>
      </w:r>
      <w:r w:rsidRPr="00FF073B">
        <w:rPr>
          <w:rFonts w:ascii="Times New Roman" w:hAnsi="Times New Roman" w:cs="Times New Roman"/>
          <w:sz w:val="20"/>
        </w:rPr>
        <w:t>Financing Provider is responsible for satisfying itself as to the existence and extent of Seller’s right, title, and interest in the Assigned Agreement, and Financing Provider releases Buyer from any liability resulting from the assignment for security purposes of the Assigned Agreement and the Assigned Agreement Accounts.</w:t>
      </w:r>
    </w:p>
    <w:p w14:paraId="09A1694F" w14:textId="77777777" w:rsidR="00C04B5A" w:rsidRPr="00FF073B" w:rsidRDefault="00C04B5A">
      <w:pPr>
        <w:pStyle w:val="BodyText"/>
        <w:spacing w:before="9"/>
        <w:rPr>
          <w:rFonts w:ascii="Times New Roman" w:hAnsi="Times New Roman" w:cs="Times New Roman"/>
        </w:rPr>
      </w:pPr>
    </w:p>
    <w:p w14:paraId="09A16950" w14:textId="77777777" w:rsidR="00C04B5A" w:rsidRPr="00FF073B" w:rsidRDefault="00FD125F">
      <w:pPr>
        <w:pStyle w:val="ListParagraph"/>
        <w:numPr>
          <w:ilvl w:val="0"/>
          <w:numId w:val="15"/>
        </w:numPr>
        <w:tabs>
          <w:tab w:val="left" w:pos="879"/>
        </w:tabs>
        <w:ind w:right="1131" w:firstLine="0"/>
        <w:rPr>
          <w:rFonts w:ascii="Times New Roman" w:hAnsi="Times New Roman" w:cs="Times New Roman"/>
          <w:sz w:val="20"/>
        </w:rPr>
      </w:pPr>
      <w:r w:rsidRPr="00FF073B">
        <w:rPr>
          <w:rFonts w:ascii="Times New Roman" w:hAnsi="Times New Roman" w:cs="Times New Roman"/>
          <w:sz w:val="20"/>
          <w:u w:val="single"/>
        </w:rPr>
        <w:t>Amendment to Assigned Agreement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Financing Provider acknowledges and agrees that Buyer may agree with Seller to modify or amend the Assigned Agreement, and that Buyer is not obligated to notify</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5"/>
          <w:sz w:val="20"/>
        </w:rPr>
        <w:t xml:space="preserve"> </w:t>
      </w:r>
      <w:r w:rsidRPr="00FF073B">
        <w:rPr>
          <w:rFonts w:ascii="Times New Roman" w:hAnsi="Times New Roman" w:cs="Times New Roman"/>
          <w:sz w:val="20"/>
        </w:rPr>
        <w:t>amendment</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modification</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Assigned</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Financing Provider hereby releases Buyer from all liability arising out of or in connection with the making of any amendment or modification to the Assigned Agreement.</w:t>
      </w:r>
    </w:p>
    <w:p w14:paraId="09A16951" w14:textId="77777777" w:rsidR="00C04B5A" w:rsidRPr="00FF073B" w:rsidRDefault="00C04B5A">
      <w:pPr>
        <w:pStyle w:val="BodyText"/>
        <w:spacing w:before="12"/>
        <w:rPr>
          <w:rFonts w:ascii="Times New Roman" w:hAnsi="Times New Roman" w:cs="Times New Roman"/>
        </w:rPr>
      </w:pPr>
    </w:p>
    <w:p w14:paraId="09A16952" w14:textId="77777777" w:rsidR="00C04B5A" w:rsidRPr="00FF073B" w:rsidRDefault="00FD125F">
      <w:pPr>
        <w:pStyle w:val="ListParagraph"/>
        <w:numPr>
          <w:ilvl w:val="0"/>
          <w:numId w:val="15"/>
        </w:numPr>
        <w:tabs>
          <w:tab w:val="left" w:pos="879"/>
          <w:tab w:val="left" w:pos="1326"/>
          <w:tab w:val="left" w:pos="3805"/>
          <w:tab w:val="left" w:pos="6161"/>
        </w:tabs>
        <w:ind w:right="1286" w:firstLine="0"/>
        <w:rPr>
          <w:rFonts w:ascii="Times New Roman" w:hAnsi="Times New Roman" w:cs="Times New Roman"/>
          <w:sz w:val="20"/>
        </w:rPr>
      </w:pPr>
      <w:r w:rsidRPr="00FF073B">
        <w:rPr>
          <w:rFonts w:ascii="Times New Roman" w:hAnsi="Times New Roman" w:cs="Times New Roman"/>
          <w:sz w:val="20"/>
          <w:u w:val="single"/>
        </w:rPr>
        <w:t>Payments under Assigned Agreement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shall make</w:t>
      </w:r>
      <w:r w:rsidRPr="00FF073B">
        <w:rPr>
          <w:rFonts w:ascii="Times New Roman" w:hAnsi="Times New Roman" w:cs="Times New Roman"/>
          <w:spacing w:val="-1"/>
          <w:sz w:val="20"/>
        </w:rPr>
        <w:t xml:space="preserve"> </w:t>
      </w:r>
      <w:r w:rsidRPr="00FF073B">
        <w:rPr>
          <w:rFonts w:ascii="Times New Roman" w:hAnsi="Times New Roman" w:cs="Times New Roman"/>
          <w:sz w:val="20"/>
        </w:rPr>
        <w:t>all</w:t>
      </w:r>
      <w:r w:rsidRPr="00FF073B">
        <w:rPr>
          <w:rFonts w:ascii="Times New Roman" w:hAnsi="Times New Roman" w:cs="Times New Roman"/>
          <w:spacing w:val="-2"/>
          <w:sz w:val="20"/>
        </w:rPr>
        <w:t xml:space="preserve"> </w:t>
      </w:r>
      <w:r w:rsidRPr="00FF073B">
        <w:rPr>
          <w:rFonts w:ascii="Times New Roman" w:hAnsi="Times New Roman" w:cs="Times New Roman"/>
          <w:sz w:val="20"/>
        </w:rPr>
        <w:t>payments due</w:t>
      </w:r>
      <w:r w:rsidRPr="00FF073B">
        <w:rPr>
          <w:rFonts w:ascii="Times New Roman" w:hAnsi="Times New Roman" w:cs="Times New Roman"/>
          <w:spacing w:val="-1"/>
          <w:sz w:val="20"/>
        </w:rPr>
        <w:t xml:space="preserve"> </w:t>
      </w:r>
      <w:r w:rsidRPr="00FF073B">
        <w:rPr>
          <w:rFonts w:ascii="Times New Roman" w:hAnsi="Times New Roman" w:cs="Times New Roman"/>
          <w:sz w:val="20"/>
        </w:rPr>
        <w:t>to Seller under the Assigned Agreement from and after the date hereof to [</w:t>
      </w:r>
      <w:r w:rsidRPr="00FF073B">
        <w:rPr>
          <w:rFonts w:ascii="Times New Roman" w:hAnsi="Times New Roman" w:cs="Times New Roman"/>
          <w:sz w:val="20"/>
          <w:u w:val="single"/>
        </w:rPr>
        <w:tab/>
      </w:r>
      <w:r w:rsidRPr="00FF073B">
        <w:rPr>
          <w:rFonts w:ascii="Times New Roman" w:hAnsi="Times New Roman" w:cs="Times New Roman"/>
          <w:sz w:val="20"/>
        </w:rPr>
        <w:t>], as depositary agent, to ABA No.</w:t>
      </w:r>
      <w:r w:rsidRPr="00FF073B">
        <w:rPr>
          <w:rFonts w:ascii="Times New Roman" w:hAnsi="Times New Roman" w:cs="Times New Roman"/>
          <w:spacing w:val="40"/>
          <w:sz w:val="20"/>
        </w:rPr>
        <w:t xml:space="preserve"> </w:t>
      </w:r>
      <w:r w:rsidRPr="00FF073B">
        <w:rPr>
          <w:rFonts w:ascii="Times New Roman" w:hAnsi="Times New Roman" w:cs="Times New Roman"/>
          <w:spacing w:val="-10"/>
          <w:sz w:val="20"/>
        </w:rPr>
        <w:t>[</w:t>
      </w:r>
      <w:r w:rsidRPr="00FF073B">
        <w:rPr>
          <w:rFonts w:ascii="Times New Roman" w:hAnsi="Times New Roman" w:cs="Times New Roman"/>
          <w:sz w:val="20"/>
          <w:u w:val="single"/>
        </w:rPr>
        <w:tab/>
      </w:r>
      <w:r w:rsidRPr="00FF073B">
        <w:rPr>
          <w:rFonts w:ascii="Times New Roman" w:hAnsi="Times New Roman" w:cs="Times New Roman"/>
          <w:sz w:val="20"/>
          <w:u w:val="single"/>
        </w:rPr>
        <w:tab/>
      </w:r>
      <w:r w:rsidRPr="00FF073B">
        <w:rPr>
          <w:rFonts w:ascii="Times New Roman" w:hAnsi="Times New Roman" w:cs="Times New Roman"/>
          <w:sz w:val="20"/>
        </w:rPr>
        <w:t>], Account No. [</w:t>
      </w:r>
      <w:r w:rsidRPr="00FF073B">
        <w:rPr>
          <w:rFonts w:ascii="Times New Roman" w:hAnsi="Times New Roman" w:cs="Times New Roman"/>
          <w:sz w:val="20"/>
          <w:u w:val="single"/>
        </w:rPr>
        <w:tab/>
      </w:r>
      <w:r w:rsidRPr="00FF073B">
        <w:rPr>
          <w:rFonts w:ascii="Times New Roman" w:hAnsi="Times New Roman" w:cs="Times New Roman"/>
          <w:sz w:val="20"/>
        </w:rPr>
        <w:t xml:space="preserve">], and Seller hereby irrevocably consents to </w:t>
      </w:r>
      <w:proofErr w:type="gramStart"/>
      <w:r w:rsidRPr="00FF073B">
        <w:rPr>
          <w:rFonts w:ascii="Times New Roman" w:hAnsi="Times New Roman" w:cs="Times New Roman"/>
          <w:sz w:val="20"/>
        </w:rPr>
        <w:t>any and all</w:t>
      </w:r>
      <w:proofErr w:type="gramEnd"/>
      <w:r w:rsidRPr="00FF073B">
        <w:rPr>
          <w:rFonts w:ascii="Times New Roman" w:hAnsi="Times New Roman" w:cs="Times New Roman"/>
          <w:sz w:val="20"/>
        </w:rPr>
        <w:t xml:space="preserve"> such payments</w:t>
      </w:r>
      <w:r w:rsidRPr="00FF073B">
        <w:rPr>
          <w:rFonts w:ascii="Times New Roman" w:hAnsi="Times New Roman" w:cs="Times New Roman"/>
          <w:spacing w:val="-3"/>
          <w:sz w:val="20"/>
        </w:rPr>
        <w:t xml:space="preserve"> </w:t>
      </w:r>
      <w:r w:rsidRPr="00FF073B">
        <w:rPr>
          <w:rFonts w:ascii="Times New Roman" w:hAnsi="Times New Roman" w:cs="Times New Roman"/>
          <w:sz w:val="20"/>
        </w:rPr>
        <w:t>being</w:t>
      </w:r>
      <w:r w:rsidRPr="00FF073B">
        <w:rPr>
          <w:rFonts w:ascii="Times New Roman" w:hAnsi="Times New Roman" w:cs="Times New Roman"/>
          <w:spacing w:val="-2"/>
          <w:sz w:val="20"/>
        </w:rPr>
        <w:t xml:space="preserve"> </w:t>
      </w:r>
      <w:r w:rsidRPr="00FF073B">
        <w:rPr>
          <w:rFonts w:ascii="Times New Roman" w:hAnsi="Times New Roman" w:cs="Times New Roman"/>
          <w:sz w:val="20"/>
        </w:rPr>
        <w:t>made</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manner.</w:t>
      </w:r>
      <w:r w:rsidRPr="00FF073B">
        <w:rPr>
          <w:rFonts w:ascii="Times New Roman" w:hAnsi="Times New Roman" w:cs="Times New Roman"/>
          <w:spacing w:val="40"/>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4"/>
          <w:sz w:val="20"/>
        </w:rPr>
        <w:t xml:space="preserve"> </w:t>
      </w:r>
      <w:r w:rsidRPr="00FF073B">
        <w:rPr>
          <w:rFonts w:ascii="Times New Roman" w:hAnsi="Times New Roman" w:cs="Times New Roman"/>
          <w:sz w:val="20"/>
        </w:rPr>
        <w:t>Provider</w:t>
      </w:r>
      <w:r w:rsidRPr="00FF073B">
        <w:rPr>
          <w:rFonts w:ascii="Times New Roman" w:hAnsi="Times New Roman" w:cs="Times New Roman"/>
          <w:spacing w:val="-3"/>
          <w:sz w:val="20"/>
        </w:rPr>
        <w:t xml:space="preserve"> </w:t>
      </w:r>
      <w:r w:rsidRPr="00FF073B">
        <w:rPr>
          <w:rFonts w:ascii="Times New Roman" w:hAnsi="Times New Roman" w:cs="Times New Roman"/>
          <w:sz w:val="20"/>
        </w:rPr>
        <w:t>agrees</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each such payment by Buyer to such depositary agent of amounts due to Seller from Buyer under the Assigned Agreement shall satisfy Buyer’s corresponding payment obligation under the Assigned </w:t>
      </w:r>
      <w:r w:rsidRPr="00FF073B">
        <w:rPr>
          <w:rFonts w:ascii="Times New Roman" w:hAnsi="Times New Roman" w:cs="Times New Roman"/>
          <w:spacing w:val="-2"/>
          <w:sz w:val="20"/>
        </w:rPr>
        <w:t>Agreement.</w:t>
      </w:r>
    </w:p>
    <w:p w14:paraId="09A16953" w14:textId="77777777" w:rsidR="00C04B5A" w:rsidRPr="00FF073B" w:rsidRDefault="00C04B5A">
      <w:pPr>
        <w:pStyle w:val="BodyText"/>
        <w:spacing w:before="8"/>
        <w:rPr>
          <w:rFonts w:ascii="Times New Roman" w:hAnsi="Times New Roman" w:cs="Times New Roman"/>
        </w:rPr>
      </w:pPr>
    </w:p>
    <w:p w14:paraId="09A16954" w14:textId="77777777" w:rsidR="00C04B5A" w:rsidRPr="00FF073B" w:rsidRDefault="00FD125F">
      <w:pPr>
        <w:pStyle w:val="ListParagraph"/>
        <w:numPr>
          <w:ilvl w:val="0"/>
          <w:numId w:val="15"/>
        </w:numPr>
        <w:tabs>
          <w:tab w:val="left" w:pos="879"/>
        </w:tabs>
        <w:ind w:left="879" w:hanging="719"/>
        <w:rPr>
          <w:rFonts w:ascii="Times New Roman" w:hAnsi="Times New Roman" w:cs="Times New Roman"/>
          <w:sz w:val="20"/>
        </w:rPr>
      </w:pPr>
      <w:r w:rsidRPr="00FF073B">
        <w:rPr>
          <w:rFonts w:ascii="Times New Roman" w:hAnsi="Times New Roman" w:cs="Times New Roman"/>
          <w:spacing w:val="-2"/>
          <w:sz w:val="20"/>
          <w:u w:val="single"/>
        </w:rPr>
        <w:t>Miscellaneous</w:t>
      </w:r>
      <w:r w:rsidRPr="00FF073B">
        <w:rPr>
          <w:rFonts w:ascii="Times New Roman" w:hAnsi="Times New Roman" w:cs="Times New Roman"/>
          <w:spacing w:val="-2"/>
          <w:sz w:val="20"/>
        </w:rPr>
        <w:t>.</w:t>
      </w:r>
    </w:p>
    <w:p w14:paraId="09A16955" w14:textId="77777777" w:rsidR="00C04B5A" w:rsidRPr="00FF073B" w:rsidRDefault="00C04B5A">
      <w:pPr>
        <w:pStyle w:val="BodyText"/>
        <w:spacing w:before="10"/>
        <w:rPr>
          <w:rFonts w:ascii="Times New Roman" w:hAnsi="Times New Roman" w:cs="Times New Roman"/>
        </w:rPr>
      </w:pPr>
    </w:p>
    <w:p w14:paraId="09A16956" w14:textId="77777777" w:rsidR="00C04B5A" w:rsidRPr="00FF073B" w:rsidRDefault="00FD125F">
      <w:pPr>
        <w:pStyle w:val="ListParagraph"/>
        <w:numPr>
          <w:ilvl w:val="1"/>
          <w:numId w:val="15"/>
        </w:numPr>
        <w:tabs>
          <w:tab w:val="left" w:pos="1599"/>
        </w:tabs>
        <w:spacing w:before="1"/>
        <w:ind w:right="1124" w:firstLine="719"/>
        <w:rPr>
          <w:rFonts w:ascii="Times New Roman" w:hAnsi="Times New Roman" w:cs="Times New Roman"/>
          <w:sz w:val="20"/>
        </w:rPr>
      </w:pPr>
      <w:r w:rsidRPr="00FF073B">
        <w:rPr>
          <w:rFonts w:ascii="Times New Roman" w:hAnsi="Times New Roman" w:cs="Times New Roman"/>
          <w:sz w:val="20"/>
          <w:u w:val="single"/>
        </w:rPr>
        <w:t>Notices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All</w:t>
      </w:r>
      <w:r w:rsidRPr="00FF073B">
        <w:rPr>
          <w:rFonts w:ascii="Times New Roman" w:hAnsi="Times New Roman" w:cs="Times New Roman"/>
          <w:spacing w:val="-4"/>
          <w:sz w:val="20"/>
        </w:rPr>
        <w:t xml:space="preserve"> </w:t>
      </w:r>
      <w:r w:rsidRPr="00FF073B">
        <w:rPr>
          <w:rFonts w:ascii="Times New Roman" w:hAnsi="Times New Roman" w:cs="Times New Roman"/>
          <w:sz w:val="20"/>
        </w:rPr>
        <w:t>notices</w:t>
      </w:r>
      <w:r w:rsidRPr="00FF073B">
        <w:rPr>
          <w:rFonts w:ascii="Times New Roman" w:hAnsi="Times New Roman" w:cs="Times New Roman"/>
          <w:spacing w:val="-2"/>
          <w:sz w:val="20"/>
        </w:rPr>
        <w:t xml:space="preserve"> </w:t>
      </w:r>
      <w:r w:rsidRPr="00FF073B">
        <w:rPr>
          <w:rFonts w:ascii="Times New Roman" w:hAnsi="Times New Roman" w:cs="Times New Roman"/>
          <w:sz w:val="20"/>
        </w:rPr>
        <w:t>hereunder</w:t>
      </w:r>
      <w:r w:rsidRPr="00FF073B">
        <w:rPr>
          <w:rFonts w:ascii="Times New Roman" w:hAnsi="Times New Roman" w:cs="Times New Roman"/>
          <w:spacing w:val="-2"/>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writing</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deemed</w:t>
      </w:r>
      <w:r w:rsidRPr="00FF073B">
        <w:rPr>
          <w:rFonts w:ascii="Times New Roman" w:hAnsi="Times New Roman" w:cs="Times New Roman"/>
          <w:spacing w:val="-3"/>
          <w:sz w:val="20"/>
        </w:rPr>
        <w:t xml:space="preserve"> </w:t>
      </w:r>
      <w:r w:rsidRPr="00FF073B">
        <w:rPr>
          <w:rFonts w:ascii="Times New Roman" w:hAnsi="Times New Roman" w:cs="Times New Roman"/>
          <w:sz w:val="20"/>
        </w:rPr>
        <w:t>received</w:t>
      </w:r>
      <w:r w:rsidRPr="00FF073B">
        <w:rPr>
          <w:rFonts w:ascii="Times New Roman" w:hAnsi="Times New Roman" w:cs="Times New Roman"/>
          <w:spacing w:val="-3"/>
          <w:sz w:val="20"/>
        </w:rPr>
        <w:t xml:space="preserve"> </w:t>
      </w:r>
      <w:r w:rsidRPr="00FF073B">
        <w:rPr>
          <w:rFonts w:ascii="Times New Roman" w:hAnsi="Times New Roman" w:cs="Times New Roman"/>
          <w:sz w:val="20"/>
        </w:rPr>
        <w:t>(i)</w:t>
      </w:r>
      <w:r w:rsidRPr="00FF073B">
        <w:rPr>
          <w:rFonts w:ascii="Times New Roman" w:hAnsi="Times New Roman" w:cs="Times New Roman"/>
          <w:spacing w:val="-1"/>
          <w:sz w:val="20"/>
        </w:rPr>
        <w:t xml:space="preserve"> </w:t>
      </w:r>
      <w:r w:rsidRPr="00FF073B">
        <w:rPr>
          <w:rFonts w:ascii="Times New Roman" w:hAnsi="Times New Roman" w:cs="Times New Roman"/>
          <w:sz w:val="20"/>
        </w:rPr>
        <w:t>at</w:t>
      </w:r>
      <w:r w:rsidRPr="00FF073B">
        <w:rPr>
          <w:rFonts w:ascii="Times New Roman" w:hAnsi="Times New Roman" w:cs="Times New Roman"/>
          <w:spacing w:val="-3"/>
          <w:sz w:val="20"/>
        </w:rPr>
        <w:t xml:space="preserve"> </w:t>
      </w:r>
      <w:r w:rsidRPr="00FF073B">
        <w:rPr>
          <w:rFonts w:ascii="Times New Roman" w:hAnsi="Times New Roman" w:cs="Times New Roman"/>
          <w:sz w:val="20"/>
        </w:rPr>
        <w:t>the close</w:t>
      </w:r>
      <w:r w:rsidRPr="00FF073B">
        <w:rPr>
          <w:rFonts w:ascii="Times New Roman" w:hAnsi="Times New Roman" w:cs="Times New Roman"/>
          <w:spacing w:val="-1"/>
          <w:sz w:val="20"/>
        </w:rPr>
        <w:t xml:space="preserve"> </w:t>
      </w:r>
      <w:r w:rsidRPr="00FF073B">
        <w:rPr>
          <w:rFonts w:ascii="Times New Roman" w:hAnsi="Times New Roman" w:cs="Times New Roman"/>
          <w:sz w:val="20"/>
        </w:rPr>
        <w:t>of business of</w:t>
      </w:r>
      <w:r w:rsidRPr="00FF073B">
        <w:rPr>
          <w:rFonts w:ascii="Times New Roman" w:hAnsi="Times New Roman" w:cs="Times New Roman"/>
          <w:spacing w:val="-1"/>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date</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1"/>
          <w:sz w:val="20"/>
        </w:rPr>
        <w:t xml:space="preserve"> </w:t>
      </w:r>
      <w:r w:rsidRPr="00FF073B">
        <w:rPr>
          <w:rFonts w:ascii="Times New Roman" w:hAnsi="Times New Roman" w:cs="Times New Roman"/>
          <w:sz w:val="20"/>
        </w:rPr>
        <w:t>receipt, if delivered</w:t>
      </w:r>
      <w:r w:rsidRPr="00FF073B">
        <w:rPr>
          <w:rFonts w:ascii="Times New Roman" w:hAnsi="Times New Roman" w:cs="Times New Roman"/>
          <w:spacing w:val="-1"/>
          <w:sz w:val="20"/>
        </w:rPr>
        <w:t xml:space="preserve"> </w:t>
      </w:r>
      <w:r w:rsidRPr="00FF073B">
        <w:rPr>
          <w:rFonts w:ascii="Times New Roman" w:hAnsi="Times New Roman" w:cs="Times New Roman"/>
          <w:sz w:val="20"/>
        </w:rPr>
        <w:t>by hand or by facsimile or other electronic means,</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p>
    <w:p w14:paraId="09A16957" w14:textId="77777777" w:rsidR="00C04B5A" w:rsidRPr="00FF073B" w:rsidRDefault="00FD125F">
      <w:pPr>
        <w:pStyle w:val="BodyText"/>
        <w:spacing w:before="1"/>
        <w:ind w:left="160" w:right="1027"/>
        <w:rPr>
          <w:rFonts w:ascii="Times New Roman" w:hAnsi="Times New Roman" w:cs="Times New Roman"/>
        </w:rPr>
      </w:pPr>
      <w:r w:rsidRPr="00FF073B">
        <w:rPr>
          <w:rFonts w:ascii="Times New Roman" w:hAnsi="Times New Roman" w:cs="Times New Roman"/>
        </w:rPr>
        <w:t>(ii) when signed for by recipient, if sent registered or certified mail, postage prepaid, provided such notice was properly addressed to the appropriate address indicated on the signature page hereof or to such other</w:t>
      </w:r>
      <w:r w:rsidRPr="00FF073B">
        <w:rPr>
          <w:rFonts w:ascii="Times New Roman" w:hAnsi="Times New Roman" w:cs="Times New Roman"/>
          <w:spacing w:val="-2"/>
        </w:rPr>
        <w:t xml:space="preserve"> </w:t>
      </w:r>
      <w:r w:rsidRPr="00FF073B">
        <w:rPr>
          <w:rFonts w:ascii="Times New Roman" w:hAnsi="Times New Roman" w:cs="Times New Roman"/>
        </w:rPr>
        <w:t>address</w:t>
      </w:r>
      <w:r w:rsidRPr="00FF073B">
        <w:rPr>
          <w:rFonts w:ascii="Times New Roman" w:hAnsi="Times New Roman" w:cs="Times New Roman"/>
          <w:spacing w:val="-2"/>
        </w:rPr>
        <w:t xml:space="preserve"> </w:t>
      </w:r>
      <w:r w:rsidRPr="00FF073B">
        <w:rPr>
          <w:rFonts w:ascii="Times New Roman" w:hAnsi="Times New Roman" w:cs="Times New Roman"/>
        </w:rPr>
        <w:t>as</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1"/>
        </w:rPr>
        <w:t xml:space="preserve"> </w:t>
      </w:r>
      <w:r w:rsidRPr="00FF073B">
        <w:rPr>
          <w:rFonts w:ascii="Times New Roman" w:hAnsi="Times New Roman" w:cs="Times New Roman"/>
        </w:rPr>
        <w:t>party</w:t>
      </w:r>
      <w:r w:rsidRPr="00FF073B">
        <w:rPr>
          <w:rFonts w:ascii="Times New Roman" w:hAnsi="Times New Roman" w:cs="Times New Roman"/>
          <w:spacing w:val="-2"/>
        </w:rPr>
        <w:t xml:space="preserve"> </w:t>
      </w:r>
      <w:r w:rsidRPr="00FF073B">
        <w:rPr>
          <w:rFonts w:ascii="Times New Roman" w:hAnsi="Times New Roman" w:cs="Times New Roman"/>
        </w:rPr>
        <w:t>may</w:t>
      </w:r>
      <w:r w:rsidRPr="00FF073B">
        <w:rPr>
          <w:rFonts w:ascii="Times New Roman" w:hAnsi="Times New Roman" w:cs="Times New Roman"/>
          <w:spacing w:val="-2"/>
        </w:rPr>
        <w:t xml:space="preserve"> </w:t>
      </w:r>
      <w:r w:rsidRPr="00FF073B">
        <w:rPr>
          <w:rFonts w:ascii="Times New Roman" w:hAnsi="Times New Roman" w:cs="Times New Roman"/>
        </w:rPr>
        <w:t>designate</w:t>
      </w:r>
      <w:r w:rsidRPr="00FF073B">
        <w:rPr>
          <w:rFonts w:ascii="Times New Roman" w:hAnsi="Times New Roman" w:cs="Times New Roman"/>
          <w:spacing w:val="-3"/>
        </w:rPr>
        <w:t xml:space="preserve"> </w:t>
      </w:r>
      <w:r w:rsidRPr="00FF073B">
        <w:rPr>
          <w:rFonts w:ascii="Times New Roman" w:hAnsi="Times New Roman" w:cs="Times New Roman"/>
        </w:rPr>
        <w:t>by</w:t>
      </w:r>
      <w:r w:rsidRPr="00FF073B">
        <w:rPr>
          <w:rFonts w:ascii="Times New Roman" w:hAnsi="Times New Roman" w:cs="Times New Roman"/>
          <w:spacing w:val="-2"/>
        </w:rPr>
        <w:t xml:space="preserve"> </w:t>
      </w:r>
      <w:r w:rsidRPr="00FF073B">
        <w:rPr>
          <w:rFonts w:ascii="Times New Roman" w:hAnsi="Times New Roman" w:cs="Times New Roman"/>
        </w:rPr>
        <w:t>prior</w:t>
      </w:r>
      <w:r w:rsidRPr="00FF073B">
        <w:rPr>
          <w:rFonts w:ascii="Times New Roman" w:hAnsi="Times New Roman" w:cs="Times New Roman"/>
          <w:spacing w:val="-2"/>
        </w:rPr>
        <w:t xml:space="preserve"> </w:t>
      </w:r>
      <w:r w:rsidRPr="00FF073B">
        <w:rPr>
          <w:rFonts w:ascii="Times New Roman" w:hAnsi="Times New Roman" w:cs="Times New Roman"/>
        </w:rPr>
        <w:t>written</w:t>
      </w:r>
      <w:r w:rsidRPr="00FF073B">
        <w:rPr>
          <w:rFonts w:ascii="Times New Roman" w:hAnsi="Times New Roman" w:cs="Times New Roman"/>
          <w:spacing w:val="-3"/>
        </w:rPr>
        <w:t xml:space="preserve"> </w:t>
      </w:r>
      <w:r w:rsidRPr="00FF073B">
        <w:rPr>
          <w:rFonts w:ascii="Times New Roman" w:hAnsi="Times New Roman" w:cs="Times New Roman"/>
        </w:rPr>
        <w:t>notice</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other</w:t>
      </w:r>
      <w:r w:rsidRPr="00FF073B">
        <w:rPr>
          <w:rFonts w:ascii="Times New Roman" w:hAnsi="Times New Roman" w:cs="Times New Roman"/>
          <w:spacing w:val="-2"/>
        </w:rPr>
        <w:t xml:space="preserve"> </w:t>
      </w:r>
      <w:r w:rsidRPr="00FF073B">
        <w:rPr>
          <w:rFonts w:ascii="Times New Roman" w:hAnsi="Times New Roman" w:cs="Times New Roman"/>
        </w:rPr>
        <w:t>parties,</w:t>
      </w:r>
      <w:r w:rsidRPr="00FF073B">
        <w:rPr>
          <w:rFonts w:ascii="Times New Roman" w:hAnsi="Times New Roman" w:cs="Times New Roman"/>
          <w:spacing w:val="-3"/>
        </w:rPr>
        <w:t xml:space="preserve"> </w:t>
      </w:r>
      <w:r w:rsidRPr="00FF073B">
        <w:rPr>
          <w:rFonts w:ascii="Times New Roman" w:hAnsi="Times New Roman" w:cs="Times New Roman"/>
        </w:rPr>
        <w:t>at</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address</w:t>
      </w:r>
      <w:r w:rsidRPr="00FF073B">
        <w:rPr>
          <w:rFonts w:ascii="Times New Roman" w:hAnsi="Times New Roman" w:cs="Times New Roman"/>
          <w:spacing w:val="-2"/>
        </w:rPr>
        <w:t xml:space="preserve"> </w:t>
      </w:r>
      <w:r w:rsidRPr="00FF073B">
        <w:rPr>
          <w:rFonts w:ascii="Times New Roman" w:hAnsi="Times New Roman" w:cs="Times New Roman"/>
        </w:rPr>
        <w:t>set</w:t>
      </w:r>
      <w:r w:rsidRPr="00FF073B">
        <w:rPr>
          <w:rFonts w:ascii="Times New Roman" w:hAnsi="Times New Roman" w:cs="Times New Roman"/>
          <w:spacing w:val="-3"/>
        </w:rPr>
        <w:t xml:space="preserve"> </w:t>
      </w:r>
      <w:r w:rsidRPr="00FF073B">
        <w:rPr>
          <w:rFonts w:ascii="Times New Roman" w:hAnsi="Times New Roman" w:cs="Times New Roman"/>
        </w:rPr>
        <w:t xml:space="preserve">forth </w:t>
      </w:r>
      <w:r w:rsidRPr="00FF073B">
        <w:rPr>
          <w:rFonts w:ascii="Times New Roman" w:hAnsi="Times New Roman" w:cs="Times New Roman"/>
          <w:spacing w:val="-2"/>
        </w:rPr>
        <w:t>below:</w:t>
      </w:r>
    </w:p>
    <w:p w14:paraId="09A16958" w14:textId="77777777" w:rsidR="00C04B5A" w:rsidRPr="00FF073B" w:rsidRDefault="00C04B5A">
      <w:pPr>
        <w:pStyle w:val="BodyText"/>
        <w:spacing w:before="9"/>
        <w:rPr>
          <w:rFonts w:ascii="Times New Roman" w:hAnsi="Times New Roman" w:cs="Times New Roman"/>
        </w:rPr>
      </w:pPr>
    </w:p>
    <w:tbl>
      <w:tblPr>
        <w:tblW w:w="0" w:type="auto"/>
        <w:tblInd w:w="2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3060"/>
      </w:tblGrid>
      <w:tr w:rsidR="00C04B5A" w:rsidRPr="00FF073B" w14:paraId="09A1695B" w14:textId="77777777">
        <w:trPr>
          <w:trHeight w:val="230"/>
        </w:trPr>
        <w:tc>
          <w:tcPr>
            <w:tcW w:w="2525" w:type="dxa"/>
          </w:tcPr>
          <w:p w14:paraId="09A16959"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If</w:t>
            </w:r>
            <w:r w:rsidRPr="00FF073B">
              <w:rPr>
                <w:rFonts w:ascii="Times New Roman" w:hAnsi="Times New Roman" w:cs="Times New Roman"/>
                <w:spacing w:val="-6"/>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Pr="00FF073B">
              <w:rPr>
                <w:rFonts w:ascii="Times New Roman" w:hAnsi="Times New Roman" w:cs="Times New Roman"/>
                <w:sz w:val="20"/>
              </w:rPr>
              <w:t>Financing</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Provider:</w:t>
            </w:r>
          </w:p>
        </w:tc>
        <w:tc>
          <w:tcPr>
            <w:tcW w:w="3060" w:type="dxa"/>
          </w:tcPr>
          <w:p w14:paraId="09A1695A" w14:textId="77777777" w:rsidR="00C04B5A" w:rsidRPr="00FF073B" w:rsidRDefault="00C04B5A">
            <w:pPr>
              <w:pStyle w:val="TableParagraph"/>
              <w:rPr>
                <w:rFonts w:ascii="Times New Roman" w:hAnsi="Times New Roman" w:cs="Times New Roman"/>
                <w:sz w:val="16"/>
              </w:rPr>
            </w:pPr>
          </w:p>
        </w:tc>
      </w:tr>
      <w:tr w:rsidR="00C04B5A" w:rsidRPr="00FF073B" w14:paraId="09A1695E" w14:textId="77777777">
        <w:trPr>
          <w:trHeight w:val="230"/>
        </w:trPr>
        <w:tc>
          <w:tcPr>
            <w:tcW w:w="2525" w:type="dxa"/>
          </w:tcPr>
          <w:p w14:paraId="09A1695C"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Name:</w:t>
            </w:r>
          </w:p>
        </w:tc>
        <w:tc>
          <w:tcPr>
            <w:tcW w:w="3060" w:type="dxa"/>
          </w:tcPr>
          <w:p w14:paraId="09A1695D" w14:textId="77777777" w:rsidR="00C04B5A" w:rsidRPr="00FF073B" w:rsidRDefault="00C04B5A">
            <w:pPr>
              <w:pStyle w:val="TableParagraph"/>
              <w:rPr>
                <w:rFonts w:ascii="Times New Roman" w:hAnsi="Times New Roman" w:cs="Times New Roman"/>
                <w:sz w:val="16"/>
              </w:rPr>
            </w:pPr>
          </w:p>
        </w:tc>
      </w:tr>
      <w:tr w:rsidR="00C04B5A" w:rsidRPr="00FF073B" w14:paraId="09A16961" w14:textId="77777777">
        <w:trPr>
          <w:trHeight w:val="229"/>
        </w:trPr>
        <w:tc>
          <w:tcPr>
            <w:tcW w:w="2525" w:type="dxa"/>
          </w:tcPr>
          <w:p w14:paraId="09A1695F"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Address:</w:t>
            </w:r>
          </w:p>
        </w:tc>
        <w:tc>
          <w:tcPr>
            <w:tcW w:w="3060" w:type="dxa"/>
          </w:tcPr>
          <w:p w14:paraId="09A16960" w14:textId="77777777" w:rsidR="00C04B5A" w:rsidRPr="00FF073B" w:rsidRDefault="00C04B5A">
            <w:pPr>
              <w:pStyle w:val="TableParagraph"/>
              <w:rPr>
                <w:rFonts w:ascii="Times New Roman" w:hAnsi="Times New Roman" w:cs="Times New Roman"/>
                <w:sz w:val="16"/>
              </w:rPr>
            </w:pPr>
          </w:p>
        </w:tc>
      </w:tr>
      <w:tr w:rsidR="00C04B5A" w:rsidRPr="00FF073B" w14:paraId="09A16964" w14:textId="77777777">
        <w:trPr>
          <w:trHeight w:val="230"/>
        </w:trPr>
        <w:tc>
          <w:tcPr>
            <w:tcW w:w="2525" w:type="dxa"/>
          </w:tcPr>
          <w:p w14:paraId="09A16962" w14:textId="77777777" w:rsidR="00C04B5A" w:rsidRPr="00FF073B" w:rsidRDefault="00C04B5A">
            <w:pPr>
              <w:pStyle w:val="TableParagraph"/>
              <w:rPr>
                <w:rFonts w:ascii="Times New Roman" w:hAnsi="Times New Roman" w:cs="Times New Roman"/>
                <w:sz w:val="16"/>
              </w:rPr>
            </w:pPr>
          </w:p>
        </w:tc>
        <w:tc>
          <w:tcPr>
            <w:tcW w:w="3060" w:type="dxa"/>
          </w:tcPr>
          <w:p w14:paraId="09A16963" w14:textId="77777777" w:rsidR="00C04B5A" w:rsidRPr="00FF073B" w:rsidRDefault="00C04B5A">
            <w:pPr>
              <w:pStyle w:val="TableParagraph"/>
              <w:rPr>
                <w:rFonts w:ascii="Times New Roman" w:hAnsi="Times New Roman" w:cs="Times New Roman"/>
                <w:sz w:val="16"/>
              </w:rPr>
            </w:pPr>
          </w:p>
        </w:tc>
      </w:tr>
      <w:tr w:rsidR="00C04B5A" w:rsidRPr="00FF073B" w14:paraId="09A16967" w14:textId="77777777">
        <w:trPr>
          <w:trHeight w:val="230"/>
        </w:trPr>
        <w:tc>
          <w:tcPr>
            <w:tcW w:w="2525" w:type="dxa"/>
          </w:tcPr>
          <w:p w14:paraId="09A16965"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Attn:</w:t>
            </w:r>
          </w:p>
        </w:tc>
        <w:tc>
          <w:tcPr>
            <w:tcW w:w="3060" w:type="dxa"/>
          </w:tcPr>
          <w:p w14:paraId="09A16966" w14:textId="77777777" w:rsidR="00C04B5A" w:rsidRPr="00FF073B" w:rsidRDefault="00C04B5A">
            <w:pPr>
              <w:pStyle w:val="TableParagraph"/>
              <w:rPr>
                <w:rFonts w:ascii="Times New Roman" w:hAnsi="Times New Roman" w:cs="Times New Roman"/>
                <w:sz w:val="16"/>
              </w:rPr>
            </w:pPr>
          </w:p>
        </w:tc>
      </w:tr>
      <w:tr w:rsidR="00C04B5A" w:rsidRPr="00FF073B" w14:paraId="09A1696A" w14:textId="77777777">
        <w:trPr>
          <w:trHeight w:val="229"/>
        </w:trPr>
        <w:tc>
          <w:tcPr>
            <w:tcW w:w="2525" w:type="dxa"/>
          </w:tcPr>
          <w:p w14:paraId="09A16968"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Telephone:</w:t>
            </w:r>
          </w:p>
        </w:tc>
        <w:tc>
          <w:tcPr>
            <w:tcW w:w="3060" w:type="dxa"/>
          </w:tcPr>
          <w:p w14:paraId="09A16969" w14:textId="77777777" w:rsidR="00C04B5A" w:rsidRPr="00FF073B" w:rsidRDefault="00C04B5A">
            <w:pPr>
              <w:pStyle w:val="TableParagraph"/>
              <w:rPr>
                <w:rFonts w:ascii="Times New Roman" w:hAnsi="Times New Roman" w:cs="Times New Roman"/>
                <w:sz w:val="16"/>
              </w:rPr>
            </w:pPr>
          </w:p>
        </w:tc>
      </w:tr>
      <w:tr w:rsidR="00C04B5A" w:rsidRPr="00FF073B" w14:paraId="09A1696D" w14:textId="77777777">
        <w:trPr>
          <w:trHeight w:val="230"/>
        </w:trPr>
        <w:tc>
          <w:tcPr>
            <w:tcW w:w="2525" w:type="dxa"/>
          </w:tcPr>
          <w:p w14:paraId="09A1696B"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Facsimile:</w:t>
            </w:r>
          </w:p>
        </w:tc>
        <w:tc>
          <w:tcPr>
            <w:tcW w:w="3060" w:type="dxa"/>
          </w:tcPr>
          <w:p w14:paraId="09A1696C" w14:textId="77777777" w:rsidR="00C04B5A" w:rsidRPr="00FF073B" w:rsidRDefault="00C04B5A">
            <w:pPr>
              <w:pStyle w:val="TableParagraph"/>
              <w:rPr>
                <w:rFonts w:ascii="Times New Roman" w:hAnsi="Times New Roman" w:cs="Times New Roman"/>
                <w:sz w:val="16"/>
              </w:rPr>
            </w:pPr>
          </w:p>
        </w:tc>
      </w:tr>
      <w:tr w:rsidR="00C04B5A" w:rsidRPr="00FF073B" w14:paraId="09A16970" w14:textId="77777777">
        <w:trPr>
          <w:trHeight w:val="230"/>
        </w:trPr>
        <w:tc>
          <w:tcPr>
            <w:tcW w:w="2525" w:type="dxa"/>
          </w:tcPr>
          <w:p w14:paraId="09A1696E"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Email:</w:t>
            </w:r>
          </w:p>
        </w:tc>
        <w:tc>
          <w:tcPr>
            <w:tcW w:w="3060" w:type="dxa"/>
          </w:tcPr>
          <w:p w14:paraId="09A1696F" w14:textId="77777777" w:rsidR="00C04B5A" w:rsidRPr="00FF073B" w:rsidRDefault="00C04B5A">
            <w:pPr>
              <w:pStyle w:val="TableParagraph"/>
              <w:rPr>
                <w:rFonts w:ascii="Times New Roman" w:hAnsi="Times New Roman" w:cs="Times New Roman"/>
                <w:sz w:val="16"/>
              </w:rPr>
            </w:pPr>
          </w:p>
        </w:tc>
      </w:tr>
    </w:tbl>
    <w:p w14:paraId="09A16971" w14:textId="77777777" w:rsidR="00C04B5A" w:rsidRPr="00FF073B" w:rsidRDefault="00C04B5A">
      <w:pPr>
        <w:pStyle w:val="BodyText"/>
        <w:spacing w:before="2"/>
        <w:rPr>
          <w:rFonts w:ascii="Times New Roman" w:hAnsi="Times New Roman" w:cs="Times New Roman"/>
        </w:rPr>
      </w:pPr>
    </w:p>
    <w:tbl>
      <w:tblPr>
        <w:tblW w:w="0" w:type="auto"/>
        <w:tblInd w:w="2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2971"/>
      </w:tblGrid>
      <w:tr w:rsidR="00C04B5A" w:rsidRPr="00FF073B" w14:paraId="09A16974" w14:textId="77777777">
        <w:trPr>
          <w:trHeight w:val="230"/>
        </w:trPr>
        <w:tc>
          <w:tcPr>
            <w:tcW w:w="2525" w:type="dxa"/>
          </w:tcPr>
          <w:p w14:paraId="09A16972"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1"/>
                <w:sz w:val="20"/>
              </w:rPr>
              <w:t xml:space="preserve"> </w:t>
            </w:r>
            <w:r w:rsidRPr="00FF073B">
              <w:rPr>
                <w:rFonts w:ascii="Times New Roman" w:hAnsi="Times New Roman" w:cs="Times New Roman"/>
                <w:spacing w:val="-2"/>
                <w:sz w:val="20"/>
              </w:rPr>
              <w:t>Buyer:</w:t>
            </w:r>
          </w:p>
        </w:tc>
        <w:tc>
          <w:tcPr>
            <w:tcW w:w="2971" w:type="dxa"/>
          </w:tcPr>
          <w:p w14:paraId="09A16973" w14:textId="77777777" w:rsidR="00C04B5A" w:rsidRPr="00FF073B" w:rsidRDefault="00C04B5A">
            <w:pPr>
              <w:pStyle w:val="TableParagraph"/>
              <w:rPr>
                <w:rFonts w:ascii="Times New Roman" w:hAnsi="Times New Roman" w:cs="Times New Roman"/>
                <w:sz w:val="16"/>
              </w:rPr>
            </w:pPr>
          </w:p>
        </w:tc>
      </w:tr>
      <w:tr w:rsidR="00C04B5A" w:rsidRPr="00FF073B" w14:paraId="09A16977" w14:textId="77777777">
        <w:trPr>
          <w:trHeight w:val="230"/>
        </w:trPr>
        <w:tc>
          <w:tcPr>
            <w:tcW w:w="2525" w:type="dxa"/>
          </w:tcPr>
          <w:p w14:paraId="09A16975"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Name:</w:t>
            </w:r>
          </w:p>
        </w:tc>
        <w:tc>
          <w:tcPr>
            <w:tcW w:w="2971" w:type="dxa"/>
          </w:tcPr>
          <w:p w14:paraId="09A16976" w14:textId="77777777" w:rsidR="00C04B5A" w:rsidRPr="00FF073B" w:rsidRDefault="00C04B5A">
            <w:pPr>
              <w:pStyle w:val="TableParagraph"/>
              <w:rPr>
                <w:rFonts w:ascii="Times New Roman" w:hAnsi="Times New Roman" w:cs="Times New Roman"/>
                <w:sz w:val="16"/>
              </w:rPr>
            </w:pPr>
          </w:p>
        </w:tc>
      </w:tr>
    </w:tbl>
    <w:p w14:paraId="09A16978" w14:textId="77777777" w:rsidR="00C04B5A" w:rsidRPr="00FF073B" w:rsidRDefault="00C04B5A">
      <w:pPr>
        <w:rPr>
          <w:rFonts w:ascii="Times New Roman" w:hAnsi="Times New Roman" w:cs="Times New Roman"/>
          <w:sz w:val="16"/>
        </w:rPr>
        <w:sectPr w:rsidR="00C04B5A" w:rsidRPr="00FF073B">
          <w:pgSz w:w="12240" w:h="15840"/>
          <w:pgMar w:top="1760" w:right="420" w:bottom="1320" w:left="1280" w:header="400" w:footer="1130" w:gutter="0"/>
          <w:cols w:space="720"/>
        </w:sectPr>
      </w:pPr>
    </w:p>
    <w:p w14:paraId="09A16979" w14:textId="77777777" w:rsidR="00C04B5A" w:rsidRPr="00FF073B" w:rsidRDefault="00C04B5A">
      <w:pPr>
        <w:pStyle w:val="BodyText"/>
        <w:spacing w:before="10"/>
        <w:rPr>
          <w:rFonts w:ascii="Times New Roman" w:hAnsi="Times New Roman" w:cs="Times New Roman"/>
        </w:rPr>
      </w:pPr>
    </w:p>
    <w:tbl>
      <w:tblPr>
        <w:tblW w:w="0" w:type="auto"/>
        <w:tblInd w:w="2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2971"/>
      </w:tblGrid>
      <w:tr w:rsidR="00C04B5A" w:rsidRPr="00FF073B" w14:paraId="09A1697C" w14:textId="77777777">
        <w:trPr>
          <w:trHeight w:val="229"/>
        </w:trPr>
        <w:tc>
          <w:tcPr>
            <w:tcW w:w="2525" w:type="dxa"/>
          </w:tcPr>
          <w:p w14:paraId="09A1697A"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Address:</w:t>
            </w:r>
          </w:p>
        </w:tc>
        <w:tc>
          <w:tcPr>
            <w:tcW w:w="2971" w:type="dxa"/>
          </w:tcPr>
          <w:p w14:paraId="09A1697B" w14:textId="77777777" w:rsidR="00C04B5A" w:rsidRPr="00FF073B" w:rsidRDefault="00C04B5A">
            <w:pPr>
              <w:pStyle w:val="TableParagraph"/>
              <w:rPr>
                <w:rFonts w:ascii="Times New Roman" w:hAnsi="Times New Roman" w:cs="Times New Roman"/>
                <w:sz w:val="16"/>
              </w:rPr>
            </w:pPr>
          </w:p>
        </w:tc>
      </w:tr>
      <w:tr w:rsidR="00C04B5A" w:rsidRPr="00FF073B" w14:paraId="09A1697F" w14:textId="77777777">
        <w:trPr>
          <w:trHeight w:val="230"/>
        </w:trPr>
        <w:tc>
          <w:tcPr>
            <w:tcW w:w="2525" w:type="dxa"/>
          </w:tcPr>
          <w:p w14:paraId="09A1697D" w14:textId="77777777" w:rsidR="00C04B5A" w:rsidRPr="00FF073B" w:rsidRDefault="00C04B5A">
            <w:pPr>
              <w:pStyle w:val="TableParagraph"/>
              <w:rPr>
                <w:rFonts w:ascii="Times New Roman" w:hAnsi="Times New Roman" w:cs="Times New Roman"/>
                <w:sz w:val="16"/>
              </w:rPr>
            </w:pPr>
          </w:p>
        </w:tc>
        <w:tc>
          <w:tcPr>
            <w:tcW w:w="2971" w:type="dxa"/>
          </w:tcPr>
          <w:p w14:paraId="09A1697E" w14:textId="77777777" w:rsidR="00C04B5A" w:rsidRPr="00FF073B" w:rsidRDefault="00C04B5A">
            <w:pPr>
              <w:pStyle w:val="TableParagraph"/>
              <w:rPr>
                <w:rFonts w:ascii="Times New Roman" w:hAnsi="Times New Roman" w:cs="Times New Roman"/>
                <w:sz w:val="16"/>
              </w:rPr>
            </w:pPr>
          </w:p>
        </w:tc>
      </w:tr>
      <w:tr w:rsidR="00C04B5A" w:rsidRPr="00FF073B" w14:paraId="09A16982" w14:textId="77777777">
        <w:trPr>
          <w:trHeight w:val="230"/>
        </w:trPr>
        <w:tc>
          <w:tcPr>
            <w:tcW w:w="2525" w:type="dxa"/>
          </w:tcPr>
          <w:p w14:paraId="09A16980"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Attn:</w:t>
            </w:r>
          </w:p>
        </w:tc>
        <w:tc>
          <w:tcPr>
            <w:tcW w:w="2971" w:type="dxa"/>
          </w:tcPr>
          <w:p w14:paraId="09A16981" w14:textId="77777777" w:rsidR="00C04B5A" w:rsidRPr="00FF073B" w:rsidRDefault="00C04B5A">
            <w:pPr>
              <w:pStyle w:val="TableParagraph"/>
              <w:rPr>
                <w:rFonts w:ascii="Times New Roman" w:hAnsi="Times New Roman" w:cs="Times New Roman"/>
                <w:sz w:val="16"/>
              </w:rPr>
            </w:pPr>
          </w:p>
        </w:tc>
      </w:tr>
      <w:tr w:rsidR="00C04B5A" w:rsidRPr="00FF073B" w14:paraId="09A16985" w14:textId="77777777">
        <w:trPr>
          <w:trHeight w:val="229"/>
        </w:trPr>
        <w:tc>
          <w:tcPr>
            <w:tcW w:w="2525" w:type="dxa"/>
          </w:tcPr>
          <w:p w14:paraId="09A16983"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Telephone:</w:t>
            </w:r>
          </w:p>
        </w:tc>
        <w:tc>
          <w:tcPr>
            <w:tcW w:w="2971" w:type="dxa"/>
          </w:tcPr>
          <w:p w14:paraId="09A16984" w14:textId="77777777" w:rsidR="00C04B5A" w:rsidRPr="00FF073B" w:rsidRDefault="00C04B5A">
            <w:pPr>
              <w:pStyle w:val="TableParagraph"/>
              <w:rPr>
                <w:rFonts w:ascii="Times New Roman" w:hAnsi="Times New Roman" w:cs="Times New Roman"/>
                <w:sz w:val="16"/>
              </w:rPr>
            </w:pPr>
          </w:p>
        </w:tc>
      </w:tr>
      <w:tr w:rsidR="00C04B5A" w:rsidRPr="00FF073B" w14:paraId="09A16988" w14:textId="77777777">
        <w:trPr>
          <w:trHeight w:val="230"/>
        </w:trPr>
        <w:tc>
          <w:tcPr>
            <w:tcW w:w="2525" w:type="dxa"/>
          </w:tcPr>
          <w:p w14:paraId="09A16986"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Facsimile:</w:t>
            </w:r>
          </w:p>
        </w:tc>
        <w:tc>
          <w:tcPr>
            <w:tcW w:w="2971" w:type="dxa"/>
          </w:tcPr>
          <w:p w14:paraId="09A16987" w14:textId="77777777" w:rsidR="00C04B5A" w:rsidRPr="00FF073B" w:rsidRDefault="00C04B5A">
            <w:pPr>
              <w:pStyle w:val="TableParagraph"/>
              <w:rPr>
                <w:rFonts w:ascii="Times New Roman" w:hAnsi="Times New Roman" w:cs="Times New Roman"/>
                <w:sz w:val="16"/>
              </w:rPr>
            </w:pPr>
          </w:p>
        </w:tc>
      </w:tr>
      <w:tr w:rsidR="00C04B5A" w:rsidRPr="00FF073B" w14:paraId="09A1698B" w14:textId="77777777">
        <w:trPr>
          <w:trHeight w:val="230"/>
        </w:trPr>
        <w:tc>
          <w:tcPr>
            <w:tcW w:w="2525" w:type="dxa"/>
          </w:tcPr>
          <w:p w14:paraId="09A16989"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pacing w:val="-2"/>
                <w:sz w:val="20"/>
              </w:rPr>
              <w:t>Email:</w:t>
            </w:r>
          </w:p>
        </w:tc>
        <w:tc>
          <w:tcPr>
            <w:tcW w:w="2971" w:type="dxa"/>
          </w:tcPr>
          <w:p w14:paraId="09A1698A" w14:textId="77777777" w:rsidR="00C04B5A" w:rsidRPr="00FF073B" w:rsidRDefault="00C04B5A">
            <w:pPr>
              <w:pStyle w:val="TableParagraph"/>
              <w:rPr>
                <w:rFonts w:ascii="Times New Roman" w:hAnsi="Times New Roman" w:cs="Times New Roman"/>
                <w:sz w:val="16"/>
              </w:rPr>
            </w:pPr>
          </w:p>
        </w:tc>
      </w:tr>
    </w:tbl>
    <w:p w14:paraId="09A1698C" w14:textId="77777777" w:rsidR="00C04B5A" w:rsidRPr="00FF073B" w:rsidRDefault="00C04B5A">
      <w:pPr>
        <w:pStyle w:val="BodyText"/>
        <w:spacing w:before="1"/>
        <w:rPr>
          <w:rFonts w:ascii="Times New Roman" w:hAnsi="Times New Roman" w:cs="Times New Roman"/>
        </w:rPr>
      </w:pPr>
    </w:p>
    <w:p w14:paraId="09A1698D" w14:textId="77777777" w:rsidR="00C04B5A" w:rsidRPr="00FF073B" w:rsidRDefault="00FD125F">
      <w:pPr>
        <w:pStyle w:val="ListParagraph"/>
        <w:numPr>
          <w:ilvl w:val="1"/>
          <w:numId w:val="15"/>
        </w:numPr>
        <w:tabs>
          <w:tab w:val="left" w:pos="1600"/>
        </w:tabs>
        <w:ind w:right="1086" w:firstLine="719"/>
        <w:rPr>
          <w:rFonts w:ascii="Times New Roman" w:hAnsi="Times New Roman" w:cs="Times New Roman"/>
          <w:sz w:val="20"/>
        </w:rPr>
      </w:pPr>
      <w:r w:rsidRPr="00FF073B">
        <w:rPr>
          <w:rFonts w:ascii="Times New Roman" w:hAnsi="Times New Roman" w:cs="Times New Roman"/>
          <w:sz w:val="20"/>
          <w:u w:val="single"/>
        </w:rPr>
        <w:t>No Assignment</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 Consent and Agreement shall be binding upon and shall inure to the</w:t>
      </w:r>
      <w:r w:rsidRPr="00FF073B">
        <w:rPr>
          <w:rFonts w:ascii="Times New Roman" w:hAnsi="Times New Roman" w:cs="Times New Roman"/>
          <w:spacing w:val="-3"/>
          <w:sz w:val="20"/>
        </w:rPr>
        <w:t xml:space="preserve"> </w:t>
      </w:r>
      <w:r w:rsidRPr="00FF073B">
        <w:rPr>
          <w:rFonts w:ascii="Times New Roman" w:hAnsi="Times New Roman" w:cs="Times New Roman"/>
          <w:sz w:val="20"/>
        </w:rPr>
        <w:t>benefit</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successors</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assigns</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1"/>
          <w:sz w:val="20"/>
        </w:rPr>
        <w:t xml:space="preserve"> </w:t>
      </w:r>
      <w:proofErr w:type="gramStart"/>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proofErr w:type="gramEnd"/>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binding</w:t>
      </w:r>
      <w:r w:rsidRPr="00FF073B">
        <w:rPr>
          <w:rFonts w:ascii="Times New Roman" w:hAnsi="Times New Roman" w:cs="Times New Roman"/>
          <w:spacing w:val="-3"/>
          <w:sz w:val="20"/>
        </w:rPr>
        <w:t xml:space="preserve"> </w:t>
      </w:r>
      <w:r w:rsidRPr="00FF073B">
        <w:rPr>
          <w:rFonts w:ascii="Times New Roman" w:hAnsi="Times New Roman" w:cs="Times New Roman"/>
          <w:sz w:val="20"/>
        </w:rPr>
        <w:t>on</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inure</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benefit</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 Financing Provider and its respective successors and permitted transferees and assigns under the Financing Documents.</w:t>
      </w:r>
    </w:p>
    <w:p w14:paraId="09A1698E" w14:textId="77777777" w:rsidR="00C04B5A" w:rsidRPr="00FF073B" w:rsidRDefault="00C04B5A">
      <w:pPr>
        <w:pStyle w:val="BodyText"/>
        <w:spacing w:before="10"/>
        <w:rPr>
          <w:rFonts w:ascii="Times New Roman" w:hAnsi="Times New Roman" w:cs="Times New Roman"/>
        </w:rPr>
      </w:pPr>
    </w:p>
    <w:p w14:paraId="09A1698F" w14:textId="77777777" w:rsidR="00C04B5A" w:rsidRPr="00FF073B" w:rsidRDefault="00FD125F">
      <w:pPr>
        <w:pStyle w:val="ListParagraph"/>
        <w:numPr>
          <w:ilvl w:val="1"/>
          <w:numId w:val="15"/>
        </w:numPr>
        <w:tabs>
          <w:tab w:val="left" w:pos="1600"/>
        </w:tabs>
        <w:ind w:right="1790" w:firstLine="719"/>
        <w:rPr>
          <w:rFonts w:ascii="Times New Roman" w:hAnsi="Times New Roman" w:cs="Times New Roman"/>
          <w:sz w:val="20"/>
        </w:rPr>
      </w:pPr>
      <w:r w:rsidRPr="00FF073B">
        <w:rPr>
          <w:rFonts w:ascii="Times New Roman" w:hAnsi="Times New Roman" w:cs="Times New Roman"/>
          <w:sz w:val="20"/>
          <w:u w:val="single"/>
        </w:rPr>
        <w:t>No</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Modification</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Consent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neither</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modification</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nor</w:t>
      </w:r>
      <w:r w:rsidRPr="00FF073B">
        <w:rPr>
          <w:rFonts w:ascii="Times New Roman" w:hAnsi="Times New Roman" w:cs="Times New Roman"/>
          <w:spacing w:val="-3"/>
          <w:sz w:val="20"/>
        </w:rPr>
        <w:t xml:space="preserve"> </w:t>
      </w:r>
      <w:r w:rsidRPr="00FF073B">
        <w:rPr>
          <w:rFonts w:ascii="Times New Roman" w:hAnsi="Times New Roman" w:cs="Times New Roman"/>
          <w:sz w:val="20"/>
        </w:rPr>
        <w:t>an amendment to the Assigned Agreement.</w:t>
      </w:r>
    </w:p>
    <w:p w14:paraId="09A16990" w14:textId="77777777" w:rsidR="00C04B5A" w:rsidRPr="00FF073B" w:rsidRDefault="00C04B5A">
      <w:pPr>
        <w:pStyle w:val="BodyText"/>
        <w:spacing w:before="10"/>
        <w:rPr>
          <w:rFonts w:ascii="Times New Roman" w:hAnsi="Times New Roman" w:cs="Times New Roman"/>
        </w:rPr>
      </w:pPr>
    </w:p>
    <w:p w14:paraId="09A16991" w14:textId="77777777" w:rsidR="00C04B5A" w:rsidRPr="00FF073B" w:rsidRDefault="00FD125F">
      <w:pPr>
        <w:pStyle w:val="ListParagraph"/>
        <w:numPr>
          <w:ilvl w:val="1"/>
          <w:numId w:val="15"/>
        </w:numPr>
        <w:tabs>
          <w:tab w:val="left" w:pos="1600"/>
        </w:tabs>
        <w:spacing w:before="1"/>
        <w:ind w:right="1208" w:firstLine="719"/>
        <w:rPr>
          <w:rFonts w:ascii="Times New Roman" w:hAnsi="Times New Roman" w:cs="Times New Roman"/>
          <w:sz w:val="20"/>
        </w:rPr>
      </w:pPr>
      <w:r w:rsidRPr="00FF073B">
        <w:rPr>
          <w:rFonts w:ascii="Times New Roman" w:hAnsi="Times New Roman" w:cs="Times New Roman"/>
          <w:sz w:val="20"/>
          <w:u w:val="single"/>
        </w:rPr>
        <w:t>Choice of Law</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 parties hereto agree that this Consent and Agreement shall be construed</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interpreted</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accordance</w:t>
      </w:r>
      <w:r w:rsidRPr="00FF073B">
        <w:rPr>
          <w:rFonts w:ascii="Times New Roman" w:hAnsi="Times New Roman" w:cs="Times New Roman"/>
          <w:spacing w:val="-2"/>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laws 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State</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California,</w:t>
      </w:r>
      <w:r w:rsidRPr="00FF073B">
        <w:rPr>
          <w:rFonts w:ascii="Times New Roman" w:hAnsi="Times New Roman" w:cs="Times New Roman"/>
          <w:spacing w:val="-2"/>
          <w:sz w:val="20"/>
        </w:rPr>
        <w:t xml:space="preserve"> </w:t>
      </w:r>
      <w:r w:rsidRPr="00FF073B">
        <w:rPr>
          <w:rFonts w:ascii="Times New Roman" w:hAnsi="Times New Roman" w:cs="Times New Roman"/>
          <w:sz w:val="20"/>
        </w:rPr>
        <w:t>excluding</w:t>
      </w:r>
      <w:r w:rsidRPr="00FF073B">
        <w:rPr>
          <w:rFonts w:ascii="Times New Roman" w:hAnsi="Times New Roman" w:cs="Times New Roman"/>
          <w:spacing w:val="-4"/>
          <w:sz w:val="20"/>
        </w:rPr>
        <w:t xml:space="preserve"> </w:t>
      </w:r>
      <w:r w:rsidRPr="00FF073B">
        <w:rPr>
          <w:rFonts w:ascii="Times New Roman" w:hAnsi="Times New Roman" w:cs="Times New Roman"/>
          <w:sz w:val="20"/>
        </w:rPr>
        <w:t>any</w:t>
      </w:r>
      <w:r w:rsidRPr="00FF073B">
        <w:rPr>
          <w:rFonts w:ascii="Times New Roman" w:hAnsi="Times New Roman" w:cs="Times New Roman"/>
          <w:spacing w:val="-3"/>
          <w:sz w:val="20"/>
        </w:rPr>
        <w:t xml:space="preserve"> </w:t>
      </w:r>
      <w:r w:rsidRPr="00FF073B">
        <w:rPr>
          <w:rFonts w:ascii="Times New Roman" w:hAnsi="Times New Roman" w:cs="Times New Roman"/>
          <w:sz w:val="20"/>
        </w:rPr>
        <w:t>choice</w:t>
      </w:r>
      <w:r w:rsidRPr="00FF073B">
        <w:rPr>
          <w:rFonts w:ascii="Times New Roman" w:hAnsi="Times New Roman" w:cs="Times New Roman"/>
          <w:spacing w:val="-2"/>
          <w:sz w:val="20"/>
        </w:rPr>
        <w:t xml:space="preserve"> </w:t>
      </w:r>
      <w:r w:rsidRPr="00FF073B">
        <w:rPr>
          <w:rFonts w:ascii="Times New Roman" w:hAnsi="Times New Roman" w:cs="Times New Roman"/>
          <w:sz w:val="20"/>
        </w:rPr>
        <w:t>of law rules which may direct the application of the laws of another jurisdiction.</w:t>
      </w:r>
    </w:p>
    <w:p w14:paraId="09A16992" w14:textId="77777777" w:rsidR="00C04B5A" w:rsidRPr="00FF073B" w:rsidRDefault="00C04B5A">
      <w:pPr>
        <w:pStyle w:val="BodyText"/>
        <w:spacing w:before="8"/>
        <w:rPr>
          <w:rFonts w:ascii="Times New Roman" w:hAnsi="Times New Roman" w:cs="Times New Roman"/>
        </w:rPr>
      </w:pPr>
    </w:p>
    <w:p w14:paraId="09A16993" w14:textId="77777777" w:rsidR="00C04B5A" w:rsidRPr="00FF073B" w:rsidRDefault="00FD125F">
      <w:pPr>
        <w:pStyle w:val="ListParagraph"/>
        <w:numPr>
          <w:ilvl w:val="1"/>
          <w:numId w:val="15"/>
        </w:numPr>
        <w:tabs>
          <w:tab w:val="left" w:pos="1600"/>
        </w:tabs>
        <w:spacing w:before="1"/>
        <w:ind w:right="1119" w:firstLine="719"/>
        <w:rPr>
          <w:rFonts w:ascii="Times New Roman" w:hAnsi="Times New Roman" w:cs="Times New Roman"/>
          <w:sz w:val="20"/>
        </w:rPr>
      </w:pPr>
      <w:r w:rsidRPr="00FF073B">
        <w:rPr>
          <w:rFonts w:ascii="Times New Roman" w:hAnsi="Times New Roman" w:cs="Times New Roman"/>
          <w:sz w:val="20"/>
          <w:u w:val="single"/>
        </w:rPr>
        <w:t>No Waiver</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 xml:space="preserve">No term, covenant or condition hereof shall be deemed </w:t>
      </w:r>
      <w:proofErr w:type="gramStart"/>
      <w:r w:rsidRPr="00FF073B">
        <w:rPr>
          <w:rFonts w:ascii="Times New Roman" w:hAnsi="Times New Roman" w:cs="Times New Roman"/>
          <w:sz w:val="20"/>
        </w:rPr>
        <w:t>waived</w:t>
      </w:r>
      <w:proofErr w:type="gramEnd"/>
      <w:r w:rsidRPr="00FF073B">
        <w:rPr>
          <w:rFonts w:ascii="Times New Roman" w:hAnsi="Times New Roman" w:cs="Times New Roman"/>
          <w:sz w:val="20"/>
        </w:rPr>
        <w:t xml:space="preserve"> and no breach</w:t>
      </w:r>
      <w:r w:rsidRPr="00FF073B">
        <w:rPr>
          <w:rFonts w:ascii="Times New Roman" w:hAnsi="Times New Roman" w:cs="Times New Roman"/>
          <w:spacing w:val="-3"/>
          <w:sz w:val="20"/>
        </w:rPr>
        <w:t xml:space="preserve"> </w:t>
      </w:r>
      <w:r w:rsidRPr="00FF073B">
        <w:rPr>
          <w:rFonts w:ascii="Times New Roman" w:hAnsi="Times New Roman" w:cs="Times New Roman"/>
          <w:sz w:val="20"/>
        </w:rPr>
        <w:t>excused</w:t>
      </w:r>
      <w:r w:rsidRPr="00FF073B">
        <w:rPr>
          <w:rFonts w:ascii="Times New Roman" w:hAnsi="Times New Roman" w:cs="Times New Roman"/>
          <w:spacing w:val="-1"/>
          <w:sz w:val="20"/>
        </w:rPr>
        <w:t xml:space="preserve"> </w:t>
      </w:r>
      <w:r w:rsidRPr="00FF073B">
        <w:rPr>
          <w:rFonts w:ascii="Times New Roman" w:hAnsi="Times New Roman" w:cs="Times New Roman"/>
          <w:sz w:val="20"/>
        </w:rPr>
        <w:t>unless</w:t>
      </w:r>
      <w:r w:rsidRPr="00FF073B">
        <w:rPr>
          <w:rFonts w:ascii="Times New Roman" w:hAnsi="Times New Roman" w:cs="Times New Roman"/>
          <w:spacing w:val="-2"/>
          <w:sz w:val="20"/>
        </w:rPr>
        <w:t xml:space="preserve"> </w:t>
      </w:r>
      <w:r w:rsidRPr="00FF073B">
        <w:rPr>
          <w:rFonts w:ascii="Times New Roman" w:hAnsi="Times New Roman" w:cs="Times New Roman"/>
          <w:sz w:val="20"/>
        </w:rPr>
        <w:t>such</w:t>
      </w:r>
      <w:r w:rsidRPr="00FF073B">
        <w:rPr>
          <w:rFonts w:ascii="Times New Roman" w:hAnsi="Times New Roman" w:cs="Times New Roman"/>
          <w:spacing w:val="-3"/>
          <w:sz w:val="20"/>
        </w:rPr>
        <w:t xml:space="preserve"> </w:t>
      </w:r>
      <w:r w:rsidRPr="00FF073B">
        <w:rPr>
          <w:rFonts w:ascii="Times New Roman" w:hAnsi="Times New Roman" w:cs="Times New Roman"/>
          <w:sz w:val="20"/>
        </w:rPr>
        <w:t>waiver</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2"/>
          <w:sz w:val="20"/>
        </w:rPr>
        <w:t xml:space="preserve"> </w:t>
      </w:r>
      <w:r w:rsidRPr="00FF073B">
        <w:rPr>
          <w:rFonts w:ascii="Times New Roman" w:hAnsi="Times New Roman" w:cs="Times New Roman"/>
          <w:sz w:val="20"/>
        </w:rPr>
        <w:t>excuse</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1"/>
          <w:sz w:val="20"/>
        </w:rPr>
        <w:t xml:space="preserve"> </w:t>
      </w: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writing</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signed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party</w:t>
      </w:r>
      <w:r w:rsidRPr="00FF073B">
        <w:rPr>
          <w:rFonts w:ascii="Times New Roman" w:hAnsi="Times New Roman" w:cs="Times New Roman"/>
          <w:spacing w:val="-2"/>
          <w:sz w:val="20"/>
        </w:rPr>
        <w:t xml:space="preserve"> </w:t>
      </w:r>
      <w:r w:rsidRPr="00FF073B">
        <w:rPr>
          <w:rFonts w:ascii="Times New Roman" w:hAnsi="Times New Roman" w:cs="Times New Roman"/>
          <w:sz w:val="20"/>
        </w:rPr>
        <w:t>claimed</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have so waived or excused.</w:t>
      </w:r>
    </w:p>
    <w:p w14:paraId="09A16994" w14:textId="77777777" w:rsidR="00C04B5A" w:rsidRPr="00FF073B" w:rsidRDefault="00C04B5A">
      <w:pPr>
        <w:pStyle w:val="BodyText"/>
        <w:spacing w:before="11"/>
        <w:rPr>
          <w:rFonts w:ascii="Times New Roman" w:hAnsi="Times New Roman" w:cs="Times New Roman"/>
        </w:rPr>
      </w:pPr>
    </w:p>
    <w:p w14:paraId="09A16995" w14:textId="77777777" w:rsidR="00C04B5A" w:rsidRPr="00FF073B" w:rsidRDefault="00FD125F">
      <w:pPr>
        <w:pStyle w:val="ListParagraph"/>
        <w:numPr>
          <w:ilvl w:val="1"/>
          <w:numId w:val="15"/>
        </w:numPr>
        <w:tabs>
          <w:tab w:val="left" w:pos="1600"/>
        </w:tabs>
        <w:ind w:right="1234" w:firstLine="719"/>
        <w:rPr>
          <w:rFonts w:ascii="Times New Roman" w:hAnsi="Times New Roman" w:cs="Times New Roman"/>
          <w:sz w:val="20"/>
        </w:rPr>
      </w:pPr>
      <w:r w:rsidRPr="00FF073B">
        <w:rPr>
          <w:rFonts w:ascii="Times New Roman" w:hAnsi="Times New Roman" w:cs="Times New Roman"/>
          <w:sz w:val="20"/>
          <w:u w:val="single"/>
        </w:rPr>
        <w:t>Counterparts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Consent</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3"/>
          <w:sz w:val="20"/>
        </w:rPr>
        <w:t xml:space="preserve"> </w:t>
      </w:r>
      <w:r w:rsidRPr="00FF073B">
        <w:rPr>
          <w:rFonts w:ascii="Times New Roman" w:hAnsi="Times New Roman" w:cs="Times New Roman"/>
          <w:sz w:val="20"/>
        </w:rPr>
        <w:t>may</w:t>
      </w:r>
      <w:r w:rsidRPr="00FF073B">
        <w:rPr>
          <w:rFonts w:ascii="Times New Roman" w:hAnsi="Times New Roman" w:cs="Times New Roman"/>
          <w:spacing w:val="-3"/>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executed</w:t>
      </w:r>
      <w:r w:rsidRPr="00FF073B">
        <w:rPr>
          <w:rFonts w:ascii="Times New Roman" w:hAnsi="Times New Roman" w:cs="Times New Roman"/>
          <w:spacing w:val="-3"/>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one</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more</w:t>
      </w:r>
      <w:r w:rsidRPr="00FF073B">
        <w:rPr>
          <w:rFonts w:ascii="Times New Roman" w:hAnsi="Times New Roman" w:cs="Times New Roman"/>
          <w:spacing w:val="-3"/>
          <w:sz w:val="20"/>
        </w:rPr>
        <w:t xml:space="preserve"> </w:t>
      </w:r>
      <w:r w:rsidRPr="00FF073B">
        <w:rPr>
          <w:rFonts w:ascii="Times New Roman" w:hAnsi="Times New Roman" w:cs="Times New Roman"/>
          <w:sz w:val="20"/>
        </w:rPr>
        <w:t>duplicate counterparts, and when executed and delivered by all the parties listed below, shall constitute a single binding agreement.</w:t>
      </w:r>
    </w:p>
    <w:p w14:paraId="09A16996" w14:textId="77777777" w:rsidR="00C04B5A" w:rsidRPr="00FF073B" w:rsidRDefault="00C04B5A">
      <w:pPr>
        <w:pStyle w:val="BodyText"/>
        <w:spacing w:before="9"/>
        <w:rPr>
          <w:rFonts w:ascii="Times New Roman" w:hAnsi="Times New Roman" w:cs="Times New Roman"/>
        </w:rPr>
      </w:pPr>
    </w:p>
    <w:p w14:paraId="09A16997" w14:textId="77777777" w:rsidR="00C04B5A" w:rsidRPr="00FF073B" w:rsidRDefault="00FD125F">
      <w:pPr>
        <w:pStyle w:val="ListParagraph"/>
        <w:numPr>
          <w:ilvl w:val="1"/>
          <w:numId w:val="15"/>
        </w:numPr>
        <w:tabs>
          <w:tab w:val="left" w:pos="1600"/>
        </w:tabs>
        <w:ind w:right="1236" w:firstLine="719"/>
        <w:rPr>
          <w:rFonts w:ascii="Times New Roman" w:hAnsi="Times New Roman" w:cs="Times New Roman"/>
          <w:sz w:val="20"/>
        </w:rPr>
      </w:pPr>
      <w:r w:rsidRPr="00FF073B">
        <w:rPr>
          <w:rFonts w:ascii="Times New Roman" w:hAnsi="Times New Roman" w:cs="Times New Roman"/>
          <w:sz w:val="20"/>
          <w:u w:val="single"/>
        </w:rPr>
        <w:t>No</w:t>
      </w:r>
      <w:r w:rsidRPr="00FF073B">
        <w:rPr>
          <w:rFonts w:ascii="Times New Roman" w:hAnsi="Times New Roman" w:cs="Times New Roman"/>
          <w:spacing w:val="-4"/>
          <w:sz w:val="20"/>
          <w:u w:val="single"/>
        </w:rPr>
        <w:t xml:space="preserve"> </w:t>
      </w:r>
      <w:proofErr w:type="gramStart"/>
      <w:r w:rsidRPr="00FF073B">
        <w:rPr>
          <w:rFonts w:ascii="Times New Roman" w:hAnsi="Times New Roman" w:cs="Times New Roman"/>
          <w:sz w:val="20"/>
          <w:u w:val="single"/>
        </w:rPr>
        <w:t>Third</w:t>
      </w:r>
      <w:r w:rsidRPr="00FF073B">
        <w:rPr>
          <w:rFonts w:ascii="Times New Roman" w:hAnsi="Times New Roman" w:cs="Times New Roman"/>
          <w:spacing w:val="-4"/>
          <w:sz w:val="20"/>
          <w:u w:val="single"/>
        </w:rPr>
        <w:t xml:space="preserve"> </w:t>
      </w:r>
      <w:r w:rsidRPr="00FF073B">
        <w:rPr>
          <w:rFonts w:ascii="Times New Roman" w:hAnsi="Times New Roman" w:cs="Times New Roman"/>
          <w:sz w:val="20"/>
          <w:u w:val="single"/>
        </w:rPr>
        <w:t>Party</w:t>
      </w:r>
      <w:proofErr w:type="gramEnd"/>
      <w:r w:rsidRPr="00FF073B">
        <w:rPr>
          <w:rFonts w:ascii="Times New Roman" w:hAnsi="Times New Roman" w:cs="Times New Roman"/>
          <w:spacing w:val="-3"/>
          <w:sz w:val="20"/>
          <w:u w:val="single"/>
        </w:rPr>
        <w:t xml:space="preserve"> </w:t>
      </w:r>
      <w:r w:rsidRPr="00FF073B">
        <w:rPr>
          <w:rFonts w:ascii="Times New Roman" w:hAnsi="Times New Roman" w:cs="Times New Roman"/>
          <w:sz w:val="20"/>
          <w:u w:val="single"/>
        </w:rPr>
        <w:t>Beneficiaries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There</w:t>
      </w:r>
      <w:r w:rsidRPr="00FF073B">
        <w:rPr>
          <w:rFonts w:ascii="Times New Roman" w:hAnsi="Times New Roman" w:cs="Times New Roman"/>
          <w:spacing w:val="-4"/>
          <w:sz w:val="20"/>
        </w:rPr>
        <w:t xml:space="preserve"> </w:t>
      </w:r>
      <w:r w:rsidRPr="00FF073B">
        <w:rPr>
          <w:rFonts w:ascii="Times New Roman" w:hAnsi="Times New Roman" w:cs="Times New Roman"/>
          <w:sz w:val="20"/>
        </w:rPr>
        <w:t>are</w:t>
      </w:r>
      <w:r w:rsidRPr="00FF073B">
        <w:rPr>
          <w:rFonts w:ascii="Times New Roman" w:hAnsi="Times New Roman" w:cs="Times New Roman"/>
          <w:spacing w:val="-2"/>
          <w:sz w:val="20"/>
        </w:rPr>
        <w:t xml:space="preserve"> </w:t>
      </w:r>
      <w:r w:rsidRPr="00FF073B">
        <w:rPr>
          <w:rFonts w:ascii="Times New Roman" w:hAnsi="Times New Roman" w:cs="Times New Roman"/>
          <w:sz w:val="20"/>
        </w:rPr>
        <w:t>no</w:t>
      </w:r>
      <w:r w:rsidRPr="00FF073B">
        <w:rPr>
          <w:rFonts w:ascii="Times New Roman" w:hAnsi="Times New Roman" w:cs="Times New Roman"/>
          <w:spacing w:val="-2"/>
          <w:sz w:val="20"/>
        </w:rPr>
        <w:t xml:space="preserve"> </w:t>
      </w:r>
      <w:proofErr w:type="gramStart"/>
      <w:r w:rsidRPr="00FF073B">
        <w:rPr>
          <w:rFonts w:ascii="Times New Roman" w:hAnsi="Times New Roman" w:cs="Times New Roman"/>
          <w:sz w:val="20"/>
        </w:rPr>
        <w:t>third</w:t>
      </w:r>
      <w:r w:rsidRPr="00FF073B">
        <w:rPr>
          <w:rFonts w:ascii="Times New Roman" w:hAnsi="Times New Roman" w:cs="Times New Roman"/>
          <w:spacing w:val="-4"/>
          <w:sz w:val="20"/>
        </w:rPr>
        <w:t xml:space="preserve"> </w:t>
      </w:r>
      <w:r w:rsidRPr="00FF073B">
        <w:rPr>
          <w:rFonts w:ascii="Times New Roman" w:hAnsi="Times New Roman" w:cs="Times New Roman"/>
          <w:sz w:val="20"/>
        </w:rPr>
        <w:t>party</w:t>
      </w:r>
      <w:proofErr w:type="gramEnd"/>
      <w:r w:rsidRPr="00FF073B">
        <w:rPr>
          <w:rFonts w:ascii="Times New Roman" w:hAnsi="Times New Roman" w:cs="Times New Roman"/>
          <w:sz w:val="20"/>
        </w:rPr>
        <w:t xml:space="preserve"> beneficiaries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Consent</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and </w:t>
      </w:r>
      <w:r w:rsidRPr="00FF073B">
        <w:rPr>
          <w:rFonts w:ascii="Times New Roman" w:hAnsi="Times New Roman" w:cs="Times New Roman"/>
          <w:spacing w:val="-2"/>
          <w:sz w:val="20"/>
        </w:rPr>
        <w:t>Agreement.</w:t>
      </w:r>
    </w:p>
    <w:p w14:paraId="09A16998" w14:textId="77777777" w:rsidR="00C04B5A" w:rsidRPr="00FF073B" w:rsidRDefault="00C04B5A">
      <w:pPr>
        <w:pStyle w:val="BodyText"/>
        <w:spacing w:before="10"/>
        <w:rPr>
          <w:rFonts w:ascii="Times New Roman" w:hAnsi="Times New Roman" w:cs="Times New Roman"/>
        </w:rPr>
      </w:pPr>
    </w:p>
    <w:p w14:paraId="09A16999" w14:textId="77777777" w:rsidR="00C04B5A" w:rsidRPr="00FF073B" w:rsidRDefault="00FD125F">
      <w:pPr>
        <w:pStyle w:val="ListParagraph"/>
        <w:numPr>
          <w:ilvl w:val="1"/>
          <w:numId w:val="15"/>
        </w:numPr>
        <w:tabs>
          <w:tab w:val="left" w:pos="1600"/>
        </w:tabs>
        <w:spacing w:before="1"/>
        <w:ind w:right="1644" w:firstLine="719"/>
        <w:rPr>
          <w:rFonts w:ascii="Times New Roman" w:hAnsi="Times New Roman" w:cs="Times New Roman"/>
          <w:sz w:val="20"/>
        </w:rPr>
      </w:pPr>
      <w:r w:rsidRPr="00FF073B">
        <w:rPr>
          <w:rFonts w:ascii="Times New Roman" w:hAnsi="Times New Roman" w:cs="Times New Roman"/>
          <w:sz w:val="20"/>
          <w:u w:val="single"/>
        </w:rPr>
        <w:t>Severability</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invalidity</w:t>
      </w:r>
      <w:r w:rsidRPr="00FF073B">
        <w:rPr>
          <w:rFonts w:ascii="Times New Roman" w:hAnsi="Times New Roman" w:cs="Times New Roman"/>
          <w:spacing w:val="-1"/>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unenforceability</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any</w:t>
      </w:r>
      <w:r w:rsidRPr="00FF073B">
        <w:rPr>
          <w:rFonts w:ascii="Times New Roman" w:hAnsi="Times New Roman" w:cs="Times New Roman"/>
          <w:spacing w:val="-4"/>
          <w:sz w:val="20"/>
        </w:rPr>
        <w:t xml:space="preserve"> </w:t>
      </w:r>
      <w:r w:rsidRPr="00FF073B">
        <w:rPr>
          <w:rFonts w:ascii="Times New Roman" w:hAnsi="Times New Roman" w:cs="Times New Roman"/>
          <w:sz w:val="20"/>
        </w:rPr>
        <w:t>provision</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5"/>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Consent</w:t>
      </w:r>
      <w:r w:rsidRPr="00FF073B">
        <w:rPr>
          <w:rFonts w:ascii="Times New Roman" w:hAnsi="Times New Roman" w:cs="Times New Roman"/>
          <w:spacing w:val="-3"/>
          <w:sz w:val="20"/>
        </w:rPr>
        <w:t xml:space="preserve"> </w:t>
      </w:r>
      <w:r w:rsidRPr="00FF073B">
        <w:rPr>
          <w:rFonts w:ascii="Times New Roman" w:hAnsi="Times New Roman" w:cs="Times New Roman"/>
          <w:sz w:val="20"/>
        </w:rPr>
        <w:t>and Agreement shall not affect the validity or enforceability of any other provision of this Consent and Agreement, which shall remain in full force and effect.</w:t>
      </w:r>
    </w:p>
    <w:p w14:paraId="09A1699A" w14:textId="77777777" w:rsidR="00C04B5A" w:rsidRPr="00FF073B" w:rsidRDefault="00C04B5A">
      <w:pPr>
        <w:pStyle w:val="BodyText"/>
        <w:spacing w:before="8"/>
        <w:rPr>
          <w:rFonts w:ascii="Times New Roman" w:hAnsi="Times New Roman" w:cs="Times New Roman"/>
        </w:rPr>
      </w:pPr>
    </w:p>
    <w:p w14:paraId="09A1699B" w14:textId="77777777" w:rsidR="00C04B5A" w:rsidRPr="00FF073B" w:rsidRDefault="00FD125F">
      <w:pPr>
        <w:pStyle w:val="ListParagraph"/>
        <w:numPr>
          <w:ilvl w:val="1"/>
          <w:numId w:val="15"/>
        </w:numPr>
        <w:tabs>
          <w:tab w:val="left" w:pos="1600"/>
        </w:tabs>
        <w:spacing w:before="1"/>
        <w:ind w:right="1314" w:firstLine="719"/>
        <w:rPr>
          <w:rFonts w:ascii="Times New Roman" w:hAnsi="Times New Roman" w:cs="Times New Roman"/>
          <w:sz w:val="20"/>
        </w:rPr>
      </w:pPr>
      <w:r w:rsidRPr="00FF073B">
        <w:rPr>
          <w:rFonts w:ascii="Times New Roman" w:hAnsi="Times New Roman" w:cs="Times New Roman"/>
          <w:sz w:val="20"/>
          <w:u w:val="single"/>
        </w:rPr>
        <w:t>Amendments</w:t>
      </w:r>
      <w:r w:rsidRPr="00FF073B">
        <w:rPr>
          <w:rFonts w:ascii="Times New Roman" w:hAnsi="Times New Roman" w:cs="Times New Roman"/>
          <w:sz w:val="20"/>
        </w:rPr>
        <w:t>.</w:t>
      </w:r>
      <w:r w:rsidRPr="00FF073B">
        <w:rPr>
          <w:rFonts w:ascii="Times New Roman" w:hAnsi="Times New Roman" w:cs="Times New Roman"/>
          <w:spacing w:val="40"/>
          <w:sz w:val="20"/>
        </w:rPr>
        <w:t xml:space="preserve"> </w:t>
      </w:r>
      <w:r w:rsidRPr="00FF073B">
        <w:rPr>
          <w:rFonts w:ascii="Times New Roman" w:hAnsi="Times New Roman" w:cs="Times New Roman"/>
          <w:sz w:val="20"/>
        </w:rPr>
        <w:t>This</w:t>
      </w:r>
      <w:r w:rsidRPr="00FF073B">
        <w:rPr>
          <w:rFonts w:ascii="Times New Roman" w:hAnsi="Times New Roman" w:cs="Times New Roman"/>
          <w:spacing w:val="-4"/>
          <w:sz w:val="20"/>
        </w:rPr>
        <w:t xml:space="preserve"> </w:t>
      </w:r>
      <w:r w:rsidRPr="00FF073B">
        <w:rPr>
          <w:rFonts w:ascii="Times New Roman" w:hAnsi="Times New Roman" w:cs="Times New Roman"/>
          <w:sz w:val="20"/>
        </w:rPr>
        <w:t>Consent</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5"/>
          <w:sz w:val="20"/>
        </w:rPr>
        <w:t xml:space="preserve"> </w:t>
      </w:r>
      <w:r w:rsidRPr="00FF073B">
        <w:rPr>
          <w:rFonts w:ascii="Times New Roman" w:hAnsi="Times New Roman" w:cs="Times New Roman"/>
          <w:sz w:val="20"/>
        </w:rPr>
        <w:t>may</w:t>
      </w:r>
      <w:r w:rsidRPr="00FF073B">
        <w:rPr>
          <w:rFonts w:ascii="Times New Roman" w:hAnsi="Times New Roman" w:cs="Times New Roman"/>
          <w:spacing w:val="-1"/>
          <w:sz w:val="20"/>
        </w:rPr>
        <w:t xml:space="preserve"> </w:t>
      </w:r>
      <w:r w:rsidRPr="00FF073B">
        <w:rPr>
          <w:rFonts w:ascii="Times New Roman" w:hAnsi="Times New Roman" w:cs="Times New Roman"/>
          <w:sz w:val="20"/>
        </w:rPr>
        <w:t>be</w:t>
      </w:r>
      <w:r w:rsidRPr="00FF073B">
        <w:rPr>
          <w:rFonts w:ascii="Times New Roman" w:hAnsi="Times New Roman" w:cs="Times New Roman"/>
          <w:spacing w:val="-3"/>
          <w:sz w:val="20"/>
        </w:rPr>
        <w:t xml:space="preserve"> </w:t>
      </w:r>
      <w:r w:rsidRPr="00FF073B">
        <w:rPr>
          <w:rFonts w:ascii="Times New Roman" w:hAnsi="Times New Roman" w:cs="Times New Roman"/>
          <w:sz w:val="20"/>
        </w:rPr>
        <w:t>modified,</w:t>
      </w:r>
      <w:r w:rsidRPr="00FF073B">
        <w:rPr>
          <w:rFonts w:ascii="Times New Roman" w:hAnsi="Times New Roman" w:cs="Times New Roman"/>
          <w:spacing w:val="-3"/>
          <w:sz w:val="20"/>
        </w:rPr>
        <w:t xml:space="preserve"> </w:t>
      </w:r>
      <w:r w:rsidRPr="00FF073B">
        <w:rPr>
          <w:rFonts w:ascii="Times New Roman" w:hAnsi="Times New Roman" w:cs="Times New Roman"/>
          <w:sz w:val="20"/>
        </w:rPr>
        <w:t>amended,</w:t>
      </w:r>
      <w:r w:rsidRPr="00FF073B">
        <w:rPr>
          <w:rFonts w:ascii="Times New Roman" w:hAnsi="Times New Roman" w:cs="Times New Roman"/>
          <w:spacing w:val="-5"/>
          <w:sz w:val="20"/>
        </w:rPr>
        <w:t xml:space="preserve"> </w:t>
      </w:r>
      <w:r w:rsidRPr="00FF073B">
        <w:rPr>
          <w:rFonts w:ascii="Times New Roman" w:hAnsi="Times New Roman" w:cs="Times New Roman"/>
          <w:sz w:val="20"/>
        </w:rPr>
        <w:t>or</w:t>
      </w:r>
      <w:r w:rsidRPr="00FF073B">
        <w:rPr>
          <w:rFonts w:ascii="Times New Roman" w:hAnsi="Times New Roman" w:cs="Times New Roman"/>
          <w:spacing w:val="-4"/>
          <w:sz w:val="20"/>
        </w:rPr>
        <w:t xml:space="preserve"> </w:t>
      </w:r>
      <w:r w:rsidRPr="00FF073B">
        <w:rPr>
          <w:rFonts w:ascii="Times New Roman" w:hAnsi="Times New Roman" w:cs="Times New Roman"/>
          <w:sz w:val="20"/>
        </w:rPr>
        <w:t>rescinded only by writing expressly referring to this Consent and Agreement and signed by all parties hereto.</w:t>
      </w:r>
    </w:p>
    <w:p w14:paraId="09A1699C" w14:textId="77777777" w:rsidR="00C04B5A" w:rsidRPr="00FF073B" w:rsidRDefault="00C04B5A">
      <w:pPr>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99D" w14:textId="77777777" w:rsidR="00C04B5A" w:rsidRPr="00FF073B" w:rsidRDefault="00C04B5A">
      <w:pPr>
        <w:pStyle w:val="BodyText"/>
        <w:rPr>
          <w:rFonts w:ascii="Times New Roman" w:hAnsi="Times New Roman" w:cs="Times New Roman"/>
        </w:rPr>
      </w:pPr>
    </w:p>
    <w:p w14:paraId="09A1699E" w14:textId="77777777" w:rsidR="00C04B5A" w:rsidRPr="00FF073B" w:rsidRDefault="00C04B5A">
      <w:pPr>
        <w:pStyle w:val="BodyText"/>
        <w:rPr>
          <w:rFonts w:ascii="Times New Roman" w:hAnsi="Times New Roman" w:cs="Times New Roman"/>
        </w:rPr>
      </w:pPr>
    </w:p>
    <w:p w14:paraId="09A1699F" w14:textId="77777777" w:rsidR="00C04B5A" w:rsidRPr="00FF073B" w:rsidRDefault="00C04B5A">
      <w:pPr>
        <w:pStyle w:val="BodyText"/>
        <w:spacing w:before="20"/>
        <w:rPr>
          <w:rFonts w:ascii="Times New Roman" w:hAnsi="Times New Roman" w:cs="Times New Roman"/>
        </w:rPr>
      </w:pPr>
    </w:p>
    <w:p w14:paraId="09A169A0" w14:textId="77777777" w:rsidR="00C04B5A" w:rsidRPr="00FF073B" w:rsidRDefault="00FD125F">
      <w:pPr>
        <w:pStyle w:val="BodyText"/>
        <w:spacing w:after="8"/>
        <w:ind w:left="160"/>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7"/>
        </w:rPr>
        <w:t xml:space="preserve"> </w:t>
      </w:r>
      <w:r w:rsidRPr="00FF073B">
        <w:rPr>
          <w:rFonts w:ascii="Times New Roman" w:hAnsi="Times New Roman" w:cs="Times New Roman"/>
        </w:rPr>
        <w:t>WITNESS</w:t>
      </w:r>
      <w:r w:rsidRPr="00FF073B">
        <w:rPr>
          <w:rFonts w:ascii="Times New Roman" w:hAnsi="Times New Roman" w:cs="Times New Roman"/>
          <w:spacing w:val="-5"/>
        </w:rPr>
        <w:t xml:space="preserve"> </w:t>
      </w:r>
      <w:r w:rsidRPr="00FF073B">
        <w:rPr>
          <w:rFonts w:ascii="Times New Roman" w:hAnsi="Times New Roman" w:cs="Times New Roman"/>
        </w:rPr>
        <w:t>WHEREOF,</w:t>
      </w:r>
      <w:r w:rsidRPr="00FF073B">
        <w:rPr>
          <w:rFonts w:ascii="Times New Roman" w:hAnsi="Times New Roman" w:cs="Times New Roman"/>
          <w:spacing w:val="-6"/>
        </w:rPr>
        <w:t xml:space="preserve"> </w:t>
      </w:r>
      <w:r w:rsidRPr="00FF073B">
        <w:rPr>
          <w:rFonts w:ascii="Times New Roman" w:hAnsi="Times New Roman" w:cs="Times New Roman"/>
        </w:rPr>
        <w:t>each</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Financing</w:t>
      </w:r>
      <w:r w:rsidRPr="00FF073B">
        <w:rPr>
          <w:rFonts w:ascii="Times New Roman" w:hAnsi="Times New Roman" w:cs="Times New Roman"/>
          <w:spacing w:val="-7"/>
        </w:rPr>
        <w:t xml:space="preserve"> </w:t>
      </w:r>
      <w:r w:rsidRPr="00FF073B">
        <w:rPr>
          <w:rFonts w:ascii="Times New Roman" w:hAnsi="Times New Roman" w:cs="Times New Roman"/>
        </w:rPr>
        <w:t>Provider</w:t>
      </w:r>
      <w:r w:rsidRPr="00FF073B">
        <w:rPr>
          <w:rFonts w:ascii="Times New Roman" w:hAnsi="Times New Roman" w:cs="Times New Roman"/>
          <w:spacing w:val="-6"/>
        </w:rPr>
        <w:t xml:space="preserve"> </w:t>
      </w:r>
      <w:r w:rsidRPr="00FF073B">
        <w:rPr>
          <w:rFonts w:ascii="Times New Roman" w:hAnsi="Times New Roman" w:cs="Times New Roman"/>
        </w:rPr>
        <w:t>has</w:t>
      </w:r>
      <w:r w:rsidRPr="00FF073B">
        <w:rPr>
          <w:rFonts w:ascii="Times New Roman" w:hAnsi="Times New Roman" w:cs="Times New Roman"/>
          <w:spacing w:val="-6"/>
        </w:rPr>
        <w:t xml:space="preserve"> </w:t>
      </w:r>
      <w:r w:rsidRPr="00FF073B">
        <w:rPr>
          <w:rFonts w:ascii="Times New Roman" w:hAnsi="Times New Roman" w:cs="Times New Roman"/>
        </w:rPr>
        <w:t>duly</w:t>
      </w:r>
      <w:r w:rsidRPr="00FF073B">
        <w:rPr>
          <w:rFonts w:ascii="Times New Roman" w:hAnsi="Times New Roman" w:cs="Times New Roman"/>
          <w:spacing w:val="-6"/>
        </w:rPr>
        <w:t xml:space="preserve"> </w:t>
      </w:r>
      <w:r w:rsidRPr="00FF073B">
        <w:rPr>
          <w:rFonts w:ascii="Times New Roman" w:hAnsi="Times New Roman" w:cs="Times New Roman"/>
        </w:rPr>
        <w:t>executed</w:t>
      </w:r>
      <w:r w:rsidRPr="00FF073B">
        <w:rPr>
          <w:rFonts w:ascii="Times New Roman" w:hAnsi="Times New Roman" w:cs="Times New Roman"/>
          <w:spacing w:val="-7"/>
        </w:rPr>
        <w:t xml:space="preserve"> </w:t>
      </w:r>
      <w:r w:rsidRPr="00FF073B">
        <w:rPr>
          <w:rFonts w:ascii="Times New Roman" w:hAnsi="Times New Roman" w:cs="Times New Roman"/>
        </w:rPr>
        <w:t>this</w:t>
      </w:r>
      <w:r w:rsidRPr="00FF073B">
        <w:rPr>
          <w:rFonts w:ascii="Times New Roman" w:hAnsi="Times New Roman" w:cs="Times New Roman"/>
          <w:spacing w:val="-6"/>
        </w:rPr>
        <w:t xml:space="preserve"> </w:t>
      </w:r>
      <w:r w:rsidRPr="00FF073B">
        <w:rPr>
          <w:rFonts w:ascii="Times New Roman" w:hAnsi="Times New Roman" w:cs="Times New Roman"/>
        </w:rPr>
        <w:t>Consent</w:t>
      </w:r>
      <w:r w:rsidRPr="00FF073B">
        <w:rPr>
          <w:rFonts w:ascii="Times New Roman" w:hAnsi="Times New Roman" w:cs="Times New Roman"/>
          <w:spacing w:val="-5"/>
        </w:rPr>
        <w:t xml:space="preserve"> and</w:t>
      </w:r>
    </w:p>
    <w:tbl>
      <w:tblPr>
        <w:tblW w:w="0" w:type="auto"/>
        <w:tblInd w:w="167" w:type="dxa"/>
        <w:tblLayout w:type="fixed"/>
        <w:tblCellMar>
          <w:left w:w="0" w:type="dxa"/>
          <w:right w:w="0" w:type="dxa"/>
        </w:tblCellMar>
        <w:tblLook w:val="01E0" w:firstRow="1" w:lastRow="1" w:firstColumn="1" w:lastColumn="1" w:noHBand="0" w:noVBand="0"/>
      </w:tblPr>
      <w:tblGrid>
        <w:gridCol w:w="4608"/>
        <w:gridCol w:w="360"/>
        <w:gridCol w:w="4860"/>
      </w:tblGrid>
      <w:tr w:rsidR="00C04B5A" w:rsidRPr="00FF073B" w14:paraId="09A169AD" w14:textId="77777777">
        <w:trPr>
          <w:trHeight w:val="1560"/>
        </w:trPr>
        <w:tc>
          <w:tcPr>
            <w:tcW w:w="4608" w:type="dxa"/>
            <w:tcBorders>
              <w:bottom w:val="single" w:sz="4" w:space="0" w:color="000000"/>
            </w:tcBorders>
          </w:tcPr>
          <w:p w14:paraId="09A169A1" w14:textId="77777777" w:rsidR="00C04B5A" w:rsidRPr="00FF073B" w:rsidRDefault="00FD125F">
            <w:pPr>
              <w:pStyle w:val="TableParagraph"/>
              <w:spacing w:line="223" w:lineRule="exact"/>
              <w:rPr>
                <w:rFonts w:ascii="Times New Roman" w:hAnsi="Times New Roman" w:cs="Times New Roman"/>
                <w:sz w:val="20"/>
              </w:rPr>
            </w:pPr>
            <w:r w:rsidRPr="00FF073B">
              <w:rPr>
                <w:rFonts w:ascii="Times New Roman" w:hAnsi="Times New Roman" w:cs="Times New Roman"/>
                <w:sz w:val="20"/>
              </w:rPr>
              <w:t>Agreement</w:t>
            </w:r>
            <w:r w:rsidRPr="00FF073B">
              <w:rPr>
                <w:rFonts w:ascii="Times New Roman" w:hAnsi="Times New Roman" w:cs="Times New Roman"/>
                <w:spacing w:val="-6"/>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date</w:t>
            </w:r>
            <w:r w:rsidRPr="00FF073B">
              <w:rPr>
                <w:rFonts w:ascii="Times New Roman" w:hAnsi="Times New Roman" w:cs="Times New Roman"/>
                <w:spacing w:val="-6"/>
                <w:sz w:val="20"/>
              </w:rPr>
              <w:t xml:space="preserve"> </w:t>
            </w:r>
            <w:r w:rsidRPr="00FF073B">
              <w:rPr>
                <w:rFonts w:ascii="Times New Roman" w:hAnsi="Times New Roman" w:cs="Times New Roman"/>
                <w:sz w:val="20"/>
              </w:rPr>
              <w:t>first</w:t>
            </w:r>
            <w:r w:rsidRPr="00FF073B">
              <w:rPr>
                <w:rFonts w:ascii="Times New Roman" w:hAnsi="Times New Roman" w:cs="Times New Roman"/>
                <w:spacing w:val="-5"/>
                <w:sz w:val="20"/>
              </w:rPr>
              <w:t xml:space="preserve"> </w:t>
            </w:r>
            <w:r w:rsidRPr="00FF073B">
              <w:rPr>
                <w:rFonts w:ascii="Times New Roman" w:hAnsi="Times New Roman" w:cs="Times New Roman"/>
                <w:sz w:val="20"/>
              </w:rPr>
              <w:t>written</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above.</w:t>
            </w:r>
          </w:p>
          <w:p w14:paraId="09A169A2" w14:textId="77777777" w:rsidR="00C04B5A" w:rsidRPr="00FF073B" w:rsidRDefault="00C04B5A">
            <w:pPr>
              <w:pStyle w:val="TableParagraph"/>
              <w:rPr>
                <w:rFonts w:ascii="Times New Roman" w:hAnsi="Times New Roman" w:cs="Times New Roman"/>
                <w:sz w:val="20"/>
              </w:rPr>
            </w:pPr>
          </w:p>
          <w:p w14:paraId="09A169A3" w14:textId="77777777" w:rsidR="00C04B5A" w:rsidRPr="00FF073B" w:rsidRDefault="00C04B5A">
            <w:pPr>
              <w:pStyle w:val="TableParagraph"/>
              <w:spacing w:before="200" w:after="1"/>
              <w:rPr>
                <w:rFonts w:ascii="Times New Roman" w:hAnsi="Times New Roman" w:cs="Times New Roman"/>
                <w:sz w:val="20"/>
              </w:rPr>
            </w:pPr>
          </w:p>
          <w:p w14:paraId="09A169A4" w14:textId="77777777" w:rsidR="00C04B5A" w:rsidRPr="00FF073B" w:rsidRDefault="00FD125F">
            <w:pPr>
              <w:pStyle w:val="TableParagraph"/>
              <w:spacing w:line="20" w:lineRule="exact"/>
              <w:ind w:right="-72"/>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7B" wp14:editId="09A16E7C">
                      <wp:extent cx="2926080" cy="6350"/>
                      <wp:effectExtent l="0" t="0" r="0" b="0"/>
                      <wp:docPr id="176" name="Group 176" descr="P2550C1T1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6080" cy="6350"/>
                                <a:chOff x="0" y="0"/>
                                <a:chExt cx="2926080" cy="6350"/>
                              </a:xfrm>
                            </wpg:grpSpPr>
                            <wps:wsp>
                              <wps:cNvPr id="177" name="Graphic 177"/>
                              <wps:cNvSpPr/>
                              <wps:spPr>
                                <a:xfrm>
                                  <a:off x="0" y="0"/>
                                  <a:ext cx="2926080" cy="6350"/>
                                </a:xfrm>
                                <a:custGeom>
                                  <a:avLst/>
                                  <a:gdLst/>
                                  <a:ahLst/>
                                  <a:cxnLst/>
                                  <a:rect l="l" t="t" r="r" b="b"/>
                                  <a:pathLst>
                                    <a:path w="2926080" h="6350">
                                      <a:moveTo>
                                        <a:pt x="2926079" y="0"/>
                                      </a:moveTo>
                                      <a:lnTo>
                                        <a:pt x="0" y="0"/>
                                      </a:lnTo>
                                      <a:lnTo>
                                        <a:pt x="0" y="6096"/>
                                      </a:lnTo>
                                      <a:lnTo>
                                        <a:pt x="2926079" y="6096"/>
                                      </a:lnTo>
                                      <a:lnTo>
                                        <a:pt x="29260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CB09FB" id="Group 176" o:spid="_x0000_s1026" alt="P2550C1T13#y1" style="width:230.4pt;height:.5pt;mso-position-horizontal-relative:char;mso-position-vertical-relative:line" coordsize="292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">
                      <v:shape id="Graphic 177" o:spid="_x0000_s1027" style="position:absolute;width:29260;height:63;visibility:visible;mso-wrap-style:square;v-text-anchor:top" coordsize="29260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" path="m2926079,l,,,6096r2926079,l2926079,xe" fillcolor="black" stroked="f">
                        <v:path arrowok="t"/>
                      </v:shape>
                      <w10:anchorlock/>
                    </v:group>
                  </w:pict>
                </mc:Fallback>
              </mc:AlternateContent>
            </w:r>
          </w:p>
          <w:p w14:paraId="09A169A5" w14:textId="77777777" w:rsidR="00C04B5A" w:rsidRPr="00FF073B" w:rsidRDefault="00FD125F">
            <w:pPr>
              <w:pStyle w:val="TableParagraph"/>
              <w:ind w:left="888"/>
              <w:rPr>
                <w:rFonts w:ascii="Times New Roman" w:hAnsi="Times New Roman" w:cs="Times New Roman"/>
                <w:sz w:val="16"/>
              </w:rPr>
            </w:pPr>
            <w:r w:rsidRPr="00FF073B">
              <w:rPr>
                <w:rFonts w:ascii="Times New Roman" w:hAnsi="Times New Roman" w:cs="Times New Roman"/>
                <w:sz w:val="16"/>
              </w:rPr>
              <w:t>(Financing</w:t>
            </w:r>
            <w:r w:rsidRPr="00FF073B">
              <w:rPr>
                <w:rFonts w:ascii="Times New Roman" w:hAnsi="Times New Roman" w:cs="Times New Roman"/>
                <w:spacing w:val="-7"/>
                <w:sz w:val="16"/>
              </w:rPr>
              <w:t xml:space="preserve"> </w:t>
            </w:r>
            <w:r w:rsidRPr="00FF073B">
              <w:rPr>
                <w:rFonts w:ascii="Times New Roman" w:hAnsi="Times New Roman" w:cs="Times New Roman"/>
                <w:sz w:val="16"/>
              </w:rPr>
              <w:t>Provider),</w:t>
            </w:r>
            <w:r w:rsidRPr="00FF073B">
              <w:rPr>
                <w:rFonts w:ascii="Times New Roman" w:hAnsi="Times New Roman" w:cs="Times New Roman"/>
                <w:spacing w:val="-5"/>
                <w:sz w:val="16"/>
              </w:rPr>
              <w:t xml:space="preserve"> </w:t>
            </w:r>
            <w:r w:rsidRPr="00FF073B">
              <w:rPr>
                <w:rFonts w:ascii="Times New Roman" w:hAnsi="Times New Roman" w:cs="Times New Roman"/>
                <w:sz w:val="16"/>
              </w:rPr>
              <w:t>as</w:t>
            </w:r>
            <w:r w:rsidRPr="00FF073B">
              <w:rPr>
                <w:rFonts w:ascii="Times New Roman" w:hAnsi="Times New Roman" w:cs="Times New Roman"/>
                <w:spacing w:val="-5"/>
                <w:sz w:val="16"/>
              </w:rPr>
              <w:t xml:space="preserve"> </w:t>
            </w:r>
            <w:r w:rsidRPr="00FF073B">
              <w:rPr>
                <w:rFonts w:ascii="Times New Roman" w:hAnsi="Times New Roman" w:cs="Times New Roman"/>
                <w:sz w:val="16"/>
              </w:rPr>
              <w:t>collateral</w:t>
            </w:r>
            <w:r w:rsidRPr="00FF073B">
              <w:rPr>
                <w:rFonts w:ascii="Times New Roman" w:hAnsi="Times New Roman" w:cs="Times New Roman"/>
                <w:spacing w:val="-5"/>
                <w:sz w:val="16"/>
              </w:rPr>
              <w:t xml:space="preserve"> </w:t>
            </w:r>
            <w:r w:rsidRPr="00FF073B">
              <w:rPr>
                <w:rFonts w:ascii="Times New Roman" w:hAnsi="Times New Roman" w:cs="Times New Roman"/>
                <w:spacing w:val="-2"/>
                <w:sz w:val="16"/>
              </w:rPr>
              <w:t>agent</w:t>
            </w:r>
          </w:p>
        </w:tc>
        <w:tc>
          <w:tcPr>
            <w:tcW w:w="360" w:type="dxa"/>
          </w:tcPr>
          <w:p w14:paraId="09A169A6" w14:textId="77777777" w:rsidR="00C04B5A" w:rsidRPr="00FF073B" w:rsidRDefault="00C04B5A">
            <w:pPr>
              <w:pStyle w:val="TableParagraph"/>
              <w:rPr>
                <w:rFonts w:ascii="Times New Roman" w:hAnsi="Times New Roman" w:cs="Times New Roman"/>
                <w:sz w:val="18"/>
              </w:rPr>
            </w:pPr>
          </w:p>
        </w:tc>
        <w:tc>
          <w:tcPr>
            <w:tcW w:w="4860" w:type="dxa"/>
            <w:tcBorders>
              <w:bottom w:val="single" w:sz="4" w:space="0" w:color="000000"/>
            </w:tcBorders>
          </w:tcPr>
          <w:p w14:paraId="09A169A7" w14:textId="77777777" w:rsidR="00C04B5A" w:rsidRPr="00FF073B" w:rsidRDefault="00C04B5A">
            <w:pPr>
              <w:pStyle w:val="TableParagraph"/>
              <w:rPr>
                <w:rFonts w:ascii="Times New Roman" w:hAnsi="Times New Roman" w:cs="Times New Roman"/>
              </w:rPr>
            </w:pPr>
          </w:p>
          <w:p w14:paraId="09A169A8" w14:textId="77777777" w:rsidR="00C04B5A" w:rsidRPr="00FF073B" w:rsidRDefault="00C04B5A">
            <w:pPr>
              <w:pStyle w:val="TableParagraph"/>
              <w:spacing w:before="36"/>
              <w:rPr>
                <w:rFonts w:ascii="Times New Roman" w:hAnsi="Times New Roman" w:cs="Times New Roman"/>
              </w:rPr>
            </w:pPr>
          </w:p>
          <w:p w14:paraId="09A169AA" w14:textId="1A28DB72" w:rsidR="00C04B5A" w:rsidRPr="00FF073B" w:rsidRDefault="00C04B5A">
            <w:pPr>
              <w:pStyle w:val="TableParagraph"/>
              <w:spacing w:before="7"/>
              <w:rPr>
                <w:rFonts w:ascii="Times New Roman" w:hAnsi="Times New Roman" w:cs="Times New Roman"/>
                <w:sz w:val="7"/>
              </w:rPr>
            </w:pPr>
          </w:p>
          <w:p w14:paraId="09A169AB" w14:textId="77777777" w:rsidR="00C04B5A" w:rsidRPr="00FF073B" w:rsidRDefault="00FD125F">
            <w:pPr>
              <w:pStyle w:val="TableParagraph"/>
              <w:spacing w:line="20" w:lineRule="exact"/>
              <w:ind w:right="-72"/>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7D" wp14:editId="09A16E7E">
                      <wp:extent cx="3086100" cy="6350"/>
                      <wp:effectExtent l="0" t="0" r="0" b="0"/>
                      <wp:docPr id="178" name="Group 178" descr="P2556C3T1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6350"/>
                                <a:chOff x="0" y="0"/>
                                <a:chExt cx="3086100" cy="6350"/>
                              </a:xfrm>
                            </wpg:grpSpPr>
                            <wps:wsp>
                              <wps:cNvPr id="179" name="Graphic 179"/>
                              <wps:cNvSpPr/>
                              <wps:spPr>
                                <a:xfrm>
                                  <a:off x="0" y="0"/>
                                  <a:ext cx="3086100" cy="6350"/>
                                </a:xfrm>
                                <a:custGeom>
                                  <a:avLst/>
                                  <a:gdLst/>
                                  <a:ahLst/>
                                  <a:cxnLst/>
                                  <a:rect l="l" t="t" r="r" b="b"/>
                                  <a:pathLst>
                                    <a:path w="3086100" h="6350">
                                      <a:moveTo>
                                        <a:pt x="3086100" y="0"/>
                                      </a:moveTo>
                                      <a:lnTo>
                                        <a:pt x="0" y="0"/>
                                      </a:lnTo>
                                      <a:lnTo>
                                        <a:pt x="0" y="6096"/>
                                      </a:lnTo>
                                      <a:lnTo>
                                        <a:pt x="3086100" y="6096"/>
                                      </a:lnTo>
                                      <a:lnTo>
                                        <a:pt x="3086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931B34" id="Group 178" o:spid="_x0000_s1026" alt="P2556C3T13#y1" style="width:243pt;height:.5pt;mso-position-horizontal-relative:char;mso-position-vertical-relative:line" coordsize="308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">
                      <v:shape id="Graphic 179" o:spid="_x0000_s1027" style="position:absolute;width:30861;height:63;visibility:visible;mso-wrap-style:square;v-text-anchor:top" coordsize="3086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" path="m3086100,l,,,6096r3086100,l3086100,xe" fillcolor="black" stroked="f">
                        <v:path arrowok="t"/>
                      </v:shape>
                      <w10:anchorlock/>
                    </v:group>
                  </w:pict>
                </mc:Fallback>
              </mc:AlternateContent>
            </w:r>
          </w:p>
          <w:p w14:paraId="09A169AC" w14:textId="77777777" w:rsidR="00C04B5A" w:rsidRPr="00FF073B" w:rsidRDefault="00FD125F">
            <w:pPr>
              <w:pStyle w:val="TableParagraph"/>
              <w:ind w:left="2" w:right="2"/>
              <w:jc w:val="center"/>
              <w:rPr>
                <w:rFonts w:ascii="Times New Roman" w:hAnsi="Times New Roman" w:cs="Times New Roman"/>
                <w:sz w:val="16"/>
              </w:rPr>
            </w:pPr>
            <w:r w:rsidRPr="00FF073B">
              <w:rPr>
                <w:rFonts w:ascii="Times New Roman" w:hAnsi="Times New Roman" w:cs="Times New Roman"/>
                <w:spacing w:val="-2"/>
                <w:sz w:val="16"/>
              </w:rPr>
              <w:t>(Buyer)</w:t>
            </w:r>
          </w:p>
        </w:tc>
      </w:tr>
      <w:tr w:rsidR="00C04B5A" w:rsidRPr="00FF073B" w14:paraId="09A169B1" w14:textId="77777777">
        <w:trPr>
          <w:trHeight w:val="618"/>
        </w:trPr>
        <w:tc>
          <w:tcPr>
            <w:tcW w:w="4608" w:type="dxa"/>
            <w:tcBorders>
              <w:top w:val="single" w:sz="4" w:space="0" w:color="000000"/>
              <w:bottom w:val="single" w:sz="4" w:space="0" w:color="000000"/>
            </w:tcBorders>
          </w:tcPr>
          <w:p w14:paraId="09A169AE" w14:textId="77777777" w:rsidR="00C04B5A" w:rsidRPr="00FF073B" w:rsidRDefault="00FD125F">
            <w:pPr>
              <w:pStyle w:val="TableParagraph"/>
              <w:spacing w:before="1"/>
              <w:ind w:left="3" w:right="3"/>
              <w:jc w:val="center"/>
              <w:rPr>
                <w:rFonts w:ascii="Times New Roman" w:hAnsi="Times New Roman" w:cs="Times New Roman"/>
                <w:sz w:val="16"/>
              </w:rPr>
            </w:pPr>
            <w:r w:rsidRPr="00FF073B">
              <w:rPr>
                <w:rFonts w:ascii="Times New Roman" w:hAnsi="Times New Roman" w:cs="Times New Roman"/>
                <w:spacing w:val="-2"/>
                <w:sz w:val="16"/>
              </w:rPr>
              <w:t>(Signature)</w:t>
            </w:r>
          </w:p>
        </w:tc>
        <w:tc>
          <w:tcPr>
            <w:tcW w:w="360" w:type="dxa"/>
          </w:tcPr>
          <w:p w14:paraId="09A169AF" w14:textId="77777777" w:rsidR="00C04B5A" w:rsidRPr="00FF073B" w:rsidRDefault="00C04B5A">
            <w:pPr>
              <w:pStyle w:val="TableParagraph"/>
              <w:rPr>
                <w:rFonts w:ascii="Times New Roman" w:hAnsi="Times New Roman" w:cs="Times New Roman"/>
                <w:sz w:val="18"/>
              </w:rPr>
            </w:pPr>
          </w:p>
        </w:tc>
        <w:tc>
          <w:tcPr>
            <w:tcW w:w="4860" w:type="dxa"/>
            <w:tcBorders>
              <w:top w:val="single" w:sz="4" w:space="0" w:color="000000"/>
              <w:bottom w:val="single" w:sz="4" w:space="0" w:color="000000"/>
            </w:tcBorders>
          </w:tcPr>
          <w:p w14:paraId="09A169B0" w14:textId="77777777" w:rsidR="00C04B5A" w:rsidRPr="00FF073B" w:rsidRDefault="00FD125F">
            <w:pPr>
              <w:pStyle w:val="TableParagraph"/>
              <w:spacing w:before="1"/>
              <w:ind w:left="2" w:right="2"/>
              <w:jc w:val="center"/>
              <w:rPr>
                <w:rFonts w:ascii="Times New Roman" w:hAnsi="Times New Roman" w:cs="Times New Roman"/>
                <w:sz w:val="16"/>
              </w:rPr>
            </w:pPr>
            <w:r w:rsidRPr="00FF073B">
              <w:rPr>
                <w:rFonts w:ascii="Times New Roman" w:hAnsi="Times New Roman" w:cs="Times New Roman"/>
                <w:spacing w:val="-2"/>
                <w:sz w:val="16"/>
              </w:rPr>
              <w:t>(Signature)</w:t>
            </w:r>
          </w:p>
        </w:tc>
      </w:tr>
      <w:tr w:rsidR="00C04B5A" w:rsidRPr="00FF073B" w14:paraId="09A169B5" w14:textId="77777777">
        <w:trPr>
          <w:trHeight w:val="621"/>
        </w:trPr>
        <w:tc>
          <w:tcPr>
            <w:tcW w:w="4608" w:type="dxa"/>
            <w:tcBorders>
              <w:top w:val="single" w:sz="4" w:space="0" w:color="000000"/>
              <w:bottom w:val="single" w:sz="4" w:space="0" w:color="000000"/>
            </w:tcBorders>
          </w:tcPr>
          <w:p w14:paraId="09A169B2" w14:textId="77777777" w:rsidR="00C04B5A" w:rsidRPr="00FF073B" w:rsidRDefault="00FD125F">
            <w:pPr>
              <w:pStyle w:val="TableParagraph"/>
              <w:spacing w:before="3"/>
              <w:ind w:left="3" w:right="3"/>
              <w:jc w:val="center"/>
              <w:rPr>
                <w:rFonts w:ascii="Times New Roman" w:hAnsi="Times New Roman" w:cs="Times New Roman"/>
                <w:sz w:val="16"/>
              </w:rPr>
            </w:pPr>
            <w:r w:rsidRPr="00FF073B">
              <w:rPr>
                <w:rFonts w:ascii="Times New Roman" w:hAnsi="Times New Roman" w:cs="Times New Roman"/>
                <w:sz w:val="16"/>
              </w:rPr>
              <w:t>(Type/Print</w:t>
            </w:r>
            <w:r w:rsidRPr="00FF073B">
              <w:rPr>
                <w:rFonts w:ascii="Times New Roman" w:hAnsi="Times New Roman" w:cs="Times New Roman"/>
                <w:spacing w:val="-4"/>
                <w:sz w:val="16"/>
              </w:rPr>
              <w:t xml:space="preserve"> </w:t>
            </w:r>
            <w:r w:rsidRPr="00FF073B">
              <w:rPr>
                <w:rFonts w:ascii="Times New Roman" w:hAnsi="Times New Roman" w:cs="Times New Roman"/>
                <w:spacing w:val="-2"/>
                <w:sz w:val="16"/>
              </w:rPr>
              <w:t>Name)</w:t>
            </w:r>
          </w:p>
        </w:tc>
        <w:tc>
          <w:tcPr>
            <w:tcW w:w="360" w:type="dxa"/>
          </w:tcPr>
          <w:p w14:paraId="09A169B3" w14:textId="77777777" w:rsidR="00C04B5A" w:rsidRPr="00FF073B" w:rsidRDefault="00C04B5A">
            <w:pPr>
              <w:pStyle w:val="TableParagraph"/>
              <w:rPr>
                <w:rFonts w:ascii="Times New Roman" w:hAnsi="Times New Roman" w:cs="Times New Roman"/>
                <w:sz w:val="18"/>
              </w:rPr>
            </w:pPr>
          </w:p>
        </w:tc>
        <w:tc>
          <w:tcPr>
            <w:tcW w:w="4860" w:type="dxa"/>
            <w:tcBorders>
              <w:top w:val="single" w:sz="4" w:space="0" w:color="000000"/>
              <w:bottom w:val="single" w:sz="4" w:space="0" w:color="000000"/>
            </w:tcBorders>
          </w:tcPr>
          <w:p w14:paraId="09A169B4" w14:textId="77777777" w:rsidR="00C04B5A" w:rsidRPr="00FF073B" w:rsidRDefault="00FD125F">
            <w:pPr>
              <w:pStyle w:val="TableParagraph"/>
              <w:spacing w:before="3"/>
              <w:ind w:left="2" w:right="2"/>
              <w:jc w:val="center"/>
              <w:rPr>
                <w:rFonts w:ascii="Times New Roman" w:hAnsi="Times New Roman" w:cs="Times New Roman"/>
                <w:sz w:val="16"/>
              </w:rPr>
            </w:pPr>
            <w:r w:rsidRPr="00FF073B">
              <w:rPr>
                <w:rFonts w:ascii="Times New Roman" w:hAnsi="Times New Roman" w:cs="Times New Roman"/>
                <w:sz w:val="16"/>
              </w:rPr>
              <w:t>(Type/Print</w:t>
            </w:r>
            <w:r w:rsidRPr="00FF073B">
              <w:rPr>
                <w:rFonts w:ascii="Times New Roman" w:hAnsi="Times New Roman" w:cs="Times New Roman"/>
                <w:spacing w:val="-4"/>
                <w:sz w:val="16"/>
              </w:rPr>
              <w:t xml:space="preserve"> </w:t>
            </w:r>
            <w:r w:rsidRPr="00FF073B">
              <w:rPr>
                <w:rFonts w:ascii="Times New Roman" w:hAnsi="Times New Roman" w:cs="Times New Roman"/>
                <w:spacing w:val="-2"/>
                <w:sz w:val="16"/>
              </w:rPr>
              <w:t>Name)</w:t>
            </w:r>
          </w:p>
        </w:tc>
      </w:tr>
      <w:tr w:rsidR="00C04B5A" w:rsidRPr="00FF073B" w14:paraId="09A169B9" w14:textId="77777777">
        <w:trPr>
          <w:trHeight w:val="618"/>
        </w:trPr>
        <w:tc>
          <w:tcPr>
            <w:tcW w:w="4608" w:type="dxa"/>
            <w:tcBorders>
              <w:top w:val="single" w:sz="4" w:space="0" w:color="000000"/>
              <w:bottom w:val="single" w:sz="4" w:space="0" w:color="000000"/>
            </w:tcBorders>
          </w:tcPr>
          <w:p w14:paraId="09A169B6" w14:textId="77777777" w:rsidR="00C04B5A" w:rsidRPr="00FF073B" w:rsidRDefault="00FD125F">
            <w:pPr>
              <w:pStyle w:val="TableParagraph"/>
              <w:spacing w:before="1"/>
              <w:ind w:left="3"/>
              <w:jc w:val="center"/>
              <w:rPr>
                <w:rFonts w:ascii="Times New Roman" w:hAnsi="Times New Roman" w:cs="Times New Roman"/>
                <w:sz w:val="16"/>
              </w:rPr>
            </w:pPr>
            <w:r w:rsidRPr="00FF073B">
              <w:rPr>
                <w:rFonts w:ascii="Times New Roman" w:hAnsi="Times New Roman" w:cs="Times New Roman"/>
                <w:spacing w:val="-2"/>
                <w:sz w:val="16"/>
              </w:rPr>
              <w:t>(Title)</w:t>
            </w:r>
          </w:p>
        </w:tc>
        <w:tc>
          <w:tcPr>
            <w:tcW w:w="360" w:type="dxa"/>
          </w:tcPr>
          <w:p w14:paraId="09A169B7" w14:textId="77777777" w:rsidR="00C04B5A" w:rsidRPr="00FF073B" w:rsidRDefault="00C04B5A">
            <w:pPr>
              <w:pStyle w:val="TableParagraph"/>
              <w:rPr>
                <w:rFonts w:ascii="Times New Roman" w:hAnsi="Times New Roman" w:cs="Times New Roman"/>
                <w:sz w:val="18"/>
              </w:rPr>
            </w:pPr>
          </w:p>
        </w:tc>
        <w:tc>
          <w:tcPr>
            <w:tcW w:w="4860" w:type="dxa"/>
            <w:tcBorders>
              <w:top w:val="single" w:sz="4" w:space="0" w:color="000000"/>
              <w:bottom w:val="single" w:sz="4" w:space="0" w:color="000000"/>
            </w:tcBorders>
          </w:tcPr>
          <w:p w14:paraId="09A169B8" w14:textId="77777777" w:rsidR="00C04B5A" w:rsidRPr="00FF073B" w:rsidRDefault="00FD125F">
            <w:pPr>
              <w:pStyle w:val="TableParagraph"/>
              <w:spacing w:before="1"/>
              <w:ind w:left="2" w:right="2"/>
              <w:jc w:val="center"/>
              <w:rPr>
                <w:rFonts w:ascii="Times New Roman" w:hAnsi="Times New Roman" w:cs="Times New Roman"/>
                <w:sz w:val="16"/>
              </w:rPr>
            </w:pPr>
            <w:r w:rsidRPr="00FF073B">
              <w:rPr>
                <w:rFonts w:ascii="Times New Roman" w:hAnsi="Times New Roman" w:cs="Times New Roman"/>
                <w:spacing w:val="-2"/>
                <w:sz w:val="16"/>
              </w:rPr>
              <w:t>(Title)</w:t>
            </w:r>
          </w:p>
        </w:tc>
      </w:tr>
      <w:tr w:rsidR="00C04B5A" w:rsidRPr="00FF073B" w14:paraId="09A169BD" w14:textId="77777777">
        <w:trPr>
          <w:trHeight w:val="187"/>
        </w:trPr>
        <w:tc>
          <w:tcPr>
            <w:tcW w:w="4608" w:type="dxa"/>
            <w:tcBorders>
              <w:top w:val="single" w:sz="4" w:space="0" w:color="000000"/>
            </w:tcBorders>
          </w:tcPr>
          <w:p w14:paraId="09A169BA" w14:textId="77777777" w:rsidR="00C04B5A" w:rsidRPr="00FF073B" w:rsidRDefault="00FD125F">
            <w:pPr>
              <w:pStyle w:val="TableParagraph"/>
              <w:spacing w:before="3" w:line="164" w:lineRule="exact"/>
              <w:ind w:left="3" w:right="3"/>
              <w:jc w:val="center"/>
              <w:rPr>
                <w:rFonts w:ascii="Times New Roman" w:hAnsi="Times New Roman" w:cs="Times New Roman"/>
                <w:sz w:val="16"/>
              </w:rPr>
            </w:pPr>
            <w:r w:rsidRPr="00FF073B">
              <w:rPr>
                <w:rFonts w:ascii="Times New Roman" w:hAnsi="Times New Roman" w:cs="Times New Roman"/>
                <w:spacing w:val="-2"/>
                <w:sz w:val="16"/>
              </w:rPr>
              <w:t>(Date)</w:t>
            </w:r>
          </w:p>
        </w:tc>
        <w:tc>
          <w:tcPr>
            <w:tcW w:w="360" w:type="dxa"/>
          </w:tcPr>
          <w:p w14:paraId="09A169BB" w14:textId="77777777" w:rsidR="00C04B5A" w:rsidRPr="00FF073B" w:rsidRDefault="00C04B5A">
            <w:pPr>
              <w:pStyle w:val="TableParagraph"/>
              <w:rPr>
                <w:rFonts w:ascii="Times New Roman" w:hAnsi="Times New Roman" w:cs="Times New Roman"/>
                <w:sz w:val="12"/>
              </w:rPr>
            </w:pPr>
          </w:p>
        </w:tc>
        <w:tc>
          <w:tcPr>
            <w:tcW w:w="4860" w:type="dxa"/>
            <w:tcBorders>
              <w:top w:val="single" w:sz="4" w:space="0" w:color="000000"/>
            </w:tcBorders>
          </w:tcPr>
          <w:p w14:paraId="09A169BC" w14:textId="77777777" w:rsidR="00C04B5A" w:rsidRPr="00FF073B" w:rsidRDefault="00FD125F">
            <w:pPr>
              <w:pStyle w:val="TableParagraph"/>
              <w:spacing w:before="3" w:line="164" w:lineRule="exact"/>
              <w:ind w:left="2" w:right="2"/>
              <w:jc w:val="center"/>
              <w:rPr>
                <w:rFonts w:ascii="Times New Roman" w:hAnsi="Times New Roman" w:cs="Times New Roman"/>
                <w:sz w:val="16"/>
              </w:rPr>
            </w:pPr>
            <w:r w:rsidRPr="00FF073B">
              <w:rPr>
                <w:rFonts w:ascii="Times New Roman" w:hAnsi="Times New Roman" w:cs="Times New Roman"/>
                <w:spacing w:val="-2"/>
                <w:sz w:val="16"/>
              </w:rPr>
              <w:t>(Date)</w:t>
            </w:r>
          </w:p>
        </w:tc>
      </w:tr>
    </w:tbl>
    <w:p w14:paraId="09A169BE" w14:textId="77777777" w:rsidR="00C04B5A" w:rsidRPr="00FF073B" w:rsidRDefault="00C04B5A">
      <w:pPr>
        <w:spacing w:line="164" w:lineRule="exact"/>
        <w:jc w:val="center"/>
        <w:rPr>
          <w:rFonts w:ascii="Times New Roman" w:hAnsi="Times New Roman" w:cs="Times New Roman"/>
          <w:sz w:val="16"/>
        </w:rPr>
        <w:sectPr w:rsidR="00C04B5A" w:rsidRPr="00FF073B">
          <w:pgSz w:w="12240" w:h="15840"/>
          <w:pgMar w:top="1760" w:right="420" w:bottom="1320" w:left="1280" w:header="400" w:footer="1130" w:gutter="0"/>
          <w:cols w:space="720"/>
        </w:sectPr>
      </w:pPr>
    </w:p>
    <w:p w14:paraId="09A169BF" w14:textId="77777777" w:rsidR="00C04B5A" w:rsidRPr="00FF073B" w:rsidRDefault="00C04B5A">
      <w:pPr>
        <w:pStyle w:val="BodyText"/>
        <w:spacing w:before="10"/>
        <w:rPr>
          <w:rFonts w:ascii="Times New Roman" w:hAnsi="Times New Roman" w:cs="Times New Roman"/>
        </w:rPr>
      </w:pPr>
    </w:p>
    <w:p w14:paraId="09A169C0" w14:textId="77777777" w:rsidR="00C04B5A" w:rsidRPr="00FF073B" w:rsidRDefault="00FD125F">
      <w:pPr>
        <w:pStyle w:val="Heading8"/>
        <w:ind w:left="1628" w:right="2488"/>
        <w:jc w:val="center"/>
        <w:rPr>
          <w:rFonts w:ascii="Times New Roman" w:hAnsi="Times New Roman" w:cs="Times New Roman"/>
        </w:rPr>
      </w:pPr>
      <w:r w:rsidRPr="00FF073B">
        <w:rPr>
          <w:rFonts w:ascii="Times New Roman" w:hAnsi="Times New Roman" w:cs="Times New Roman"/>
          <w:spacing w:val="-2"/>
          <w:u w:val="single"/>
        </w:rPr>
        <w:t>ACKNOWLEDGEMENT</w:t>
      </w:r>
    </w:p>
    <w:p w14:paraId="09A169C1" w14:textId="77777777" w:rsidR="00C04B5A" w:rsidRPr="00FF073B" w:rsidRDefault="00C04B5A">
      <w:pPr>
        <w:pStyle w:val="BodyText"/>
        <w:spacing w:before="10"/>
        <w:rPr>
          <w:rFonts w:ascii="Times New Roman" w:hAnsi="Times New Roman" w:cs="Times New Roman"/>
          <w:b/>
        </w:rPr>
      </w:pPr>
    </w:p>
    <w:p w14:paraId="09A169C2" w14:textId="77777777" w:rsidR="00C04B5A" w:rsidRPr="00FF073B" w:rsidRDefault="00FD125F">
      <w:pPr>
        <w:pStyle w:val="BodyText"/>
        <w:ind w:left="160" w:right="1073"/>
        <w:rPr>
          <w:rFonts w:ascii="Times New Roman" w:hAnsi="Times New Roman" w:cs="Times New Roman"/>
        </w:rPr>
      </w:pPr>
      <w:r w:rsidRPr="00FF073B">
        <w:rPr>
          <w:rFonts w:ascii="Times New Roman" w:hAnsi="Times New Roman" w:cs="Times New Roman"/>
        </w:rPr>
        <w:t>The undersigned hereby acknowledges the Consent and Agreement set forth above, makes the agreements</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2"/>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therein</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applicable</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including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obligation</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provide</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copy</w:t>
      </w:r>
      <w:r w:rsidRPr="00FF073B">
        <w:rPr>
          <w:rFonts w:ascii="Times New Roman" w:hAnsi="Times New Roman" w:cs="Times New Roman"/>
          <w:spacing w:val="-3"/>
        </w:rPr>
        <w:t xml:space="preserve"> </w:t>
      </w:r>
      <w:r w:rsidRPr="00FF073B">
        <w:rPr>
          <w:rFonts w:ascii="Times New Roman" w:hAnsi="Times New Roman" w:cs="Times New Roman"/>
        </w:rPr>
        <w:t>of any Default Notice it receives from Buyer to Financing Provider the next business day after receipt by Seller, and confirms that the Financing Provider identified above and the Secured Parties have provided or are providing financing to the undersigned.</w:t>
      </w:r>
    </w:p>
    <w:p w14:paraId="09A169C3" w14:textId="77777777" w:rsidR="00C04B5A" w:rsidRPr="00FF073B" w:rsidRDefault="00C04B5A">
      <w:pPr>
        <w:pStyle w:val="BodyText"/>
        <w:rPr>
          <w:rFonts w:ascii="Times New Roman" w:hAnsi="Times New Roman" w:cs="Times New Roman"/>
        </w:rPr>
      </w:pPr>
    </w:p>
    <w:p w14:paraId="09A169C4" w14:textId="77777777" w:rsidR="00C04B5A" w:rsidRPr="00FF073B" w:rsidRDefault="00FD125F">
      <w:pPr>
        <w:pStyle w:val="BodyText"/>
        <w:spacing w:before="179"/>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97" behindDoc="1" locked="0" layoutInCell="1" allowOverlap="1" wp14:anchorId="09A16E7F" wp14:editId="09A16E80">
                <wp:simplePos x="0" y="0"/>
                <wp:positionH relativeFrom="page">
                  <wp:posOffset>3726179</wp:posOffset>
                </wp:positionH>
                <wp:positionV relativeFrom="paragraph">
                  <wp:posOffset>274999</wp:posOffset>
                </wp:positionV>
                <wp:extent cx="3144520" cy="6350"/>
                <wp:effectExtent l="0" t="0" r="0" b="0"/>
                <wp:wrapTopAndBottom/>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520" cy="6350"/>
                        </a:xfrm>
                        <a:custGeom>
                          <a:avLst/>
                          <a:gdLst/>
                          <a:ahLst/>
                          <a:cxnLst/>
                          <a:rect l="l" t="t" r="r" b="b"/>
                          <a:pathLst>
                            <a:path w="3144520" h="6350">
                              <a:moveTo>
                                <a:pt x="3144012" y="0"/>
                              </a:moveTo>
                              <a:lnTo>
                                <a:pt x="0" y="0"/>
                              </a:lnTo>
                              <a:lnTo>
                                <a:pt x="0" y="6096"/>
                              </a:lnTo>
                              <a:lnTo>
                                <a:pt x="3144012" y="6096"/>
                              </a:lnTo>
                              <a:lnTo>
                                <a:pt x="3144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E2B04" id="Freeform: Shape 180" o:spid="_x0000_s1026" style="position:absolute;margin-left:293.4pt;margin-top:21.65pt;width:247.6pt;height:.5pt;z-index:-251658183;visibility:visible;mso-wrap-style:square;mso-wrap-distance-left:0;mso-wrap-distance-top:0;mso-wrap-distance-right:0;mso-wrap-distance-bottom:0;mso-position-horizontal:absolute;mso-position-horizontal-relative:page;mso-position-vertical:absolute;mso-position-vertical-relative:text;v-text-anchor:top" coordsize="3144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" path="m3144012,l,,,6096r3144012,l3144012,xe" fillcolor="black" stroked="f">
                <v:path arrowok="t"/>
                <w10:wrap type="topAndBottom" anchorx="page"/>
              </v:shape>
            </w:pict>
          </mc:Fallback>
        </mc:AlternateContent>
      </w:r>
    </w:p>
    <w:p w14:paraId="09A169C5" w14:textId="77777777" w:rsidR="00C04B5A" w:rsidRPr="00FF073B" w:rsidRDefault="00FD125F">
      <w:pPr>
        <w:ind w:left="6070" w:right="2483"/>
        <w:jc w:val="center"/>
        <w:rPr>
          <w:rFonts w:ascii="Times New Roman" w:hAnsi="Times New Roman" w:cs="Times New Roman"/>
          <w:sz w:val="18"/>
        </w:rPr>
      </w:pPr>
      <w:r w:rsidRPr="00FF073B">
        <w:rPr>
          <w:rFonts w:ascii="Times New Roman" w:hAnsi="Times New Roman" w:cs="Times New Roman"/>
          <w:sz w:val="18"/>
        </w:rPr>
        <w:t>(Name of</w:t>
      </w:r>
      <w:r w:rsidRPr="00FF073B">
        <w:rPr>
          <w:rFonts w:ascii="Times New Roman" w:hAnsi="Times New Roman" w:cs="Times New Roman"/>
          <w:spacing w:val="-1"/>
          <w:sz w:val="18"/>
        </w:rPr>
        <w:t xml:space="preserve"> </w:t>
      </w:r>
      <w:r w:rsidRPr="00FF073B">
        <w:rPr>
          <w:rFonts w:ascii="Times New Roman" w:hAnsi="Times New Roman" w:cs="Times New Roman"/>
          <w:spacing w:val="-2"/>
          <w:sz w:val="18"/>
        </w:rPr>
        <w:t>Seller)</w:t>
      </w:r>
    </w:p>
    <w:p w14:paraId="09A169C6" w14:textId="77777777" w:rsidR="00C04B5A" w:rsidRPr="00FF073B" w:rsidRDefault="00C04B5A">
      <w:pPr>
        <w:pStyle w:val="BodyText"/>
        <w:rPr>
          <w:rFonts w:ascii="Times New Roman" w:hAnsi="Times New Roman" w:cs="Times New Roman"/>
        </w:rPr>
      </w:pPr>
    </w:p>
    <w:p w14:paraId="09A169C7" w14:textId="77777777" w:rsidR="00C04B5A" w:rsidRPr="00FF073B" w:rsidRDefault="00FD125F">
      <w:pPr>
        <w:pStyle w:val="BodyText"/>
        <w:spacing w:before="29"/>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98" behindDoc="1" locked="0" layoutInCell="1" allowOverlap="1" wp14:anchorId="09A16E81" wp14:editId="09A16E82">
                <wp:simplePos x="0" y="0"/>
                <wp:positionH relativeFrom="page">
                  <wp:posOffset>3726179</wp:posOffset>
                </wp:positionH>
                <wp:positionV relativeFrom="paragraph">
                  <wp:posOffset>179715</wp:posOffset>
                </wp:positionV>
                <wp:extent cx="3144520" cy="6350"/>
                <wp:effectExtent l="0" t="0" r="0" b="0"/>
                <wp:wrapTopAndBottom/>
                <wp:docPr id="181"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520" cy="6350"/>
                        </a:xfrm>
                        <a:custGeom>
                          <a:avLst/>
                          <a:gdLst/>
                          <a:ahLst/>
                          <a:cxnLst/>
                          <a:rect l="l" t="t" r="r" b="b"/>
                          <a:pathLst>
                            <a:path w="3144520" h="6350">
                              <a:moveTo>
                                <a:pt x="3144012" y="0"/>
                              </a:moveTo>
                              <a:lnTo>
                                <a:pt x="0" y="0"/>
                              </a:lnTo>
                              <a:lnTo>
                                <a:pt x="0" y="6108"/>
                              </a:lnTo>
                              <a:lnTo>
                                <a:pt x="3144012" y="6108"/>
                              </a:lnTo>
                              <a:lnTo>
                                <a:pt x="3144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9C663" id="Freeform: Shape 181" o:spid="_x0000_s1026" style="position:absolute;margin-left:293.4pt;margin-top:14.15pt;width:247.6pt;height:.5pt;z-index:-251658182;visibility:visible;mso-wrap-style:square;mso-wrap-distance-left:0;mso-wrap-distance-top:0;mso-wrap-distance-right:0;mso-wrap-distance-bottom:0;mso-position-horizontal:absolute;mso-position-horizontal-relative:page;mso-position-vertical:absolute;mso-position-vertical-relative:text;v-text-anchor:top" coordsize="3144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" path="m3144012,l,,,6108r3144012,l3144012,xe" fillcolor="black" stroked="f">
                <v:path arrowok="t"/>
                <w10:wrap type="topAndBottom" anchorx="page"/>
              </v:shape>
            </w:pict>
          </mc:Fallback>
        </mc:AlternateContent>
      </w:r>
    </w:p>
    <w:p w14:paraId="09A169C8" w14:textId="77777777" w:rsidR="00C04B5A" w:rsidRPr="00FF073B" w:rsidRDefault="00FD125F">
      <w:pPr>
        <w:spacing w:before="40"/>
        <w:ind w:left="6068" w:right="2483"/>
        <w:jc w:val="center"/>
        <w:rPr>
          <w:rFonts w:ascii="Times New Roman" w:hAnsi="Times New Roman" w:cs="Times New Roman"/>
          <w:sz w:val="18"/>
        </w:rPr>
      </w:pPr>
      <w:r w:rsidRPr="00FF073B">
        <w:rPr>
          <w:rFonts w:ascii="Times New Roman" w:hAnsi="Times New Roman" w:cs="Times New Roman"/>
          <w:spacing w:val="-2"/>
          <w:sz w:val="18"/>
        </w:rPr>
        <w:t>(Signature)</w:t>
      </w:r>
    </w:p>
    <w:p w14:paraId="09A169C9" w14:textId="77777777" w:rsidR="00C04B5A" w:rsidRPr="00FF073B" w:rsidRDefault="00FD125F">
      <w:pPr>
        <w:pStyle w:val="BodyText"/>
        <w:spacing w:before="219"/>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99" behindDoc="1" locked="0" layoutInCell="1" allowOverlap="1" wp14:anchorId="09A16E83" wp14:editId="09A16E84">
                <wp:simplePos x="0" y="0"/>
                <wp:positionH relativeFrom="page">
                  <wp:posOffset>3726179</wp:posOffset>
                </wp:positionH>
                <wp:positionV relativeFrom="paragraph">
                  <wp:posOffset>300366</wp:posOffset>
                </wp:positionV>
                <wp:extent cx="3144520" cy="6350"/>
                <wp:effectExtent l="0" t="0" r="0" b="0"/>
                <wp:wrapTopAndBottom/>
                <wp:docPr id="182"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520" cy="6350"/>
                        </a:xfrm>
                        <a:custGeom>
                          <a:avLst/>
                          <a:gdLst/>
                          <a:ahLst/>
                          <a:cxnLst/>
                          <a:rect l="l" t="t" r="r" b="b"/>
                          <a:pathLst>
                            <a:path w="3144520" h="6350">
                              <a:moveTo>
                                <a:pt x="3144012" y="0"/>
                              </a:moveTo>
                              <a:lnTo>
                                <a:pt x="0" y="0"/>
                              </a:lnTo>
                              <a:lnTo>
                                <a:pt x="0" y="6096"/>
                              </a:lnTo>
                              <a:lnTo>
                                <a:pt x="3144012" y="6096"/>
                              </a:lnTo>
                              <a:lnTo>
                                <a:pt x="3144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E5295" id="Freeform: Shape 182" o:spid="_x0000_s1026" style="position:absolute;margin-left:293.4pt;margin-top:23.65pt;width:247.6pt;height:.5pt;z-index:-251658181;visibility:visible;mso-wrap-style:square;mso-wrap-distance-left:0;mso-wrap-distance-top:0;mso-wrap-distance-right:0;mso-wrap-distance-bottom:0;mso-position-horizontal:absolute;mso-position-horizontal-relative:page;mso-position-vertical:absolute;mso-position-vertical-relative:text;v-text-anchor:top" coordsize="3144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" path="m3144012,l,,,6096r3144012,l3144012,xe" fillcolor="black" stroked="f">
                <v:path arrowok="t"/>
                <w10:wrap type="topAndBottom" anchorx="page"/>
              </v:shape>
            </w:pict>
          </mc:Fallback>
        </mc:AlternateContent>
      </w:r>
    </w:p>
    <w:p w14:paraId="09A169CA" w14:textId="77777777" w:rsidR="00C04B5A" w:rsidRPr="00FF073B" w:rsidRDefault="00FD125F">
      <w:pPr>
        <w:spacing w:before="40"/>
        <w:ind w:left="6068" w:right="2483"/>
        <w:jc w:val="center"/>
        <w:rPr>
          <w:rFonts w:ascii="Times New Roman" w:hAnsi="Times New Roman" w:cs="Times New Roman"/>
          <w:sz w:val="18"/>
        </w:rPr>
      </w:pPr>
      <w:r w:rsidRPr="00FF073B">
        <w:rPr>
          <w:rFonts w:ascii="Times New Roman" w:hAnsi="Times New Roman" w:cs="Times New Roman"/>
          <w:sz w:val="18"/>
        </w:rPr>
        <w:t>(Type/Print</w:t>
      </w:r>
      <w:r w:rsidRPr="00FF073B">
        <w:rPr>
          <w:rFonts w:ascii="Times New Roman" w:hAnsi="Times New Roman" w:cs="Times New Roman"/>
          <w:spacing w:val="-5"/>
          <w:sz w:val="18"/>
        </w:rPr>
        <w:t xml:space="preserve"> </w:t>
      </w:r>
      <w:r w:rsidRPr="00FF073B">
        <w:rPr>
          <w:rFonts w:ascii="Times New Roman" w:hAnsi="Times New Roman" w:cs="Times New Roman"/>
          <w:spacing w:val="-2"/>
          <w:sz w:val="18"/>
        </w:rPr>
        <w:t>Name)</w:t>
      </w:r>
    </w:p>
    <w:p w14:paraId="09A169CB" w14:textId="77777777" w:rsidR="00C04B5A" w:rsidRPr="00FF073B" w:rsidRDefault="00FD125F">
      <w:pPr>
        <w:pStyle w:val="BodyText"/>
        <w:spacing w:before="219"/>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00" behindDoc="1" locked="0" layoutInCell="1" allowOverlap="1" wp14:anchorId="09A16E85" wp14:editId="09A16E86">
                <wp:simplePos x="0" y="0"/>
                <wp:positionH relativeFrom="page">
                  <wp:posOffset>3726179</wp:posOffset>
                </wp:positionH>
                <wp:positionV relativeFrom="paragraph">
                  <wp:posOffset>300366</wp:posOffset>
                </wp:positionV>
                <wp:extent cx="3144520" cy="6350"/>
                <wp:effectExtent l="0" t="0" r="0" b="0"/>
                <wp:wrapTopAndBottom/>
                <wp:docPr id="183"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520" cy="6350"/>
                        </a:xfrm>
                        <a:custGeom>
                          <a:avLst/>
                          <a:gdLst/>
                          <a:ahLst/>
                          <a:cxnLst/>
                          <a:rect l="l" t="t" r="r" b="b"/>
                          <a:pathLst>
                            <a:path w="3144520" h="6350">
                              <a:moveTo>
                                <a:pt x="3144012" y="0"/>
                              </a:moveTo>
                              <a:lnTo>
                                <a:pt x="0" y="0"/>
                              </a:lnTo>
                              <a:lnTo>
                                <a:pt x="0" y="6096"/>
                              </a:lnTo>
                              <a:lnTo>
                                <a:pt x="3144012" y="6096"/>
                              </a:lnTo>
                              <a:lnTo>
                                <a:pt x="3144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60429" id="Freeform: Shape 183" o:spid="_x0000_s1026" style="position:absolute;margin-left:293.4pt;margin-top:23.65pt;width:247.6pt;height:.5pt;z-index:-251658180;visibility:visible;mso-wrap-style:square;mso-wrap-distance-left:0;mso-wrap-distance-top:0;mso-wrap-distance-right:0;mso-wrap-distance-bottom:0;mso-position-horizontal:absolute;mso-position-horizontal-relative:page;mso-position-vertical:absolute;mso-position-vertical-relative:text;v-text-anchor:top" coordsize="3144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" path="m3144012,l,,,6096r3144012,l3144012,xe" fillcolor="black" stroked="f">
                <v:path arrowok="t"/>
                <w10:wrap type="topAndBottom" anchorx="page"/>
              </v:shape>
            </w:pict>
          </mc:Fallback>
        </mc:AlternateContent>
      </w:r>
    </w:p>
    <w:p w14:paraId="09A169CC" w14:textId="77777777" w:rsidR="00C04B5A" w:rsidRPr="00FF073B" w:rsidRDefault="00FD125F">
      <w:pPr>
        <w:spacing w:before="40"/>
        <w:ind w:left="6070" w:right="2483"/>
        <w:jc w:val="center"/>
        <w:rPr>
          <w:rFonts w:ascii="Times New Roman" w:hAnsi="Times New Roman" w:cs="Times New Roman"/>
          <w:sz w:val="18"/>
        </w:rPr>
      </w:pPr>
      <w:r w:rsidRPr="00FF073B">
        <w:rPr>
          <w:rFonts w:ascii="Times New Roman" w:hAnsi="Times New Roman" w:cs="Times New Roman"/>
          <w:spacing w:val="-2"/>
          <w:sz w:val="18"/>
        </w:rPr>
        <w:t>(Title)</w:t>
      </w:r>
    </w:p>
    <w:p w14:paraId="09A169CD" w14:textId="77777777" w:rsidR="00C04B5A" w:rsidRPr="00FF073B" w:rsidRDefault="00FD125F">
      <w:pPr>
        <w:pStyle w:val="BodyText"/>
        <w:spacing w:before="219"/>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01" behindDoc="1" locked="0" layoutInCell="1" allowOverlap="1" wp14:anchorId="09A16E87" wp14:editId="09A16E88">
                <wp:simplePos x="0" y="0"/>
                <wp:positionH relativeFrom="page">
                  <wp:posOffset>3726179</wp:posOffset>
                </wp:positionH>
                <wp:positionV relativeFrom="paragraph">
                  <wp:posOffset>300353</wp:posOffset>
                </wp:positionV>
                <wp:extent cx="3144520" cy="6350"/>
                <wp:effectExtent l="0" t="0" r="0" b="0"/>
                <wp:wrapTopAndBottom/>
                <wp:docPr id="184" name="Freeform: 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520" cy="6350"/>
                        </a:xfrm>
                        <a:custGeom>
                          <a:avLst/>
                          <a:gdLst/>
                          <a:ahLst/>
                          <a:cxnLst/>
                          <a:rect l="l" t="t" r="r" b="b"/>
                          <a:pathLst>
                            <a:path w="3144520" h="6350">
                              <a:moveTo>
                                <a:pt x="3144012" y="0"/>
                              </a:moveTo>
                              <a:lnTo>
                                <a:pt x="0" y="0"/>
                              </a:lnTo>
                              <a:lnTo>
                                <a:pt x="0" y="6108"/>
                              </a:lnTo>
                              <a:lnTo>
                                <a:pt x="3144012" y="6108"/>
                              </a:lnTo>
                              <a:lnTo>
                                <a:pt x="3144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8F74F8" id="Freeform: Shape 184" o:spid="_x0000_s1026" style="position:absolute;margin-left:293.4pt;margin-top:23.65pt;width:247.6pt;height:.5pt;z-index:-251658179;visibility:visible;mso-wrap-style:square;mso-wrap-distance-left:0;mso-wrap-distance-top:0;mso-wrap-distance-right:0;mso-wrap-distance-bottom:0;mso-position-horizontal:absolute;mso-position-horizontal-relative:page;mso-position-vertical:absolute;mso-position-vertical-relative:text;v-text-anchor:top" coordsize="3144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" path="m3144012,l,,,6108r3144012,l3144012,xe" fillcolor="black" stroked="f">
                <v:path arrowok="t"/>
                <w10:wrap type="topAndBottom" anchorx="page"/>
              </v:shape>
            </w:pict>
          </mc:Fallback>
        </mc:AlternateContent>
      </w:r>
    </w:p>
    <w:p w14:paraId="09A169CE" w14:textId="77777777" w:rsidR="00C04B5A" w:rsidRPr="00FF073B" w:rsidRDefault="00FD125F">
      <w:pPr>
        <w:spacing w:before="42"/>
        <w:ind w:left="6070" w:right="2483"/>
        <w:jc w:val="center"/>
        <w:rPr>
          <w:rFonts w:ascii="Times New Roman" w:hAnsi="Times New Roman" w:cs="Times New Roman"/>
          <w:sz w:val="18"/>
        </w:rPr>
      </w:pPr>
      <w:r w:rsidRPr="00FF073B">
        <w:rPr>
          <w:rFonts w:ascii="Times New Roman" w:hAnsi="Times New Roman" w:cs="Times New Roman"/>
          <w:spacing w:val="-2"/>
          <w:sz w:val="18"/>
        </w:rPr>
        <w:t>(Date)</w:t>
      </w:r>
    </w:p>
    <w:p w14:paraId="09A169CF" w14:textId="77777777" w:rsidR="00C04B5A" w:rsidRPr="00FF073B" w:rsidRDefault="00C04B5A">
      <w:pPr>
        <w:jc w:val="center"/>
        <w:rPr>
          <w:rFonts w:ascii="Times New Roman" w:hAnsi="Times New Roman" w:cs="Times New Roman"/>
          <w:sz w:val="18"/>
        </w:rPr>
        <w:sectPr w:rsidR="00C04B5A" w:rsidRPr="00FF073B">
          <w:pgSz w:w="12240" w:h="15840"/>
          <w:pgMar w:top="1760" w:right="420" w:bottom="1320" w:left="1280" w:header="400" w:footer="1130" w:gutter="0"/>
          <w:cols w:space="720"/>
        </w:sectPr>
      </w:pPr>
    </w:p>
    <w:p w14:paraId="09A169D0" w14:textId="77777777" w:rsidR="00C04B5A" w:rsidRPr="00FF073B" w:rsidRDefault="00C04B5A">
      <w:pPr>
        <w:pStyle w:val="BodyText"/>
        <w:spacing w:before="10"/>
        <w:rPr>
          <w:rFonts w:ascii="Times New Roman" w:hAnsi="Times New Roman" w:cs="Times New Roman"/>
        </w:rPr>
      </w:pPr>
    </w:p>
    <w:p w14:paraId="09A169D1" w14:textId="77777777" w:rsidR="00C04B5A" w:rsidRPr="00FF073B" w:rsidRDefault="00FD125F">
      <w:pPr>
        <w:pStyle w:val="Heading9"/>
        <w:ind w:left="1628" w:right="2491"/>
        <w:jc w:val="center"/>
        <w:rPr>
          <w:rFonts w:ascii="Times New Roman" w:hAnsi="Times New Roman" w:cs="Times New Roman"/>
        </w:rPr>
      </w:pPr>
      <w:r w:rsidRPr="00FF073B">
        <w:rPr>
          <w:rFonts w:ascii="Times New Roman" w:hAnsi="Times New Roman" w:cs="Times New Roman"/>
        </w:rPr>
        <w:t>Exhibit</w:t>
      </w:r>
      <w:r w:rsidRPr="00FF073B">
        <w:rPr>
          <w:rFonts w:ascii="Times New Roman" w:hAnsi="Times New Roman" w:cs="Times New Roman"/>
          <w:spacing w:val="-11"/>
        </w:rPr>
        <w:t xml:space="preserve"> </w:t>
      </w:r>
      <w:r w:rsidRPr="00FF073B">
        <w:rPr>
          <w:rFonts w:ascii="Times New Roman" w:hAnsi="Times New Roman" w:cs="Times New Roman"/>
          <w:spacing w:val="-10"/>
        </w:rPr>
        <w:t>A</w:t>
      </w:r>
    </w:p>
    <w:p w14:paraId="09A169D2" w14:textId="77777777" w:rsidR="00C04B5A" w:rsidRPr="00FF073B" w:rsidRDefault="00FD125F">
      <w:pPr>
        <w:pStyle w:val="BodyText"/>
        <w:ind w:left="1628" w:right="2487"/>
        <w:jc w:val="center"/>
        <w:rPr>
          <w:rFonts w:ascii="Times New Roman" w:hAnsi="Times New Roman" w:cs="Times New Roman"/>
        </w:rPr>
      </w:pPr>
      <w:r w:rsidRPr="00FF073B">
        <w:rPr>
          <w:rFonts w:ascii="Times New Roman" w:hAnsi="Times New Roman" w:cs="Times New Roman"/>
        </w:rPr>
        <w:t>Description</w:t>
      </w:r>
      <w:r w:rsidRPr="00FF073B">
        <w:rPr>
          <w:rFonts w:ascii="Times New Roman" w:hAnsi="Times New Roman" w:cs="Times New Roman"/>
          <w:spacing w:val="-8"/>
        </w:rPr>
        <w:t xml:space="preserve"> </w:t>
      </w:r>
      <w:r w:rsidRPr="00FF073B">
        <w:rPr>
          <w:rFonts w:ascii="Times New Roman" w:hAnsi="Times New Roman" w:cs="Times New Roman"/>
        </w:rPr>
        <w:t>of</w:t>
      </w:r>
      <w:r w:rsidRPr="00FF073B">
        <w:rPr>
          <w:rFonts w:ascii="Times New Roman" w:hAnsi="Times New Roman" w:cs="Times New Roman"/>
          <w:spacing w:val="-7"/>
        </w:rPr>
        <w:t xml:space="preserve"> </w:t>
      </w:r>
      <w:r w:rsidRPr="00FF073B">
        <w:rPr>
          <w:rFonts w:ascii="Times New Roman" w:hAnsi="Times New Roman" w:cs="Times New Roman"/>
        </w:rPr>
        <w:t>Assigned</w:t>
      </w:r>
      <w:r w:rsidRPr="00FF073B">
        <w:rPr>
          <w:rFonts w:ascii="Times New Roman" w:hAnsi="Times New Roman" w:cs="Times New Roman"/>
          <w:spacing w:val="-7"/>
        </w:rPr>
        <w:t xml:space="preserve"> </w:t>
      </w:r>
      <w:r w:rsidRPr="00FF073B">
        <w:rPr>
          <w:rFonts w:ascii="Times New Roman" w:hAnsi="Times New Roman" w:cs="Times New Roman"/>
          <w:spacing w:val="-2"/>
        </w:rPr>
        <w:t>Agreement(s)</w:t>
      </w:r>
    </w:p>
    <w:p w14:paraId="09A169D3" w14:textId="77777777" w:rsidR="00C04B5A" w:rsidRPr="00FF073B" w:rsidRDefault="00C04B5A">
      <w:pPr>
        <w:pStyle w:val="BodyText"/>
        <w:spacing w:before="229"/>
        <w:rPr>
          <w:rFonts w:ascii="Times New Roman" w:hAnsi="Times New Roman" w:cs="Times New Roman"/>
        </w:rPr>
      </w:pPr>
    </w:p>
    <w:p w14:paraId="09A169D4" w14:textId="77777777" w:rsidR="00C04B5A" w:rsidRPr="00FF073B" w:rsidRDefault="00FD125F">
      <w:pPr>
        <w:pStyle w:val="BodyText"/>
        <w:ind w:left="519"/>
        <w:rPr>
          <w:rFonts w:ascii="Times New Roman" w:hAnsi="Times New Roman" w:cs="Times New Roman"/>
        </w:rPr>
      </w:pPr>
      <w:proofErr w:type="gramStart"/>
      <w:r w:rsidRPr="00FF073B">
        <w:rPr>
          <w:rFonts w:ascii="Times New Roman" w:hAnsi="Times New Roman" w:cs="Times New Roman"/>
        </w:rPr>
        <w:t>1.</w:t>
      </w:r>
      <w:r w:rsidRPr="00FF073B">
        <w:rPr>
          <w:rFonts w:ascii="Times New Roman" w:hAnsi="Times New Roman" w:cs="Times New Roman"/>
          <w:spacing w:val="33"/>
        </w:rPr>
        <w:t xml:space="preserve">  </w:t>
      </w:r>
      <w:r w:rsidRPr="00FF073B">
        <w:rPr>
          <w:rFonts w:ascii="Times New Roman" w:hAnsi="Times New Roman" w:cs="Times New Roman"/>
        </w:rPr>
        <w:t>(</w:t>
      </w:r>
      <w:proofErr w:type="gramEnd"/>
      <w:r w:rsidRPr="00FF073B">
        <w:rPr>
          <w:rFonts w:ascii="Times New Roman" w:hAnsi="Times New Roman" w:cs="Times New Roman"/>
        </w:rPr>
        <w:t>List</w:t>
      </w:r>
      <w:r w:rsidRPr="00FF073B">
        <w:rPr>
          <w:rFonts w:ascii="Times New Roman" w:hAnsi="Times New Roman" w:cs="Times New Roman"/>
          <w:spacing w:val="-4"/>
        </w:rPr>
        <w:t xml:space="preserve"> </w:t>
      </w:r>
      <w:r w:rsidRPr="00FF073B">
        <w:rPr>
          <w:rFonts w:ascii="Times New Roman" w:hAnsi="Times New Roman" w:cs="Times New Roman"/>
        </w:rPr>
        <w:t>all</w:t>
      </w:r>
      <w:r w:rsidRPr="00FF073B">
        <w:rPr>
          <w:rFonts w:ascii="Times New Roman" w:hAnsi="Times New Roman" w:cs="Times New Roman"/>
          <w:spacing w:val="-7"/>
        </w:rPr>
        <w:t xml:space="preserve"> </w:t>
      </w:r>
      <w:r w:rsidRPr="00FF073B">
        <w:rPr>
          <w:rFonts w:ascii="Times New Roman" w:hAnsi="Times New Roman" w:cs="Times New Roman"/>
        </w:rPr>
        <w:t>relevant</w:t>
      </w:r>
      <w:r w:rsidRPr="00FF073B">
        <w:rPr>
          <w:rFonts w:ascii="Times New Roman" w:hAnsi="Times New Roman" w:cs="Times New Roman"/>
          <w:spacing w:val="-5"/>
        </w:rPr>
        <w:t xml:space="preserve"> </w:t>
      </w:r>
      <w:r w:rsidRPr="00FF073B">
        <w:rPr>
          <w:rFonts w:ascii="Times New Roman" w:hAnsi="Times New Roman" w:cs="Times New Roman"/>
        </w:rPr>
        <w:t>agreements</w:t>
      </w:r>
      <w:r w:rsidRPr="00FF073B">
        <w:rPr>
          <w:rFonts w:ascii="Times New Roman" w:hAnsi="Times New Roman" w:cs="Times New Roman"/>
          <w:spacing w:val="-4"/>
        </w:rPr>
        <w:t xml:space="preserve"> </w:t>
      </w:r>
      <w:r w:rsidRPr="00FF073B">
        <w:rPr>
          <w:rFonts w:ascii="Times New Roman" w:hAnsi="Times New Roman" w:cs="Times New Roman"/>
        </w:rPr>
        <w:t>between</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spacing w:val="-2"/>
        </w:rPr>
        <w:t>Counterparty)</w:t>
      </w:r>
    </w:p>
    <w:p w14:paraId="09A169D5" w14:textId="77777777" w:rsidR="00C04B5A" w:rsidRPr="00FF073B" w:rsidRDefault="00FD125F">
      <w:pPr>
        <w:pStyle w:val="BodyText"/>
        <w:spacing w:before="2"/>
        <w:rPr>
          <w:rFonts w:ascii="Times New Roman" w:hAnsi="Times New Roman" w:cs="Times New Roman"/>
          <w:sz w:val="16"/>
        </w:rPr>
      </w:pPr>
      <w:r w:rsidRPr="00FF073B">
        <w:rPr>
          <w:rFonts w:ascii="Times New Roman" w:hAnsi="Times New Roman" w:cs="Times New Roman"/>
          <w:noProof/>
        </w:rPr>
        <mc:AlternateContent>
          <mc:Choice Requires="wps">
            <w:drawing>
              <wp:anchor distT="0" distB="0" distL="0" distR="0" simplePos="0" relativeHeight="251658302" behindDoc="1" locked="0" layoutInCell="1" allowOverlap="1" wp14:anchorId="09A16E89" wp14:editId="09A16E8A">
                <wp:simplePos x="0" y="0"/>
                <wp:positionH relativeFrom="page">
                  <wp:posOffset>914400</wp:posOffset>
                </wp:positionH>
                <wp:positionV relativeFrom="paragraph">
                  <wp:posOffset>133345</wp:posOffset>
                </wp:positionV>
                <wp:extent cx="5943600" cy="9525"/>
                <wp:effectExtent l="0" t="0" r="0" b="0"/>
                <wp:wrapTopAndBottom/>
                <wp:docPr id="185" name="Freeform: 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3D55D" id="Freeform: Shape 185" o:spid="_x0000_s1026" style="position:absolute;margin-left:1in;margin-top:10.5pt;width:468pt;height:.75pt;z-index:-25165817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3" behindDoc="1" locked="0" layoutInCell="1" allowOverlap="1" wp14:anchorId="09A16E8B" wp14:editId="09A16E8C">
                <wp:simplePos x="0" y="0"/>
                <wp:positionH relativeFrom="page">
                  <wp:posOffset>914400</wp:posOffset>
                </wp:positionH>
                <wp:positionV relativeFrom="paragraph">
                  <wp:posOffset>279649</wp:posOffset>
                </wp:positionV>
                <wp:extent cx="5943600" cy="9525"/>
                <wp:effectExtent l="0" t="0" r="0" b="0"/>
                <wp:wrapTopAndBottom/>
                <wp:docPr id="186" name="Freeform: 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23D6A" id="Freeform: Shape 186" o:spid="_x0000_s1026" style="position:absolute;margin-left:1in;margin-top:22pt;width:468pt;height:.75pt;z-index:-25165817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4" behindDoc="1" locked="0" layoutInCell="1" allowOverlap="1" wp14:anchorId="09A16E8D" wp14:editId="09A16E8E">
                <wp:simplePos x="0" y="0"/>
                <wp:positionH relativeFrom="page">
                  <wp:posOffset>914400</wp:posOffset>
                </wp:positionH>
                <wp:positionV relativeFrom="paragraph">
                  <wp:posOffset>425953</wp:posOffset>
                </wp:positionV>
                <wp:extent cx="5943600" cy="9525"/>
                <wp:effectExtent l="0" t="0" r="0" b="0"/>
                <wp:wrapTopAndBottom/>
                <wp:docPr id="187" name="Freeform: 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6224C" id="Freeform: Shape 187" o:spid="_x0000_s1026" style="position:absolute;margin-left:1in;margin-top:33.55pt;width:468pt;height:.75pt;z-index:-25165817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5" behindDoc="1" locked="0" layoutInCell="1" allowOverlap="1" wp14:anchorId="09A16E8F" wp14:editId="09A16E90">
                <wp:simplePos x="0" y="0"/>
                <wp:positionH relativeFrom="page">
                  <wp:posOffset>914400</wp:posOffset>
                </wp:positionH>
                <wp:positionV relativeFrom="paragraph">
                  <wp:posOffset>570733</wp:posOffset>
                </wp:positionV>
                <wp:extent cx="5943600" cy="9525"/>
                <wp:effectExtent l="0" t="0" r="0" b="0"/>
                <wp:wrapTopAndBottom/>
                <wp:docPr id="188" name="Freeform: 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F001E" id="Freeform: Shape 188" o:spid="_x0000_s1026" style="position:absolute;margin-left:1in;margin-top:44.95pt;width:468pt;height:.75pt;z-index:-25165817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6" behindDoc="1" locked="0" layoutInCell="1" allowOverlap="1" wp14:anchorId="09A16E91" wp14:editId="09A16E92">
                <wp:simplePos x="0" y="0"/>
                <wp:positionH relativeFrom="page">
                  <wp:posOffset>914400</wp:posOffset>
                </wp:positionH>
                <wp:positionV relativeFrom="paragraph">
                  <wp:posOffset>717037</wp:posOffset>
                </wp:positionV>
                <wp:extent cx="5943600" cy="9525"/>
                <wp:effectExtent l="0" t="0" r="0" b="0"/>
                <wp:wrapTopAndBottom/>
                <wp:docPr id="189" name="Freeform: 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FA627" id="Freeform: Shape 189" o:spid="_x0000_s1026" style="position:absolute;margin-left:1in;margin-top:56.45pt;width:468pt;height:.75pt;z-index:-25165817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7" behindDoc="1" locked="0" layoutInCell="1" allowOverlap="1" wp14:anchorId="09A16E93" wp14:editId="09A16E94">
                <wp:simplePos x="0" y="0"/>
                <wp:positionH relativeFrom="page">
                  <wp:posOffset>914400</wp:posOffset>
                </wp:positionH>
                <wp:positionV relativeFrom="paragraph">
                  <wp:posOffset>863341</wp:posOffset>
                </wp:positionV>
                <wp:extent cx="5943600" cy="9525"/>
                <wp:effectExtent l="0" t="0" r="0" b="0"/>
                <wp:wrapTopAndBottom/>
                <wp:docPr id="190" name="Freeform: 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7CE26" id="Freeform: Shape 190" o:spid="_x0000_s1026" style="position:absolute;margin-left:1in;margin-top:68pt;width:468pt;height:.75pt;z-index:-25165817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8" behindDoc="1" locked="0" layoutInCell="1" allowOverlap="1" wp14:anchorId="09A16E95" wp14:editId="09A16E96">
                <wp:simplePos x="0" y="0"/>
                <wp:positionH relativeFrom="page">
                  <wp:posOffset>914400</wp:posOffset>
                </wp:positionH>
                <wp:positionV relativeFrom="paragraph">
                  <wp:posOffset>1009645</wp:posOffset>
                </wp:positionV>
                <wp:extent cx="5943600" cy="9525"/>
                <wp:effectExtent l="0" t="0" r="0" b="0"/>
                <wp:wrapTopAndBottom/>
                <wp:docPr id="191" name="Freeform: 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B27A7" id="Freeform: Shape 191" o:spid="_x0000_s1026" style="position:absolute;margin-left:1in;margin-top:79.5pt;width:468pt;height:.75pt;z-index:-25165817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09" behindDoc="1" locked="0" layoutInCell="1" allowOverlap="1" wp14:anchorId="09A16E97" wp14:editId="09A16E98">
                <wp:simplePos x="0" y="0"/>
                <wp:positionH relativeFrom="page">
                  <wp:posOffset>914400</wp:posOffset>
                </wp:positionH>
                <wp:positionV relativeFrom="paragraph">
                  <wp:posOffset>1155949</wp:posOffset>
                </wp:positionV>
                <wp:extent cx="5943600" cy="9525"/>
                <wp:effectExtent l="0" t="0" r="0" b="0"/>
                <wp:wrapTopAndBottom/>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D4C306" id="Freeform: Shape 192" o:spid="_x0000_s1026" style="position:absolute;margin-left:1in;margin-top:91pt;width:468pt;height:.75pt;z-index:-25165817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0" behindDoc="1" locked="0" layoutInCell="1" allowOverlap="1" wp14:anchorId="09A16E99" wp14:editId="09A16E9A">
                <wp:simplePos x="0" y="0"/>
                <wp:positionH relativeFrom="page">
                  <wp:posOffset>914400</wp:posOffset>
                </wp:positionH>
                <wp:positionV relativeFrom="paragraph">
                  <wp:posOffset>1302253</wp:posOffset>
                </wp:positionV>
                <wp:extent cx="5943600" cy="9525"/>
                <wp:effectExtent l="0" t="0" r="0" b="0"/>
                <wp:wrapTopAndBottom/>
                <wp:docPr id="193" name="Freeform: 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E8803" id="Freeform: Shape 193" o:spid="_x0000_s1026" style="position:absolute;margin-left:1in;margin-top:102.55pt;width:468pt;height:.75pt;z-index:-25165817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1" behindDoc="1" locked="0" layoutInCell="1" allowOverlap="1" wp14:anchorId="09A16E9B" wp14:editId="09A16E9C">
                <wp:simplePos x="0" y="0"/>
                <wp:positionH relativeFrom="page">
                  <wp:posOffset>914400</wp:posOffset>
                </wp:positionH>
                <wp:positionV relativeFrom="paragraph">
                  <wp:posOffset>1447032</wp:posOffset>
                </wp:positionV>
                <wp:extent cx="5943600" cy="9525"/>
                <wp:effectExtent l="0" t="0" r="0" b="0"/>
                <wp:wrapTopAndBottom/>
                <wp:docPr id="194" name="Freeform: 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493A48" id="Freeform: Shape 194" o:spid="_x0000_s1026" style="position:absolute;margin-left:1in;margin-top:113.95pt;width:468pt;height:.75pt;z-index:-25165816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2" behindDoc="1" locked="0" layoutInCell="1" allowOverlap="1" wp14:anchorId="09A16E9D" wp14:editId="09A16E9E">
                <wp:simplePos x="0" y="0"/>
                <wp:positionH relativeFrom="page">
                  <wp:posOffset>914400</wp:posOffset>
                </wp:positionH>
                <wp:positionV relativeFrom="paragraph">
                  <wp:posOffset>1593337</wp:posOffset>
                </wp:positionV>
                <wp:extent cx="5943600" cy="9525"/>
                <wp:effectExtent l="0" t="0" r="0" b="0"/>
                <wp:wrapTopAndBottom/>
                <wp:docPr id="195" name="Freeform: 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73A40" id="Freeform: Shape 195" o:spid="_x0000_s1026" style="position:absolute;margin-left:1in;margin-top:125.45pt;width:468pt;height:.75pt;z-index:-25165816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gbiB3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3" behindDoc="1" locked="0" layoutInCell="1" allowOverlap="1" wp14:anchorId="09A16E9F" wp14:editId="09A16EA0">
                <wp:simplePos x="0" y="0"/>
                <wp:positionH relativeFrom="page">
                  <wp:posOffset>914400</wp:posOffset>
                </wp:positionH>
                <wp:positionV relativeFrom="paragraph">
                  <wp:posOffset>1739641</wp:posOffset>
                </wp:positionV>
                <wp:extent cx="5943600" cy="9525"/>
                <wp:effectExtent l="0" t="0" r="0" b="0"/>
                <wp:wrapTopAndBottom/>
                <wp:docPr id="196" name="Freeform: 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5E88A" id="Freeform: Shape 196" o:spid="_x0000_s1026" style="position:absolute;margin-left:1in;margin-top:137pt;width:468pt;height:.75pt;z-index:-25165816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pkqdQ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4" behindDoc="1" locked="0" layoutInCell="1" allowOverlap="1" wp14:anchorId="09A16EA1" wp14:editId="09A16EA2">
                <wp:simplePos x="0" y="0"/>
                <wp:positionH relativeFrom="page">
                  <wp:posOffset>914400</wp:posOffset>
                </wp:positionH>
                <wp:positionV relativeFrom="paragraph">
                  <wp:posOffset>1885944</wp:posOffset>
                </wp:positionV>
                <wp:extent cx="5943600" cy="9525"/>
                <wp:effectExtent l="0" t="0" r="0" b="0"/>
                <wp:wrapTopAndBottom/>
                <wp:docPr id="197" name="Freeform: 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31A95" id="Freeform: Shape 197" o:spid="_x0000_s1026" style="position:absolute;margin-left:1in;margin-top:148.5pt;width:468pt;height:.75pt;z-index:-25165816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5" behindDoc="1" locked="0" layoutInCell="1" allowOverlap="1" wp14:anchorId="09A16EA3" wp14:editId="09A16EA4">
                <wp:simplePos x="0" y="0"/>
                <wp:positionH relativeFrom="page">
                  <wp:posOffset>914400</wp:posOffset>
                </wp:positionH>
                <wp:positionV relativeFrom="paragraph">
                  <wp:posOffset>2032249</wp:posOffset>
                </wp:positionV>
                <wp:extent cx="5943600" cy="9525"/>
                <wp:effectExtent l="0" t="0" r="0" b="0"/>
                <wp:wrapTopAndBottom/>
                <wp:docPr id="198" name="Freeform: 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29A03" id="Freeform: Shape 198" o:spid="_x0000_s1026" style="position:absolute;margin-left:1in;margin-top:160pt;width:468pt;height:.75pt;z-index:-25165816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6" behindDoc="1" locked="0" layoutInCell="1" allowOverlap="1" wp14:anchorId="09A16EA5" wp14:editId="09A16EA6">
                <wp:simplePos x="0" y="0"/>
                <wp:positionH relativeFrom="page">
                  <wp:posOffset>914400</wp:posOffset>
                </wp:positionH>
                <wp:positionV relativeFrom="paragraph">
                  <wp:posOffset>2178553</wp:posOffset>
                </wp:positionV>
                <wp:extent cx="5943600" cy="9525"/>
                <wp:effectExtent l="0" t="0" r="0" b="0"/>
                <wp:wrapTopAndBottom/>
                <wp:docPr id="199" name="Freeform: 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4CCBB" id="Freeform: Shape 199" o:spid="_x0000_s1026" style="position:absolute;margin-left:1in;margin-top:171.55pt;width:468pt;height:.75pt;z-index:-25165816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7" behindDoc="1" locked="0" layoutInCell="1" allowOverlap="1" wp14:anchorId="09A16EA7" wp14:editId="09A16EA8">
                <wp:simplePos x="0" y="0"/>
                <wp:positionH relativeFrom="page">
                  <wp:posOffset>914400</wp:posOffset>
                </wp:positionH>
                <wp:positionV relativeFrom="paragraph">
                  <wp:posOffset>2323332</wp:posOffset>
                </wp:positionV>
                <wp:extent cx="5943600" cy="9525"/>
                <wp:effectExtent l="0" t="0" r="0" b="0"/>
                <wp:wrapTopAndBottom/>
                <wp:docPr id="200" name="Freeform: 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D7A83" id="Freeform: Shape 200" o:spid="_x0000_s1026" style="position:absolute;margin-left:1in;margin-top:182.95pt;width:468pt;height:.75pt;z-index:-25165816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8" behindDoc="1" locked="0" layoutInCell="1" allowOverlap="1" wp14:anchorId="09A16EA9" wp14:editId="09A16EAA">
                <wp:simplePos x="0" y="0"/>
                <wp:positionH relativeFrom="page">
                  <wp:posOffset>914400</wp:posOffset>
                </wp:positionH>
                <wp:positionV relativeFrom="paragraph">
                  <wp:posOffset>2469637</wp:posOffset>
                </wp:positionV>
                <wp:extent cx="5943600" cy="9525"/>
                <wp:effectExtent l="0" t="0" r="0" b="0"/>
                <wp:wrapTopAndBottom/>
                <wp:docPr id="201" name="Freeform: 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D65CFA" id="Freeform: Shape 201" o:spid="_x0000_s1026" style="position:absolute;margin-left:1in;margin-top:194.45pt;width:468pt;height:.75pt;z-index:-25165816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19" behindDoc="1" locked="0" layoutInCell="1" allowOverlap="1" wp14:anchorId="09A16EAB" wp14:editId="09A16EAC">
                <wp:simplePos x="0" y="0"/>
                <wp:positionH relativeFrom="page">
                  <wp:posOffset>914400</wp:posOffset>
                </wp:positionH>
                <wp:positionV relativeFrom="paragraph">
                  <wp:posOffset>2615941</wp:posOffset>
                </wp:positionV>
                <wp:extent cx="5943600" cy="9525"/>
                <wp:effectExtent l="0" t="0" r="0" b="0"/>
                <wp:wrapTopAndBottom/>
                <wp:docPr id="202" name="Freeform: 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E8D408" id="Freeform: Shape 202" o:spid="_x0000_s1026" style="position:absolute;margin-left:1in;margin-top:206pt;width:468pt;height:.75pt;z-index:-25165816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0" behindDoc="1" locked="0" layoutInCell="1" allowOverlap="1" wp14:anchorId="09A16EAD" wp14:editId="09A16EAE">
                <wp:simplePos x="0" y="0"/>
                <wp:positionH relativeFrom="page">
                  <wp:posOffset>914400</wp:posOffset>
                </wp:positionH>
                <wp:positionV relativeFrom="paragraph">
                  <wp:posOffset>2762244</wp:posOffset>
                </wp:positionV>
                <wp:extent cx="5943600" cy="9525"/>
                <wp:effectExtent l="0" t="0" r="0" b="0"/>
                <wp:wrapTopAndBottom/>
                <wp:docPr id="203" name="Freeform: 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FC218" id="Freeform: Shape 203" o:spid="_x0000_s1026" style="position:absolute;margin-left:1in;margin-top:217.5pt;width:468pt;height:.75pt;z-index:-25165816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1" behindDoc="1" locked="0" layoutInCell="1" allowOverlap="1" wp14:anchorId="09A16EAF" wp14:editId="09A16EB0">
                <wp:simplePos x="0" y="0"/>
                <wp:positionH relativeFrom="page">
                  <wp:posOffset>914400</wp:posOffset>
                </wp:positionH>
                <wp:positionV relativeFrom="paragraph">
                  <wp:posOffset>2908549</wp:posOffset>
                </wp:positionV>
                <wp:extent cx="5943600" cy="9525"/>
                <wp:effectExtent l="0" t="0" r="0" b="0"/>
                <wp:wrapTopAndBottom/>
                <wp:docPr id="204" name="Freeform: 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03038" id="Freeform: Shape 204" o:spid="_x0000_s1026" style="position:absolute;margin-left:1in;margin-top:229pt;width:468pt;height:.75pt;z-index:-25165815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2" behindDoc="1" locked="0" layoutInCell="1" allowOverlap="1" wp14:anchorId="09A16EB1" wp14:editId="09A16EB2">
                <wp:simplePos x="0" y="0"/>
                <wp:positionH relativeFrom="page">
                  <wp:posOffset>914400</wp:posOffset>
                </wp:positionH>
                <wp:positionV relativeFrom="paragraph">
                  <wp:posOffset>3053329</wp:posOffset>
                </wp:positionV>
                <wp:extent cx="5943600" cy="9525"/>
                <wp:effectExtent l="0" t="0" r="0" b="0"/>
                <wp:wrapTopAndBottom/>
                <wp:docPr id="205" name="Freeform: 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E8A86" id="Freeform: Shape 205" o:spid="_x0000_s1026" style="position:absolute;margin-left:1in;margin-top:240.4pt;width:468pt;height:.75pt;z-index:-25165815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3" behindDoc="1" locked="0" layoutInCell="1" allowOverlap="1" wp14:anchorId="09A16EB3" wp14:editId="09A16EB4">
                <wp:simplePos x="0" y="0"/>
                <wp:positionH relativeFrom="page">
                  <wp:posOffset>914400</wp:posOffset>
                </wp:positionH>
                <wp:positionV relativeFrom="paragraph">
                  <wp:posOffset>3199632</wp:posOffset>
                </wp:positionV>
                <wp:extent cx="5943600" cy="9525"/>
                <wp:effectExtent l="0" t="0" r="0" b="0"/>
                <wp:wrapTopAndBottom/>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423D9" id="Freeform: Shape 206" o:spid="_x0000_s1026" style="position:absolute;margin-left:1in;margin-top:251.95pt;width:468pt;height:.75pt;z-index:-25165815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sJOUj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4" behindDoc="1" locked="0" layoutInCell="1" allowOverlap="1" wp14:anchorId="09A16EB5" wp14:editId="09A16EB6">
                <wp:simplePos x="0" y="0"/>
                <wp:positionH relativeFrom="page">
                  <wp:posOffset>914400</wp:posOffset>
                </wp:positionH>
                <wp:positionV relativeFrom="paragraph">
                  <wp:posOffset>3345936</wp:posOffset>
                </wp:positionV>
                <wp:extent cx="5943600" cy="9525"/>
                <wp:effectExtent l="0" t="0" r="0" b="0"/>
                <wp:wrapTopAndBottom/>
                <wp:docPr id="207" name="Freeform: 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15232" id="Freeform: Shape 207" o:spid="_x0000_s1026" style="position:absolute;margin-left:1in;margin-top:263.45pt;width:468pt;height:.75pt;z-index:-25165815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5" behindDoc="1" locked="0" layoutInCell="1" allowOverlap="1" wp14:anchorId="09A16EB7" wp14:editId="09A16EB8">
                <wp:simplePos x="0" y="0"/>
                <wp:positionH relativeFrom="page">
                  <wp:posOffset>914400</wp:posOffset>
                </wp:positionH>
                <wp:positionV relativeFrom="paragraph">
                  <wp:posOffset>3492241</wp:posOffset>
                </wp:positionV>
                <wp:extent cx="5943600" cy="9525"/>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C2AF5" id="Freeform: Shape 208" o:spid="_x0000_s1026" style="position:absolute;margin-left:1in;margin-top:275pt;width:468pt;height:.75pt;z-index:-25165815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6" behindDoc="1" locked="0" layoutInCell="1" allowOverlap="1" wp14:anchorId="09A16EB9" wp14:editId="09A16EBA">
                <wp:simplePos x="0" y="0"/>
                <wp:positionH relativeFrom="page">
                  <wp:posOffset>914400</wp:posOffset>
                </wp:positionH>
                <wp:positionV relativeFrom="paragraph">
                  <wp:posOffset>3638544</wp:posOffset>
                </wp:positionV>
                <wp:extent cx="5943600" cy="9525"/>
                <wp:effectExtent l="0" t="0" r="0" b="0"/>
                <wp:wrapTopAndBottom/>
                <wp:docPr id="209" name="Freeform: 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D042EC" id="Freeform: Shape 209" o:spid="_x0000_s1026" style="position:absolute;margin-left:1in;margin-top:286.5pt;width:468pt;height:.75pt;z-index:-25165815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7" behindDoc="1" locked="0" layoutInCell="1" allowOverlap="1" wp14:anchorId="09A16EBB" wp14:editId="09A16EBC">
                <wp:simplePos x="0" y="0"/>
                <wp:positionH relativeFrom="page">
                  <wp:posOffset>914400</wp:posOffset>
                </wp:positionH>
                <wp:positionV relativeFrom="paragraph">
                  <wp:posOffset>3784849</wp:posOffset>
                </wp:positionV>
                <wp:extent cx="5943600" cy="9525"/>
                <wp:effectExtent l="0" t="0" r="0" b="0"/>
                <wp:wrapTopAndBottom/>
                <wp:docPr id="210" name="Freeform: 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DB4D62" id="Freeform: Shape 210" o:spid="_x0000_s1026" style="position:absolute;margin-left:1in;margin-top:298pt;width:468pt;height:.75pt;z-index:-251658153;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8" behindDoc="1" locked="0" layoutInCell="1" allowOverlap="1" wp14:anchorId="09A16EBD" wp14:editId="09A16EBE">
                <wp:simplePos x="0" y="0"/>
                <wp:positionH relativeFrom="page">
                  <wp:posOffset>914400</wp:posOffset>
                </wp:positionH>
                <wp:positionV relativeFrom="paragraph">
                  <wp:posOffset>3929629</wp:posOffset>
                </wp:positionV>
                <wp:extent cx="5943600" cy="9525"/>
                <wp:effectExtent l="0" t="0" r="0" b="0"/>
                <wp:wrapTopAndBottom/>
                <wp:docPr id="211" name="Freeform: 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5B10A3" id="Freeform: Shape 211" o:spid="_x0000_s1026" style="position:absolute;margin-left:1in;margin-top:309.4pt;width:468pt;height:.75pt;z-index:-25165815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29" behindDoc="1" locked="0" layoutInCell="1" allowOverlap="1" wp14:anchorId="09A16EBF" wp14:editId="09A16EC0">
                <wp:simplePos x="0" y="0"/>
                <wp:positionH relativeFrom="page">
                  <wp:posOffset>914400</wp:posOffset>
                </wp:positionH>
                <wp:positionV relativeFrom="paragraph">
                  <wp:posOffset>4075932</wp:posOffset>
                </wp:positionV>
                <wp:extent cx="5943600" cy="9525"/>
                <wp:effectExtent l="0" t="0" r="0" b="0"/>
                <wp:wrapTopAndBottom/>
                <wp:docPr id="212" name="Freeform: 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00CFE" id="Freeform: Shape 212" o:spid="_x0000_s1026" style="position:absolute;margin-left:1in;margin-top:320.95pt;width:468pt;height:.75pt;z-index:-251658151;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0" behindDoc="1" locked="0" layoutInCell="1" allowOverlap="1" wp14:anchorId="09A16EC1" wp14:editId="09A16EC2">
                <wp:simplePos x="0" y="0"/>
                <wp:positionH relativeFrom="page">
                  <wp:posOffset>914400</wp:posOffset>
                </wp:positionH>
                <wp:positionV relativeFrom="paragraph">
                  <wp:posOffset>4222236</wp:posOffset>
                </wp:positionV>
                <wp:extent cx="5943600" cy="9525"/>
                <wp:effectExtent l="0" t="0" r="0" b="0"/>
                <wp:wrapTopAndBottom/>
                <wp:docPr id="213" name="Freeform: 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69C2FB" id="Freeform: Shape 213" o:spid="_x0000_s1026" style="position:absolute;margin-left:1in;margin-top:332.45pt;width:468pt;height:.75pt;z-index:-25165815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1" behindDoc="1" locked="0" layoutInCell="1" allowOverlap="1" wp14:anchorId="09A16EC3" wp14:editId="09A16EC4">
                <wp:simplePos x="0" y="0"/>
                <wp:positionH relativeFrom="page">
                  <wp:posOffset>914400</wp:posOffset>
                </wp:positionH>
                <wp:positionV relativeFrom="paragraph">
                  <wp:posOffset>4368541</wp:posOffset>
                </wp:positionV>
                <wp:extent cx="5943600" cy="9525"/>
                <wp:effectExtent l="0" t="0" r="0" b="0"/>
                <wp:wrapTopAndBottom/>
                <wp:docPr id="214" name="Freeform: 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41B9E" id="Freeform: Shape 214" o:spid="_x0000_s1026" style="position:absolute;margin-left:1in;margin-top:344pt;width:468pt;height:.75pt;z-index:-251658149;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s8Fn9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2" behindDoc="1" locked="0" layoutInCell="1" allowOverlap="1" wp14:anchorId="09A16EC5" wp14:editId="09A16EC6">
                <wp:simplePos x="0" y="0"/>
                <wp:positionH relativeFrom="page">
                  <wp:posOffset>914400</wp:posOffset>
                </wp:positionH>
                <wp:positionV relativeFrom="paragraph">
                  <wp:posOffset>4514844</wp:posOffset>
                </wp:positionV>
                <wp:extent cx="5943600" cy="9525"/>
                <wp:effectExtent l="0" t="0" r="0" b="0"/>
                <wp:wrapTopAndBottom/>
                <wp:docPr id="215" name="Freeform: 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0333CF" id="Freeform: Shape 215" o:spid="_x0000_s1026" style="position:absolute;margin-left:1in;margin-top:355.5pt;width:468pt;height:.75pt;z-index:-251658148;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3" behindDoc="1" locked="0" layoutInCell="1" allowOverlap="1" wp14:anchorId="09A16EC7" wp14:editId="09A16EC8">
                <wp:simplePos x="0" y="0"/>
                <wp:positionH relativeFrom="page">
                  <wp:posOffset>914400</wp:posOffset>
                </wp:positionH>
                <wp:positionV relativeFrom="paragraph">
                  <wp:posOffset>4661149</wp:posOffset>
                </wp:positionV>
                <wp:extent cx="5943600" cy="9525"/>
                <wp:effectExtent l="0" t="0" r="0" b="0"/>
                <wp:wrapTopAndBottom/>
                <wp:docPr id="216" name="Freeform: 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B792C" id="Freeform: Shape 216" o:spid="_x0000_s1026" style="position:absolute;margin-left:1in;margin-top:367pt;width:468pt;height:.75pt;z-index:-251658147;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4" behindDoc="1" locked="0" layoutInCell="1" allowOverlap="1" wp14:anchorId="09A16EC9" wp14:editId="09A16ECA">
                <wp:simplePos x="0" y="0"/>
                <wp:positionH relativeFrom="page">
                  <wp:posOffset>914400</wp:posOffset>
                </wp:positionH>
                <wp:positionV relativeFrom="paragraph">
                  <wp:posOffset>4805929</wp:posOffset>
                </wp:positionV>
                <wp:extent cx="5943600" cy="9525"/>
                <wp:effectExtent l="0" t="0" r="0" b="0"/>
                <wp:wrapTopAndBottom/>
                <wp:docPr id="217" name="Freeform: 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4C82A" id="Freeform: Shape 217" o:spid="_x0000_s1026" style="position:absolute;margin-left:1in;margin-top:378.4pt;width:468pt;height:.75pt;z-index:-25165814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5" behindDoc="1" locked="0" layoutInCell="1" allowOverlap="1" wp14:anchorId="09A16ECB" wp14:editId="09A16ECC">
                <wp:simplePos x="0" y="0"/>
                <wp:positionH relativeFrom="page">
                  <wp:posOffset>914400</wp:posOffset>
                </wp:positionH>
                <wp:positionV relativeFrom="paragraph">
                  <wp:posOffset>4952232</wp:posOffset>
                </wp:positionV>
                <wp:extent cx="5943600" cy="9525"/>
                <wp:effectExtent l="0" t="0" r="0" b="0"/>
                <wp:wrapTopAndBottom/>
                <wp:docPr id="218" name="Freeform: 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DB5E3C" id="Freeform: Shape 218" o:spid="_x0000_s1026" style="position:absolute;margin-left:1in;margin-top:389.95pt;width:468pt;height:.75pt;z-index:-251658145;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" path="m5943600,l,,,9144r5943600,l5943600,xe" fillcolor="black" stroked="f">
                <v:path arrowok="t"/>
                <w10:wrap type="topAndBottom" anchorx="page"/>
              </v:shape>
            </w:pict>
          </mc:Fallback>
        </mc:AlternateContent>
      </w:r>
      <w:r w:rsidRPr="00FF073B">
        <w:rPr>
          <w:rFonts w:ascii="Times New Roman" w:hAnsi="Times New Roman" w:cs="Times New Roman"/>
          <w:noProof/>
        </w:rPr>
        <mc:AlternateContent>
          <mc:Choice Requires="wps">
            <w:drawing>
              <wp:anchor distT="0" distB="0" distL="0" distR="0" simplePos="0" relativeHeight="251658336" behindDoc="1" locked="0" layoutInCell="1" allowOverlap="1" wp14:anchorId="09A16ECD" wp14:editId="09A16ECE">
                <wp:simplePos x="0" y="0"/>
                <wp:positionH relativeFrom="page">
                  <wp:posOffset>914400</wp:posOffset>
                </wp:positionH>
                <wp:positionV relativeFrom="paragraph">
                  <wp:posOffset>5098536</wp:posOffset>
                </wp:positionV>
                <wp:extent cx="5943600" cy="9525"/>
                <wp:effectExtent l="0" t="0" r="0" b="0"/>
                <wp:wrapTopAndBottom/>
                <wp:docPr id="219" name="Freeform: 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F6A75" id="Freeform: Shape 219" o:spid="_x0000_s1026" style="position:absolute;margin-left:1in;margin-top:401.45pt;width:468pt;height:.75pt;z-index:-25165814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" path="m5943600,l,,,9144r5943600,l5943600,xe" fillcolor="black" stroked="f">
                <v:path arrowok="t"/>
                <w10:wrap type="topAndBottom" anchorx="page"/>
              </v:shape>
            </w:pict>
          </mc:Fallback>
        </mc:AlternateContent>
      </w:r>
    </w:p>
    <w:p w14:paraId="09A169D6" w14:textId="77777777" w:rsidR="00C04B5A" w:rsidRPr="00FF073B" w:rsidRDefault="00C04B5A">
      <w:pPr>
        <w:pStyle w:val="BodyText"/>
        <w:spacing w:before="8"/>
        <w:rPr>
          <w:rFonts w:ascii="Times New Roman" w:hAnsi="Times New Roman" w:cs="Times New Roman"/>
          <w:sz w:val="16"/>
        </w:rPr>
      </w:pPr>
    </w:p>
    <w:p w14:paraId="09A169D7" w14:textId="77777777" w:rsidR="00C04B5A" w:rsidRPr="00FF073B" w:rsidRDefault="00C04B5A">
      <w:pPr>
        <w:pStyle w:val="BodyText"/>
        <w:spacing w:before="8"/>
        <w:rPr>
          <w:rFonts w:ascii="Times New Roman" w:hAnsi="Times New Roman" w:cs="Times New Roman"/>
          <w:sz w:val="16"/>
        </w:rPr>
      </w:pPr>
    </w:p>
    <w:p w14:paraId="09A169D8" w14:textId="77777777" w:rsidR="00C04B5A" w:rsidRPr="00FF073B" w:rsidRDefault="00C04B5A">
      <w:pPr>
        <w:pStyle w:val="BodyText"/>
        <w:spacing w:before="5"/>
        <w:rPr>
          <w:rFonts w:ascii="Times New Roman" w:hAnsi="Times New Roman" w:cs="Times New Roman"/>
          <w:sz w:val="16"/>
        </w:rPr>
      </w:pPr>
    </w:p>
    <w:p w14:paraId="09A169D9" w14:textId="77777777" w:rsidR="00C04B5A" w:rsidRPr="00FF073B" w:rsidRDefault="00C04B5A">
      <w:pPr>
        <w:pStyle w:val="BodyText"/>
        <w:spacing w:before="8"/>
        <w:rPr>
          <w:rFonts w:ascii="Times New Roman" w:hAnsi="Times New Roman" w:cs="Times New Roman"/>
          <w:sz w:val="16"/>
        </w:rPr>
      </w:pPr>
    </w:p>
    <w:p w14:paraId="09A169DA" w14:textId="77777777" w:rsidR="00C04B5A" w:rsidRPr="00FF073B" w:rsidRDefault="00C04B5A">
      <w:pPr>
        <w:pStyle w:val="BodyText"/>
        <w:spacing w:before="8"/>
        <w:rPr>
          <w:rFonts w:ascii="Times New Roman" w:hAnsi="Times New Roman" w:cs="Times New Roman"/>
          <w:sz w:val="16"/>
        </w:rPr>
      </w:pPr>
    </w:p>
    <w:p w14:paraId="09A169DB" w14:textId="77777777" w:rsidR="00C04B5A" w:rsidRPr="00FF073B" w:rsidRDefault="00C04B5A">
      <w:pPr>
        <w:pStyle w:val="BodyText"/>
        <w:spacing w:before="8"/>
        <w:rPr>
          <w:rFonts w:ascii="Times New Roman" w:hAnsi="Times New Roman" w:cs="Times New Roman"/>
          <w:sz w:val="16"/>
        </w:rPr>
      </w:pPr>
    </w:p>
    <w:p w14:paraId="09A169DC" w14:textId="77777777" w:rsidR="00C04B5A" w:rsidRPr="00FF073B" w:rsidRDefault="00C04B5A">
      <w:pPr>
        <w:pStyle w:val="BodyText"/>
        <w:spacing w:before="8"/>
        <w:rPr>
          <w:rFonts w:ascii="Times New Roman" w:hAnsi="Times New Roman" w:cs="Times New Roman"/>
          <w:sz w:val="16"/>
        </w:rPr>
      </w:pPr>
    </w:p>
    <w:p w14:paraId="09A169DD" w14:textId="77777777" w:rsidR="00C04B5A" w:rsidRPr="00FF073B" w:rsidRDefault="00C04B5A">
      <w:pPr>
        <w:pStyle w:val="BodyText"/>
        <w:spacing w:before="8"/>
        <w:rPr>
          <w:rFonts w:ascii="Times New Roman" w:hAnsi="Times New Roman" w:cs="Times New Roman"/>
          <w:sz w:val="16"/>
        </w:rPr>
      </w:pPr>
    </w:p>
    <w:p w14:paraId="09A169DE" w14:textId="77777777" w:rsidR="00C04B5A" w:rsidRPr="00FF073B" w:rsidRDefault="00C04B5A">
      <w:pPr>
        <w:pStyle w:val="BodyText"/>
        <w:spacing w:before="5"/>
        <w:rPr>
          <w:rFonts w:ascii="Times New Roman" w:hAnsi="Times New Roman" w:cs="Times New Roman"/>
          <w:sz w:val="16"/>
        </w:rPr>
      </w:pPr>
    </w:p>
    <w:p w14:paraId="09A169DF" w14:textId="77777777" w:rsidR="00C04B5A" w:rsidRPr="00FF073B" w:rsidRDefault="00C04B5A">
      <w:pPr>
        <w:pStyle w:val="BodyText"/>
        <w:spacing w:before="8"/>
        <w:rPr>
          <w:rFonts w:ascii="Times New Roman" w:hAnsi="Times New Roman" w:cs="Times New Roman"/>
          <w:sz w:val="16"/>
        </w:rPr>
      </w:pPr>
    </w:p>
    <w:p w14:paraId="09A169E0" w14:textId="77777777" w:rsidR="00C04B5A" w:rsidRPr="00FF073B" w:rsidRDefault="00C04B5A">
      <w:pPr>
        <w:pStyle w:val="BodyText"/>
        <w:spacing w:before="8"/>
        <w:rPr>
          <w:rFonts w:ascii="Times New Roman" w:hAnsi="Times New Roman" w:cs="Times New Roman"/>
          <w:sz w:val="16"/>
        </w:rPr>
      </w:pPr>
    </w:p>
    <w:p w14:paraId="09A169E1" w14:textId="77777777" w:rsidR="00C04B5A" w:rsidRPr="00FF073B" w:rsidRDefault="00C04B5A">
      <w:pPr>
        <w:pStyle w:val="BodyText"/>
        <w:spacing w:before="8"/>
        <w:rPr>
          <w:rFonts w:ascii="Times New Roman" w:hAnsi="Times New Roman" w:cs="Times New Roman"/>
          <w:sz w:val="16"/>
        </w:rPr>
      </w:pPr>
    </w:p>
    <w:p w14:paraId="09A169E2" w14:textId="77777777" w:rsidR="00C04B5A" w:rsidRPr="00FF073B" w:rsidRDefault="00C04B5A">
      <w:pPr>
        <w:pStyle w:val="BodyText"/>
        <w:spacing w:before="8"/>
        <w:rPr>
          <w:rFonts w:ascii="Times New Roman" w:hAnsi="Times New Roman" w:cs="Times New Roman"/>
          <w:sz w:val="16"/>
        </w:rPr>
      </w:pPr>
    </w:p>
    <w:p w14:paraId="09A169E3" w14:textId="77777777" w:rsidR="00C04B5A" w:rsidRPr="00FF073B" w:rsidRDefault="00C04B5A">
      <w:pPr>
        <w:pStyle w:val="BodyText"/>
        <w:spacing w:before="8"/>
        <w:rPr>
          <w:rFonts w:ascii="Times New Roman" w:hAnsi="Times New Roman" w:cs="Times New Roman"/>
          <w:sz w:val="16"/>
        </w:rPr>
      </w:pPr>
    </w:p>
    <w:p w14:paraId="09A169E4" w14:textId="77777777" w:rsidR="00C04B5A" w:rsidRPr="00FF073B" w:rsidRDefault="00C04B5A">
      <w:pPr>
        <w:pStyle w:val="BodyText"/>
        <w:spacing w:before="5"/>
        <w:rPr>
          <w:rFonts w:ascii="Times New Roman" w:hAnsi="Times New Roman" w:cs="Times New Roman"/>
          <w:sz w:val="16"/>
        </w:rPr>
      </w:pPr>
    </w:p>
    <w:p w14:paraId="09A169E5" w14:textId="77777777" w:rsidR="00C04B5A" w:rsidRPr="00FF073B" w:rsidRDefault="00C04B5A">
      <w:pPr>
        <w:pStyle w:val="BodyText"/>
        <w:spacing w:before="8"/>
        <w:rPr>
          <w:rFonts w:ascii="Times New Roman" w:hAnsi="Times New Roman" w:cs="Times New Roman"/>
          <w:sz w:val="16"/>
        </w:rPr>
      </w:pPr>
    </w:p>
    <w:p w14:paraId="09A169E6" w14:textId="77777777" w:rsidR="00C04B5A" w:rsidRPr="00FF073B" w:rsidRDefault="00C04B5A">
      <w:pPr>
        <w:pStyle w:val="BodyText"/>
        <w:spacing w:before="8"/>
        <w:rPr>
          <w:rFonts w:ascii="Times New Roman" w:hAnsi="Times New Roman" w:cs="Times New Roman"/>
          <w:sz w:val="16"/>
        </w:rPr>
      </w:pPr>
    </w:p>
    <w:p w14:paraId="09A169E7" w14:textId="77777777" w:rsidR="00C04B5A" w:rsidRPr="00FF073B" w:rsidRDefault="00C04B5A">
      <w:pPr>
        <w:pStyle w:val="BodyText"/>
        <w:spacing w:before="8"/>
        <w:rPr>
          <w:rFonts w:ascii="Times New Roman" w:hAnsi="Times New Roman" w:cs="Times New Roman"/>
          <w:sz w:val="16"/>
        </w:rPr>
      </w:pPr>
    </w:p>
    <w:p w14:paraId="09A169E8" w14:textId="77777777" w:rsidR="00C04B5A" w:rsidRPr="00FF073B" w:rsidRDefault="00C04B5A">
      <w:pPr>
        <w:pStyle w:val="BodyText"/>
        <w:spacing w:before="8"/>
        <w:rPr>
          <w:rFonts w:ascii="Times New Roman" w:hAnsi="Times New Roman" w:cs="Times New Roman"/>
          <w:sz w:val="16"/>
        </w:rPr>
      </w:pPr>
    </w:p>
    <w:p w14:paraId="09A169E9" w14:textId="77777777" w:rsidR="00C04B5A" w:rsidRPr="00FF073B" w:rsidRDefault="00C04B5A">
      <w:pPr>
        <w:pStyle w:val="BodyText"/>
        <w:spacing w:before="5"/>
        <w:rPr>
          <w:rFonts w:ascii="Times New Roman" w:hAnsi="Times New Roman" w:cs="Times New Roman"/>
          <w:sz w:val="16"/>
        </w:rPr>
      </w:pPr>
    </w:p>
    <w:p w14:paraId="09A169EA" w14:textId="77777777" w:rsidR="00C04B5A" w:rsidRPr="00FF073B" w:rsidRDefault="00C04B5A">
      <w:pPr>
        <w:pStyle w:val="BodyText"/>
        <w:spacing w:before="8"/>
        <w:rPr>
          <w:rFonts w:ascii="Times New Roman" w:hAnsi="Times New Roman" w:cs="Times New Roman"/>
          <w:sz w:val="16"/>
        </w:rPr>
      </w:pPr>
    </w:p>
    <w:p w14:paraId="09A169EB" w14:textId="77777777" w:rsidR="00C04B5A" w:rsidRPr="00FF073B" w:rsidRDefault="00C04B5A">
      <w:pPr>
        <w:pStyle w:val="BodyText"/>
        <w:spacing w:before="8"/>
        <w:rPr>
          <w:rFonts w:ascii="Times New Roman" w:hAnsi="Times New Roman" w:cs="Times New Roman"/>
          <w:sz w:val="16"/>
        </w:rPr>
      </w:pPr>
    </w:p>
    <w:p w14:paraId="09A169EC" w14:textId="77777777" w:rsidR="00C04B5A" w:rsidRPr="00FF073B" w:rsidRDefault="00C04B5A">
      <w:pPr>
        <w:pStyle w:val="BodyText"/>
        <w:spacing w:before="8"/>
        <w:rPr>
          <w:rFonts w:ascii="Times New Roman" w:hAnsi="Times New Roman" w:cs="Times New Roman"/>
          <w:sz w:val="16"/>
        </w:rPr>
      </w:pPr>
    </w:p>
    <w:p w14:paraId="09A169ED" w14:textId="77777777" w:rsidR="00C04B5A" w:rsidRPr="00FF073B" w:rsidRDefault="00C04B5A">
      <w:pPr>
        <w:pStyle w:val="BodyText"/>
        <w:spacing w:before="8"/>
        <w:rPr>
          <w:rFonts w:ascii="Times New Roman" w:hAnsi="Times New Roman" w:cs="Times New Roman"/>
          <w:sz w:val="16"/>
        </w:rPr>
      </w:pPr>
    </w:p>
    <w:p w14:paraId="09A169EE" w14:textId="77777777" w:rsidR="00C04B5A" w:rsidRPr="00FF073B" w:rsidRDefault="00C04B5A">
      <w:pPr>
        <w:pStyle w:val="BodyText"/>
        <w:spacing w:before="8"/>
        <w:rPr>
          <w:rFonts w:ascii="Times New Roman" w:hAnsi="Times New Roman" w:cs="Times New Roman"/>
          <w:sz w:val="16"/>
        </w:rPr>
      </w:pPr>
    </w:p>
    <w:p w14:paraId="09A169EF" w14:textId="77777777" w:rsidR="00C04B5A" w:rsidRPr="00FF073B" w:rsidRDefault="00C04B5A">
      <w:pPr>
        <w:pStyle w:val="BodyText"/>
        <w:spacing w:before="5"/>
        <w:rPr>
          <w:rFonts w:ascii="Times New Roman" w:hAnsi="Times New Roman" w:cs="Times New Roman"/>
          <w:sz w:val="16"/>
        </w:rPr>
      </w:pPr>
    </w:p>
    <w:p w14:paraId="09A169F0" w14:textId="77777777" w:rsidR="00C04B5A" w:rsidRPr="00FF073B" w:rsidRDefault="00C04B5A">
      <w:pPr>
        <w:pStyle w:val="BodyText"/>
        <w:spacing w:before="8"/>
        <w:rPr>
          <w:rFonts w:ascii="Times New Roman" w:hAnsi="Times New Roman" w:cs="Times New Roman"/>
          <w:sz w:val="16"/>
        </w:rPr>
      </w:pPr>
    </w:p>
    <w:p w14:paraId="09A169F1" w14:textId="77777777" w:rsidR="00C04B5A" w:rsidRPr="00FF073B" w:rsidRDefault="00C04B5A">
      <w:pPr>
        <w:pStyle w:val="BodyText"/>
        <w:spacing w:before="8"/>
        <w:rPr>
          <w:rFonts w:ascii="Times New Roman" w:hAnsi="Times New Roman" w:cs="Times New Roman"/>
          <w:sz w:val="16"/>
        </w:rPr>
      </w:pPr>
    </w:p>
    <w:p w14:paraId="09A169F2" w14:textId="77777777" w:rsidR="00C04B5A" w:rsidRPr="00FF073B" w:rsidRDefault="00C04B5A">
      <w:pPr>
        <w:pStyle w:val="BodyText"/>
        <w:spacing w:before="8"/>
        <w:rPr>
          <w:rFonts w:ascii="Times New Roman" w:hAnsi="Times New Roman" w:cs="Times New Roman"/>
          <w:sz w:val="16"/>
        </w:rPr>
      </w:pPr>
    </w:p>
    <w:p w14:paraId="09A169F3" w14:textId="77777777" w:rsidR="00C04B5A" w:rsidRPr="00FF073B" w:rsidRDefault="00C04B5A">
      <w:pPr>
        <w:pStyle w:val="BodyText"/>
        <w:spacing w:before="8"/>
        <w:rPr>
          <w:rFonts w:ascii="Times New Roman" w:hAnsi="Times New Roman" w:cs="Times New Roman"/>
          <w:sz w:val="16"/>
        </w:rPr>
      </w:pPr>
    </w:p>
    <w:p w14:paraId="09A169F4" w14:textId="77777777" w:rsidR="00C04B5A" w:rsidRPr="00FF073B" w:rsidRDefault="00C04B5A">
      <w:pPr>
        <w:pStyle w:val="BodyText"/>
        <w:spacing w:before="8"/>
        <w:rPr>
          <w:rFonts w:ascii="Times New Roman" w:hAnsi="Times New Roman" w:cs="Times New Roman"/>
          <w:sz w:val="16"/>
        </w:rPr>
      </w:pPr>
    </w:p>
    <w:p w14:paraId="09A169F5" w14:textId="77777777" w:rsidR="00C04B5A" w:rsidRPr="00FF073B" w:rsidRDefault="00C04B5A">
      <w:pPr>
        <w:pStyle w:val="BodyText"/>
        <w:spacing w:before="5"/>
        <w:rPr>
          <w:rFonts w:ascii="Times New Roman" w:hAnsi="Times New Roman" w:cs="Times New Roman"/>
          <w:sz w:val="16"/>
        </w:rPr>
      </w:pPr>
    </w:p>
    <w:p w14:paraId="09A169F6" w14:textId="77777777" w:rsidR="00C04B5A" w:rsidRPr="00FF073B" w:rsidRDefault="00C04B5A">
      <w:pPr>
        <w:pStyle w:val="BodyText"/>
        <w:spacing w:before="8"/>
        <w:rPr>
          <w:rFonts w:ascii="Times New Roman" w:hAnsi="Times New Roman" w:cs="Times New Roman"/>
          <w:sz w:val="16"/>
        </w:rPr>
      </w:pPr>
    </w:p>
    <w:p w14:paraId="09A169F7" w14:textId="77777777" w:rsidR="00C04B5A" w:rsidRPr="00FF073B" w:rsidRDefault="00C04B5A">
      <w:pPr>
        <w:pStyle w:val="BodyText"/>
        <w:spacing w:before="8"/>
        <w:rPr>
          <w:rFonts w:ascii="Times New Roman" w:hAnsi="Times New Roman" w:cs="Times New Roman"/>
          <w:sz w:val="16"/>
        </w:rPr>
      </w:pPr>
    </w:p>
    <w:p w14:paraId="09A169F8" w14:textId="77777777" w:rsidR="00C04B5A" w:rsidRPr="00FF073B" w:rsidRDefault="00C04B5A">
      <w:pPr>
        <w:pStyle w:val="BodyText"/>
        <w:rPr>
          <w:rFonts w:ascii="Times New Roman" w:hAnsi="Times New Roman" w:cs="Times New Roman"/>
        </w:rPr>
      </w:pPr>
    </w:p>
    <w:p w14:paraId="09A169F9" w14:textId="77777777" w:rsidR="00C04B5A" w:rsidRPr="00FF073B" w:rsidRDefault="00C04B5A">
      <w:pPr>
        <w:pStyle w:val="BodyText"/>
        <w:rPr>
          <w:rFonts w:ascii="Times New Roman" w:hAnsi="Times New Roman" w:cs="Times New Roman"/>
        </w:rPr>
      </w:pPr>
    </w:p>
    <w:p w14:paraId="09A169FA" w14:textId="77777777" w:rsidR="00C04B5A" w:rsidRPr="00FF073B" w:rsidRDefault="00C04B5A">
      <w:pPr>
        <w:pStyle w:val="BodyText"/>
        <w:rPr>
          <w:rFonts w:ascii="Times New Roman" w:hAnsi="Times New Roman" w:cs="Times New Roman"/>
        </w:rPr>
      </w:pPr>
    </w:p>
    <w:p w14:paraId="09A169FB" w14:textId="77777777" w:rsidR="00C04B5A" w:rsidRPr="00FF073B" w:rsidRDefault="00C04B5A">
      <w:pPr>
        <w:pStyle w:val="BodyText"/>
        <w:rPr>
          <w:rFonts w:ascii="Times New Roman" w:hAnsi="Times New Roman" w:cs="Times New Roman"/>
        </w:rPr>
      </w:pPr>
    </w:p>
    <w:p w14:paraId="09A169FC" w14:textId="77777777" w:rsidR="00C04B5A" w:rsidRPr="00FF073B" w:rsidRDefault="00C04B5A">
      <w:pPr>
        <w:pStyle w:val="BodyText"/>
        <w:rPr>
          <w:rFonts w:ascii="Times New Roman" w:hAnsi="Times New Roman" w:cs="Times New Roman"/>
        </w:rPr>
      </w:pPr>
    </w:p>
    <w:p w14:paraId="09A169FD" w14:textId="77777777" w:rsidR="00C04B5A" w:rsidRPr="00FF073B" w:rsidRDefault="00C04B5A">
      <w:pPr>
        <w:pStyle w:val="BodyText"/>
        <w:rPr>
          <w:rFonts w:ascii="Times New Roman" w:hAnsi="Times New Roman" w:cs="Times New Roman"/>
        </w:rPr>
      </w:pPr>
    </w:p>
    <w:p w14:paraId="09A169FE" w14:textId="77777777" w:rsidR="00C04B5A" w:rsidRPr="00FF073B" w:rsidRDefault="00C04B5A">
      <w:pPr>
        <w:pStyle w:val="BodyText"/>
        <w:rPr>
          <w:rFonts w:ascii="Times New Roman" w:hAnsi="Times New Roman" w:cs="Times New Roman"/>
        </w:rPr>
      </w:pPr>
    </w:p>
    <w:p w14:paraId="09A169FF" w14:textId="77777777" w:rsidR="00C04B5A" w:rsidRPr="00FF073B" w:rsidRDefault="00FD125F">
      <w:pPr>
        <w:pStyle w:val="BodyText"/>
        <w:spacing w:before="212"/>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37" behindDoc="1" locked="0" layoutInCell="1" allowOverlap="1" wp14:anchorId="09A16ECF" wp14:editId="09A16ED0">
                <wp:simplePos x="0" y="0"/>
                <wp:positionH relativeFrom="page">
                  <wp:posOffset>896111</wp:posOffset>
                </wp:positionH>
                <wp:positionV relativeFrom="paragraph">
                  <wp:posOffset>295996</wp:posOffset>
                </wp:positionV>
                <wp:extent cx="5980430" cy="6350"/>
                <wp:effectExtent l="0" t="0" r="0" b="0"/>
                <wp:wrapTopAndBottom/>
                <wp:docPr id="220" name="Freeform: 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2C317" id="Freeform: Shape 220" o:spid="_x0000_s1026" style="position:absolute;margin-left:70.55pt;margin-top:23.3pt;width:470.9pt;height:.5pt;z-index:-251658143;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" path="m5980176,l,,,6095r5980176,l5980176,xe" fillcolor="black" stroked="f">
                <v:path arrowok="t"/>
                <w10:wrap type="topAndBottom" anchorx="page"/>
              </v:shape>
            </w:pict>
          </mc:Fallback>
        </mc:AlternateContent>
      </w:r>
    </w:p>
    <w:p w14:paraId="09A16A00" w14:textId="77777777" w:rsidR="00C04B5A" w:rsidRPr="00FF073B" w:rsidRDefault="00FD125F">
      <w:pPr>
        <w:spacing w:before="19"/>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I</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p w14:paraId="09A16A01" w14:textId="77777777" w:rsidR="00C04B5A" w:rsidRPr="00FF073B" w:rsidRDefault="00C04B5A">
      <w:pPr>
        <w:jc w:val="center"/>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A02" w14:textId="77777777" w:rsidR="00C04B5A" w:rsidRPr="00FF073B" w:rsidRDefault="00FD125F">
      <w:pPr>
        <w:pStyle w:val="Heading6"/>
        <w:spacing w:before="240"/>
        <w:ind w:left="77" w:right="931"/>
        <w:jc w:val="center"/>
        <w:rPr>
          <w:rFonts w:ascii="Times New Roman" w:hAnsi="Times New Roman" w:cs="Times New Roman"/>
        </w:rPr>
      </w:pPr>
      <w:r w:rsidRPr="00FF073B">
        <w:rPr>
          <w:rFonts w:ascii="Times New Roman" w:hAnsi="Times New Roman" w:cs="Times New Roman"/>
        </w:rPr>
        <w:lastRenderedPageBreak/>
        <w:t>APPENDIX</w:t>
      </w:r>
      <w:r w:rsidRPr="00FF073B">
        <w:rPr>
          <w:rFonts w:ascii="Times New Roman" w:hAnsi="Times New Roman" w:cs="Times New Roman"/>
          <w:spacing w:val="-6"/>
        </w:rPr>
        <w:t xml:space="preserve"> </w:t>
      </w:r>
      <w:r w:rsidRPr="00FF073B">
        <w:rPr>
          <w:rFonts w:ascii="Times New Roman" w:hAnsi="Times New Roman" w:cs="Times New Roman"/>
        </w:rPr>
        <w:t>J</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7"/>
        </w:rPr>
        <w:t xml:space="preserve"> </w:t>
      </w:r>
      <w:r w:rsidRPr="00FF073B">
        <w:rPr>
          <w:rFonts w:ascii="Times New Roman" w:hAnsi="Times New Roman" w:cs="Times New Roman"/>
        </w:rPr>
        <w:t>PROCEDURE</w:t>
      </w:r>
      <w:r w:rsidRPr="00FF073B">
        <w:rPr>
          <w:rFonts w:ascii="Times New Roman" w:hAnsi="Times New Roman" w:cs="Times New Roman"/>
          <w:spacing w:val="-5"/>
        </w:rPr>
        <w:t xml:space="preserve"> </w:t>
      </w:r>
      <w:r w:rsidRPr="00FF073B">
        <w:rPr>
          <w:rFonts w:ascii="Times New Roman" w:hAnsi="Times New Roman" w:cs="Times New Roman"/>
        </w:rPr>
        <w:t>FOR</w:t>
      </w:r>
      <w:r w:rsidRPr="00FF073B">
        <w:rPr>
          <w:rFonts w:ascii="Times New Roman" w:hAnsi="Times New Roman" w:cs="Times New Roman"/>
          <w:spacing w:val="-5"/>
        </w:rPr>
        <w:t xml:space="preserve"> </w:t>
      </w:r>
      <w:r w:rsidRPr="00FF073B">
        <w:rPr>
          <w:rFonts w:ascii="Times New Roman" w:hAnsi="Times New Roman" w:cs="Times New Roman"/>
        </w:rPr>
        <w:t>DEMONSTRATION</w:t>
      </w:r>
      <w:r w:rsidRPr="00FF073B">
        <w:rPr>
          <w:rFonts w:ascii="Times New Roman" w:hAnsi="Times New Roman" w:cs="Times New Roman"/>
          <w:spacing w:val="-8"/>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CONTRACT</w:t>
      </w:r>
      <w:r w:rsidRPr="00FF073B">
        <w:rPr>
          <w:rFonts w:ascii="Times New Roman" w:hAnsi="Times New Roman" w:cs="Times New Roman"/>
          <w:spacing w:val="-5"/>
        </w:rPr>
        <w:t xml:space="preserve"> </w:t>
      </w:r>
      <w:r w:rsidRPr="00FF073B">
        <w:rPr>
          <w:rFonts w:ascii="Times New Roman" w:hAnsi="Times New Roman" w:cs="Times New Roman"/>
          <w:spacing w:val="-2"/>
        </w:rPr>
        <w:t>CAPACITY</w:t>
      </w:r>
    </w:p>
    <w:p w14:paraId="09A16A03" w14:textId="77777777" w:rsidR="00C04B5A" w:rsidRPr="00FF073B" w:rsidRDefault="00C04B5A">
      <w:pPr>
        <w:pStyle w:val="BodyText"/>
        <w:spacing w:before="226"/>
        <w:rPr>
          <w:rFonts w:ascii="Times New Roman" w:hAnsi="Times New Roman" w:cs="Times New Roman"/>
          <w:b/>
          <w:sz w:val="22"/>
        </w:rPr>
      </w:pPr>
    </w:p>
    <w:p w14:paraId="09A16A04" w14:textId="77777777" w:rsidR="00C04B5A" w:rsidRPr="00FF073B" w:rsidRDefault="00FD125F">
      <w:pPr>
        <w:pStyle w:val="Heading7"/>
        <w:ind w:right="933"/>
        <w:rPr>
          <w:rFonts w:ascii="Times New Roman" w:hAnsi="Times New Roman" w:cs="Times New Roman"/>
        </w:rPr>
      </w:pPr>
      <w:bookmarkStart w:id="32" w:name="[The_following_Appendix_J_applies_to_all"/>
      <w:bookmarkEnd w:id="32"/>
      <w:r w:rsidRPr="00FF073B">
        <w:rPr>
          <w:rFonts w:ascii="Times New Roman" w:hAnsi="Times New Roman" w:cs="Times New Roman"/>
          <w:color w:val="0066FF"/>
        </w:rPr>
        <w:t>[The</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following</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Appendix</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J</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applies</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to</w:t>
      </w:r>
      <w:r w:rsidRPr="00FF073B">
        <w:rPr>
          <w:rFonts w:ascii="Times New Roman" w:hAnsi="Times New Roman" w:cs="Times New Roman"/>
          <w:color w:val="0066FF"/>
          <w:spacing w:val="-5"/>
        </w:rPr>
        <w:t xml:space="preserve"> </w:t>
      </w:r>
      <w:r w:rsidRPr="00FF073B">
        <w:rPr>
          <w:rFonts w:ascii="Times New Roman" w:hAnsi="Times New Roman" w:cs="Times New Roman"/>
          <w:color w:val="0066FF"/>
        </w:rPr>
        <w:t>all</w:t>
      </w:r>
      <w:r w:rsidRPr="00FF073B">
        <w:rPr>
          <w:rFonts w:ascii="Times New Roman" w:hAnsi="Times New Roman" w:cs="Times New Roman"/>
          <w:color w:val="0066FF"/>
          <w:spacing w:val="-1"/>
        </w:rPr>
        <w:t xml:space="preserve"> </w:t>
      </w:r>
      <w:r w:rsidRPr="00FF073B">
        <w:rPr>
          <w:rFonts w:ascii="Times New Roman" w:hAnsi="Times New Roman" w:cs="Times New Roman"/>
          <w:color w:val="0066FF"/>
        </w:rPr>
        <w:t>Facilities</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except</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for</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Facilities</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with</w:t>
      </w:r>
      <w:r w:rsidRPr="00FF073B">
        <w:rPr>
          <w:rFonts w:ascii="Times New Roman" w:hAnsi="Times New Roman" w:cs="Times New Roman"/>
          <w:color w:val="0066FF"/>
          <w:spacing w:val="-5"/>
        </w:rPr>
        <w:t xml:space="preserve"> </w:t>
      </w:r>
      <w:r w:rsidRPr="00FF073B">
        <w:rPr>
          <w:rFonts w:ascii="Times New Roman" w:hAnsi="Times New Roman" w:cs="Times New Roman"/>
          <w:color w:val="0066FF"/>
        </w:rPr>
        <w:t>a</w:t>
      </w:r>
      <w:r w:rsidRPr="00FF073B">
        <w:rPr>
          <w:rFonts w:ascii="Times New Roman" w:hAnsi="Times New Roman" w:cs="Times New Roman"/>
          <w:color w:val="0066FF"/>
          <w:spacing w:val="-3"/>
        </w:rPr>
        <w:t xml:space="preserve"> </w:t>
      </w:r>
      <w:r w:rsidRPr="00FF073B">
        <w:rPr>
          <w:rFonts w:ascii="Times New Roman" w:hAnsi="Times New Roman" w:cs="Times New Roman"/>
          <w:color w:val="0066FF"/>
        </w:rPr>
        <w:t>Nameplate Capacity greater than three megawatts]</w:t>
      </w:r>
    </w:p>
    <w:p w14:paraId="09A16A05" w14:textId="77777777" w:rsidR="00C04B5A" w:rsidRPr="00FF073B" w:rsidRDefault="00C04B5A">
      <w:pPr>
        <w:pStyle w:val="BodyText"/>
        <w:spacing w:before="227"/>
        <w:rPr>
          <w:rFonts w:ascii="Times New Roman" w:hAnsi="Times New Roman" w:cs="Times New Roman"/>
          <w:b/>
          <w:i/>
          <w:sz w:val="22"/>
        </w:rPr>
      </w:pPr>
    </w:p>
    <w:p w14:paraId="09A16A06" w14:textId="77777777" w:rsidR="00C04B5A" w:rsidRPr="00FF073B" w:rsidRDefault="00FD125F">
      <w:pPr>
        <w:pStyle w:val="ListParagraph"/>
        <w:numPr>
          <w:ilvl w:val="0"/>
          <w:numId w:val="14"/>
        </w:numPr>
        <w:tabs>
          <w:tab w:val="left" w:pos="879"/>
        </w:tabs>
        <w:ind w:hanging="719"/>
        <w:rPr>
          <w:rFonts w:ascii="Times New Roman" w:hAnsi="Times New Roman" w:cs="Times New Roman"/>
          <w:sz w:val="20"/>
        </w:rPr>
      </w:pPr>
      <w:r w:rsidRPr="00FF073B">
        <w:rPr>
          <w:rFonts w:ascii="Times New Roman" w:hAnsi="Times New Roman" w:cs="Times New Roman"/>
          <w:sz w:val="20"/>
          <w:u w:val="single"/>
        </w:rPr>
        <w:t>Seller’s</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Notice</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Demonstration</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4"/>
          <w:sz w:val="20"/>
          <w:u w:val="single"/>
        </w:rPr>
        <w:t>Hour</w:t>
      </w:r>
      <w:r w:rsidRPr="00FF073B">
        <w:rPr>
          <w:rFonts w:ascii="Times New Roman" w:hAnsi="Times New Roman" w:cs="Times New Roman"/>
          <w:spacing w:val="-4"/>
          <w:sz w:val="20"/>
        </w:rPr>
        <w:t>.</w:t>
      </w:r>
    </w:p>
    <w:p w14:paraId="09A16A07" w14:textId="77777777" w:rsidR="00C04B5A" w:rsidRPr="00FF073B" w:rsidRDefault="00C04B5A">
      <w:pPr>
        <w:pStyle w:val="BodyText"/>
        <w:spacing w:before="10"/>
        <w:rPr>
          <w:rFonts w:ascii="Times New Roman" w:hAnsi="Times New Roman" w:cs="Times New Roman"/>
        </w:rPr>
      </w:pPr>
    </w:p>
    <w:p w14:paraId="09A16A08" w14:textId="77777777" w:rsidR="00C04B5A" w:rsidRPr="00FF073B" w:rsidRDefault="00FD125F">
      <w:pPr>
        <w:pStyle w:val="BodyText"/>
        <w:spacing w:before="1"/>
        <w:ind w:left="879" w:right="1073"/>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provide</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hour</w:t>
      </w:r>
      <w:r w:rsidRPr="00FF073B">
        <w:rPr>
          <w:rFonts w:ascii="Times New Roman" w:hAnsi="Times New Roman" w:cs="Times New Roman"/>
          <w:spacing w:val="-3"/>
        </w:rPr>
        <w:t xml:space="preserve"> </w:t>
      </w:r>
      <w:r w:rsidRPr="00FF073B">
        <w:rPr>
          <w:rFonts w:ascii="Times New Roman" w:hAnsi="Times New Roman" w:cs="Times New Roman"/>
        </w:rPr>
        <w:t>selected</w:t>
      </w:r>
      <w:r w:rsidRPr="00FF073B">
        <w:rPr>
          <w:rFonts w:ascii="Times New Roman" w:hAnsi="Times New Roman" w:cs="Times New Roman"/>
          <w:spacing w:val="-4"/>
        </w:rPr>
        <w:t xml:space="preserve"> </w:t>
      </w:r>
      <w:r w:rsidRPr="00FF073B">
        <w:rPr>
          <w:rFonts w:ascii="Times New Roman" w:hAnsi="Times New Roman" w:cs="Times New Roman"/>
        </w:rPr>
        <w:t>by Seller</w:t>
      </w:r>
      <w:r w:rsidRPr="00FF073B">
        <w:rPr>
          <w:rFonts w:ascii="Times New Roman" w:hAnsi="Times New Roman" w:cs="Times New Roman"/>
          <w:spacing w:val="-1"/>
        </w:rPr>
        <w:t xml:space="preserve"> </w:t>
      </w:r>
      <w:r w:rsidRPr="00FF073B">
        <w:rPr>
          <w:rFonts w:ascii="Times New Roman" w:hAnsi="Times New Roman" w:cs="Times New Roman"/>
        </w:rPr>
        <w:t>during</w:t>
      </w:r>
      <w:r w:rsidRPr="00FF073B">
        <w:rPr>
          <w:rFonts w:ascii="Times New Roman" w:hAnsi="Times New Roman" w:cs="Times New Roman"/>
          <w:spacing w:val="-2"/>
        </w:rPr>
        <w:t xml:space="preserve"> </w:t>
      </w:r>
      <w:r w:rsidRPr="00FF073B">
        <w:rPr>
          <w:rFonts w:ascii="Times New Roman" w:hAnsi="Times New Roman" w:cs="Times New Roman"/>
        </w:rPr>
        <w:t>which</w:t>
      </w:r>
      <w:r w:rsidRPr="00FF073B">
        <w:rPr>
          <w:rFonts w:ascii="Times New Roman" w:hAnsi="Times New Roman" w:cs="Times New Roman"/>
          <w:spacing w:val="-2"/>
        </w:rPr>
        <w:t xml:space="preserve"> </w:t>
      </w:r>
      <w:r w:rsidRPr="00FF073B">
        <w:rPr>
          <w:rFonts w:ascii="Times New Roman" w:hAnsi="Times New Roman" w:cs="Times New Roman"/>
        </w:rPr>
        <w:t>Seller claims it has demonstrated the applicable Contract Capacity (“Demonstration Hour”).</w:t>
      </w:r>
    </w:p>
    <w:p w14:paraId="09A16A09" w14:textId="77777777" w:rsidR="00C04B5A" w:rsidRPr="00FF073B" w:rsidRDefault="00C04B5A">
      <w:pPr>
        <w:pStyle w:val="BodyText"/>
        <w:spacing w:before="10"/>
        <w:rPr>
          <w:rFonts w:ascii="Times New Roman" w:hAnsi="Times New Roman" w:cs="Times New Roman"/>
        </w:rPr>
      </w:pPr>
    </w:p>
    <w:p w14:paraId="09A16A0A" w14:textId="77777777" w:rsidR="00C04B5A" w:rsidRPr="00FF073B" w:rsidRDefault="00FD125F">
      <w:pPr>
        <w:pStyle w:val="ListParagraph"/>
        <w:numPr>
          <w:ilvl w:val="0"/>
          <w:numId w:val="14"/>
        </w:numPr>
        <w:tabs>
          <w:tab w:val="left" w:pos="879"/>
        </w:tabs>
        <w:rPr>
          <w:rFonts w:ascii="Times New Roman" w:hAnsi="Times New Roman" w:cs="Times New Roman"/>
          <w:sz w:val="20"/>
        </w:rPr>
      </w:pPr>
      <w:r w:rsidRPr="00FF073B">
        <w:rPr>
          <w:rFonts w:ascii="Times New Roman" w:hAnsi="Times New Roman" w:cs="Times New Roman"/>
          <w:sz w:val="20"/>
          <w:u w:val="single"/>
        </w:rPr>
        <w:t>Demonstration</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Contract</w:t>
      </w:r>
      <w:r w:rsidRPr="00FF073B">
        <w:rPr>
          <w:rFonts w:ascii="Times New Roman" w:hAnsi="Times New Roman" w:cs="Times New Roman"/>
          <w:spacing w:val="-7"/>
          <w:sz w:val="20"/>
          <w:u w:val="single"/>
        </w:rPr>
        <w:t xml:space="preserve"> </w:t>
      </w:r>
      <w:r w:rsidRPr="00FF073B">
        <w:rPr>
          <w:rFonts w:ascii="Times New Roman" w:hAnsi="Times New Roman" w:cs="Times New Roman"/>
          <w:spacing w:val="-2"/>
          <w:sz w:val="20"/>
          <w:u w:val="single"/>
        </w:rPr>
        <w:t>Capacity</w:t>
      </w:r>
      <w:r w:rsidRPr="00FF073B">
        <w:rPr>
          <w:rFonts w:ascii="Times New Roman" w:hAnsi="Times New Roman" w:cs="Times New Roman"/>
          <w:spacing w:val="-2"/>
          <w:sz w:val="20"/>
        </w:rPr>
        <w:t>.</w:t>
      </w:r>
    </w:p>
    <w:p w14:paraId="09A16A0B" w14:textId="77777777" w:rsidR="00C04B5A" w:rsidRPr="00FF073B" w:rsidRDefault="00C04B5A">
      <w:pPr>
        <w:pStyle w:val="BodyText"/>
        <w:spacing w:before="8"/>
        <w:rPr>
          <w:rFonts w:ascii="Times New Roman" w:hAnsi="Times New Roman" w:cs="Times New Roman"/>
        </w:rPr>
      </w:pPr>
    </w:p>
    <w:p w14:paraId="09A16A0C" w14:textId="77777777" w:rsidR="00C04B5A" w:rsidRPr="00FF073B" w:rsidRDefault="00FD125F">
      <w:pPr>
        <w:pStyle w:val="ListParagraph"/>
        <w:numPr>
          <w:ilvl w:val="1"/>
          <w:numId w:val="14"/>
        </w:numPr>
        <w:tabs>
          <w:tab w:val="left" w:pos="1597"/>
          <w:tab w:val="left" w:pos="1600"/>
        </w:tabs>
        <w:ind w:right="1181"/>
        <w:rPr>
          <w:rFonts w:ascii="Times New Roman" w:hAnsi="Times New Roman" w:cs="Times New Roman"/>
          <w:sz w:val="20"/>
        </w:rPr>
      </w:pPr>
      <w:r w:rsidRPr="00FF073B">
        <w:rPr>
          <w:rFonts w:ascii="Times New Roman" w:hAnsi="Times New Roman" w:cs="Times New Roman"/>
          <w:sz w:val="20"/>
        </w:rPr>
        <w:t>Unless Buyer provides timely Notice to Seller that additional days are required to substantiate data, Buyer shall, within thirty (30) days after Seller’s Notice of the Demonstration Hour, retrieve interval data downloaded from the meter specified in 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5.2.1</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Check</w:t>
      </w:r>
      <w:r w:rsidRPr="00FF073B">
        <w:rPr>
          <w:rFonts w:ascii="Times New Roman" w:hAnsi="Times New Roman" w:cs="Times New Roman"/>
          <w:spacing w:val="-3"/>
          <w:sz w:val="20"/>
        </w:rPr>
        <w:t xml:space="preserve"> </w:t>
      </w:r>
      <w:r w:rsidRPr="00FF073B">
        <w:rPr>
          <w:rFonts w:ascii="Times New Roman" w:hAnsi="Times New Roman" w:cs="Times New Roman"/>
          <w:sz w:val="20"/>
        </w:rPr>
        <w:t>Meter,</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twelve</w:t>
      </w:r>
      <w:r w:rsidRPr="00FF073B">
        <w:rPr>
          <w:rFonts w:ascii="Times New Roman" w:hAnsi="Times New Roman" w:cs="Times New Roman"/>
          <w:spacing w:val="-4"/>
          <w:sz w:val="20"/>
        </w:rPr>
        <w:t xml:space="preserve"> </w:t>
      </w:r>
      <w:r w:rsidRPr="00FF073B">
        <w:rPr>
          <w:rFonts w:ascii="Times New Roman" w:hAnsi="Times New Roman" w:cs="Times New Roman"/>
          <w:sz w:val="20"/>
        </w:rPr>
        <w:t>(12)</w:t>
      </w:r>
      <w:r w:rsidRPr="00FF073B">
        <w:rPr>
          <w:rFonts w:ascii="Times New Roman" w:hAnsi="Times New Roman" w:cs="Times New Roman"/>
          <w:spacing w:val="-2"/>
          <w:sz w:val="20"/>
        </w:rPr>
        <w:t xml:space="preserve"> </w:t>
      </w:r>
      <w:r w:rsidRPr="00FF073B">
        <w:rPr>
          <w:rFonts w:ascii="Times New Roman" w:hAnsi="Times New Roman" w:cs="Times New Roman"/>
          <w:sz w:val="20"/>
        </w:rPr>
        <w:t>hour</w:t>
      </w:r>
      <w:r w:rsidRPr="00FF073B">
        <w:rPr>
          <w:rFonts w:ascii="Times New Roman" w:hAnsi="Times New Roman" w:cs="Times New Roman"/>
          <w:spacing w:val="-2"/>
          <w:sz w:val="20"/>
        </w:rPr>
        <w:t xml:space="preserve"> </w:t>
      </w:r>
      <w:r w:rsidRPr="00FF073B">
        <w:rPr>
          <w:rFonts w:ascii="Times New Roman" w:hAnsi="Times New Roman" w:cs="Times New Roman"/>
          <w:sz w:val="20"/>
        </w:rPr>
        <w:t>periods</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and after the Demonstration Hour; and</w:t>
      </w:r>
    </w:p>
    <w:p w14:paraId="09A16A0D" w14:textId="77777777" w:rsidR="00C04B5A" w:rsidRPr="00FF073B" w:rsidRDefault="00C04B5A">
      <w:pPr>
        <w:pStyle w:val="BodyText"/>
        <w:spacing w:before="13"/>
        <w:rPr>
          <w:rFonts w:ascii="Times New Roman" w:hAnsi="Times New Roman" w:cs="Times New Roman"/>
        </w:rPr>
      </w:pPr>
    </w:p>
    <w:p w14:paraId="09A16A0E" w14:textId="77777777" w:rsidR="00C04B5A" w:rsidRPr="00FF073B" w:rsidRDefault="00FD125F">
      <w:pPr>
        <w:pStyle w:val="ListParagraph"/>
        <w:numPr>
          <w:ilvl w:val="1"/>
          <w:numId w:val="14"/>
        </w:numPr>
        <w:tabs>
          <w:tab w:val="left" w:pos="1597"/>
          <w:tab w:val="left" w:pos="1600"/>
        </w:tabs>
        <w:ind w:right="1105"/>
        <w:rPr>
          <w:rFonts w:ascii="Times New Roman" w:hAnsi="Times New Roman" w:cs="Times New Roman"/>
          <w:sz w:val="20"/>
        </w:rPr>
      </w:pP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may,</w:t>
      </w:r>
      <w:r w:rsidRPr="00FF073B">
        <w:rPr>
          <w:rFonts w:ascii="Times New Roman" w:hAnsi="Times New Roman" w:cs="Times New Roman"/>
          <w:spacing w:val="-4"/>
          <w:sz w:val="20"/>
        </w:rPr>
        <w:t xml:space="preserve"> </w:t>
      </w:r>
      <w:r w:rsidRPr="00FF073B">
        <w:rPr>
          <w:rFonts w:ascii="Times New Roman" w:hAnsi="Times New Roman" w:cs="Times New Roman"/>
          <w:sz w:val="20"/>
        </w:rPr>
        <w:t>at</w:t>
      </w:r>
      <w:r w:rsidRPr="00FF073B">
        <w:rPr>
          <w:rFonts w:ascii="Times New Roman" w:hAnsi="Times New Roman" w:cs="Times New Roman"/>
          <w:spacing w:val="-2"/>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sole</w:t>
      </w:r>
      <w:r w:rsidRPr="00FF073B">
        <w:rPr>
          <w:rFonts w:ascii="Times New Roman" w:hAnsi="Times New Roman" w:cs="Times New Roman"/>
          <w:spacing w:val="-4"/>
          <w:sz w:val="20"/>
        </w:rPr>
        <w:t xml:space="preserve"> </w:t>
      </w:r>
      <w:r w:rsidRPr="00FF073B">
        <w:rPr>
          <w:rFonts w:ascii="Times New Roman" w:hAnsi="Times New Roman" w:cs="Times New Roman"/>
          <w:sz w:val="20"/>
        </w:rPr>
        <w:t>discretion,</w:t>
      </w:r>
      <w:r w:rsidRPr="00FF073B">
        <w:rPr>
          <w:rFonts w:ascii="Times New Roman" w:hAnsi="Times New Roman" w:cs="Times New Roman"/>
          <w:spacing w:val="-4"/>
          <w:sz w:val="20"/>
        </w:rPr>
        <w:t xml:space="preserve"> </w:t>
      </w:r>
      <w:r w:rsidRPr="00FF073B">
        <w:rPr>
          <w:rFonts w:ascii="Times New Roman" w:hAnsi="Times New Roman" w:cs="Times New Roman"/>
          <w:sz w:val="20"/>
        </w:rPr>
        <w:t>complete</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Site</w:t>
      </w:r>
      <w:r w:rsidRPr="00FF073B">
        <w:rPr>
          <w:rFonts w:ascii="Times New Roman" w:hAnsi="Times New Roman" w:cs="Times New Roman"/>
          <w:spacing w:val="-2"/>
          <w:sz w:val="20"/>
        </w:rPr>
        <w:t xml:space="preserve"> </w:t>
      </w:r>
      <w:r w:rsidRPr="00FF073B">
        <w:rPr>
          <w:rFonts w:ascii="Times New Roman" w:hAnsi="Times New Roman" w:cs="Times New Roman"/>
          <w:sz w:val="20"/>
        </w:rPr>
        <w:t>visit</w:t>
      </w:r>
      <w:r w:rsidRPr="00FF073B">
        <w:rPr>
          <w:rFonts w:ascii="Times New Roman" w:hAnsi="Times New Roman" w:cs="Times New Roman"/>
          <w:spacing w:val="-2"/>
          <w:sz w:val="20"/>
        </w:rPr>
        <w:t xml:space="preserve"> </w:t>
      </w:r>
      <w:r w:rsidRPr="00FF073B">
        <w:rPr>
          <w:rFonts w:ascii="Times New Roman" w:hAnsi="Times New Roman" w:cs="Times New Roman"/>
          <w:sz w:val="20"/>
        </w:rPr>
        <w:t>within</w:t>
      </w:r>
      <w:r w:rsidRPr="00FF073B">
        <w:rPr>
          <w:rFonts w:ascii="Times New Roman" w:hAnsi="Times New Roman" w:cs="Times New Roman"/>
          <w:spacing w:val="-4"/>
          <w:sz w:val="20"/>
        </w:rPr>
        <w:t xml:space="preserve"> </w:t>
      </w:r>
      <w:r w:rsidRPr="00FF073B">
        <w:rPr>
          <w:rFonts w:ascii="Times New Roman" w:hAnsi="Times New Roman" w:cs="Times New Roman"/>
          <w:sz w:val="20"/>
        </w:rPr>
        <w:t>thirty</w:t>
      </w:r>
      <w:r w:rsidRPr="00FF073B">
        <w:rPr>
          <w:rFonts w:ascii="Times New Roman" w:hAnsi="Times New Roman" w:cs="Times New Roman"/>
          <w:spacing w:val="-3"/>
          <w:sz w:val="20"/>
        </w:rPr>
        <w:t xml:space="preserve"> </w:t>
      </w:r>
      <w:r w:rsidRPr="00FF073B">
        <w:rPr>
          <w:rFonts w:ascii="Times New Roman" w:hAnsi="Times New Roman" w:cs="Times New Roman"/>
          <w:sz w:val="20"/>
        </w:rPr>
        <w:t>(30)</w:t>
      </w:r>
      <w:r w:rsidRPr="00FF073B">
        <w:rPr>
          <w:rFonts w:ascii="Times New Roman" w:hAnsi="Times New Roman" w:cs="Times New Roman"/>
          <w:spacing w:val="-1"/>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after</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Buyer’s receipt of Seller’s Notice of the Demonstration Hour to verify that the Facility was developed in accordance with the Facility and Site description set forth in the Cover </w:t>
      </w:r>
      <w:r w:rsidRPr="00FF073B">
        <w:rPr>
          <w:rFonts w:ascii="Times New Roman" w:hAnsi="Times New Roman" w:cs="Times New Roman"/>
          <w:spacing w:val="-2"/>
          <w:sz w:val="20"/>
        </w:rPr>
        <w:t>Sheet.</w:t>
      </w:r>
    </w:p>
    <w:p w14:paraId="09A16A0F" w14:textId="77777777" w:rsidR="00C04B5A" w:rsidRPr="00FF073B" w:rsidRDefault="00C04B5A">
      <w:pPr>
        <w:pStyle w:val="BodyText"/>
        <w:spacing w:before="9"/>
        <w:rPr>
          <w:rFonts w:ascii="Times New Roman" w:hAnsi="Times New Roman" w:cs="Times New Roman"/>
        </w:rPr>
      </w:pPr>
    </w:p>
    <w:p w14:paraId="09A16A10" w14:textId="77777777" w:rsidR="00C04B5A" w:rsidRPr="00FF073B" w:rsidRDefault="00FD125F">
      <w:pPr>
        <w:pStyle w:val="ListParagraph"/>
        <w:numPr>
          <w:ilvl w:val="0"/>
          <w:numId w:val="14"/>
        </w:numPr>
        <w:tabs>
          <w:tab w:val="left" w:pos="879"/>
        </w:tabs>
        <w:rPr>
          <w:rFonts w:ascii="Times New Roman" w:hAnsi="Times New Roman" w:cs="Times New Roman"/>
          <w:sz w:val="20"/>
        </w:rPr>
      </w:pPr>
      <w:r w:rsidRPr="00FF073B">
        <w:rPr>
          <w:rFonts w:ascii="Times New Roman" w:hAnsi="Times New Roman" w:cs="Times New Roman"/>
          <w:sz w:val="20"/>
          <w:u w:val="single"/>
        </w:rPr>
        <w:t>Demonstrated</w:t>
      </w:r>
      <w:r w:rsidRPr="00FF073B">
        <w:rPr>
          <w:rFonts w:ascii="Times New Roman" w:hAnsi="Times New Roman" w:cs="Times New Roman"/>
          <w:spacing w:val="-12"/>
          <w:sz w:val="20"/>
          <w:u w:val="single"/>
        </w:rPr>
        <w:t xml:space="preserve"> </w:t>
      </w:r>
      <w:r w:rsidRPr="00FF073B">
        <w:rPr>
          <w:rFonts w:ascii="Times New Roman" w:hAnsi="Times New Roman" w:cs="Times New Roman"/>
          <w:sz w:val="20"/>
          <w:u w:val="single"/>
        </w:rPr>
        <w:t>Contract</w:t>
      </w:r>
      <w:r w:rsidRPr="00FF073B">
        <w:rPr>
          <w:rFonts w:ascii="Times New Roman" w:hAnsi="Times New Roman" w:cs="Times New Roman"/>
          <w:spacing w:val="-13"/>
          <w:sz w:val="20"/>
          <w:u w:val="single"/>
        </w:rPr>
        <w:t xml:space="preserve"> </w:t>
      </w:r>
      <w:r w:rsidRPr="00FF073B">
        <w:rPr>
          <w:rFonts w:ascii="Times New Roman" w:hAnsi="Times New Roman" w:cs="Times New Roman"/>
          <w:spacing w:val="-2"/>
          <w:sz w:val="20"/>
          <w:u w:val="single"/>
        </w:rPr>
        <w:t>Capacity</w:t>
      </w:r>
      <w:r w:rsidRPr="00FF073B">
        <w:rPr>
          <w:rFonts w:ascii="Times New Roman" w:hAnsi="Times New Roman" w:cs="Times New Roman"/>
          <w:spacing w:val="-2"/>
          <w:sz w:val="20"/>
        </w:rPr>
        <w:t>.</w:t>
      </w:r>
    </w:p>
    <w:p w14:paraId="09A16A11" w14:textId="77777777" w:rsidR="00C04B5A" w:rsidRPr="00FF073B" w:rsidRDefault="00C04B5A">
      <w:pPr>
        <w:pStyle w:val="BodyText"/>
        <w:spacing w:before="10"/>
        <w:rPr>
          <w:rFonts w:ascii="Times New Roman" w:hAnsi="Times New Roman" w:cs="Times New Roman"/>
        </w:rPr>
      </w:pPr>
    </w:p>
    <w:p w14:paraId="09A16A12" w14:textId="77777777" w:rsidR="00C04B5A" w:rsidRPr="00FF073B" w:rsidRDefault="00FD125F">
      <w:pPr>
        <w:pStyle w:val="BodyText"/>
        <w:ind w:left="879" w:right="1136"/>
        <w:rPr>
          <w:rFonts w:ascii="Times New Roman" w:hAnsi="Times New Roman" w:cs="Times New Roman"/>
        </w:rPr>
      </w:pPr>
      <w:r w:rsidRPr="00FF073B">
        <w:rPr>
          <w:rFonts w:ascii="Times New Roman" w:hAnsi="Times New Roman" w:cs="Times New Roman"/>
        </w:rPr>
        <w:t>Unless Buyer provides timely Notice to Seller that additional days are required to substantiate data,</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ten</w:t>
      </w:r>
      <w:r w:rsidRPr="00FF073B">
        <w:rPr>
          <w:rFonts w:ascii="Times New Roman" w:hAnsi="Times New Roman" w:cs="Times New Roman"/>
          <w:spacing w:val="-2"/>
        </w:rPr>
        <w:t xml:space="preserve"> </w:t>
      </w:r>
      <w:r w:rsidRPr="00FF073B">
        <w:rPr>
          <w:rFonts w:ascii="Times New Roman" w:hAnsi="Times New Roman" w:cs="Times New Roman"/>
        </w:rPr>
        <w:t>(10)</w:t>
      </w:r>
      <w:r w:rsidRPr="00FF073B">
        <w:rPr>
          <w:rFonts w:ascii="Times New Roman" w:hAnsi="Times New Roman" w:cs="Times New Roman"/>
          <w:spacing w:val="-3"/>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after</w:t>
      </w:r>
      <w:r w:rsidRPr="00FF073B">
        <w:rPr>
          <w:rFonts w:ascii="Times New Roman" w:hAnsi="Times New Roman" w:cs="Times New Roman"/>
          <w:spacing w:val="-3"/>
        </w:rPr>
        <w:t xml:space="preserve"> </w:t>
      </w:r>
      <w:r w:rsidRPr="00FF073B">
        <w:rPr>
          <w:rFonts w:ascii="Times New Roman" w:hAnsi="Times New Roman" w:cs="Times New Roman"/>
        </w:rPr>
        <w:t>Buyer’s</w:t>
      </w:r>
      <w:r w:rsidRPr="00FF073B">
        <w:rPr>
          <w:rFonts w:ascii="Times New Roman" w:hAnsi="Times New Roman" w:cs="Times New Roman"/>
          <w:spacing w:val="-3"/>
        </w:rPr>
        <w:t xml:space="preserve"> </w:t>
      </w:r>
      <w:r w:rsidRPr="00FF073B">
        <w:rPr>
          <w:rFonts w:ascii="Times New Roman" w:hAnsi="Times New Roman" w:cs="Times New Roman"/>
        </w:rPr>
        <w:t>Site</w:t>
      </w:r>
      <w:r w:rsidRPr="00FF073B">
        <w:rPr>
          <w:rFonts w:ascii="Times New Roman" w:hAnsi="Times New Roman" w:cs="Times New Roman"/>
          <w:spacing w:val="-4"/>
        </w:rPr>
        <w:t xml:space="preserve"> </w:t>
      </w:r>
      <w:r w:rsidRPr="00FF073B">
        <w:rPr>
          <w:rFonts w:ascii="Times New Roman" w:hAnsi="Times New Roman" w:cs="Times New Roman"/>
        </w:rPr>
        <w:t>visit</w:t>
      </w:r>
      <w:r w:rsidRPr="00FF073B">
        <w:rPr>
          <w:rFonts w:ascii="Times New Roman" w:hAnsi="Times New Roman" w:cs="Times New Roman"/>
          <w:spacing w:val="-4"/>
        </w:rPr>
        <w:t xml:space="preserve"> </w:t>
      </w:r>
      <w:r w:rsidRPr="00FF073B">
        <w:rPr>
          <w:rFonts w:ascii="Times New Roman" w:hAnsi="Times New Roman" w:cs="Times New Roman"/>
        </w:rPr>
        <w:t>pursuant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2</w:t>
      </w:r>
      <w:r w:rsidRPr="00FF073B">
        <w:rPr>
          <w:rFonts w:ascii="Times New Roman" w:hAnsi="Times New Roman" w:cs="Times New Roman"/>
          <w:spacing w:val="-2"/>
        </w:rPr>
        <w:t xml:space="preserve"> </w:t>
      </w:r>
      <w:r w:rsidRPr="00FF073B">
        <w:rPr>
          <w:rFonts w:ascii="Times New Roman" w:hAnsi="Times New Roman" w:cs="Times New Roman"/>
        </w:rPr>
        <w:t>of this</w:t>
      </w:r>
      <w:r w:rsidRPr="00FF073B">
        <w:rPr>
          <w:rFonts w:ascii="Times New Roman" w:hAnsi="Times New Roman" w:cs="Times New Roman"/>
          <w:spacing w:val="-6"/>
        </w:rPr>
        <w:t xml:space="preserve"> </w:t>
      </w:r>
      <w:r w:rsidRPr="00FF073B">
        <w:rPr>
          <w:rFonts w:ascii="Times New Roman" w:hAnsi="Times New Roman" w:cs="Times New Roman"/>
        </w:rPr>
        <w:t>Appendix</w:t>
      </w:r>
      <w:r w:rsidRPr="00FF073B">
        <w:rPr>
          <w:rFonts w:ascii="Times New Roman" w:hAnsi="Times New Roman" w:cs="Times New Roman"/>
          <w:spacing w:val="-5"/>
        </w:rPr>
        <w:t xml:space="preserve"> </w:t>
      </w:r>
      <w:r w:rsidRPr="00FF073B">
        <w:rPr>
          <w:rFonts w:ascii="Times New Roman" w:hAnsi="Times New Roman" w:cs="Times New Roman"/>
        </w:rPr>
        <w:t>J</w:t>
      </w:r>
      <w:r w:rsidRPr="00FF073B">
        <w:rPr>
          <w:rFonts w:ascii="Times New Roman" w:hAnsi="Times New Roman" w:cs="Times New Roman"/>
          <w:spacing w:val="-5"/>
        </w:rPr>
        <w:t xml:space="preserve"> </w:t>
      </w:r>
      <w:r w:rsidRPr="00FF073B">
        <w:rPr>
          <w:rFonts w:ascii="Times New Roman" w:hAnsi="Times New Roman" w:cs="Times New Roman"/>
        </w:rPr>
        <w:t>provide</w:t>
      </w:r>
      <w:r w:rsidRPr="00FF073B">
        <w:rPr>
          <w:rFonts w:ascii="Times New Roman" w:hAnsi="Times New Roman" w:cs="Times New Roman"/>
          <w:spacing w:val="-6"/>
        </w:rPr>
        <w:t xml:space="preserve"> </w:t>
      </w:r>
      <w:r w:rsidRPr="00FF073B">
        <w:rPr>
          <w:rFonts w:ascii="Times New Roman" w:hAnsi="Times New Roman" w:cs="Times New Roman"/>
        </w:rPr>
        <w:t>Notice</w:t>
      </w:r>
      <w:r w:rsidRPr="00FF073B">
        <w:rPr>
          <w:rFonts w:ascii="Times New Roman" w:hAnsi="Times New Roman" w:cs="Times New Roman"/>
          <w:spacing w:val="-6"/>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amount</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Demonstrated</w:t>
      </w:r>
      <w:r w:rsidRPr="00FF073B">
        <w:rPr>
          <w:rFonts w:ascii="Times New Roman" w:hAnsi="Times New Roman" w:cs="Times New Roman"/>
          <w:spacing w:val="-7"/>
        </w:rPr>
        <w:t xml:space="preserve"> </w:t>
      </w:r>
      <w:r w:rsidRPr="00FF073B">
        <w:rPr>
          <w:rFonts w:ascii="Times New Roman" w:hAnsi="Times New Roman" w:cs="Times New Roman"/>
        </w:rPr>
        <w:t>Contract</w:t>
      </w:r>
      <w:r w:rsidRPr="00FF073B">
        <w:rPr>
          <w:rFonts w:ascii="Times New Roman" w:hAnsi="Times New Roman" w:cs="Times New Roman"/>
          <w:spacing w:val="-6"/>
        </w:rPr>
        <w:t xml:space="preserve"> </w:t>
      </w:r>
      <w:r w:rsidRPr="00FF073B">
        <w:rPr>
          <w:rFonts w:ascii="Times New Roman" w:hAnsi="Times New Roman" w:cs="Times New Roman"/>
          <w:spacing w:val="-2"/>
        </w:rPr>
        <w:t>Capacity.</w:t>
      </w:r>
    </w:p>
    <w:p w14:paraId="09A16A13" w14:textId="77777777" w:rsidR="00C04B5A" w:rsidRPr="00FF073B" w:rsidRDefault="00C04B5A">
      <w:pPr>
        <w:pStyle w:val="BodyText"/>
        <w:spacing w:before="9"/>
        <w:rPr>
          <w:rFonts w:ascii="Times New Roman" w:hAnsi="Times New Roman" w:cs="Times New Roman"/>
        </w:rPr>
      </w:pPr>
    </w:p>
    <w:p w14:paraId="09A16A14" w14:textId="77777777" w:rsidR="00C04B5A" w:rsidRPr="00FF073B" w:rsidRDefault="00FD125F">
      <w:pPr>
        <w:pStyle w:val="ListParagraph"/>
        <w:numPr>
          <w:ilvl w:val="0"/>
          <w:numId w:val="14"/>
        </w:numPr>
        <w:tabs>
          <w:tab w:val="left" w:pos="879"/>
        </w:tabs>
        <w:rPr>
          <w:rFonts w:ascii="Times New Roman" w:hAnsi="Times New Roman" w:cs="Times New Roman"/>
          <w:sz w:val="20"/>
        </w:rPr>
      </w:pPr>
      <w:r w:rsidRPr="00FF073B">
        <w:rPr>
          <w:rFonts w:ascii="Times New Roman" w:hAnsi="Times New Roman" w:cs="Times New Roman"/>
          <w:sz w:val="20"/>
          <w:u w:val="single"/>
        </w:rPr>
        <w:t>Buyer’s</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Election</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Demonstration</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2"/>
          <w:sz w:val="20"/>
          <w:u w:val="single"/>
        </w:rPr>
        <w:t>Method</w:t>
      </w:r>
      <w:r w:rsidRPr="00FF073B">
        <w:rPr>
          <w:rFonts w:ascii="Times New Roman" w:hAnsi="Times New Roman" w:cs="Times New Roman"/>
          <w:spacing w:val="-2"/>
          <w:sz w:val="20"/>
        </w:rPr>
        <w:t>.</w:t>
      </w:r>
    </w:p>
    <w:p w14:paraId="09A16A15" w14:textId="77777777" w:rsidR="00C04B5A" w:rsidRPr="00FF073B" w:rsidRDefault="00C04B5A">
      <w:pPr>
        <w:pStyle w:val="BodyText"/>
        <w:spacing w:before="10"/>
        <w:rPr>
          <w:rFonts w:ascii="Times New Roman" w:hAnsi="Times New Roman" w:cs="Times New Roman"/>
        </w:rPr>
      </w:pPr>
    </w:p>
    <w:p w14:paraId="09A16A16" w14:textId="77777777" w:rsidR="00C04B5A" w:rsidRPr="00FF073B" w:rsidRDefault="00FD125F">
      <w:pPr>
        <w:pStyle w:val="BodyText"/>
        <w:ind w:left="879" w:right="1073"/>
        <w:rPr>
          <w:rFonts w:ascii="Times New Roman" w:hAnsi="Times New Roman" w:cs="Times New Roman"/>
        </w:rPr>
      </w:pPr>
      <w:r w:rsidRPr="00FF073B">
        <w:rPr>
          <w:rFonts w:ascii="Times New Roman" w:hAnsi="Times New Roman" w:cs="Times New Roman"/>
        </w:rPr>
        <w:t>Notwithstanding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foregoing,</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may,</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sole</w:t>
      </w:r>
      <w:r w:rsidRPr="00FF073B">
        <w:rPr>
          <w:rFonts w:ascii="Times New Roman" w:hAnsi="Times New Roman" w:cs="Times New Roman"/>
          <w:spacing w:val="-2"/>
        </w:rPr>
        <w:t xml:space="preserve"> </w:t>
      </w:r>
      <w:r w:rsidRPr="00FF073B">
        <w:rPr>
          <w:rFonts w:ascii="Times New Roman" w:hAnsi="Times New Roman" w:cs="Times New Roman"/>
        </w:rPr>
        <w:t>discretion,</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require</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own cost, provide a certified statement from a Licensed Professional Engineer verifying that the Facility was developed in accordance with the Facility and Site description set forth in the Cover Sheet and setting forth the Demonstrated Contract Capacity determined in accordance with this Appendix</w:t>
      </w:r>
      <w:r w:rsidRPr="00FF073B">
        <w:rPr>
          <w:rFonts w:ascii="Times New Roman" w:hAnsi="Times New Roman" w:cs="Times New Roman"/>
          <w:spacing w:val="-1"/>
        </w:rPr>
        <w:t xml:space="preserve"> </w:t>
      </w:r>
      <w:r w:rsidRPr="00FF073B">
        <w:rPr>
          <w:rFonts w:ascii="Times New Roman" w:hAnsi="Times New Roman" w:cs="Times New Roman"/>
        </w:rPr>
        <w:t>J</w:t>
      </w:r>
      <w:r w:rsidRPr="00FF073B">
        <w:rPr>
          <w:rFonts w:ascii="Times New Roman" w:hAnsi="Times New Roman" w:cs="Times New Roman"/>
          <w:spacing w:val="-1"/>
        </w:rPr>
        <w:t xml:space="preserve"> </w:t>
      </w:r>
      <w:r w:rsidRPr="00FF073B">
        <w:rPr>
          <w:rFonts w:ascii="Times New Roman" w:hAnsi="Times New Roman" w:cs="Times New Roman"/>
        </w:rPr>
        <w:t>as</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 date</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certification</w:t>
      </w:r>
      <w:r w:rsidRPr="00FF073B">
        <w:rPr>
          <w:rFonts w:ascii="Times New Roman" w:hAnsi="Times New Roman" w:cs="Times New Roman"/>
          <w:spacing w:val="-2"/>
        </w:rPr>
        <w:t xml:space="preserve"> </w:t>
      </w:r>
      <w:r w:rsidRPr="00FF073B">
        <w:rPr>
          <w:rFonts w:ascii="Times New Roman" w:hAnsi="Times New Roman" w:cs="Times New Roman"/>
        </w:rPr>
        <w:t>(an “Engineer</w:t>
      </w:r>
      <w:r w:rsidRPr="00FF073B">
        <w:rPr>
          <w:rFonts w:ascii="Times New Roman" w:hAnsi="Times New Roman" w:cs="Times New Roman"/>
          <w:spacing w:val="-1"/>
        </w:rPr>
        <w:t xml:space="preserve"> </w:t>
      </w:r>
      <w:r w:rsidRPr="00FF073B">
        <w:rPr>
          <w:rFonts w:ascii="Times New Roman" w:hAnsi="Times New Roman" w:cs="Times New Roman"/>
        </w:rPr>
        <w:t>Report”)</w:t>
      </w:r>
      <w:r w:rsidRPr="00FF073B">
        <w:rPr>
          <w:rFonts w:ascii="Times New Roman" w:hAnsi="Times New Roman" w:cs="Times New Roman"/>
          <w:spacing w:val="-1"/>
        </w:rPr>
        <w:t xml:space="preserve"> </w:t>
      </w:r>
      <w:r w:rsidRPr="00FF073B">
        <w:rPr>
          <w:rFonts w:ascii="Times New Roman" w:hAnsi="Times New Roman" w:cs="Times New Roman"/>
        </w:rPr>
        <w:t>or</w:t>
      </w:r>
      <w:r w:rsidRPr="00FF073B">
        <w:rPr>
          <w:rFonts w:ascii="Times New Roman" w:hAnsi="Times New Roman" w:cs="Times New Roman"/>
          <w:spacing w:val="-1"/>
        </w:rPr>
        <w:t xml:space="preserve"> </w:t>
      </w:r>
      <w:r w:rsidRPr="00FF073B">
        <w:rPr>
          <w:rFonts w:ascii="Times New Roman" w:hAnsi="Times New Roman" w:cs="Times New Roman"/>
        </w:rPr>
        <w:t>(b)</w:t>
      </w:r>
      <w:r w:rsidRPr="00FF073B">
        <w:rPr>
          <w:rFonts w:ascii="Times New Roman" w:hAnsi="Times New Roman" w:cs="Times New Roman"/>
          <w:spacing w:val="-1"/>
        </w:rPr>
        <w:t xml:space="preserve"> </w:t>
      </w:r>
      <w:r w:rsidRPr="00FF073B">
        <w:rPr>
          <w:rFonts w:ascii="Times New Roman" w:hAnsi="Times New Roman" w:cs="Times New Roman"/>
        </w:rPr>
        <w:t>waive</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requirement to demonstrate the Contract Capacity.</w:t>
      </w:r>
    </w:p>
    <w:p w14:paraId="09A16A17" w14:textId="77777777" w:rsidR="00C04B5A" w:rsidRPr="00FF073B" w:rsidRDefault="00C04B5A">
      <w:pPr>
        <w:pStyle w:val="BodyText"/>
        <w:spacing w:before="11"/>
        <w:rPr>
          <w:rFonts w:ascii="Times New Roman" w:hAnsi="Times New Roman" w:cs="Times New Roman"/>
        </w:rPr>
      </w:pPr>
    </w:p>
    <w:p w14:paraId="09A16A18" w14:textId="77777777" w:rsidR="00C04B5A" w:rsidRPr="00FF073B" w:rsidRDefault="00FD125F">
      <w:pPr>
        <w:pStyle w:val="BodyText"/>
        <w:ind w:left="879" w:right="1073"/>
        <w:rPr>
          <w:rFonts w:ascii="Times New Roman" w:hAnsi="Times New Roman" w:cs="Times New Roman"/>
        </w:rPr>
      </w:pPr>
      <w:proofErr w:type="gramStart"/>
      <w:r w:rsidRPr="00FF073B">
        <w:rPr>
          <w:rFonts w:ascii="Times New Roman" w:hAnsi="Times New Roman" w:cs="Times New Roman"/>
        </w:rPr>
        <w:t>In the event that</w:t>
      </w:r>
      <w:proofErr w:type="gramEnd"/>
      <w:r w:rsidRPr="00FF073B">
        <w:rPr>
          <w:rFonts w:ascii="Times New Roman" w:hAnsi="Times New Roman" w:cs="Times New Roman"/>
        </w:rPr>
        <w:t xml:space="preserve"> the Buyer waives demonstration of the Contract Capacity, the Demonstrated 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3"/>
        </w:rPr>
        <w:t xml:space="preserve"> </w:t>
      </w:r>
      <w:r w:rsidRPr="00FF073B">
        <w:rPr>
          <w:rFonts w:ascii="Times New Roman" w:hAnsi="Times New Roman" w:cs="Times New Roman"/>
        </w:rPr>
        <w:t>will</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deemed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equal</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3"/>
        </w:rPr>
        <w:t xml:space="preserve"> </w:t>
      </w:r>
      <w:r w:rsidRPr="00FF073B">
        <w:rPr>
          <w:rFonts w:ascii="Times New Roman" w:hAnsi="Times New Roman" w:cs="Times New Roman"/>
        </w:rPr>
        <w:t>specified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2.1</w:t>
      </w:r>
      <w:r w:rsidRPr="00FF073B">
        <w:rPr>
          <w:rFonts w:ascii="Times New Roman" w:hAnsi="Times New Roman" w:cs="Times New Roman"/>
          <w:spacing w:val="-2"/>
        </w:rPr>
        <w:t xml:space="preserve"> </w:t>
      </w:r>
      <w:r w:rsidRPr="00FF073B">
        <w:rPr>
          <w:rFonts w:ascii="Times New Roman" w:hAnsi="Times New Roman" w:cs="Times New Roman"/>
        </w:rPr>
        <w:t>of the Agreement.</w:t>
      </w:r>
    </w:p>
    <w:p w14:paraId="09A16A19" w14:textId="77777777" w:rsidR="00C04B5A" w:rsidRPr="00FF073B" w:rsidRDefault="00C04B5A">
      <w:pPr>
        <w:pStyle w:val="BodyText"/>
        <w:rPr>
          <w:rFonts w:ascii="Times New Roman" w:hAnsi="Times New Roman" w:cs="Times New Roman"/>
        </w:rPr>
      </w:pPr>
    </w:p>
    <w:p w14:paraId="09A16A1A" w14:textId="77777777" w:rsidR="00C04B5A" w:rsidRPr="00FF073B" w:rsidRDefault="00C04B5A">
      <w:pPr>
        <w:pStyle w:val="BodyText"/>
        <w:rPr>
          <w:rFonts w:ascii="Times New Roman" w:hAnsi="Times New Roman" w:cs="Times New Roman"/>
        </w:rPr>
      </w:pPr>
    </w:p>
    <w:p w14:paraId="09A16A1B" w14:textId="77777777" w:rsidR="00C04B5A" w:rsidRPr="00FF073B" w:rsidRDefault="00C04B5A">
      <w:pPr>
        <w:pStyle w:val="BodyText"/>
        <w:rPr>
          <w:rFonts w:ascii="Times New Roman" w:hAnsi="Times New Roman" w:cs="Times New Roman"/>
        </w:rPr>
      </w:pPr>
    </w:p>
    <w:p w14:paraId="09A16A1C" w14:textId="77777777" w:rsidR="00C04B5A" w:rsidRPr="00FF073B" w:rsidRDefault="00FD125F">
      <w:pPr>
        <w:pStyle w:val="BodyText"/>
        <w:spacing w:before="217"/>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38" behindDoc="1" locked="0" layoutInCell="1" allowOverlap="1" wp14:anchorId="09A16ED1" wp14:editId="09A16ED2">
                <wp:simplePos x="0" y="0"/>
                <wp:positionH relativeFrom="page">
                  <wp:posOffset>896111</wp:posOffset>
                </wp:positionH>
                <wp:positionV relativeFrom="paragraph">
                  <wp:posOffset>299176</wp:posOffset>
                </wp:positionV>
                <wp:extent cx="5980430" cy="6350"/>
                <wp:effectExtent l="0" t="0" r="0" b="0"/>
                <wp:wrapTopAndBottom/>
                <wp:docPr id="227" name="Freeform: 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FE624" id="Freeform: Shape 227" o:spid="_x0000_s1026" style="position:absolute;margin-left:70.55pt;margin-top:23.55pt;width:470.9pt;height:.5pt;z-index:-25165814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" path="m5980176,l,,,6108r5980176,l5980176,xe" fillcolor="black" stroked="f">
                <v:path arrowok="t"/>
                <w10:wrap type="topAndBottom" anchorx="page"/>
              </v:shape>
            </w:pict>
          </mc:Fallback>
        </mc:AlternateContent>
      </w:r>
    </w:p>
    <w:p w14:paraId="09A16A1D" w14:textId="77777777" w:rsidR="00C04B5A" w:rsidRPr="00FF073B" w:rsidRDefault="00FD125F">
      <w:pPr>
        <w:spacing w:before="18"/>
        <w:ind w:left="1628" w:right="2491"/>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J</w:t>
      </w:r>
      <w:r w:rsidRPr="00FF073B">
        <w:rPr>
          <w:rFonts w:ascii="Times New Roman" w:hAnsi="Times New Roman" w:cs="Times New Roman"/>
          <w:i/>
          <w:spacing w:val="-4"/>
          <w:sz w:val="20"/>
        </w:rPr>
        <w:t xml:space="preserve"> </w:t>
      </w:r>
      <w:r w:rsidRPr="00FF073B">
        <w:rPr>
          <w:rFonts w:ascii="Times New Roman" w:hAnsi="Times New Roman" w:cs="Times New Roman"/>
          <w:i/>
          <w:spacing w:val="-5"/>
          <w:sz w:val="20"/>
        </w:rPr>
        <w:t>***</w:t>
      </w:r>
    </w:p>
    <w:p w14:paraId="09A16A1E" w14:textId="77777777" w:rsidR="00C04B5A" w:rsidRPr="00FF073B" w:rsidRDefault="00C04B5A">
      <w:pPr>
        <w:jc w:val="center"/>
        <w:rPr>
          <w:rFonts w:ascii="Times New Roman" w:hAnsi="Times New Roman" w:cs="Times New Roman"/>
          <w:sz w:val="20"/>
        </w:rPr>
        <w:sectPr w:rsidR="00C04B5A" w:rsidRPr="00FF073B">
          <w:headerReference w:type="default" r:id="rId113"/>
          <w:footerReference w:type="default" r:id="rId114"/>
          <w:pgSz w:w="12240" w:h="15840"/>
          <w:pgMar w:top="1760" w:right="420" w:bottom="1320" w:left="1280" w:header="400" w:footer="1130" w:gutter="0"/>
          <w:cols w:space="720"/>
        </w:sectPr>
      </w:pPr>
    </w:p>
    <w:p w14:paraId="09A16A1F" w14:textId="77777777" w:rsidR="00C04B5A" w:rsidRPr="00FF073B" w:rsidRDefault="00FD125F">
      <w:pPr>
        <w:pStyle w:val="Heading6"/>
        <w:spacing w:before="240"/>
        <w:ind w:left="76" w:right="936"/>
        <w:jc w:val="center"/>
        <w:rPr>
          <w:rFonts w:ascii="Times New Roman" w:hAnsi="Times New Roman" w:cs="Times New Roman"/>
        </w:rPr>
      </w:pPr>
      <w:bookmarkStart w:id="33" w:name="APPENDIX_J_–_PROCEDURE_FOR_DEMONSTRATION"/>
      <w:bookmarkEnd w:id="33"/>
      <w:r w:rsidRPr="00FF073B">
        <w:rPr>
          <w:rFonts w:ascii="Times New Roman" w:hAnsi="Times New Roman" w:cs="Times New Roman"/>
        </w:rPr>
        <w:lastRenderedPageBreak/>
        <w:t>APPENDIX</w:t>
      </w:r>
      <w:r w:rsidRPr="00FF073B">
        <w:rPr>
          <w:rFonts w:ascii="Times New Roman" w:hAnsi="Times New Roman" w:cs="Times New Roman"/>
          <w:spacing w:val="-4"/>
        </w:rPr>
        <w:t xml:space="preserve"> </w:t>
      </w:r>
      <w:r w:rsidRPr="00FF073B">
        <w:rPr>
          <w:rFonts w:ascii="Times New Roman" w:hAnsi="Times New Roman" w:cs="Times New Roman"/>
        </w:rPr>
        <w:t>J</w:t>
      </w:r>
      <w:r w:rsidRPr="00FF073B">
        <w:rPr>
          <w:rFonts w:ascii="Times New Roman" w:hAnsi="Times New Roman" w:cs="Times New Roman"/>
          <w:spacing w:val="-3"/>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PROCEDURE</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4"/>
        </w:rPr>
        <w:t xml:space="preserve"> </w:t>
      </w:r>
      <w:r w:rsidRPr="00FF073B">
        <w:rPr>
          <w:rFonts w:ascii="Times New Roman" w:hAnsi="Times New Roman" w:cs="Times New Roman"/>
        </w:rPr>
        <w:t>DEMONSTRATION</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6"/>
        </w:rPr>
        <w:t xml:space="preserve"> </w:t>
      </w:r>
      <w:r w:rsidRPr="00FF073B">
        <w:rPr>
          <w:rFonts w:ascii="Times New Roman" w:hAnsi="Times New Roman" w:cs="Times New Roman"/>
        </w:rPr>
        <w:t>AND NAMEPLATE CAPACITY</w:t>
      </w:r>
    </w:p>
    <w:p w14:paraId="09A16A20" w14:textId="77777777" w:rsidR="00C04B5A" w:rsidRPr="00FF073B" w:rsidRDefault="00C04B5A">
      <w:pPr>
        <w:pStyle w:val="BodyText"/>
        <w:spacing w:before="227"/>
        <w:rPr>
          <w:rFonts w:ascii="Times New Roman" w:hAnsi="Times New Roman" w:cs="Times New Roman"/>
          <w:b/>
          <w:sz w:val="22"/>
        </w:rPr>
      </w:pPr>
    </w:p>
    <w:p w14:paraId="09A16A21" w14:textId="77777777" w:rsidR="00C04B5A" w:rsidRPr="00FF073B" w:rsidRDefault="00FD125F">
      <w:pPr>
        <w:pStyle w:val="Heading7"/>
        <w:spacing w:before="1"/>
        <w:rPr>
          <w:rFonts w:ascii="Times New Roman" w:hAnsi="Times New Roman" w:cs="Times New Roman"/>
        </w:rPr>
      </w:pPr>
      <w:bookmarkStart w:id="34" w:name="[The_following_Appendix_J_applies_ONLY_t"/>
      <w:bookmarkEnd w:id="34"/>
      <w:r w:rsidRPr="00FF073B">
        <w:rPr>
          <w:rFonts w:ascii="Times New Roman" w:hAnsi="Times New Roman" w:cs="Times New Roman"/>
          <w:color w:val="0066FF"/>
        </w:rPr>
        <w:t>[The</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following</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Appendix</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J</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applies</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ONLY</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to</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Facilities</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with</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a</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Nameplate</w:t>
      </w:r>
      <w:r w:rsidRPr="00FF073B">
        <w:rPr>
          <w:rFonts w:ascii="Times New Roman" w:hAnsi="Times New Roman" w:cs="Times New Roman"/>
          <w:color w:val="0066FF"/>
          <w:spacing w:val="-2"/>
        </w:rPr>
        <w:t xml:space="preserve"> </w:t>
      </w:r>
      <w:r w:rsidRPr="00FF073B">
        <w:rPr>
          <w:rFonts w:ascii="Times New Roman" w:hAnsi="Times New Roman" w:cs="Times New Roman"/>
          <w:color w:val="0066FF"/>
        </w:rPr>
        <w:t>Capacity</w:t>
      </w:r>
      <w:r w:rsidRPr="00FF073B">
        <w:rPr>
          <w:rFonts w:ascii="Times New Roman" w:hAnsi="Times New Roman" w:cs="Times New Roman"/>
          <w:color w:val="0066FF"/>
          <w:spacing w:val="-4"/>
        </w:rPr>
        <w:t xml:space="preserve"> </w:t>
      </w:r>
      <w:r w:rsidRPr="00FF073B">
        <w:rPr>
          <w:rFonts w:ascii="Times New Roman" w:hAnsi="Times New Roman" w:cs="Times New Roman"/>
          <w:color w:val="0066FF"/>
        </w:rPr>
        <w:t>greater than three megawatts]</w:t>
      </w:r>
    </w:p>
    <w:p w14:paraId="09A16A22" w14:textId="77777777" w:rsidR="00C04B5A" w:rsidRPr="00FF073B" w:rsidRDefault="00C04B5A">
      <w:pPr>
        <w:pStyle w:val="BodyText"/>
        <w:spacing w:before="227"/>
        <w:rPr>
          <w:rFonts w:ascii="Times New Roman" w:hAnsi="Times New Roman" w:cs="Times New Roman"/>
          <w:b/>
          <w:i/>
          <w:sz w:val="22"/>
        </w:rPr>
      </w:pPr>
    </w:p>
    <w:p w14:paraId="09A16A23" w14:textId="77777777" w:rsidR="00C04B5A" w:rsidRPr="00FF073B" w:rsidRDefault="00FD125F">
      <w:pPr>
        <w:pStyle w:val="ListParagraph"/>
        <w:numPr>
          <w:ilvl w:val="0"/>
          <w:numId w:val="13"/>
        </w:numPr>
        <w:tabs>
          <w:tab w:val="left" w:pos="879"/>
        </w:tabs>
        <w:ind w:hanging="719"/>
        <w:rPr>
          <w:rFonts w:ascii="Times New Roman" w:hAnsi="Times New Roman" w:cs="Times New Roman"/>
          <w:sz w:val="20"/>
        </w:rPr>
      </w:pPr>
      <w:r w:rsidRPr="00FF073B">
        <w:rPr>
          <w:rFonts w:ascii="Times New Roman" w:hAnsi="Times New Roman" w:cs="Times New Roman"/>
          <w:sz w:val="20"/>
          <w:u w:val="single"/>
        </w:rPr>
        <w:t>Seller’s</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Notice</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Demonstration</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4"/>
          <w:sz w:val="20"/>
          <w:u w:val="single"/>
        </w:rPr>
        <w:t>Hour</w:t>
      </w:r>
      <w:r w:rsidRPr="00FF073B">
        <w:rPr>
          <w:rFonts w:ascii="Times New Roman" w:hAnsi="Times New Roman" w:cs="Times New Roman"/>
          <w:spacing w:val="-4"/>
          <w:sz w:val="20"/>
        </w:rPr>
        <w:t>.</w:t>
      </w:r>
    </w:p>
    <w:p w14:paraId="09A16A24" w14:textId="77777777" w:rsidR="00C04B5A" w:rsidRPr="00FF073B" w:rsidRDefault="00C04B5A">
      <w:pPr>
        <w:pStyle w:val="BodyText"/>
        <w:spacing w:before="7"/>
        <w:rPr>
          <w:rFonts w:ascii="Times New Roman" w:hAnsi="Times New Roman" w:cs="Times New Roman"/>
        </w:rPr>
      </w:pPr>
    </w:p>
    <w:p w14:paraId="09A16A25" w14:textId="77777777" w:rsidR="00C04B5A" w:rsidRPr="00FF073B" w:rsidRDefault="00FD125F">
      <w:pPr>
        <w:pStyle w:val="BodyText"/>
        <w:spacing w:before="1"/>
        <w:ind w:left="879" w:right="1073"/>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provide</w:t>
      </w:r>
      <w:r w:rsidRPr="00FF073B">
        <w:rPr>
          <w:rFonts w:ascii="Times New Roman" w:hAnsi="Times New Roman" w:cs="Times New Roman"/>
          <w:spacing w:val="-4"/>
        </w:rPr>
        <w:t xml:space="preserve"> </w:t>
      </w:r>
      <w:r w:rsidRPr="00FF073B">
        <w:rPr>
          <w:rFonts w:ascii="Times New Roman" w:hAnsi="Times New Roman" w:cs="Times New Roman"/>
        </w:rPr>
        <w:t>Notice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date</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hour</w:t>
      </w:r>
      <w:r w:rsidRPr="00FF073B">
        <w:rPr>
          <w:rFonts w:ascii="Times New Roman" w:hAnsi="Times New Roman" w:cs="Times New Roman"/>
          <w:spacing w:val="-3"/>
        </w:rPr>
        <w:t xml:space="preserve"> </w:t>
      </w:r>
      <w:r w:rsidRPr="00FF073B">
        <w:rPr>
          <w:rFonts w:ascii="Times New Roman" w:hAnsi="Times New Roman" w:cs="Times New Roman"/>
        </w:rPr>
        <w:t>selected</w:t>
      </w:r>
      <w:r w:rsidRPr="00FF073B">
        <w:rPr>
          <w:rFonts w:ascii="Times New Roman" w:hAnsi="Times New Roman" w:cs="Times New Roman"/>
          <w:spacing w:val="-4"/>
        </w:rPr>
        <w:t xml:space="preserve"> </w:t>
      </w:r>
      <w:r w:rsidRPr="00FF073B">
        <w:rPr>
          <w:rFonts w:ascii="Times New Roman" w:hAnsi="Times New Roman" w:cs="Times New Roman"/>
        </w:rPr>
        <w:t>by Seller</w:t>
      </w:r>
      <w:r w:rsidRPr="00FF073B">
        <w:rPr>
          <w:rFonts w:ascii="Times New Roman" w:hAnsi="Times New Roman" w:cs="Times New Roman"/>
          <w:spacing w:val="-1"/>
        </w:rPr>
        <w:t xml:space="preserve"> </w:t>
      </w:r>
      <w:r w:rsidRPr="00FF073B">
        <w:rPr>
          <w:rFonts w:ascii="Times New Roman" w:hAnsi="Times New Roman" w:cs="Times New Roman"/>
        </w:rPr>
        <w:t>during</w:t>
      </w:r>
      <w:r w:rsidRPr="00FF073B">
        <w:rPr>
          <w:rFonts w:ascii="Times New Roman" w:hAnsi="Times New Roman" w:cs="Times New Roman"/>
          <w:spacing w:val="-2"/>
        </w:rPr>
        <w:t xml:space="preserve"> </w:t>
      </w:r>
      <w:r w:rsidRPr="00FF073B">
        <w:rPr>
          <w:rFonts w:ascii="Times New Roman" w:hAnsi="Times New Roman" w:cs="Times New Roman"/>
        </w:rPr>
        <w:t>which</w:t>
      </w:r>
      <w:r w:rsidRPr="00FF073B">
        <w:rPr>
          <w:rFonts w:ascii="Times New Roman" w:hAnsi="Times New Roman" w:cs="Times New Roman"/>
          <w:spacing w:val="-2"/>
        </w:rPr>
        <w:t xml:space="preserve"> </w:t>
      </w:r>
      <w:r w:rsidRPr="00FF073B">
        <w:rPr>
          <w:rFonts w:ascii="Times New Roman" w:hAnsi="Times New Roman" w:cs="Times New Roman"/>
        </w:rPr>
        <w:t>Seller claims it has demonstrated the applicable Contract Capacity (“Demonstration Hour”).</w:t>
      </w:r>
    </w:p>
    <w:p w14:paraId="09A16A26" w14:textId="77777777" w:rsidR="00C04B5A" w:rsidRPr="00FF073B" w:rsidRDefault="00C04B5A">
      <w:pPr>
        <w:pStyle w:val="BodyText"/>
        <w:spacing w:before="10"/>
        <w:rPr>
          <w:rFonts w:ascii="Times New Roman" w:hAnsi="Times New Roman" w:cs="Times New Roman"/>
        </w:rPr>
      </w:pPr>
    </w:p>
    <w:p w14:paraId="09A16A27" w14:textId="77777777" w:rsidR="00C04B5A" w:rsidRPr="00FF073B" w:rsidRDefault="00FD125F">
      <w:pPr>
        <w:pStyle w:val="BodyText"/>
        <w:spacing w:before="1"/>
        <w:ind w:left="879"/>
        <w:rPr>
          <w:rFonts w:ascii="Times New Roman" w:hAnsi="Times New Roman" w:cs="Times New Roman"/>
        </w:rPr>
      </w:pPr>
      <w:r w:rsidRPr="00FF073B">
        <w:rPr>
          <w:rFonts w:ascii="Times New Roman" w:hAnsi="Times New Roman" w:cs="Times New Roman"/>
          <w:u w:val="single"/>
        </w:rPr>
        <w:t>Seller’s</w:t>
      </w:r>
      <w:r w:rsidRPr="00FF073B">
        <w:rPr>
          <w:rFonts w:ascii="Times New Roman" w:hAnsi="Times New Roman" w:cs="Times New Roman"/>
          <w:spacing w:val="-8"/>
          <w:u w:val="single"/>
        </w:rPr>
        <w:t xml:space="preserve"> </w:t>
      </w:r>
      <w:r w:rsidRPr="00FF073B">
        <w:rPr>
          <w:rFonts w:ascii="Times New Roman" w:hAnsi="Times New Roman" w:cs="Times New Roman"/>
          <w:u w:val="single"/>
        </w:rPr>
        <w:t>Notice</w:t>
      </w:r>
      <w:r w:rsidRPr="00FF073B">
        <w:rPr>
          <w:rFonts w:ascii="Times New Roman" w:hAnsi="Times New Roman" w:cs="Times New Roman"/>
          <w:spacing w:val="-8"/>
          <w:u w:val="single"/>
        </w:rPr>
        <w:t xml:space="preserve"> </w:t>
      </w:r>
      <w:r w:rsidRPr="00FF073B">
        <w:rPr>
          <w:rFonts w:ascii="Times New Roman" w:hAnsi="Times New Roman" w:cs="Times New Roman"/>
          <w:u w:val="single"/>
        </w:rPr>
        <w:t>of</w:t>
      </w:r>
      <w:r w:rsidRPr="00FF073B">
        <w:rPr>
          <w:rFonts w:ascii="Times New Roman" w:hAnsi="Times New Roman" w:cs="Times New Roman"/>
          <w:spacing w:val="-7"/>
          <w:u w:val="single"/>
        </w:rPr>
        <w:t xml:space="preserve"> </w:t>
      </w:r>
      <w:r w:rsidRPr="00FF073B">
        <w:rPr>
          <w:rFonts w:ascii="Times New Roman" w:hAnsi="Times New Roman" w:cs="Times New Roman"/>
          <w:u w:val="single"/>
        </w:rPr>
        <w:t>Demonstration</w:t>
      </w:r>
      <w:r w:rsidRPr="00FF073B">
        <w:rPr>
          <w:rFonts w:ascii="Times New Roman" w:hAnsi="Times New Roman" w:cs="Times New Roman"/>
          <w:spacing w:val="-8"/>
          <w:u w:val="single"/>
        </w:rPr>
        <w:t xml:space="preserve"> </w:t>
      </w:r>
      <w:r w:rsidRPr="00FF073B">
        <w:rPr>
          <w:rFonts w:ascii="Times New Roman" w:hAnsi="Times New Roman" w:cs="Times New Roman"/>
          <w:spacing w:val="-2"/>
          <w:u w:val="single"/>
        </w:rPr>
        <w:t>Date.</w:t>
      </w:r>
    </w:p>
    <w:p w14:paraId="09A16A28" w14:textId="77777777" w:rsidR="00C04B5A" w:rsidRPr="00FF073B" w:rsidRDefault="00C04B5A">
      <w:pPr>
        <w:pStyle w:val="BodyText"/>
        <w:spacing w:before="10"/>
        <w:rPr>
          <w:rFonts w:ascii="Times New Roman" w:hAnsi="Times New Roman" w:cs="Times New Roman"/>
        </w:rPr>
      </w:pPr>
    </w:p>
    <w:p w14:paraId="09A16A29" w14:textId="77777777" w:rsidR="00C04B5A" w:rsidRPr="00FF073B" w:rsidRDefault="00FD125F">
      <w:pPr>
        <w:pStyle w:val="BodyText"/>
        <w:ind w:left="879" w:right="1381"/>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provide</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4"/>
        </w:rPr>
        <w:t xml:space="preserve"> </w:t>
      </w:r>
      <w:r w:rsidRPr="00FF073B">
        <w:rPr>
          <w:rFonts w:ascii="Times New Roman" w:hAnsi="Times New Roman" w:cs="Times New Roman"/>
        </w:rPr>
        <w:t>least</w:t>
      </w:r>
      <w:r w:rsidRPr="00FF073B">
        <w:rPr>
          <w:rFonts w:ascii="Times New Roman" w:hAnsi="Times New Roman" w:cs="Times New Roman"/>
          <w:spacing w:val="-2"/>
        </w:rPr>
        <w:t xml:space="preserve"> </w:t>
      </w:r>
      <w:r w:rsidRPr="00FF073B">
        <w:rPr>
          <w:rFonts w:ascii="Times New Roman" w:hAnsi="Times New Roman" w:cs="Times New Roman"/>
        </w:rPr>
        <w:t>thirty</w:t>
      </w:r>
      <w:r w:rsidRPr="00FF073B">
        <w:rPr>
          <w:rFonts w:ascii="Times New Roman" w:hAnsi="Times New Roman" w:cs="Times New Roman"/>
          <w:spacing w:val="-3"/>
        </w:rPr>
        <w:t xml:space="preserve"> </w:t>
      </w:r>
      <w:r w:rsidRPr="00FF073B">
        <w:rPr>
          <w:rFonts w:ascii="Times New Roman" w:hAnsi="Times New Roman" w:cs="Times New Roman"/>
        </w:rPr>
        <w:t>(30)</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prior</w:t>
      </w:r>
      <w:r w:rsidRPr="00FF073B">
        <w:rPr>
          <w:rFonts w:ascii="Times New Roman" w:hAnsi="Times New Roman" w:cs="Times New Roman"/>
          <w:spacing w:val="-3"/>
        </w:rPr>
        <w:t xml:space="preserve"> </w:t>
      </w:r>
      <w:r w:rsidRPr="00FF073B">
        <w:rPr>
          <w:rFonts w:ascii="Times New Roman" w:hAnsi="Times New Roman" w:cs="Times New Roman"/>
        </w:rPr>
        <w:t>Notice</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date</w:t>
      </w:r>
      <w:r w:rsidRPr="00FF073B">
        <w:rPr>
          <w:rFonts w:ascii="Times New Roman" w:hAnsi="Times New Roman" w:cs="Times New Roman"/>
          <w:spacing w:val="-4"/>
        </w:rPr>
        <w:t xml:space="preserve"> </w:t>
      </w:r>
      <w:r w:rsidRPr="00FF073B">
        <w:rPr>
          <w:rFonts w:ascii="Times New Roman" w:hAnsi="Times New Roman" w:cs="Times New Roman"/>
        </w:rPr>
        <w:t>selected</w:t>
      </w:r>
      <w:r w:rsidRPr="00FF073B">
        <w:rPr>
          <w:rFonts w:ascii="Times New Roman" w:hAnsi="Times New Roman" w:cs="Times New Roman"/>
          <w:spacing w:val="-4"/>
        </w:rPr>
        <w:t xml:space="preserve"> </w:t>
      </w:r>
      <w:r w:rsidRPr="00FF073B">
        <w:rPr>
          <w:rFonts w:ascii="Times New Roman" w:hAnsi="Times New Roman" w:cs="Times New Roman"/>
        </w:rPr>
        <w:t xml:space="preserve">by Seller (“Demonstration Date”) during which Seller intends to demonstrate the Nameplate Capacity. Upon Buyer’s request, Seller shall make reasonable efforts to reschedule the Demonstration </w:t>
      </w:r>
      <w:r w:rsidRPr="00FF073B">
        <w:rPr>
          <w:rFonts w:ascii="Times New Roman" w:hAnsi="Times New Roman" w:cs="Times New Roman"/>
          <w:spacing w:val="-2"/>
        </w:rPr>
        <w:t>Date.</w:t>
      </w:r>
    </w:p>
    <w:p w14:paraId="09A16A2A" w14:textId="77777777" w:rsidR="00C04B5A" w:rsidRPr="00FF073B" w:rsidRDefault="00C04B5A">
      <w:pPr>
        <w:pStyle w:val="BodyText"/>
        <w:spacing w:before="9"/>
        <w:rPr>
          <w:rFonts w:ascii="Times New Roman" w:hAnsi="Times New Roman" w:cs="Times New Roman"/>
        </w:rPr>
      </w:pPr>
    </w:p>
    <w:p w14:paraId="09A16A2B" w14:textId="77777777" w:rsidR="00C04B5A" w:rsidRPr="00FF073B" w:rsidRDefault="00FD125F">
      <w:pPr>
        <w:pStyle w:val="ListParagraph"/>
        <w:numPr>
          <w:ilvl w:val="0"/>
          <w:numId w:val="13"/>
        </w:numPr>
        <w:tabs>
          <w:tab w:val="left" w:pos="879"/>
        </w:tabs>
        <w:rPr>
          <w:rFonts w:ascii="Times New Roman" w:hAnsi="Times New Roman" w:cs="Times New Roman"/>
          <w:sz w:val="20"/>
        </w:rPr>
      </w:pPr>
      <w:r w:rsidRPr="00FF073B">
        <w:rPr>
          <w:rFonts w:ascii="Times New Roman" w:hAnsi="Times New Roman" w:cs="Times New Roman"/>
          <w:sz w:val="20"/>
          <w:u w:val="single"/>
        </w:rPr>
        <w:t>Demonstration</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Contract</w:t>
      </w:r>
      <w:r w:rsidRPr="00FF073B">
        <w:rPr>
          <w:rFonts w:ascii="Times New Roman" w:hAnsi="Times New Roman" w:cs="Times New Roman"/>
          <w:spacing w:val="-7"/>
          <w:sz w:val="20"/>
          <w:u w:val="single"/>
        </w:rPr>
        <w:t xml:space="preserve"> </w:t>
      </w:r>
      <w:r w:rsidRPr="00FF073B">
        <w:rPr>
          <w:rFonts w:ascii="Times New Roman" w:hAnsi="Times New Roman" w:cs="Times New Roman"/>
          <w:spacing w:val="-2"/>
          <w:sz w:val="20"/>
          <w:u w:val="single"/>
        </w:rPr>
        <w:t>Capacity</w:t>
      </w:r>
      <w:r w:rsidRPr="00FF073B">
        <w:rPr>
          <w:rFonts w:ascii="Times New Roman" w:hAnsi="Times New Roman" w:cs="Times New Roman"/>
          <w:spacing w:val="-2"/>
          <w:sz w:val="20"/>
        </w:rPr>
        <w:t>.</w:t>
      </w:r>
    </w:p>
    <w:p w14:paraId="09A16A2C" w14:textId="77777777" w:rsidR="00C04B5A" w:rsidRPr="00FF073B" w:rsidRDefault="00C04B5A">
      <w:pPr>
        <w:pStyle w:val="BodyText"/>
        <w:spacing w:before="10"/>
        <w:rPr>
          <w:rFonts w:ascii="Times New Roman" w:hAnsi="Times New Roman" w:cs="Times New Roman"/>
        </w:rPr>
      </w:pPr>
    </w:p>
    <w:p w14:paraId="09A16A2D" w14:textId="77777777" w:rsidR="00C04B5A" w:rsidRPr="00FF073B" w:rsidRDefault="00FD125F">
      <w:pPr>
        <w:pStyle w:val="ListParagraph"/>
        <w:numPr>
          <w:ilvl w:val="0"/>
          <w:numId w:val="12"/>
        </w:numPr>
        <w:tabs>
          <w:tab w:val="left" w:pos="1597"/>
          <w:tab w:val="left" w:pos="1600"/>
        </w:tabs>
        <w:ind w:right="1181"/>
        <w:rPr>
          <w:rFonts w:ascii="Times New Roman" w:hAnsi="Times New Roman" w:cs="Times New Roman"/>
          <w:sz w:val="20"/>
        </w:rPr>
      </w:pPr>
      <w:r w:rsidRPr="00FF073B">
        <w:rPr>
          <w:rFonts w:ascii="Times New Roman" w:hAnsi="Times New Roman" w:cs="Times New Roman"/>
          <w:sz w:val="20"/>
        </w:rPr>
        <w:t>Unless Buyer provides timely Notice to Seller that additional days are required to substantiate data, Buyer shall, within thirty (30) days after Seller’s Notice of the Demonstration Hour, retrieve interval data downloaded from the meter specified in 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5.2.1</w:t>
      </w:r>
      <w:r w:rsidRPr="00FF073B">
        <w:rPr>
          <w:rFonts w:ascii="Times New Roman" w:hAnsi="Times New Roman" w:cs="Times New Roman"/>
          <w:spacing w:val="-3"/>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Check</w:t>
      </w:r>
      <w:r w:rsidRPr="00FF073B">
        <w:rPr>
          <w:rFonts w:ascii="Times New Roman" w:hAnsi="Times New Roman" w:cs="Times New Roman"/>
          <w:spacing w:val="-3"/>
          <w:sz w:val="20"/>
        </w:rPr>
        <w:t xml:space="preserve"> </w:t>
      </w:r>
      <w:r w:rsidRPr="00FF073B">
        <w:rPr>
          <w:rFonts w:ascii="Times New Roman" w:hAnsi="Times New Roman" w:cs="Times New Roman"/>
          <w:sz w:val="20"/>
        </w:rPr>
        <w:t>Meter,</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twelve</w:t>
      </w:r>
      <w:r w:rsidRPr="00FF073B">
        <w:rPr>
          <w:rFonts w:ascii="Times New Roman" w:hAnsi="Times New Roman" w:cs="Times New Roman"/>
          <w:spacing w:val="-4"/>
          <w:sz w:val="20"/>
        </w:rPr>
        <w:t xml:space="preserve"> </w:t>
      </w:r>
      <w:r w:rsidRPr="00FF073B">
        <w:rPr>
          <w:rFonts w:ascii="Times New Roman" w:hAnsi="Times New Roman" w:cs="Times New Roman"/>
          <w:sz w:val="20"/>
        </w:rPr>
        <w:t>(12)</w:t>
      </w:r>
      <w:r w:rsidRPr="00FF073B">
        <w:rPr>
          <w:rFonts w:ascii="Times New Roman" w:hAnsi="Times New Roman" w:cs="Times New Roman"/>
          <w:spacing w:val="-2"/>
          <w:sz w:val="20"/>
        </w:rPr>
        <w:t xml:space="preserve"> </w:t>
      </w:r>
      <w:r w:rsidRPr="00FF073B">
        <w:rPr>
          <w:rFonts w:ascii="Times New Roman" w:hAnsi="Times New Roman" w:cs="Times New Roman"/>
          <w:sz w:val="20"/>
        </w:rPr>
        <w:t>hour</w:t>
      </w:r>
      <w:r w:rsidRPr="00FF073B">
        <w:rPr>
          <w:rFonts w:ascii="Times New Roman" w:hAnsi="Times New Roman" w:cs="Times New Roman"/>
          <w:spacing w:val="-2"/>
          <w:sz w:val="20"/>
        </w:rPr>
        <w:t xml:space="preserve"> </w:t>
      </w:r>
      <w:r w:rsidRPr="00FF073B">
        <w:rPr>
          <w:rFonts w:ascii="Times New Roman" w:hAnsi="Times New Roman" w:cs="Times New Roman"/>
          <w:sz w:val="20"/>
        </w:rPr>
        <w:t>periods</w:t>
      </w:r>
      <w:r w:rsidRPr="00FF073B">
        <w:rPr>
          <w:rFonts w:ascii="Times New Roman" w:hAnsi="Times New Roman" w:cs="Times New Roman"/>
          <w:spacing w:val="-3"/>
          <w:sz w:val="20"/>
        </w:rPr>
        <w:t xml:space="preserve"> </w:t>
      </w:r>
      <w:r w:rsidRPr="00FF073B">
        <w:rPr>
          <w:rFonts w:ascii="Times New Roman" w:hAnsi="Times New Roman" w:cs="Times New Roman"/>
          <w:sz w:val="20"/>
        </w:rPr>
        <w:t>before</w:t>
      </w:r>
      <w:r w:rsidRPr="00FF073B">
        <w:rPr>
          <w:rFonts w:ascii="Times New Roman" w:hAnsi="Times New Roman" w:cs="Times New Roman"/>
          <w:spacing w:val="-4"/>
          <w:sz w:val="20"/>
        </w:rPr>
        <w:t xml:space="preserve"> </w:t>
      </w:r>
      <w:r w:rsidRPr="00FF073B">
        <w:rPr>
          <w:rFonts w:ascii="Times New Roman" w:hAnsi="Times New Roman" w:cs="Times New Roman"/>
          <w:sz w:val="20"/>
        </w:rPr>
        <w:t>and after the Demonstration Hour; and</w:t>
      </w:r>
    </w:p>
    <w:p w14:paraId="09A16A2E" w14:textId="77777777" w:rsidR="00C04B5A" w:rsidRPr="00FF073B" w:rsidRDefault="00C04B5A">
      <w:pPr>
        <w:pStyle w:val="BodyText"/>
        <w:spacing w:before="10"/>
        <w:rPr>
          <w:rFonts w:ascii="Times New Roman" w:hAnsi="Times New Roman" w:cs="Times New Roman"/>
        </w:rPr>
      </w:pPr>
    </w:p>
    <w:p w14:paraId="09A16A2F" w14:textId="77777777" w:rsidR="00C04B5A" w:rsidRPr="00FF073B" w:rsidRDefault="00FD125F">
      <w:pPr>
        <w:pStyle w:val="ListParagraph"/>
        <w:numPr>
          <w:ilvl w:val="0"/>
          <w:numId w:val="12"/>
        </w:numPr>
        <w:tabs>
          <w:tab w:val="left" w:pos="1597"/>
          <w:tab w:val="left" w:pos="1600"/>
        </w:tabs>
        <w:ind w:right="1104"/>
        <w:rPr>
          <w:rFonts w:ascii="Times New Roman" w:hAnsi="Times New Roman" w:cs="Times New Roman"/>
          <w:sz w:val="20"/>
        </w:rPr>
      </w:pPr>
      <w:r w:rsidRPr="00FF073B">
        <w:rPr>
          <w:rFonts w:ascii="Times New Roman" w:hAnsi="Times New Roman" w:cs="Times New Roman"/>
          <w:sz w:val="20"/>
        </w:rPr>
        <w:t>Subject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Section</w:t>
      </w:r>
      <w:r w:rsidRPr="00FF073B">
        <w:rPr>
          <w:rFonts w:ascii="Times New Roman" w:hAnsi="Times New Roman" w:cs="Times New Roman"/>
          <w:spacing w:val="-4"/>
          <w:sz w:val="20"/>
        </w:rPr>
        <w:t xml:space="preserve"> </w:t>
      </w:r>
      <w:r w:rsidRPr="00FF073B">
        <w:rPr>
          <w:rFonts w:ascii="Times New Roman" w:hAnsi="Times New Roman" w:cs="Times New Roman"/>
          <w:sz w:val="20"/>
        </w:rPr>
        <w:t>4</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this Appendix</w:t>
      </w:r>
      <w:r w:rsidRPr="00FF073B">
        <w:rPr>
          <w:rFonts w:ascii="Times New Roman" w:hAnsi="Times New Roman" w:cs="Times New Roman"/>
          <w:spacing w:val="-3"/>
          <w:sz w:val="20"/>
        </w:rPr>
        <w:t xml:space="preserve"> </w:t>
      </w:r>
      <w:r w:rsidRPr="00FF073B">
        <w:rPr>
          <w:rFonts w:ascii="Times New Roman" w:hAnsi="Times New Roman" w:cs="Times New Roman"/>
          <w:sz w:val="20"/>
        </w:rPr>
        <w:t>J,</w:t>
      </w:r>
      <w:r w:rsidRPr="00FF073B">
        <w:rPr>
          <w:rFonts w:ascii="Times New Roman" w:hAnsi="Times New Roman" w:cs="Times New Roman"/>
          <w:spacing w:val="-4"/>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may,</w:t>
      </w:r>
      <w:r w:rsidRPr="00FF073B">
        <w:rPr>
          <w:rFonts w:ascii="Times New Roman" w:hAnsi="Times New Roman" w:cs="Times New Roman"/>
          <w:spacing w:val="-2"/>
          <w:sz w:val="20"/>
        </w:rPr>
        <w:t xml:space="preserve"> </w:t>
      </w: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its</w:t>
      </w:r>
      <w:r w:rsidRPr="00FF073B">
        <w:rPr>
          <w:rFonts w:ascii="Times New Roman" w:hAnsi="Times New Roman" w:cs="Times New Roman"/>
          <w:spacing w:val="-3"/>
          <w:sz w:val="20"/>
        </w:rPr>
        <w:t xml:space="preserve"> </w:t>
      </w:r>
      <w:r w:rsidRPr="00FF073B">
        <w:rPr>
          <w:rFonts w:ascii="Times New Roman" w:hAnsi="Times New Roman" w:cs="Times New Roman"/>
          <w:sz w:val="20"/>
        </w:rPr>
        <w:t>sole</w:t>
      </w:r>
      <w:r w:rsidRPr="00FF073B">
        <w:rPr>
          <w:rFonts w:ascii="Times New Roman" w:hAnsi="Times New Roman" w:cs="Times New Roman"/>
          <w:spacing w:val="-4"/>
          <w:sz w:val="20"/>
        </w:rPr>
        <w:t xml:space="preserve"> </w:t>
      </w:r>
      <w:r w:rsidRPr="00FF073B">
        <w:rPr>
          <w:rFonts w:ascii="Times New Roman" w:hAnsi="Times New Roman" w:cs="Times New Roman"/>
          <w:sz w:val="20"/>
        </w:rPr>
        <w:t>discretion,</w:t>
      </w:r>
      <w:r w:rsidRPr="00FF073B">
        <w:rPr>
          <w:rFonts w:ascii="Times New Roman" w:hAnsi="Times New Roman" w:cs="Times New Roman"/>
          <w:spacing w:val="-4"/>
          <w:sz w:val="20"/>
        </w:rPr>
        <w:t xml:space="preserve"> </w:t>
      </w:r>
      <w:r w:rsidRPr="00FF073B">
        <w:rPr>
          <w:rFonts w:ascii="Times New Roman" w:hAnsi="Times New Roman" w:cs="Times New Roman"/>
          <w:sz w:val="20"/>
        </w:rPr>
        <w:t>complete</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Site visit on the Demonstration Date to verify that the Facility was developed in accordance with the Facility and Site description set forth in</w:t>
      </w:r>
      <w:r w:rsidRPr="00FF073B">
        <w:rPr>
          <w:rFonts w:ascii="Times New Roman" w:hAnsi="Times New Roman" w:cs="Times New Roman"/>
          <w:spacing w:val="40"/>
          <w:sz w:val="20"/>
        </w:rPr>
        <w:t xml:space="preserve"> </w:t>
      </w:r>
      <w:r w:rsidRPr="00FF073B">
        <w:rPr>
          <w:rFonts w:ascii="Times New Roman" w:hAnsi="Times New Roman" w:cs="Times New Roman"/>
          <w:sz w:val="20"/>
        </w:rPr>
        <w:t>the Cover Sheet and to determine the Demonstrated Nameplate Capacity.</w:t>
      </w:r>
    </w:p>
    <w:p w14:paraId="09A16A30" w14:textId="77777777" w:rsidR="00C04B5A" w:rsidRPr="00FF073B" w:rsidRDefault="00C04B5A">
      <w:pPr>
        <w:pStyle w:val="BodyText"/>
        <w:spacing w:before="12"/>
        <w:rPr>
          <w:rFonts w:ascii="Times New Roman" w:hAnsi="Times New Roman" w:cs="Times New Roman"/>
        </w:rPr>
      </w:pPr>
    </w:p>
    <w:p w14:paraId="09A16A31" w14:textId="77777777" w:rsidR="00C04B5A" w:rsidRPr="00FF073B" w:rsidRDefault="00FD125F">
      <w:pPr>
        <w:pStyle w:val="ListParagraph"/>
        <w:numPr>
          <w:ilvl w:val="0"/>
          <w:numId w:val="13"/>
        </w:numPr>
        <w:tabs>
          <w:tab w:val="left" w:pos="879"/>
        </w:tabs>
        <w:rPr>
          <w:rFonts w:ascii="Times New Roman" w:hAnsi="Times New Roman" w:cs="Times New Roman"/>
          <w:sz w:val="20"/>
        </w:rPr>
      </w:pPr>
      <w:r w:rsidRPr="00FF073B">
        <w:rPr>
          <w:rFonts w:ascii="Times New Roman" w:hAnsi="Times New Roman" w:cs="Times New Roman"/>
          <w:sz w:val="20"/>
          <w:u w:val="single"/>
        </w:rPr>
        <w:t>Demonstrated</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Contract</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Capacity</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and</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Demonstration</w:t>
      </w:r>
      <w:r w:rsidRPr="00FF073B">
        <w:rPr>
          <w:rFonts w:ascii="Times New Roman" w:hAnsi="Times New Roman" w:cs="Times New Roman"/>
          <w:spacing w:val="-8"/>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Nameplate</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2"/>
          <w:sz w:val="20"/>
          <w:u w:val="single"/>
        </w:rPr>
        <w:t>Capacity</w:t>
      </w:r>
    </w:p>
    <w:p w14:paraId="09A16A32" w14:textId="77777777" w:rsidR="00C04B5A" w:rsidRPr="00FF073B" w:rsidRDefault="00C04B5A">
      <w:pPr>
        <w:pStyle w:val="BodyText"/>
        <w:spacing w:before="8"/>
        <w:rPr>
          <w:rFonts w:ascii="Times New Roman" w:hAnsi="Times New Roman" w:cs="Times New Roman"/>
        </w:rPr>
      </w:pPr>
    </w:p>
    <w:p w14:paraId="09A16A33" w14:textId="77777777" w:rsidR="00C04B5A" w:rsidRPr="00FF073B" w:rsidRDefault="00FD125F">
      <w:pPr>
        <w:pStyle w:val="BodyText"/>
        <w:ind w:left="879" w:right="1136"/>
        <w:rPr>
          <w:rFonts w:ascii="Times New Roman" w:hAnsi="Times New Roman" w:cs="Times New Roman"/>
        </w:rPr>
      </w:pPr>
      <w:r w:rsidRPr="00FF073B">
        <w:rPr>
          <w:rFonts w:ascii="Times New Roman" w:hAnsi="Times New Roman" w:cs="Times New Roman"/>
        </w:rPr>
        <w:t>Unless Buyer provides timely Notice to Seller that additional days are required to substantiate data,</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5"/>
        </w:rPr>
        <w:t xml:space="preserve"> </w:t>
      </w:r>
      <w:r w:rsidRPr="00FF073B">
        <w:rPr>
          <w:rFonts w:ascii="Times New Roman" w:hAnsi="Times New Roman" w:cs="Times New Roman"/>
        </w:rPr>
        <w:t>within</w:t>
      </w:r>
      <w:r w:rsidRPr="00FF073B">
        <w:rPr>
          <w:rFonts w:ascii="Times New Roman" w:hAnsi="Times New Roman" w:cs="Times New Roman"/>
          <w:spacing w:val="-4"/>
        </w:rPr>
        <w:t xml:space="preserve"> </w:t>
      </w:r>
      <w:r w:rsidRPr="00FF073B">
        <w:rPr>
          <w:rFonts w:ascii="Times New Roman" w:hAnsi="Times New Roman" w:cs="Times New Roman"/>
        </w:rPr>
        <w:t>ten</w:t>
      </w:r>
      <w:r w:rsidRPr="00FF073B">
        <w:rPr>
          <w:rFonts w:ascii="Times New Roman" w:hAnsi="Times New Roman" w:cs="Times New Roman"/>
          <w:spacing w:val="-2"/>
        </w:rPr>
        <w:t xml:space="preserve"> </w:t>
      </w:r>
      <w:r w:rsidRPr="00FF073B">
        <w:rPr>
          <w:rFonts w:ascii="Times New Roman" w:hAnsi="Times New Roman" w:cs="Times New Roman"/>
        </w:rPr>
        <w:t>(10)</w:t>
      </w:r>
      <w:r w:rsidRPr="00FF073B">
        <w:rPr>
          <w:rFonts w:ascii="Times New Roman" w:hAnsi="Times New Roman" w:cs="Times New Roman"/>
          <w:spacing w:val="-3"/>
        </w:rPr>
        <w:t xml:space="preserve"> </w:t>
      </w:r>
      <w:r w:rsidRPr="00FF073B">
        <w:rPr>
          <w:rFonts w:ascii="Times New Roman" w:hAnsi="Times New Roman" w:cs="Times New Roman"/>
        </w:rPr>
        <w:t>Business</w:t>
      </w:r>
      <w:r w:rsidRPr="00FF073B">
        <w:rPr>
          <w:rFonts w:ascii="Times New Roman" w:hAnsi="Times New Roman" w:cs="Times New Roman"/>
          <w:spacing w:val="-3"/>
        </w:rPr>
        <w:t xml:space="preserve"> </w:t>
      </w:r>
      <w:r w:rsidRPr="00FF073B">
        <w:rPr>
          <w:rFonts w:ascii="Times New Roman" w:hAnsi="Times New Roman" w:cs="Times New Roman"/>
        </w:rPr>
        <w:t>Days</w:t>
      </w:r>
      <w:r w:rsidRPr="00FF073B">
        <w:rPr>
          <w:rFonts w:ascii="Times New Roman" w:hAnsi="Times New Roman" w:cs="Times New Roman"/>
          <w:spacing w:val="-3"/>
        </w:rPr>
        <w:t xml:space="preserve"> </w:t>
      </w:r>
      <w:r w:rsidRPr="00FF073B">
        <w:rPr>
          <w:rFonts w:ascii="Times New Roman" w:hAnsi="Times New Roman" w:cs="Times New Roman"/>
        </w:rPr>
        <w:t>after</w:t>
      </w:r>
      <w:r w:rsidRPr="00FF073B">
        <w:rPr>
          <w:rFonts w:ascii="Times New Roman" w:hAnsi="Times New Roman" w:cs="Times New Roman"/>
          <w:spacing w:val="-3"/>
        </w:rPr>
        <w:t xml:space="preserve"> </w:t>
      </w:r>
      <w:r w:rsidRPr="00FF073B">
        <w:rPr>
          <w:rFonts w:ascii="Times New Roman" w:hAnsi="Times New Roman" w:cs="Times New Roman"/>
        </w:rPr>
        <w:t>Buyer’s</w:t>
      </w:r>
      <w:r w:rsidRPr="00FF073B">
        <w:rPr>
          <w:rFonts w:ascii="Times New Roman" w:hAnsi="Times New Roman" w:cs="Times New Roman"/>
          <w:spacing w:val="-3"/>
        </w:rPr>
        <w:t xml:space="preserve"> </w:t>
      </w:r>
      <w:r w:rsidRPr="00FF073B">
        <w:rPr>
          <w:rFonts w:ascii="Times New Roman" w:hAnsi="Times New Roman" w:cs="Times New Roman"/>
        </w:rPr>
        <w:t>Site</w:t>
      </w:r>
      <w:r w:rsidRPr="00FF073B">
        <w:rPr>
          <w:rFonts w:ascii="Times New Roman" w:hAnsi="Times New Roman" w:cs="Times New Roman"/>
          <w:spacing w:val="-4"/>
        </w:rPr>
        <w:t xml:space="preserve"> </w:t>
      </w:r>
      <w:r w:rsidRPr="00FF073B">
        <w:rPr>
          <w:rFonts w:ascii="Times New Roman" w:hAnsi="Times New Roman" w:cs="Times New Roman"/>
        </w:rPr>
        <w:t>visit</w:t>
      </w:r>
      <w:r w:rsidRPr="00FF073B">
        <w:rPr>
          <w:rFonts w:ascii="Times New Roman" w:hAnsi="Times New Roman" w:cs="Times New Roman"/>
          <w:spacing w:val="-4"/>
        </w:rPr>
        <w:t xml:space="preserve"> </w:t>
      </w:r>
      <w:r w:rsidRPr="00FF073B">
        <w:rPr>
          <w:rFonts w:ascii="Times New Roman" w:hAnsi="Times New Roman" w:cs="Times New Roman"/>
        </w:rPr>
        <w:t>pursuant</w:t>
      </w:r>
      <w:r w:rsidRPr="00FF073B">
        <w:rPr>
          <w:rFonts w:ascii="Times New Roman" w:hAnsi="Times New Roman" w:cs="Times New Roman"/>
          <w:spacing w:val="-2"/>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4"/>
        </w:rPr>
        <w:t xml:space="preserve"> </w:t>
      </w:r>
      <w:r w:rsidRPr="00FF073B">
        <w:rPr>
          <w:rFonts w:ascii="Times New Roman" w:hAnsi="Times New Roman" w:cs="Times New Roman"/>
        </w:rPr>
        <w:t>2</w:t>
      </w:r>
      <w:r w:rsidRPr="00FF073B">
        <w:rPr>
          <w:rFonts w:ascii="Times New Roman" w:hAnsi="Times New Roman" w:cs="Times New Roman"/>
          <w:spacing w:val="-2"/>
        </w:rPr>
        <w:t xml:space="preserve"> </w:t>
      </w:r>
      <w:r w:rsidRPr="00FF073B">
        <w:rPr>
          <w:rFonts w:ascii="Times New Roman" w:hAnsi="Times New Roman" w:cs="Times New Roman"/>
        </w:rPr>
        <w:t>of this Appendix J provide Notice to Seller of the amount of the Demonstrated Contract Capacity and the amount of Demonstrated Nameplate Capacity.</w:t>
      </w:r>
    </w:p>
    <w:p w14:paraId="09A16A34" w14:textId="77777777" w:rsidR="00C04B5A" w:rsidRPr="00FF073B" w:rsidRDefault="00C04B5A">
      <w:pPr>
        <w:pStyle w:val="BodyText"/>
        <w:spacing w:before="11"/>
        <w:rPr>
          <w:rFonts w:ascii="Times New Roman" w:hAnsi="Times New Roman" w:cs="Times New Roman"/>
        </w:rPr>
      </w:pPr>
    </w:p>
    <w:p w14:paraId="09A16A35" w14:textId="77777777" w:rsidR="00C04B5A" w:rsidRPr="00FF073B" w:rsidRDefault="00FD125F">
      <w:pPr>
        <w:pStyle w:val="ListParagraph"/>
        <w:numPr>
          <w:ilvl w:val="0"/>
          <w:numId w:val="13"/>
        </w:numPr>
        <w:tabs>
          <w:tab w:val="left" w:pos="879"/>
        </w:tabs>
        <w:rPr>
          <w:rFonts w:ascii="Times New Roman" w:hAnsi="Times New Roman" w:cs="Times New Roman"/>
          <w:sz w:val="20"/>
        </w:rPr>
      </w:pPr>
      <w:r w:rsidRPr="00FF073B">
        <w:rPr>
          <w:rFonts w:ascii="Times New Roman" w:hAnsi="Times New Roman" w:cs="Times New Roman"/>
          <w:sz w:val="20"/>
          <w:u w:val="single"/>
        </w:rPr>
        <w:t>Buyer’s</w:t>
      </w:r>
      <w:r w:rsidRPr="00FF073B">
        <w:rPr>
          <w:rFonts w:ascii="Times New Roman" w:hAnsi="Times New Roman" w:cs="Times New Roman"/>
          <w:spacing w:val="-7"/>
          <w:sz w:val="20"/>
          <w:u w:val="single"/>
        </w:rPr>
        <w:t xml:space="preserve"> </w:t>
      </w:r>
      <w:r w:rsidRPr="00FF073B">
        <w:rPr>
          <w:rFonts w:ascii="Times New Roman" w:hAnsi="Times New Roman" w:cs="Times New Roman"/>
          <w:sz w:val="20"/>
          <w:u w:val="single"/>
        </w:rPr>
        <w:t>Election</w:t>
      </w:r>
      <w:r w:rsidRPr="00FF073B">
        <w:rPr>
          <w:rFonts w:ascii="Times New Roman" w:hAnsi="Times New Roman" w:cs="Times New Roman"/>
          <w:spacing w:val="-10"/>
          <w:sz w:val="20"/>
          <w:u w:val="single"/>
        </w:rPr>
        <w:t xml:space="preserve"> </w:t>
      </w:r>
      <w:r w:rsidRPr="00FF073B">
        <w:rPr>
          <w:rFonts w:ascii="Times New Roman" w:hAnsi="Times New Roman" w:cs="Times New Roman"/>
          <w:sz w:val="20"/>
          <w:u w:val="single"/>
        </w:rPr>
        <w:t>of</w:t>
      </w:r>
      <w:r w:rsidRPr="00FF073B">
        <w:rPr>
          <w:rFonts w:ascii="Times New Roman" w:hAnsi="Times New Roman" w:cs="Times New Roman"/>
          <w:spacing w:val="-9"/>
          <w:sz w:val="20"/>
          <w:u w:val="single"/>
        </w:rPr>
        <w:t xml:space="preserve"> </w:t>
      </w:r>
      <w:r w:rsidRPr="00FF073B">
        <w:rPr>
          <w:rFonts w:ascii="Times New Roman" w:hAnsi="Times New Roman" w:cs="Times New Roman"/>
          <w:sz w:val="20"/>
          <w:u w:val="single"/>
        </w:rPr>
        <w:t>Demonstration</w:t>
      </w:r>
      <w:r w:rsidRPr="00FF073B">
        <w:rPr>
          <w:rFonts w:ascii="Times New Roman" w:hAnsi="Times New Roman" w:cs="Times New Roman"/>
          <w:spacing w:val="-8"/>
          <w:sz w:val="20"/>
          <w:u w:val="single"/>
        </w:rPr>
        <w:t xml:space="preserve"> </w:t>
      </w:r>
      <w:r w:rsidRPr="00FF073B">
        <w:rPr>
          <w:rFonts w:ascii="Times New Roman" w:hAnsi="Times New Roman" w:cs="Times New Roman"/>
          <w:spacing w:val="-2"/>
          <w:sz w:val="20"/>
          <w:u w:val="single"/>
        </w:rPr>
        <w:t>Method</w:t>
      </w:r>
      <w:r w:rsidRPr="00FF073B">
        <w:rPr>
          <w:rFonts w:ascii="Times New Roman" w:hAnsi="Times New Roman" w:cs="Times New Roman"/>
          <w:spacing w:val="-2"/>
          <w:sz w:val="20"/>
        </w:rPr>
        <w:t>.</w:t>
      </w:r>
    </w:p>
    <w:p w14:paraId="09A16A36" w14:textId="77777777" w:rsidR="00C04B5A" w:rsidRPr="00FF073B" w:rsidRDefault="00C04B5A">
      <w:pPr>
        <w:pStyle w:val="BodyText"/>
        <w:spacing w:before="8"/>
        <w:rPr>
          <w:rFonts w:ascii="Times New Roman" w:hAnsi="Times New Roman" w:cs="Times New Roman"/>
        </w:rPr>
      </w:pPr>
    </w:p>
    <w:p w14:paraId="09A16A37" w14:textId="77777777" w:rsidR="00C04B5A" w:rsidRPr="00FF073B" w:rsidRDefault="00FD125F">
      <w:pPr>
        <w:pStyle w:val="BodyText"/>
        <w:ind w:left="879" w:right="1073"/>
        <w:rPr>
          <w:rFonts w:ascii="Times New Roman" w:hAnsi="Times New Roman" w:cs="Times New Roman"/>
        </w:rPr>
      </w:pPr>
      <w:r w:rsidRPr="00FF073B">
        <w:rPr>
          <w:rFonts w:ascii="Times New Roman" w:hAnsi="Times New Roman" w:cs="Times New Roman"/>
        </w:rPr>
        <w:t>Notwithstanding</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foregoing,</w:t>
      </w:r>
      <w:r w:rsidRPr="00FF073B">
        <w:rPr>
          <w:rFonts w:ascii="Times New Roman" w:hAnsi="Times New Roman" w:cs="Times New Roman"/>
          <w:spacing w:val="-2"/>
        </w:rPr>
        <w:t xml:space="preserve"> </w:t>
      </w:r>
      <w:r w:rsidRPr="00FF073B">
        <w:rPr>
          <w:rFonts w:ascii="Times New Roman" w:hAnsi="Times New Roman" w:cs="Times New Roman"/>
        </w:rPr>
        <w:t>Buyer</w:t>
      </w:r>
      <w:r w:rsidRPr="00FF073B">
        <w:rPr>
          <w:rFonts w:ascii="Times New Roman" w:hAnsi="Times New Roman" w:cs="Times New Roman"/>
          <w:spacing w:val="-3"/>
        </w:rPr>
        <w:t xml:space="preserve"> </w:t>
      </w:r>
      <w:r w:rsidRPr="00FF073B">
        <w:rPr>
          <w:rFonts w:ascii="Times New Roman" w:hAnsi="Times New Roman" w:cs="Times New Roman"/>
        </w:rPr>
        <w:t>may,</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sole</w:t>
      </w:r>
      <w:r w:rsidRPr="00FF073B">
        <w:rPr>
          <w:rFonts w:ascii="Times New Roman" w:hAnsi="Times New Roman" w:cs="Times New Roman"/>
          <w:spacing w:val="-2"/>
        </w:rPr>
        <w:t xml:space="preserve"> </w:t>
      </w:r>
      <w:r w:rsidRPr="00FF073B">
        <w:rPr>
          <w:rFonts w:ascii="Times New Roman" w:hAnsi="Times New Roman" w:cs="Times New Roman"/>
        </w:rPr>
        <w:t>discretion,</w:t>
      </w:r>
      <w:r w:rsidRPr="00FF073B">
        <w:rPr>
          <w:rFonts w:ascii="Times New Roman" w:hAnsi="Times New Roman" w:cs="Times New Roman"/>
          <w:spacing w:val="-4"/>
        </w:rPr>
        <w:t xml:space="preserve"> </w:t>
      </w:r>
      <w:r w:rsidRPr="00FF073B">
        <w:rPr>
          <w:rFonts w:ascii="Times New Roman" w:hAnsi="Times New Roman" w:cs="Times New Roman"/>
        </w:rPr>
        <w:t>(a)</w:t>
      </w:r>
      <w:r w:rsidRPr="00FF073B">
        <w:rPr>
          <w:rFonts w:ascii="Times New Roman" w:hAnsi="Times New Roman" w:cs="Times New Roman"/>
          <w:spacing w:val="-3"/>
        </w:rPr>
        <w:t xml:space="preserve"> </w:t>
      </w:r>
      <w:r w:rsidRPr="00FF073B">
        <w:rPr>
          <w:rFonts w:ascii="Times New Roman" w:hAnsi="Times New Roman" w:cs="Times New Roman"/>
        </w:rPr>
        <w:t>require</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Seller,</w:t>
      </w:r>
      <w:r w:rsidRPr="00FF073B">
        <w:rPr>
          <w:rFonts w:ascii="Times New Roman" w:hAnsi="Times New Roman" w:cs="Times New Roman"/>
          <w:spacing w:val="-2"/>
        </w:rPr>
        <w:t xml:space="preserve"> </w:t>
      </w:r>
      <w:r w:rsidRPr="00FF073B">
        <w:rPr>
          <w:rFonts w:ascii="Times New Roman" w:hAnsi="Times New Roman" w:cs="Times New Roman"/>
        </w:rPr>
        <w:t>at</w:t>
      </w:r>
      <w:r w:rsidRPr="00FF073B">
        <w:rPr>
          <w:rFonts w:ascii="Times New Roman" w:hAnsi="Times New Roman" w:cs="Times New Roman"/>
          <w:spacing w:val="-2"/>
        </w:rPr>
        <w:t xml:space="preserve"> </w:t>
      </w:r>
      <w:r w:rsidRPr="00FF073B">
        <w:rPr>
          <w:rFonts w:ascii="Times New Roman" w:hAnsi="Times New Roman" w:cs="Times New Roman"/>
        </w:rPr>
        <w:t>its</w:t>
      </w:r>
      <w:r w:rsidRPr="00FF073B">
        <w:rPr>
          <w:rFonts w:ascii="Times New Roman" w:hAnsi="Times New Roman" w:cs="Times New Roman"/>
          <w:spacing w:val="-3"/>
        </w:rPr>
        <w:t xml:space="preserve"> </w:t>
      </w:r>
      <w:r w:rsidRPr="00FF073B">
        <w:rPr>
          <w:rFonts w:ascii="Times New Roman" w:hAnsi="Times New Roman" w:cs="Times New Roman"/>
        </w:rPr>
        <w:t>own cost, provide a certified statement from a Licensed Professional Engineer verifying that the Facility was developed in accordance with the Facility and Site description set forth in the Cover Sheet and setting forth the Demonstrated Contract Capacity and the Demonstrated Nameplate Capacity determined in accordance with this Appendix J as of the date of the certification (an “Engineer Report”) or (b) waive the requirement to demonstrate the Contract Capacity or the requirement to demonstrate the Nameplate Capacity.</w:t>
      </w:r>
    </w:p>
    <w:p w14:paraId="09A16A38" w14:textId="77777777" w:rsidR="00C04B5A" w:rsidRPr="00FF073B" w:rsidRDefault="00C04B5A">
      <w:pPr>
        <w:rPr>
          <w:rFonts w:ascii="Times New Roman" w:hAnsi="Times New Roman" w:cs="Times New Roman"/>
        </w:rPr>
        <w:sectPr w:rsidR="00C04B5A" w:rsidRPr="00FF073B">
          <w:pgSz w:w="12240" w:h="15840"/>
          <w:pgMar w:top="1760" w:right="420" w:bottom="1320" w:left="1280" w:header="400" w:footer="1130" w:gutter="0"/>
          <w:cols w:space="720"/>
        </w:sectPr>
      </w:pPr>
    </w:p>
    <w:p w14:paraId="09A16A39" w14:textId="77777777" w:rsidR="00C04B5A" w:rsidRPr="00FF073B" w:rsidRDefault="00C04B5A">
      <w:pPr>
        <w:pStyle w:val="BodyText"/>
        <w:spacing w:before="10"/>
        <w:rPr>
          <w:rFonts w:ascii="Times New Roman" w:hAnsi="Times New Roman" w:cs="Times New Roman"/>
        </w:rPr>
      </w:pPr>
    </w:p>
    <w:p w14:paraId="09A16A3A" w14:textId="77777777" w:rsidR="00C04B5A" w:rsidRPr="00FF073B" w:rsidRDefault="00FD125F">
      <w:pPr>
        <w:pStyle w:val="BodyText"/>
        <w:ind w:left="880" w:right="1073"/>
        <w:rPr>
          <w:rFonts w:ascii="Times New Roman" w:hAnsi="Times New Roman" w:cs="Times New Roman"/>
        </w:rPr>
      </w:pPr>
      <w:proofErr w:type="gramStart"/>
      <w:r w:rsidRPr="00FF073B">
        <w:rPr>
          <w:rFonts w:ascii="Times New Roman" w:hAnsi="Times New Roman" w:cs="Times New Roman"/>
        </w:rPr>
        <w:t>In the event that</w:t>
      </w:r>
      <w:proofErr w:type="gramEnd"/>
      <w:r w:rsidRPr="00FF073B">
        <w:rPr>
          <w:rFonts w:ascii="Times New Roman" w:hAnsi="Times New Roman" w:cs="Times New Roman"/>
        </w:rPr>
        <w:t xml:space="preserve"> the Buyer waives demonstration of the Contract Capacity, the Demonstrated 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3"/>
        </w:rPr>
        <w:t xml:space="preserve"> </w:t>
      </w:r>
      <w:r w:rsidRPr="00FF073B">
        <w:rPr>
          <w:rFonts w:ascii="Times New Roman" w:hAnsi="Times New Roman" w:cs="Times New Roman"/>
        </w:rPr>
        <w:t>will</w:t>
      </w:r>
      <w:r w:rsidRPr="00FF073B">
        <w:rPr>
          <w:rFonts w:ascii="Times New Roman" w:hAnsi="Times New Roman" w:cs="Times New Roman"/>
          <w:spacing w:val="-3"/>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deemed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be</w:t>
      </w:r>
      <w:r w:rsidRPr="00FF073B">
        <w:rPr>
          <w:rFonts w:ascii="Times New Roman" w:hAnsi="Times New Roman" w:cs="Times New Roman"/>
          <w:spacing w:val="-2"/>
        </w:rPr>
        <w:t xml:space="preserve"> </w:t>
      </w:r>
      <w:r w:rsidRPr="00FF073B">
        <w:rPr>
          <w:rFonts w:ascii="Times New Roman" w:hAnsi="Times New Roman" w:cs="Times New Roman"/>
        </w:rPr>
        <w:t>equal</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Contract</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3"/>
        </w:rPr>
        <w:t xml:space="preserve"> </w:t>
      </w:r>
      <w:r w:rsidRPr="00FF073B">
        <w:rPr>
          <w:rFonts w:ascii="Times New Roman" w:hAnsi="Times New Roman" w:cs="Times New Roman"/>
        </w:rPr>
        <w:t>specified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2.1</w:t>
      </w:r>
      <w:r w:rsidRPr="00FF073B">
        <w:rPr>
          <w:rFonts w:ascii="Times New Roman" w:hAnsi="Times New Roman" w:cs="Times New Roman"/>
          <w:spacing w:val="-2"/>
        </w:rPr>
        <w:t xml:space="preserve"> </w:t>
      </w:r>
      <w:r w:rsidRPr="00FF073B">
        <w:rPr>
          <w:rFonts w:ascii="Times New Roman" w:hAnsi="Times New Roman" w:cs="Times New Roman"/>
        </w:rPr>
        <w:t>of the Agreement.</w:t>
      </w:r>
    </w:p>
    <w:p w14:paraId="09A16A3B" w14:textId="77777777" w:rsidR="00C04B5A" w:rsidRPr="00FF073B" w:rsidRDefault="00C04B5A">
      <w:pPr>
        <w:pStyle w:val="BodyText"/>
        <w:spacing w:before="9"/>
        <w:rPr>
          <w:rFonts w:ascii="Times New Roman" w:hAnsi="Times New Roman" w:cs="Times New Roman"/>
        </w:rPr>
      </w:pPr>
    </w:p>
    <w:p w14:paraId="09A16A3C" w14:textId="77777777" w:rsidR="00C04B5A" w:rsidRPr="00FF073B" w:rsidRDefault="00FD125F">
      <w:pPr>
        <w:pStyle w:val="BodyText"/>
        <w:ind w:left="880" w:right="1073"/>
        <w:rPr>
          <w:rFonts w:ascii="Times New Roman" w:hAnsi="Times New Roman" w:cs="Times New Roman"/>
        </w:rPr>
      </w:pP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event</w:t>
      </w:r>
      <w:r w:rsidRPr="00FF073B">
        <w:rPr>
          <w:rFonts w:ascii="Times New Roman" w:hAnsi="Times New Roman" w:cs="Times New Roman"/>
          <w:spacing w:val="-4"/>
        </w:rPr>
        <w:t xml:space="preserve"> </w:t>
      </w:r>
      <w:r w:rsidRPr="00FF073B">
        <w:rPr>
          <w:rFonts w:ascii="Times New Roman" w:hAnsi="Times New Roman" w:cs="Times New Roman"/>
        </w:rPr>
        <w:t>that</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Buyer</w:t>
      </w:r>
      <w:r w:rsidRPr="00FF073B">
        <w:rPr>
          <w:rFonts w:ascii="Times New Roman" w:hAnsi="Times New Roman" w:cs="Times New Roman"/>
          <w:spacing w:val="-1"/>
        </w:rPr>
        <w:t xml:space="preserve"> </w:t>
      </w:r>
      <w:r w:rsidRPr="00FF073B">
        <w:rPr>
          <w:rFonts w:ascii="Times New Roman" w:hAnsi="Times New Roman" w:cs="Times New Roman"/>
        </w:rPr>
        <w:t>waives</w:t>
      </w:r>
      <w:r w:rsidRPr="00FF073B">
        <w:rPr>
          <w:rFonts w:ascii="Times New Roman" w:hAnsi="Times New Roman" w:cs="Times New Roman"/>
          <w:spacing w:val="-3"/>
        </w:rPr>
        <w:t xml:space="preserve"> </w:t>
      </w:r>
      <w:r w:rsidRPr="00FF073B">
        <w:rPr>
          <w:rFonts w:ascii="Times New Roman" w:hAnsi="Times New Roman" w:cs="Times New Roman"/>
        </w:rPr>
        <w:t>demonstration</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Nameplate</w:t>
      </w:r>
      <w:r w:rsidRPr="00FF073B">
        <w:rPr>
          <w:rFonts w:ascii="Times New Roman" w:hAnsi="Times New Roman" w:cs="Times New Roman"/>
          <w:spacing w:val="-4"/>
        </w:rPr>
        <w:t xml:space="preserve"> </w:t>
      </w:r>
      <w:r w:rsidRPr="00FF073B">
        <w:rPr>
          <w:rFonts w:ascii="Times New Roman" w:hAnsi="Times New Roman" w:cs="Times New Roman"/>
        </w:rPr>
        <w:t>Capacity,</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Demonstrated Nameplate</w:t>
      </w:r>
      <w:r w:rsidRPr="00FF073B">
        <w:rPr>
          <w:rFonts w:ascii="Times New Roman" w:hAnsi="Times New Roman" w:cs="Times New Roman"/>
          <w:spacing w:val="-7"/>
        </w:rPr>
        <w:t xml:space="preserve"> </w:t>
      </w:r>
      <w:r w:rsidRPr="00FF073B">
        <w:rPr>
          <w:rFonts w:ascii="Times New Roman" w:hAnsi="Times New Roman" w:cs="Times New Roman"/>
        </w:rPr>
        <w:t>Capacity</w:t>
      </w:r>
      <w:r w:rsidRPr="00FF073B">
        <w:rPr>
          <w:rFonts w:ascii="Times New Roman" w:hAnsi="Times New Roman" w:cs="Times New Roman"/>
          <w:spacing w:val="-5"/>
        </w:rPr>
        <w:t xml:space="preserve"> </w:t>
      </w:r>
      <w:r w:rsidRPr="00FF073B">
        <w:rPr>
          <w:rFonts w:ascii="Times New Roman" w:hAnsi="Times New Roman" w:cs="Times New Roman"/>
        </w:rPr>
        <w:t>will</w:t>
      </w:r>
      <w:r w:rsidRPr="00FF073B">
        <w:rPr>
          <w:rFonts w:ascii="Times New Roman" w:hAnsi="Times New Roman" w:cs="Times New Roman"/>
          <w:spacing w:val="-5"/>
        </w:rPr>
        <w:t xml:space="preserve"> </w:t>
      </w:r>
      <w:r w:rsidRPr="00FF073B">
        <w:rPr>
          <w:rFonts w:ascii="Times New Roman" w:hAnsi="Times New Roman" w:cs="Times New Roman"/>
        </w:rPr>
        <w:t>be</w:t>
      </w:r>
      <w:r w:rsidRPr="00FF073B">
        <w:rPr>
          <w:rFonts w:ascii="Times New Roman" w:hAnsi="Times New Roman" w:cs="Times New Roman"/>
          <w:spacing w:val="-4"/>
        </w:rPr>
        <w:t xml:space="preserve"> </w:t>
      </w:r>
      <w:r w:rsidRPr="00FF073B">
        <w:rPr>
          <w:rFonts w:ascii="Times New Roman" w:hAnsi="Times New Roman" w:cs="Times New Roman"/>
        </w:rPr>
        <w:t>deemed</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r w:rsidRPr="00FF073B">
        <w:rPr>
          <w:rFonts w:ascii="Times New Roman" w:hAnsi="Times New Roman" w:cs="Times New Roman"/>
        </w:rPr>
        <w:t>be</w:t>
      </w:r>
      <w:r w:rsidRPr="00FF073B">
        <w:rPr>
          <w:rFonts w:ascii="Times New Roman" w:hAnsi="Times New Roman" w:cs="Times New Roman"/>
          <w:spacing w:val="-6"/>
        </w:rPr>
        <w:t xml:space="preserve"> </w:t>
      </w:r>
      <w:r w:rsidRPr="00FF073B">
        <w:rPr>
          <w:rFonts w:ascii="Times New Roman" w:hAnsi="Times New Roman" w:cs="Times New Roman"/>
        </w:rPr>
        <w:t>equal</w:t>
      </w:r>
      <w:r w:rsidRPr="00FF073B">
        <w:rPr>
          <w:rFonts w:ascii="Times New Roman" w:hAnsi="Times New Roman" w:cs="Times New Roman"/>
          <w:spacing w:val="-7"/>
        </w:rPr>
        <w:t xml:space="preserve"> </w:t>
      </w:r>
      <w:r w:rsidRPr="00FF073B">
        <w:rPr>
          <w:rFonts w:ascii="Times New Roman" w:hAnsi="Times New Roman" w:cs="Times New Roman"/>
        </w:rPr>
        <w:t>to</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5"/>
        </w:rPr>
        <w:t xml:space="preserve"> </w:t>
      </w:r>
      <w:r w:rsidRPr="00FF073B">
        <w:rPr>
          <w:rFonts w:ascii="Times New Roman" w:hAnsi="Times New Roman" w:cs="Times New Roman"/>
        </w:rPr>
        <w:t>Nameplate</w:t>
      </w:r>
      <w:r w:rsidRPr="00FF073B">
        <w:rPr>
          <w:rFonts w:ascii="Times New Roman" w:hAnsi="Times New Roman" w:cs="Times New Roman"/>
          <w:spacing w:val="-6"/>
        </w:rPr>
        <w:t xml:space="preserve"> </w:t>
      </w:r>
      <w:r w:rsidRPr="00FF073B">
        <w:rPr>
          <w:rFonts w:ascii="Times New Roman" w:hAnsi="Times New Roman" w:cs="Times New Roman"/>
        </w:rPr>
        <w:t>Capacity</w:t>
      </w:r>
      <w:r w:rsidRPr="00FF073B">
        <w:rPr>
          <w:rFonts w:ascii="Times New Roman" w:hAnsi="Times New Roman" w:cs="Times New Roman"/>
          <w:spacing w:val="-5"/>
        </w:rPr>
        <w:t xml:space="preserve"> </w:t>
      </w:r>
      <w:r w:rsidRPr="00FF073B">
        <w:rPr>
          <w:rFonts w:ascii="Times New Roman" w:hAnsi="Times New Roman" w:cs="Times New Roman"/>
        </w:rPr>
        <w:t>specified</w:t>
      </w:r>
      <w:r w:rsidRPr="00FF073B">
        <w:rPr>
          <w:rFonts w:ascii="Times New Roman" w:hAnsi="Times New Roman" w:cs="Times New Roman"/>
          <w:spacing w:val="-6"/>
        </w:rPr>
        <w:t xml:space="preserve"> </w:t>
      </w:r>
      <w:r w:rsidRPr="00FF073B">
        <w:rPr>
          <w:rFonts w:ascii="Times New Roman" w:hAnsi="Times New Roman" w:cs="Times New Roman"/>
        </w:rPr>
        <w:t>in</w:t>
      </w:r>
      <w:r w:rsidRPr="00FF073B">
        <w:rPr>
          <w:rFonts w:ascii="Times New Roman" w:hAnsi="Times New Roman" w:cs="Times New Roman"/>
          <w:spacing w:val="-6"/>
        </w:rPr>
        <w:t xml:space="preserve"> </w:t>
      </w:r>
      <w:proofErr w:type="gramStart"/>
      <w:r w:rsidRPr="00FF073B">
        <w:rPr>
          <w:rFonts w:ascii="Times New Roman" w:hAnsi="Times New Roman" w:cs="Times New Roman"/>
          <w:spacing w:val="-2"/>
        </w:rPr>
        <w:t>Section</w:t>
      </w:r>
      <w:proofErr w:type="gramEnd"/>
    </w:p>
    <w:p w14:paraId="09A16A3D" w14:textId="77777777" w:rsidR="00C04B5A" w:rsidRPr="00FF073B" w:rsidRDefault="00FD125F">
      <w:pPr>
        <w:pStyle w:val="BodyText"/>
        <w:spacing w:before="1"/>
        <w:ind w:left="880"/>
        <w:rPr>
          <w:rFonts w:ascii="Times New Roman" w:hAnsi="Times New Roman" w:cs="Times New Roman"/>
        </w:rPr>
      </w:pPr>
      <w:r w:rsidRPr="00FF073B">
        <w:rPr>
          <w:rFonts w:ascii="Times New Roman" w:hAnsi="Times New Roman" w:cs="Times New Roman"/>
        </w:rPr>
        <w:t>2.1</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spacing w:val="-2"/>
        </w:rPr>
        <w:t>Agreement.</w:t>
      </w:r>
    </w:p>
    <w:p w14:paraId="09A16A3E" w14:textId="77777777" w:rsidR="00C04B5A" w:rsidRPr="00FF073B" w:rsidRDefault="00C04B5A">
      <w:pPr>
        <w:pStyle w:val="BodyText"/>
        <w:rPr>
          <w:rFonts w:ascii="Times New Roman" w:hAnsi="Times New Roman" w:cs="Times New Roman"/>
        </w:rPr>
      </w:pPr>
    </w:p>
    <w:p w14:paraId="09A16A3F" w14:textId="77777777" w:rsidR="00C04B5A" w:rsidRPr="00FF073B" w:rsidRDefault="00C04B5A">
      <w:pPr>
        <w:pStyle w:val="BodyText"/>
        <w:rPr>
          <w:rFonts w:ascii="Times New Roman" w:hAnsi="Times New Roman" w:cs="Times New Roman"/>
        </w:rPr>
      </w:pPr>
    </w:p>
    <w:p w14:paraId="09A16A40" w14:textId="77777777" w:rsidR="00C04B5A" w:rsidRPr="00FF073B" w:rsidRDefault="00C04B5A">
      <w:pPr>
        <w:pStyle w:val="BodyText"/>
        <w:rPr>
          <w:rFonts w:ascii="Times New Roman" w:hAnsi="Times New Roman" w:cs="Times New Roman"/>
        </w:rPr>
      </w:pPr>
    </w:p>
    <w:p w14:paraId="09A16A41" w14:textId="77777777" w:rsidR="00C04B5A" w:rsidRPr="00FF073B" w:rsidRDefault="00C04B5A">
      <w:pPr>
        <w:pStyle w:val="BodyText"/>
        <w:rPr>
          <w:rFonts w:ascii="Times New Roman" w:hAnsi="Times New Roman" w:cs="Times New Roman"/>
        </w:rPr>
      </w:pPr>
    </w:p>
    <w:p w14:paraId="09A16A42" w14:textId="77777777" w:rsidR="00C04B5A" w:rsidRPr="00FF073B" w:rsidRDefault="00C04B5A">
      <w:pPr>
        <w:pStyle w:val="BodyText"/>
        <w:rPr>
          <w:rFonts w:ascii="Times New Roman" w:hAnsi="Times New Roman" w:cs="Times New Roman"/>
        </w:rPr>
      </w:pPr>
    </w:p>
    <w:p w14:paraId="09A16A43" w14:textId="77777777" w:rsidR="00C04B5A" w:rsidRPr="00FF073B" w:rsidRDefault="00FD125F">
      <w:pPr>
        <w:pStyle w:val="BodyText"/>
        <w:spacing w:before="216"/>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39" behindDoc="1" locked="0" layoutInCell="1" allowOverlap="1" wp14:anchorId="09A16ED3" wp14:editId="09A16ED4">
                <wp:simplePos x="0" y="0"/>
                <wp:positionH relativeFrom="page">
                  <wp:posOffset>896111</wp:posOffset>
                </wp:positionH>
                <wp:positionV relativeFrom="paragraph">
                  <wp:posOffset>298925</wp:posOffset>
                </wp:positionV>
                <wp:extent cx="5980430" cy="6350"/>
                <wp:effectExtent l="0" t="0" r="0" b="0"/>
                <wp:wrapTopAndBottom/>
                <wp:docPr id="228" name="Freeform: 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389EF" id="Freeform: Shape 228" o:spid="_x0000_s1026" style="position:absolute;margin-left:70.55pt;margin-top:23.55pt;width:470.9pt;height:.5pt;z-index:-251658141;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" path="m5980176,l,,,6096r5980176,l5980176,xe" fillcolor="black" stroked="f">
                <v:path arrowok="t"/>
                <w10:wrap type="topAndBottom" anchorx="page"/>
              </v:shape>
            </w:pict>
          </mc:Fallback>
        </mc:AlternateContent>
      </w:r>
    </w:p>
    <w:p w14:paraId="09A16A44" w14:textId="77777777" w:rsidR="00C04B5A" w:rsidRPr="00FF073B" w:rsidRDefault="00FD125F">
      <w:pPr>
        <w:spacing w:before="19"/>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J</w:t>
      </w:r>
      <w:r w:rsidRPr="00FF073B">
        <w:rPr>
          <w:rFonts w:ascii="Times New Roman" w:hAnsi="Times New Roman" w:cs="Times New Roman"/>
          <w:i/>
          <w:spacing w:val="-4"/>
          <w:sz w:val="20"/>
        </w:rPr>
        <w:t xml:space="preserve"> </w:t>
      </w:r>
      <w:r w:rsidRPr="00FF073B">
        <w:rPr>
          <w:rFonts w:ascii="Times New Roman" w:hAnsi="Times New Roman" w:cs="Times New Roman"/>
          <w:i/>
          <w:spacing w:val="-5"/>
          <w:sz w:val="20"/>
        </w:rPr>
        <w:t>***</w:t>
      </w:r>
    </w:p>
    <w:p w14:paraId="09A16A45" w14:textId="77777777" w:rsidR="00C04B5A" w:rsidRPr="00FF073B" w:rsidRDefault="00C04B5A">
      <w:pPr>
        <w:jc w:val="center"/>
        <w:rPr>
          <w:rFonts w:ascii="Times New Roman" w:hAnsi="Times New Roman" w:cs="Times New Roman"/>
          <w:sz w:val="20"/>
        </w:rPr>
        <w:sectPr w:rsidR="00C04B5A" w:rsidRPr="00FF073B">
          <w:pgSz w:w="12240" w:h="15840"/>
          <w:pgMar w:top="1760" w:right="420" w:bottom="1320" w:left="1280" w:header="400" w:footer="1130" w:gutter="0"/>
          <w:cols w:space="720"/>
        </w:sectPr>
      </w:pPr>
    </w:p>
    <w:p w14:paraId="09A16A46" w14:textId="449EB95F" w:rsidR="00C04B5A" w:rsidRPr="00FF073B" w:rsidRDefault="00FD125F">
      <w:pPr>
        <w:pStyle w:val="Heading3"/>
        <w:spacing w:before="1"/>
        <w:ind w:left="3407" w:right="471"/>
        <w:rPr>
          <w:rFonts w:ascii="Times New Roman" w:hAnsi="Times New Roman" w:cs="Times New Roman"/>
          <w:u w:val="none"/>
        </w:rPr>
      </w:pPr>
      <w:r w:rsidRPr="00FF073B">
        <w:rPr>
          <w:rFonts w:ascii="Times New Roman" w:hAnsi="Times New Roman" w:cs="Times New Roman"/>
          <w:u w:val="none"/>
        </w:rPr>
        <w:lastRenderedPageBreak/>
        <w:t>APPENDIX K-1 – QF EFFICIENCY MONITORING PROGRAM</w:t>
      </w:r>
      <w:r w:rsidRPr="00FF073B">
        <w:rPr>
          <w:rFonts w:ascii="Times New Roman" w:hAnsi="Times New Roman" w:cs="Times New Roman"/>
          <w:spacing w:val="-7"/>
          <w:u w:val="none"/>
        </w:rPr>
        <w:t xml:space="preserve"> </w:t>
      </w:r>
      <w:r w:rsidRPr="00FF073B">
        <w:rPr>
          <w:rFonts w:ascii="Times New Roman" w:hAnsi="Times New Roman" w:cs="Times New Roman"/>
          <w:u w:val="none"/>
        </w:rPr>
        <w:t>–</w:t>
      </w:r>
      <w:r w:rsidRPr="00FF073B">
        <w:rPr>
          <w:rFonts w:ascii="Times New Roman" w:hAnsi="Times New Roman" w:cs="Times New Roman"/>
          <w:spacing w:val="-13"/>
          <w:u w:val="none"/>
        </w:rPr>
        <w:t xml:space="preserve"> </w:t>
      </w:r>
      <w:r w:rsidRPr="00FF073B">
        <w:rPr>
          <w:rFonts w:ascii="Times New Roman" w:hAnsi="Times New Roman" w:cs="Times New Roman"/>
          <w:u w:val="none"/>
        </w:rPr>
        <w:t>COGENERATION</w:t>
      </w:r>
      <w:r w:rsidRPr="00FF073B">
        <w:rPr>
          <w:rFonts w:ascii="Times New Roman" w:hAnsi="Times New Roman" w:cs="Times New Roman"/>
          <w:spacing w:val="-9"/>
          <w:u w:val="none"/>
        </w:rPr>
        <w:t xml:space="preserve"> </w:t>
      </w:r>
      <w:r w:rsidRPr="00FF073B">
        <w:rPr>
          <w:rFonts w:ascii="Times New Roman" w:hAnsi="Times New Roman" w:cs="Times New Roman"/>
          <w:u w:val="none"/>
        </w:rPr>
        <w:t>DATA</w:t>
      </w:r>
      <w:r w:rsidRPr="00FF073B">
        <w:rPr>
          <w:rFonts w:ascii="Times New Roman" w:hAnsi="Times New Roman" w:cs="Times New Roman"/>
          <w:spacing w:val="-9"/>
          <w:u w:val="none"/>
        </w:rPr>
        <w:t xml:space="preserve"> </w:t>
      </w:r>
      <w:r w:rsidRPr="00FF073B">
        <w:rPr>
          <w:rFonts w:ascii="Times New Roman" w:hAnsi="Times New Roman" w:cs="Times New Roman"/>
          <w:u w:val="none"/>
        </w:rPr>
        <w:t>REPORTING</w:t>
      </w:r>
    </w:p>
    <w:p w14:paraId="09A16A47" w14:textId="77777777" w:rsidR="00C04B5A" w:rsidRPr="00FF073B" w:rsidRDefault="00FD125F">
      <w:pPr>
        <w:tabs>
          <w:tab w:val="left" w:pos="6111"/>
          <w:tab w:val="left" w:pos="10112"/>
        </w:tabs>
        <w:spacing w:line="321" w:lineRule="exact"/>
        <w:ind w:left="2919"/>
        <w:jc w:val="center"/>
        <w:rPr>
          <w:rFonts w:ascii="Times New Roman" w:hAnsi="Times New Roman" w:cs="Times New Roman"/>
          <w:b/>
          <w:sz w:val="28"/>
        </w:rPr>
      </w:pPr>
      <w:r w:rsidRPr="00FF073B">
        <w:rPr>
          <w:rFonts w:ascii="Times New Roman" w:hAnsi="Times New Roman" w:cs="Times New Roman"/>
          <w:b/>
          <w:sz w:val="28"/>
          <w:u w:val="single"/>
        </w:rPr>
        <w:tab/>
      </w:r>
      <w:r w:rsidRPr="00FF073B">
        <w:rPr>
          <w:rFonts w:ascii="Times New Roman" w:hAnsi="Times New Roman" w:cs="Times New Roman"/>
          <w:b/>
          <w:spacing w:val="-4"/>
          <w:sz w:val="28"/>
          <w:u w:val="single"/>
        </w:rPr>
        <w:t>FORM</w:t>
      </w:r>
      <w:r w:rsidRPr="00FF073B">
        <w:rPr>
          <w:rFonts w:ascii="Times New Roman" w:hAnsi="Times New Roman" w:cs="Times New Roman"/>
          <w:b/>
          <w:sz w:val="28"/>
          <w:u w:val="single"/>
        </w:rPr>
        <w:tab/>
      </w:r>
    </w:p>
    <w:p w14:paraId="09A16A48" w14:textId="77777777" w:rsidR="00C04B5A" w:rsidRPr="00FF073B" w:rsidRDefault="00FD125F">
      <w:pPr>
        <w:pStyle w:val="Heading6"/>
        <w:spacing w:before="240"/>
        <w:ind w:left="76" w:right="935"/>
        <w:jc w:val="center"/>
        <w:rPr>
          <w:rFonts w:ascii="Times New Roman" w:hAnsi="Times New Roman" w:cs="Times New Roman"/>
        </w:rPr>
      </w:pPr>
      <w:bookmarkStart w:id="35" w:name="_TOC_250002"/>
      <w:r w:rsidRPr="00FF073B">
        <w:rPr>
          <w:rFonts w:ascii="Times New Roman" w:hAnsi="Times New Roman" w:cs="Times New Roman"/>
        </w:rPr>
        <w:t>APPENDIX</w:t>
      </w:r>
      <w:r w:rsidRPr="00FF073B">
        <w:rPr>
          <w:rFonts w:ascii="Times New Roman" w:hAnsi="Times New Roman" w:cs="Times New Roman"/>
          <w:spacing w:val="-4"/>
        </w:rPr>
        <w:t xml:space="preserve"> </w:t>
      </w:r>
      <w:r w:rsidRPr="00FF073B">
        <w:rPr>
          <w:rFonts w:ascii="Times New Roman" w:hAnsi="Times New Roman" w:cs="Times New Roman"/>
        </w:rPr>
        <w:t>K-1</w:t>
      </w:r>
      <w:r w:rsidRPr="00FF073B">
        <w:rPr>
          <w:rFonts w:ascii="Times New Roman" w:hAnsi="Times New Roman" w:cs="Times New Roman"/>
          <w:spacing w:val="-6"/>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QF</w:t>
      </w:r>
      <w:r w:rsidRPr="00FF073B">
        <w:rPr>
          <w:rFonts w:ascii="Times New Roman" w:hAnsi="Times New Roman" w:cs="Times New Roman"/>
          <w:spacing w:val="-4"/>
        </w:rPr>
        <w:t xml:space="preserve"> </w:t>
      </w:r>
      <w:r w:rsidRPr="00FF073B">
        <w:rPr>
          <w:rFonts w:ascii="Times New Roman" w:hAnsi="Times New Roman" w:cs="Times New Roman"/>
        </w:rPr>
        <w:t>EFFICIENCY</w:t>
      </w:r>
      <w:r w:rsidRPr="00FF073B">
        <w:rPr>
          <w:rFonts w:ascii="Times New Roman" w:hAnsi="Times New Roman" w:cs="Times New Roman"/>
          <w:spacing w:val="-4"/>
        </w:rPr>
        <w:t xml:space="preserve"> </w:t>
      </w:r>
      <w:r w:rsidRPr="00FF073B">
        <w:rPr>
          <w:rFonts w:ascii="Times New Roman" w:hAnsi="Times New Roman" w:cs="Times New Roman"/>
        </w:rPr>
        <w:t>MONITORING</w:t>
      </w:r>
      <w:r w:rsidRPr="00FF073B">
        <w:rPr>
          <w:rFonts w:ascii="Times New Roman" w:hAnsi="Times New Roman" w:cs="Times New Roman"/>
          <w:spacing w:val="-2"/>
        </w:rPr>
        <w:t xml:space="preserve"> </w:t>
      </w:r>
      <w:r w:rsidRPr="00FF073B">
        <w:rPr>
          <w:rFonts w:ascii="Times New Roman" w:hAnsi="Times New Roman" w:cs="Times New Roman"/>
        </w:rPr>
        <w:t>PROGRAM</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COGENERATION</w:t>
      </w:r>
      <w:r w:rsidRPr="00FF073B">
        <w:rPr>
          <w:rFonts w:ascii="Times New Roman" w:hAnsi="Times New Roman" w:cs="Times New Roman"/>
          <w:spacing w:val="-4"/>
        </w:rPr>
        <w:t xml:space="preserve"> </w:t>
      </w:r>
      <w:bookmarkEnd w:id="35"/>
      <w:r w:rsidRPr="00FF073B">
        <w:rPr>
          <w:rFonts w:ascii="Times New Roman" w:hAnsi="Times New Roman" w:cs="Times New Roman"/>
        </w:rPr>
        <w:t>DATA REPORTING FORM</w:t>
      </w:r>
    </w:p>
    <w:p w14:paraId="09A16A49" w14:textId="77777777" w:rsidR="00C04B5A" w:rsidRPr="00FF073B" w:rsidRDefault="00FD125F">
      <w:pPr>
        <w:pStyle w:val="BodyText"/>
        <w:spacing w:before="10"/>
        <w:rPr>
          <w:rFonts w:ascii="Times New Roman" w:hAnsi="Times New Roman" w:cs="Times New Roman"/>
          <w:b/>
          <w:sz w:val="18"/>
        </w:rPr>
      </w:pPr>
      <w:r w:rsidRPr="00FF073B">
        <w:rPr>
          <w:rFonts w:ascii="Times New Roman" w:hAnsi="Times New Roman" w:cs="Times New Roman"/>
          <w:noProof/>
        </w:rPr>
        <mc:AlternateContent>
          <mc:Choice Requires="wps">
            <w:drawing>
              <wp:anchor distT="0" distB="0" distL="0" distR="0" simplePos="0" relativeHeight="251658340" behindDoc="1" locked="0" layoutInCell="1" allowOverlap="1" wp14:anchorId="09A16ED7" wp14:editId="09A16ED8">
                <wp:simplePos x="0" y="0"/>
                <wp:positionH relativeFrom="page">
                  <wp:posOffset>896111</wp:posOffset>
                </wp:positionH>
                <wp:positionV relativeFrom="paragraph">
                  <wp:posOffset>153039</wp:posOffset>
                </wp:positionV>
                <wp:extent cx="5980430" cy="6350"/>
                <wp:effectExtent l="0" t="0" r="0" b="0"/>
                <wp:wrapTopAndBottom/>
                <wp:docPr id="235" name="Freeform: 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579A6" id="Freeform: Shape 235" o:spid="_x0000_s1026" style="position:absolute;margin-left:70.55pt;margin-top:12.05pt;width:470.9pt;height:.5pt;z-index:-2516581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" path="m5980176,l,,,6108r5980176,l5980176,xe" fillcolor="black" stroked="f">
                <v:path arrowok="t"/>
                <w10:wrap type="topAndBottom" anchorx="page"/>
              </v:shape>
            </w:pict>
          </mc:Fallback>
        </mc:AlternateContent>
      </w:r>
    </w:p>
    <w:p w14:paraId="09A16A4A" w14:textId="77777777" w:rsidR="00C04B5A" w:rsidRPr="00FF073B" w:rsidRDefault="00FD125F">
      <w:pPr>
        <w:pStyle w:val="Heading9"/>
        <w:spacing w:before="19"/>
        <w:ind w:left="1628" w:right="2489"/>
        <w:jc w:val="center"/>
        <w:rPr>
          <w:rFonts w:ascii="Times New Roman" w:hAnsi="Times New Roman" w:cs="Times New Roman"/>
        </w:rPr>
      </w:pPr>
      <w:r w:rsidRPr="00FF073B">
        <w:rPr>
          <w:rFonts w:ascii="Times New Roman" w:hAnsi="Times New Roman" w:cs="Times New Roman"/>
        </w:rPr>
        <w:t>[Previous</w:t>
      </w:r>
      <w:r w:rsidRPr="00FF073B">
        <w:rPr>
          <w:rFonts w:ascii="Times New Roman" w:hAnsi="Times New Roman" w:cs="Times New Roman"/>
          <w:spacing w:val="-11"/>
        </w:rPr>
        <w:t xml:space="preserve"> </w:t>
      </w:r>
      <w:r w:rsidRPr="00FF073B">
        <w:rPr>
          <w:rFonts w:ascii="Times New Roman" w:hAnsi="Times New Roman" w:cs="Times New Roman"/>
          <w:spacing w:val="-4"/>
        </w:rPr>
        <w:t>Year]</w:t>
      </w:r>
    </w:p>
    <w:p w14:paraId="09A16A4B" w14:textId="77777777" w:rsidR="00C04B5A" w:rsidRPr="00FF073B" w:rsidRDefault="00C04B5A">
      <w:pPr>
        <w:pStyle w:val="BodyText"/>
        <w:rPr>
          <w:rFonts w:ascii="Times New Roman" w:hAnsi="Times New Roman" w:cs="Times New Roman"/>
          <w:b/>
        </w:rPr>
      </w:pPr>
    </w:p>
    <w:p w14:paraId="09A16A4C" w14:textId="77777777" w:rsidR="00C04B5A" w:rsidRPr="00FF073B" w:rsidRDefault="00FD125F">
      <w:pPr>
        <w:pStyle w:val="ListParagraph"/>
        <w:numPr>
          <w:ilvl w:val="0"/>
          <w:numId w:val="11"/>
        </w:numPr>
        <w:tabs>
          <w:tab w:val="left" w:pos="518"/>
        </w:tabs>
        <w:ind w:left="518" w:hanging="358"/>
        <w:jc w:val="both"/>
        <w:rPr>
          <w:rFonts w:ascii="Times New Roman" w:hAnsi="Times New Roman" w:cs="Times New Roman"/>
          <w:sz w:val="20"/>
        </w:rPr>
      </w:pPr>
      <w:r w:rsidRPr="00FF073B">
        <w:rPr>
          <w:rFonts w:ascii="Times New Roman" w:hAnsi="Times New Roman" w:cs="Times New Roman"/>
          <w:sz w:val="20"/>
        </w:rPr>
        <w:t>Name</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6"/>
          <w:sz w:val="20"/>
        </w:rPr>
        <w:t xml:space="preserve"> </w:t>
      </w:r>
      <w:r w:rsidRPr="00FF073B">
        <w:rPr>
          <w:rFonts w:ascii="Times New Roman" w:hAnsi="Times New Roman" w:cs="Times New Roman"/>
          <w:sz w:val="20"/>
        </w:rPr>
        <w:t>Address</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Project</w:t>
      </w:r>
    </w:p>
    <w:p w14:paraId="09A16A4D" w14:textId="77777777" w:rsidR="00C04B5A" w:rsidRPr="00FF073B" w:rsidRDefault="00FD125F">
      <w:pPr>
        <w:pStyle w:val="BodyText"/>
        <w:tabs>
          <w:tab w:val="left" w:pos="3671"/>
          <w:tab w:val="left" w:pos="5559"/>
          <w:tab w:val="left" w:pos="8079"/>
        </w:tabs>
        <w:spacing w:before="1"/>
        <w:ind w:left="520" w:right="2458"/>
        <w:jc w:val="both"/>
        <w:rPr>
          <w:rFonts w:ascii="Times New Roman" w:hAnsi="Times New Roman" w:cs="Times New Roman"/>
        </w:rPr>
      </w:pPr>
      <w:r w:rsidRPr="00FF073B">
        <w:rPr>
          <w:rFonts w:ascii="Times New Roman" w:hAnsi="Times New Roman" w:cs="Times New Roman"/>
        </w:rPr>
        <w:t>Name:</w:t>
      </w:r>
      <w:r w:rsidRPr="00FF073B">
        <w:rPr>
          <w:rFonts w:ascii="Times New Roman" w:hAnsi="Times New Roman" w:cs="Times New Roman"/>
          <w:spacing w:val="78"/>
        </w:rPr>
        <w:t xml:space="preserve"> </w:t>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rPr>
        <w:t xml:space="preserve"> Street:</w:t>
      </w:r>
      <w:r w:rsidRPr="00FF073B">
        <w:rPr>
          <w:rFonts w:ascii="Times New Roman" w:hAnsi="Times New Roman" w:cs="Times New Roman"/>
          <w:spacing w:val="75"/>
        </w:rPr>
        <w:t xml:space="preserve"> </w:t>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u w:val="single"/>
        </w:rPr>
        <w:tab/>
      </w:r>
      <w:r w:rsidRPr="00FF073B">
        <w:rPr>
          <w:rFonts w:ascii="Times New Roman" w:hAnsi="Times New Roman" w:cs="Times New Roman"/>
        </w:rPr>
        <w:t xml:space="preserve"> City:</w:t>
      </w:r>
      <w:r w:rsidRPr="00FF073B">
        <w:rPr>
          <w:rFonts w:ascii="Times New Roman" w:hAnsi="Times New Roman" w:cs="Times New Roman"/>
          <w:spacing w:val="265"/>
        </w:rPr>
        <w:t xml:space="preserve"> </w:t>
      </w:r>
      <w:proofErr w:type="gramStart"/>
      <w:r w:rsidRPr="00FF073B">
        <w:rPr>
          <w:rFonts w:ascii="Times New Roman" w:hAnsi="Times New Roman" w:cs="Times New Roman"/>
          <w:u w:val="single"/>
        </w:rPr>
        <w:tab/>
      </w:r>
      <w:r w:rsidRPr="00FF073B">
        <w:rPr>
          <w:rFonts w:ascii="Times New Roman" w:hAnsi="Times New Roman" w:cs="Times New Roman"/>
          <w:spacing w:val="40"/>
        </w:rPr>
        <w:t xml:space="preserve">  </w:t>
      </w:r>
      <w:r w:rsidRPr="00FF073B">
        <w:rPr>
          <w:rFonts w:ascii="Times New Roman" w:hAnsi="Times New Roman" w:cs="Times New Roman"/>
        </w:rPr>
        <w:t>State</w:t>
      </w:r>
      <w:proofErr w:type="gramEnd"/>
      <w:r w:rsidRPr="00FF073B">
        <w:rPr>
          <w:rFonts w:ascii="Times New Roman" w:hAnsi="Times New Roman" w:cs="Times New Roman"/>
        </w:rPr>
        <w:t>:</w:t>
      </w:r>
      <w:r w:rsidRPr="00FF073B">
        <w:rPr>
          <w:rFonts w:ascii="Times New Roman" w:hAnsi="Times New Roman" w:cs="Times New Roman"/>
          <w:u w:val="single"/>
        </w:rPr>
        <w:tab/>
      </w:r>
      <w:r w:rsidRPr="00FF073B">
        <w:rPr>
          <w:rFonts w:ascii="Times New Roman" w:hAnsi="Times New Roman" w:cs="Times New Roman"/>
          <w:spacing w:val="80"/>
        </w:rPr>
        <w:t xml:space="preserve">  </w:t>
      </w:r>
      <w:r w:rsidRPr="00FF073B">
        <w:rPr>
          <w:rFonts w:ascii="Times New Roman" w:hAnsi="Times New Roman" w:cs="Times New Roman"/>
        </w:rPr>
        <w:t>Zip Code:</w:t>
      </w:r>
      <w:r w:rsidRPr="00FF073B">
        <w:rPr>
          <w:rFonts w:ascii="Times New Roman" w:hAnsi="Times New Roman" w:cs="Times New Roman"/>
          <w:u w:val="single"/>
        </w:rPr>
        <w:tab/>
      </w:r>
    </w:p>
    <w:p w14:paraId="09A16A4E" w14:textId="77777777" w:rsidR="00C04B5A" w:rsidRPr="00FF073B" w:rsidRDefault="00FD125F">
      <w:pPr>
        <w:pStyle w:val="BodyText"/>
        <w:tabs>
          <w:tab w:val="left" w:pos="3039"/>
          <w:tab w:val="left" w:pos="8079"/>
        </w:tabs>
        <w:spacing w:before="119"/>
        <w:ind w:left="520"/>
        <w:jc w:val="both"/>
        <w:rPr>
          <w:rFonts w:ascii="Times New Roman" w:hAnsi="Times New Roman" w:cs="Times New Roman"/>
        </w:rPr>
      </w:pPr>
      <w:r w:rsidRPr="00FF073B">
        <w:rPr>
          <w:rFonts w:ascii="Times New Roman" w:hAnsi="Times New Roman" w:cs="Times New Roman"/>
        </w:rPr>
        <w:t>ID</w:t>
      </w:r>
      <w:r w:rsidRPr="00FF073B">
        <w:rPr>
          <w:rFonts w:ascii="Times New Roman" w:hAnsi="Times New Roman" w:cs="Times New Roman"/>
          <w:spacing w:val="-4"/>
        </w:rPr>
        <w:t xml:space="preserve"> No.:</w:t>
      </w:r>
      <w:proofErr w:type="gramStart"/>
      <w:r w:rsidRPr="00FF073B">
        <w:rPr>
          <w:rFonts w:ascii="Times New Roman" w:hAnsi="Times New Roman" w:cs="Times New Roman"/>
          <w:u w:val="single"/>
        </w:rPr>
        <w:tab/>
      </w:r>
      <w:r w:rsidRPr="00FF073B">
        <w:rPr>
          <w:rFonts w:ascii="Times New Roman" w:hAnsi="Times New Roman" w:cs="Times New Roman"/>
          <w:spacing w:val="80"/>
        </w:rPr>
        <w:t xml:space="preserve">  </w:t>
      </w:r>
      <w:r w:rsidRPr="00FF073B">
        <w:rPr>
          <w:rFonts w:ascii="Times New Roman" w:hAnsi="Times New Roman" w:cs="Times New Roman"/>
        </w:rPr>
        <w:t>Generation</w:t>
      </w:r>
      <w:proofErr w:type="gramEnd"/>
      <w:r w:rsidRPr="00FF073B">
        <w:rPr>
          <w:rFonts w:ascii="Times New Roman" w:hAnsi="Times New Roman" w:cs="Times New Roman"/>
        </w:rPr>
        <w:t xml:space="preserve"> Nameplate (kW): </w:t>
      </w:r>
      <w:r w:rsidRPr="00FF073B">
        <w:rPr>
          <w:rFonts w:ascii="Times New Roman" w:hAnsi="Times New Roman" w:cs="Times New Roman"/>
          <w:u w:val="single"/>
        </w:rPr>
        <w:tab/>
      </w:r>
    </w:p>
    <w:p w14:paraId="09A16A4F" w14:textId="77777777" w:rsidR="00C04B5A" w:rsidRPr="00FF073B" w:rsidRDefault="00FD125F">
      <w:pPr>
        <w:pStyle w:val="ListParagraph"/>
        <w:numPr>
          <w:ilvl w:val="0"/>
          <w:numId w:val="11"/>
        </w:numPr>
        <w:tabs>
          <w:tab w:val="left" w:pos="517"/>
        </w:tabs>
        <w:spacing w:before="120"/>
        <w:ind w:left="517" w:hanging="357"/>
        <w:jc w:val="both"/>
        <w:rPr>
          <w:rFonts w:ascii="Times New Roman" w:hAnsi="Times New Roman" w:cs="Times New Roman"/>
          <w:sz w:val="20"/>
        </w:rPr>
      </w:pPr>
      <w:r w:rsidRPr="00FF073B">
        <w:rPr>
          <w:rFonts w:ascii="Times New Roman" w:hAnsi="Times New Roman" w:cs="Times New Roman"/>
          <w:sz w:val="20"/>
        </w:rPr>
        <w:t>In</w:t>
      </w:r>
      <w:r w:rsidRPr="00FF073B">
        <w:rPr>
          <w:rFonts w:ascii="Times New Roman" w:hAnsi="Times New Roman" w:cs="Times New Roman"/>
          <w:spacing w:val="-3"/>
          <w:sz w:val="20"/>
        </w:rPr>
        <w:t xml:space="preserve"> </w:t>
      </w:r>
      <w:r w:rsidRPr="00FF073B">
        <w:rPr>
          <w:rFonts w:ascii="Times New Roman" w:hAnsi="Times New Roman" w:cs="Times New Roman"/>
          <w:sz w:val="20"/>
        </w:rPr>
        <w:t>Operation:</w:t>
      </w:r>
      <w:r w:rsidRPr="00FF073B">
        <w:rPr>
          <w:rFonts w:ascii="Times New Roman" w:hAnsi="Times New Roman" w:cs="Times New Roman"/>
          <w:spacing w:val="40"/>
          <w:sz w:val="20"/>
        </w:rPr>
        <w:t xml:space="preserve">  </w:t>
      </w:r>
      <w:r w:rsidRPr="00FF073B">
        <w:rPr>
          <w:rFonts w:ascii="Times New Roman" w:hAnsi="Times New Roman" w:cs="Times New Roman"/>
          <w:sz w:val="28"/>
        </w:rPr>
        <w:t>□</w:t>
      </w:r>
      <w:r w:rsidRPr="00FF073B">
        <w:rPr>
          <w:rFonts w:ascii="Times New Roman" w:hAnsi="Times New Roman" w:cs="Times New Roman"/>
          <w:spacing w:val="30"/>
          <w:sz w:val="28"/>
        </w:rPr>
        <w:t xml:space="preserve"> </w:t>
      </w:r>
      <w:proofErr w:type="gramStart"/>
      <w:r w:rsidRPr="00FF073B">
        <w:rPr>
          <w:rFonts w:ascii="Times New Roman" w:hAnsi="Times New Roman" w:cs="Times New Roman"/>
          <w:sz w:val="20"/>
        </w:rPr>
        <w:t>Yes</w:t>
      </w:r>
      <w:r w:rsidRPr="00FF073B">
        <w:rPr>
          <w:rFonts w:ascii="Times New Roman" w:hAnsi="Times New Roman" w:cs="Times New Roman"/>
          <w:spacing w:val="79"/>
          <w:sz w:val="20"/>
        </w:rPr>
        <w:t xml:space="preserve">  </w:t>
      </w:r>
      <w:r w:rsidRPr="00FF073B">
        <w:rPr>
          <w:rFonts w:ascii="Times New Roman" w:hAnsi="Times New Roman" w:cs="Times New Roman"/>
          <w:sz w:val="28"/>
        </w:rPr>
        <w:t>□</w:t>
      </w:r>
      <w:proofErr w:type="gramEnd"/>
      <w:r w:rsidRPr="00FF073B">
        <w:rPr>
          <w:rFonts w:ascii="Times New Roman" w:hAnsi="Times New Roman" w:cs="Times New Roman"/>
          <w:spacing w:val="31"/>
          <w:sz w:val="28"/>
        </w:rPr>
        <w:t xml:space="preserve"> </w:t>
      </w:r>
      <w:r w:rsidRPr="00FF073B">
        <w:rPr>
          <w:rFonts w:ascii="Times New Roman" w:hAnsi="Times New Roman" w:cs="Times New Roman"/>
          <w:spacing w:val="-5"/>
          <w:sz w:val="20"/>
        </w:rPr>
        <w:t>No</w:t>
      </w:r>
    </w:p>
    <w:p w14:paraId="09A16A50" w14:textId="77777777" w:rsidR="00C04B5A" w:rsidRPr="00FF073B" w:rsidRDefault="00FD125F">
      <w:pPr>
        <w:pStyle w:val="ListParagraph"/>
        <w:numPr>
          <w:ilvl w:val="0"/>
          <w:numId w:val="11"/>
        </w:numPr>
        <w:tabs>
          <w:tab w:val="left" w:pos="516"/>
        </w:tabs>
        <w:spacing w:before="119"/>
        <w:ind w:left="516" w:hanging="357"/>
        <w:jc w:val="both"/>
        <w:rPr>
          <w:rFonts w:ascii="Times New Roman" w:hAnsi="Times New Roman" w:cs="Times New Roman"/>
          <w:sz w:val="20"/>
        </w:rPr>
      </w:pPr>
      <w:r w:rsidRPr="00FF073B">
        <w:rPr>
          <w:rFonts w:ascii="Times New Roman" w:hAnsi="Times New Roman" w:cs="Times New Roman"/>
          <w:sz w:val="20"/>
        </w:rPr>
        <w:t>Can</w:t>
      </w:r>
      <w:r w:rsidRPr="00FF073B">
        <w:rPr>
          <w:rFonts w:ascii="Times New Roman" w:hAnsi="Times New Roman" w:cs="Times New Roman"/>
          <w:spacing w:val="-4"/>
          <w:sz w:val="20"/>
        </w:rPr>
        <w:t xml:space="preserve"> </w:t>
      </w:r>
      <w:r w:rsidRPr="00FF073B">
        <w:rPr>
          <w:rFonts w:ascii="Times New Roman" w:hAnsi="Times New Roman" w:cs="Times New Roman"/>
          <w:sz w:val="20"/>
        </w:rPr>
        <w:t>your</w:t>
      </w:r>
      <w:r w:rsidRPr="00FF073B">
        <w:rPr>
          <w:rFonts w:ascii="Times New Roman" w:hAnsi="Times New Roman" w:cs="Times New Roman"/>
          <w:spacing w:val="-3"/>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dump</w:t>
      </w:r>
      <w:r w:rsidRPr="00FF073B">
        <w:rPr>
          <w:rFonts w:ascii="Times New Roman" w:hAnsi="Times New Roman" w:cs="Times New Roman"/>
          <w:spacing w:val="-2"/>
          <w:sz w:val="20"/>
        </w:rPr>
        <w:t xml:space="preserve"> </w:t>
      </w:r>
      <w:r w:rsidRPr="00FF073B">
        <w:rPr>
          <w:rFonts w:ascii="Times New Roman" w:hAnsi="Times New Roman" w:cs="Times New Roman"/>
          <w:sz w:val="20"/>
        </w:rPr>
        <w:t>your thermal</w:t>
      </w:r>
      <w:r w:rsidRPr="00FF073B">
        <w:rPr>
          <w:rFonts w:ascii="Times New Roman" w:hAnsi="Times New Roman" w:cs="Times New Roman"/>
          <w:spacing w:val="-3"/>
          <w:sz w:val="20"/>
        </w:rPr>
        <w:t xml:space="preserve"> </w:t>
      </w:r>
      <w:r w:rsidRPr="00FF073B">
        <w:rPr>
          <w:rFonts w:ascii="Times New Roman" w:hAnsi="Times New Roman" w:cs="Times New Roman"/>
          <w:sz w:val="20"/>
        </w:rPr>
        <w:t>output</w:t>
      </w:r>
      <w:r w:rsidRPr="00FF073B">
        <w:rPr>
          <w:rFonts w:ascii="Times New Roman" w:hAnsi="Times New Roman" w:cs="Times New Roman"/>
          <w:spacing w:val="-4"/>
          <w:sz w:val="20"/>
        </w:rPr>
        <w:t xml:space="preserve"> </w:t>
      </w:r>
      <w:r w:rsidRPr="00FF073B">
        <w:rPr>
          <w:rFonts w:ascii="Times New Roman" w:hAnsi="Times New Roman" w:cs="Times New Roman"/>
          <w:sz w:val="20"/>
        </w:rPr>
        <w:t>directly</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environment?</w:t>
      </w:r>
      <w:r w:rsidRPr="00FF073B">
        <w:rPr>
          <w:rFonts w:ascii="Times New Roman" w:hAnsi="Times New Roman" w:cs="Times New Roman"/>
          <w:spacing w:val="60"/>
          <w:w w:val="150"/>
          <w:sz w:val="20"/>
        </w:rPr>
        <w:t xml:space="preserve">  </w:t>
      </w:r>
      <w:r w:rsidRPr="00FF073B">
        <w:rPr>
          <w:rFonts w:ascii="Times New Roman" w:hAnsi="Times New Roman" w:cs="Times New Roman"/>
          <w:sz w:val="28"/>
        </w:rPr>
        <w:t>□</w:t>
      </w:r>
      <w:r w:rsidRPr="00FF073B">
        <w:rPr>
          <w:rFonts w:ascii="Times New Roman" w:hAnsi="Times New Roman" w:cs="Times New Roman"/>
          <w:spacing w:val="27"/>
          <w:sz w:val="28"/>
        </w:rPr>
        <w:t xml:space="preserve"> </w:t>
      </w:r>
      <w:r w:rsidRPr="00FF073B">
        <w:rPr>
          <w:rFonts w:ascii="Times New Roman" w:hAnsi="Times New Roman" w:cs="Times New Roman"/>
          <w:sz w:val="20"/>
        </w:rPr>
        <w:t>Yes</w:t>
      </w:r>
      <w:r w:rsidRPr="00FF073B">
        <w:rPr>
          <w:rFonts w:ascii="Times New Roman" w:hAnsi="Times New Roman" w:cs="Times New Roman"/>
          <w:spacing w:val="60"/>
          <w:sz w:val="20"/>
        </w:rPr>
        <w:t xml:space="preserve">   </w:t>
      </w:r>
      <w:r w:rsidRPr="00FF073B">
        <w:rPr>
          <w:rFonts w:ascii="Times New Roman" w:hAnsi="Times New Roman" w:cs="Times New Roman"/>
          <w:sz w:val="28"/>
        </w:rPr>
        <w:t>□</w:t>
      </w:r>
      <w:r w:rsidRPr="00FF073B">
        <w:rPr>
          <w:rFonts w:ascii="Times New Roman" w:hAnsi="Times New Roman" w:cs="Times New Roman"/>
          <w:spacing w:val="29"/>
          <w:sz w:val="28"/>
        </w:rPr>
        <w:t xml:space="preserve"> </w:t>
      </w:r>
      <w:r w:rsidRPr="00FF073B">
        <w:rPr>
          <w:rFonts w:ascii="Times New Roman" w:hAnsi="Times New Roman" w:cs="Times New Roman"/>
          <w:spacing w:val="-5"/>
          <w:sz w:val="20"/>
        </w:rPr>
        <w:t>No</w:t>
      </w:r>
    </w:p>
    <w:p w14:paraId="09A16A51" w14:textId="77777777" w:rsidR="00C04B5A" w:rsidRPr="00FF073B" w:rsidRDefault="00FD125F">
      <w:pPr>
        <w:pStyle w:val="ListParagraph"/>
        <w:numPr>
          <w:ilvl w:val="0"/>
          <w:numId w:val="11"/>
        </w:numPr>
        <w:tabs>
          <w:tab w:val="left" w:pos="517"/>
        </w:tabs>
        <w:spacing w:before="120"/>
        <w:ind w:left="517" w:hanging="358"/>
        <w:jc w:val="both"/>
        <w:rPr>
          <w:rFonts w:ascii="Times New Roman" w:hAnsi="Times New Roman" w:cs="Times New Roman"/>
          <w:sz w:val="20"/>
        </w:rPr>
      </w:pPr>
      <w:r w:rsidRPr="00FF073B">
        <w:rPr>
          <w:rFonts w:ascii="Times New Roman" w:hAnsi="Times New Roman" w:cs="Times New Roman"/>
          <w:spacing w:val="-2"/>
          <w:sz w:val="20"/>
        </w:rPr>
        <w:t>Ownership</w:t>
      </w:r>
    </w:p>
    <w:p w14:paraId="09A16A52" w14:textId="77777777" w:rsidR="00C04B5A" w:rsidRPr="00FF073B" w:rsidRDefault="00FD125F">
      <w:pPr>
        <w:pStyle w:val="BodyText"/>
        <w:spacing w:before="1"/>
        <w:ind w:left="7091"/>
        <w:rPr>
          <w:rFonts w:ascii="Times New Roman" w:hAnsi="Times New Roman" w:cs="Times New Roman"/>
        </w:rPr>
      </w:pPr>
      <w:r w:rsidRPr="00FF073B">
        <w:rPr>
          <w:rFonts w:ascii="Times New Roman" w:hAnsi="Times New Roman" w:cs="Times New Roman"/>
          <w:spacing w:val="-2"/>
        </w:rPr>
        <w:t>Ownership</w:t>
      </w:r>
    </w:p>
    <w:p w14:paraId="09A16A53" w14:textId="77777777" w:rsidR="00C04B5A" w:rsidRPr="00FF073B" w:rsidRDefault="00FD125F">
      <w:pPr>
        <w:pStyle w:val="BodyText"/>
        <w:tabs>
          <w:tab w:val="left" w:pos="3155"/>
          <w:tab w:val="left" w:pos="6479"/>
          <w:tab w:val="left" w:pos="7364"/>
        </w:tabs>
        <w:ind w:right="925"/>
        <w:jc w:val="center"/>
        <w:rPr>
          <w:rFonts w:ascii="Times New Roman" w:hAnsi="Times New Roman" w:cs="Times New Roman"/>
        </w:rPr>
      </w:pPr>
      <w:r w:rsidRPr="00FF073B">
        <w:rPr>
          <w:rFonts w:ascii="Times New Roman" w:hAnsi="Times New Roman" w:cs="Times New Roman"/>
          <w:spacing w:val="-4"/>
        </w:rPr>
        <w:t>Name</w:t>
      </w:r>
      <w:r w:rsidRPr="00FF073B">
        <w:rPr>
          <w:rFonts w:ascii="Times New Roman" w:hAnsi="Times New Roman" w:cs="Times New Roman"/>
        </w:rPr>
        <w:tab/>
      </w:r>
      <w:r w:rsidRPr="00FF073B">
        <w:rPr>
          <w:rFonts w:ascii="Times New Roman" w:hAnsi="Times New Roman" w:cs="Times New Roman"/>
          <w:spacing w:val="-2"/>
        </w:rPr>
        <w:t>Address</w:t>
      </w:r>
      <w:r w:rsidRPr="00FF073B">
        <w:rPr>
          <w:rFonts w:ascii="Times New Roman" w:hAnsi="Times New Roman" w:cs="Times New Roman"/>
        </w:rPr>
        <w:tab/>
      </w:r>
      <w:r w:rsidRPr="00FF073B">
        <w:rPr>
          <w:rFonts w:ascii="Times New Roman" w:hAnsi="Times New Roman" w:cs="Times New Roman"/>
          <w:spacing w:val="-5"/>
        </w:rPr>
        <w:t>(%)</w:t>
      </w:r>
      <w:r w:rsidRPr="00FF073B">
        <w:rPr>
          <w:rFonts w:ascii="Times New Roman" w:hAnsi="Times New Roman" w:cs="Times New Roman"/>
        </w:rPr>
        <w:tab/>
      </w:r>
      <w:r w:rsidRPr="00FF073B">
        <w:rPr>
          <w:rFonts w:ascii="Times New Roman" w:hAnsi="Times New Roman" w:cs="Times New Roman"/>
          <w:spacing w:val="-2"/>
        </w:rPr>
        <w:t>Utility</w:t>
      </w:r>
    </w:p>
    <w:p w14:paraId="09A16A54" w14:textId="77777777" w:rsidR="00C04B5A" w:rsidRPr="00FF073B" w:rsidRDefault="00FD125F">
      <w:pPr>
        <w:pStyle w:val="ListParagraph"/>
        <w:numPr>
          <w:ilvl w:val="1"/>
          <w:numId w:val="11"/>
        </w:numPr>
        <w:tabs>
          <w:tab w:val="left" w:pos="879"/>
          <w:tab w:val="left" w:pos="8079"/>
          <w:tab w:val="left" w:pos="8599"/>
        </w:tabs>
        <w:spacing w:before="1"/>
        <w:ind w:left="879" w:hanging="359"/>
        <w:rPr>
          <w:rFonts w:ascii="Times New Roman" w:hAnsi="Times New Roman" w:cs="Times New Roman"/>
          <w:sz w:val="20"/>
        </w:rPr>
      </w:pPr>
      <w:r w:rsidRPr="00FF073B">
        <w:rPr>
          <w:rFonts w:ascii="Times New Roman" w:hAnsi="Times New Roman" w:cs="Times New Roman"/>
          <w:sz w:val="20"/>
          <w:u w:val="single"/>
        </w:rPr>
        <w:tab/>
      </w:r>
      <w:r w:rsidRPr="00FF073B">
        <w:rPr>
          <w:rFonts w:ascii="Times New Roman" w:hAnsi="Times New Roman" w:cs="Times New Roman"/>
          <w:spacing w:val="40"/>
          <w:sz w:val="20"/>
        </w:rPr>
        <w:t xml:space="preserve"> </w:t>
      </w:r>
      <w:r w:rsidRPr="00FF073B">
        <w:rPr>
          <w:rFonts w:ascii="Times New Roman" w:hAnsi="Times New Roman" w:cs="Times New Roman"/>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55" w14:textId="77777777" w:rsidR="00C04B5A" w:rsidRPr="00FF073B" w:rsidRDefault="00FD125F">
      <w:pPr>
        <w:pStyle w:val="ListParagraph"/>
        <w:numPr>
          <w:ilvl w:val="1"/>
          <w:numId w:val="11"/>
        </w:numPr>
        <w:tabs>
          <w:tab w:val="left" w:pos="879"/>
          <w:tab w:val="left" w:pos="8079"/>
          <w:tab w:val="left" w:pos="8599"/>
        </w:tabs>
        <w:ind w:left="879" w:hanging="359"/>
        <w:rPr>
          <w:rFonts w:ascii="Times New Roman" w:hAnsi="Times New Roman" w:cs="Times New Roman"/>
          <w:sz w:val="20"/>
        </w:rPr>
      </w:pPr>
      <w:r w:rsidRPr="00FF073B">
        <w:rPr>
          <w:rFonts w:ascii="Times New Roman" w:hAnsi="Times New Roman" w:cs="Times New Roman"/>
          <w:sz w:val="20"/>
          <w:u w:val="single"/>
        </w:rPr>
        <w:tab/>
      </w:r>
      <w:r w:rsidRPr="00FF073B">
        <w:rPr>
          <w:rFonts w:ascii="Times New Roman" w:hAnsi="Times New Roman" w:cs="Times New Roman"/>
          <w:spacing w:val="40"/>
          <w:sz w:val="20"/>
        </w:rPr>
        <w:t xml:space="preserve"> </w:t>
      </w:r>
      <w:r w:rsidRPr="00FF073B">
        <w:rPr>
          <w:rFonts w:ascii="Times New Roman" w:hAnsi="Times New Roman" w:cs="Times New Roman"/>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56" w14:textId="77777777" w:rsidR="00C04B5A" w:rsidRPr="00FF073B" w:rsidRDefault="00FD125F">
      <w:pPr>
        <w:pStyle w:val="ListParagraph"/>
        <w:numPr>
          <w:ilvl w:val="1"/>
          <w:numId w:val="11"/>
        </w:numPr>
        <w:tabs>
          <w:tab w:val="left" w:pos="879"/>
          <w:tab w:val="left" w:pos="8079"/>
          <w:tab w:val="left" w:pos="8599"/>
        </w:tabs>
        <w:spacing w:line="229" w:lineRule="exact"/>
        <w:ind w:left="879" w:hanging="359"/>
        <w:rPr>
          <w:rFonts w:ascii="Times New Roman" w:hAnsi="Times New Roman" w:cs="Times New Roman"/>
          <w:sz w:val="20"/>
        </w:rPr>
      </w:pPr>
      <w:r w:rsidRPr="00FF073B">
        <w:rPr>
          <w:rFonts w:ascii="Times New Roman" w:hAnsi="Times New Roman" w:cs="Times New Roman"/>
          <w:sz w:val="20"/>
          <w:u w:val="single"/>
        </w:rPr>
        <w:tab/>
      </w:r>
      <w:r w:rsidRPr="00FF073B">
        <w:rPr>
          <w:rFonts w:ascii="Times New Roman" w:hAnsi="Times New Roman" w:cs="Times New Roman"/>
          <w:spacing w:val="40"/>
          <w:sz w:val="20"/>
        </w:rPr>
        <w:t xml:space="preserve"> </w:t>
      </w:r>
      <w:r w:rsidRPr="00FF073B">
        <w:rPr>
          <w:rFonts w:ascii="Times New Roman" w:hAnsi="Times New Roman" w:cs="Times New Roman"/>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57" w14:textId="77777777" w:rsidR="00C04B5A" w:rsidRPr="00FF073B" w:rsidRDefault="00FD125F">
      <w:pPr>
        <w:pStyle w:val="ListParagraph"/>
        <w:numPr>
          <w:ilvl w:val="1"/>
          <w:numId w:val="11"/>
        </w:numPr>
        <w:tabs>
          <w:tab w:val="left" w:pos="879"/>
          <w:tab w:val="left" w:pos="8079"/>
          <w:tab w:val="left" w:pos="8599"/>
        </w:tabs>
        <w:spacing w:line="229" w:lineRule="exact"/>
        <w:ind w:left="879" w:hanging="359"/>
        <w:rPr>
          <w:rFonts w:ascii="Times New Roman" w:hAnsi="Times New Roman" w:cs="Times New Roman"/>
          <w:sz w:val="20"/>
        </w:rPr>
      </w:pPr>
      <w:r w:rsidRPr="00FF073B">
        <w:rPr>
          <w:rFonts w:ascii="Times New Roman" w:hAnsi="Times New Roman" w:cs="Times New Roman"/>
          <w:sz w:val="20"/>
          <w:u w:val="single"/>
        </w:rPr>
        <w:tab/>
      </w:r>
      <w:r w:rsidRPr="00FF073B">
        <w:rPr>
          <w:rFonts w:ascii="Times New Roman" w:hAnsi="Times New Roman" w:cs="Times New Roman"/>
          <w:spacing w:val="40"/>
          <w:sz w:val="20"/>
        </w:rPr>
        <w:t xml:space="preserve"> </w:t>
      </w:r>
      <w:r w:rsidRPr="00FF073B">
        <w:rPr>
          <w:rFonts w:ascii="Times New Roman" w:hAnsi="Times New Roman" w:cs="Times New Roman"/>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58" w14:textId="77777777" w:rsidR="00C04B5A" w:rsidRPr="00FF073B" w:rsidRDefault="00FD125F">
      <w:pPr>
        <w:pStyle w:val="ListParagraph"/>
        <w:numPr>
          <w:ilvl w:val="1"/>
          <w:numId w:val="11"/>
        </w:numPr>
        <w:tabs>
          <w:tab w:val="left" w:pos="879"/>
          <w:tab w:val="left" w:pos="8079"/>
          <w:tab w:val="left" w:pos="8599"/>
        </w:tabs>
        <w:spacing w:before="1"/>
        <w:ind w:left="879" w:hanging="359"/>
        <w:rPr>
          <w:rFonts w:ascii="Times New Roman" w:hAnsi="Times New Roman" w:cs="Times New Roman"/>
          <w:sz w:val="20"/>
        </w:rPr>
      </w:pPr>
      <w:r w:rsidRPr="00FF073B">
        <w:rPr>
          <w:rFonts w:ascii="Times New Roman" w:hAnsi="Times New Roman" w:cs="Times New Roman"/>
          <w:sz w:val="20"/>
          <w:u w:val="single"/>
        </w:rPr>
        <w:tab/>
      </w:r>
      <w:r w:rsidRPr="00FF073B">
        <w:rPr>
          <w:rFonts w:ascii="Times New Roman" w:hAnsi="Times New Roman" w:cs="Times New Roman"/>
          <w:spacing w:val="40"/>
          <w:sz w:val="20"/>
        </w:rPr>
        <w:t xml:space="preserve"> </w:t>
      </w:r>
      <w:r w:rsidRPr="00FF073B">
        <w:rPr>
          <w:rFonts w:ascii="Times New Roman" w:hAnsi="Times New Roman" w:cs="Times New Roman"/>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59" w14:textId="77777777" w:rsidR="00C04B5A" w:rsidRPr="00FF073B" w:rsidRDefault="00C04B5A">
      <w:pPr>
        <w:pStyle w:val="BodyText"/>
        <w:spacing w:before="1"/>
        <w:rPr>
          <w:rFonts w:ascii="Times New Roman" w:hAnsi="Times New Roman" w:cs="Times New Roman"/>
        </w:rPr>
      </w:pPr>
    </w:p>
    <w:p w14:paraId="09A16A5A" w14:textId="77777777" w:rsidR="00C04B5A" w:rsidRPr="00FF073B" w:rsidRDefault="00FD125F">
      <w:pPr>
        <w:pStyle w:val="ListParagraph"/>
        <w:numPr>
          <w:ilvl w:val="0"/>
          <w:numId w:val="11"/>
        </w:numPr>
        <w:tabs>
          <w:tab w:val="left" w:pos="518"/>
        </w:tabs>
        <w:ind w:left="518" w:hanging="358"/>
        <w:rPr>
          <w:rFonts w:ascii="Times New Roman" w:hAnsi="Times New Roman" w:cs="Times New Roman"/>
          <w:sz w:val="20"/>
        </w:rPr>
      </w:pPr>
      <w:r w:rsidRPr="00FF073B">
        <w:rPr>
          <w:rFonts w:ascii="Times New Roman" w:hAnsi="Times New Roman" w:cs="Times New Roman"/>
          <w:sz w:val="20"/>
        </w:rPr>
        <w:t>[</w:t>
      </w:r>
      <w:proofErr w:type="spellStart"/>
      <w:r w:rsidRPr="00FF073B">
        <w:rPr>
          <w:rFonts w:ascii="Times New Roman" w:hAnsi="Times New Roman" w:cs="Times New Roman"/>
          <w:sz w:val="20"/>
        </w:rPr>
        <w:t>PrevYear</w:t>
      </w:r>
      <w:proofErr w:type="spellEnd"/>
      <w:r w:rsidRPr="00FF073B">
        <w:rPr>
          <w:rFonts w:ascii="Times New Roman" w:hAnsi="Times New Roman" w:cs="Times New Roman"/>
          <w:sz w:val="20"/>
        </w:rPr>
        <w:t>]</w:t>
      </w:r>
      <w:r w:rsidRPr="00FF073B">
        <w:rPr>
          <w:rFonts w:ascii="Times New Roman" w:hAnsi="Times New Roman" w:cs="Times New Roman"/>
          <w:spacing w:val="-11"/>
          <w:sz w:val="20"/>
        </w:rPr>
        <w:t xml:space="preserve"> </w:t>
      </w:r>
      <w:r w:rsidRPr="00FF073B">
        <w:rPr>
          <w:rFonts w:ascii="Times New Roman" w:hAnsi="Times New Roman" w:cs="Times New Roman"/>
          <w:sz w:val="20"/>
        </w:rPr>
        <w:t>Monthly</w:t>
      </w:r>
      <w:r w:rsidRPr="00FF073B">
        <w:rPr>
          <w:rFonts w:ascii="Times New Roman" w:hAnsi="Times New Roman" w:cs="Times New Roman"/>
          <w:spacing w:val="-9"/>
          <w:sz w:val="20"/>
        </w:rPr>
        <w:t xml:space="preserve"> </w:t>
      </w:r>
      <w:r w:rsidRPr="00FF073B">
        <w:rPr>
          <w:rFonts w:ascii="Times New Roman" w:hAnsi="Times New Roman" w:cs="Times New Roman"/>
          <w:sz w:val="20"/>
        </w:rPr>
        <w:t>Operating</w:t>
      </w:r>
      <w:r w:rsidRPr="00FF073B">
        <w:rPr>
          <w:rFonts w:ascii="Times New Roman" w:hAnsi="Times New Roman" w:cs="Times New Roman"/>
          <w:spacing w:val="-11"/>
          <w:sz w:val="20"/>
        </w:rPr>
        <w:t xml:space="preserve"> </w:t>
      </w:r>
      <w:r w:rsidRPr="00FF073B">
        <w:rPr>
          <w:rFonts w:ascii="Times New Roman" w:hAnsi="Times New Roman" w:cs="Times New Roman"/>
          <w:spacing w:val="-4"/>
          <w:sz w:val="20"/>
        </w:rPr>
        <w:t>Data</w:t>
      </w:r>
    </w:p>
    <w:p w14:paraId="09A16A5B" w14:textId="77777777" w:rsidR="00C04B5A" w:rsidRPr="00FF073B" w:rsidRDefault="00FD125F">
      <w:pPr>
        <w:pStyle w:val="ListParagraph"/>
        <w:numPr>
          <w:ilvl w:val="0"/>
          <w:numId w:val="10"/>
        </w:numPr>
        <w:tabs>
          <w:tab w:val="left" w:pos="879"/>
          <w:tab w:val="left" w:pos="1331"/>
          <w:tab w:val="left" w:pos="3039"/>
          <w:tab w:val="left" w:pos="3759"/>
          <w:tab w:val="left" w:pos="5919"/>
          <w:tab w:val="left" w:pos="6639"/>
          <w:tab w:val="left" w:pos="8799"/>
        </w:tabs>
        <w:spacing w:before="3" w:line="237" w:lineRule="auto"/>
        <w:ind w:right="1323" w:hanging="812"/>
        <w:rPr>
          <w:rFonts w:ascii="Times New Roman" w:hAnsi="Times New Roman" w:cs="Times New Roman"/>
          <w:sz w:val="20"/>
        </w:rPr>
      </w:pPr>
      <w:r w:rsidRPr="00FF073B">
        <w:rPr>
          <w:rFonts w:ascii="Times New Roman" w:hAnsi="Times New Roman" w:cs="Times New Roman"/>
          <w:sz w:val="20"/>
        </w:rPr>
        <w:t>Indicate</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unit</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measure</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2"/>
          <w:sz w:val="20"/>
        </w:rPr>
        <w:t xml:space="preserve"> </w:t>
      </w:r>
      <w:r w:rsidRPr="00FF073B">
        <w:rPr>
          <w:rFonts w:ascii="Times New Roman" w:hAnsi="Times New Roman" w:cs="Times New Roman"/>
          <w:sz w:val="20"/>
        </w:rPr>
        <w:t>for</w:t>
      </w:r>
      <w:r w:rsidRPr="00FF073B">
        <w:rPr>
          <w:rFonts w:ascii="Times New Roman" w:hAnsi="Times New Roman" w:cs="Times New Roman"/>
          <w:spacing w:val="-3"/>
          <w:sz w:val="20"/>
        </w:rPr>
        <w:t xml:space="preserve"> </w:t>
      </w:r>
      <w:r w:rsidRPr="00FF073B">
        <w:rPr>
          <w:rFonts w:ascii="Times New Roman" w:hAnsi="Times New Roman" w:cs="Times New Roman"/>
          <w:sz w:val="20"/>
        </w:rPr>
        <w:t>your</w:t>
      </w:r>
      <w:r w:rsidRPr="00FF073B">
        <w:rPr>
          <w:rFonts w:ascii="Times New Roman" w:hAnsi="Times New Roman" w:cs="Times New Roman"/>
          <w:spacing w:val="-3"/>
          <w:sz w:val="20"/>
        </w:rPr>
        <w:t xml:space="preserve"> </w:t>
      </w:r>
      <w:r w:rsidRPr="00FF073B">
        <w:rPr>
          <w:rFonts w:ascii="Times New Roman" w:hAnsi="Times New Roman" w:cs="Times New Roman"/>
          <w:sz w:val="20"/>
        </w:rPr>
        <w:t>Useful</w:t>
      </w:r>
      <w:r w:rsidRPr="00FF073B">
        <w:rPr>
          <w:rFonts w:ascii="Times New Roman" w:hAnsi="Times New Roman" w:cs="Times New Roman"/>
          <w:spacing w:val="-5"/>
          <w:sz w:val="20"/>
        </w:rPr>
        <w:t xml:space="preserve"> </w:t>
      </w:r>
      <w:r w:rsidRPr="00FF073B">
        <w:rPr>
          <w:rFonts w:ascii="Times New Roman" w:hAnsi="Times New Roman" w:cs="Times New Roman"/>
          <w:sz w:val="20"/>
        </w:rPr>
        <w:t>Thermal</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Output</w:t>
      </w:r>
      <w:r w:rsidRPr="00FF073B">
        <w:rPr>
          <w:rFonts w:ascii="Times New Roman" w:hAnsi="Times New Roman" w:cs="Times New Roman"/>
          <w:spacing w:val="-2"/>
          <w:sz w:val="20"/>
        </w:rPr>
        <w:t xml:space="preserve"> </w:t>
      </w:r>
      <w:r w:rsidRPr="00FF073B">
        <w:rPr>
          <w:rFonts w:ascii="Times New Roman" w:hAnsi="Times New Roman" w:cs="Times New Roman"/>
          <w:sz w:val="20"/>
        </w:rPr>
        <w:t>if</w:t>
      </w:r>
      <w:r w:rsidRPr="00FF073B">
        <w:rPr>
          <w:rFonts w:ascii="Times New Roman" w:hAnsi="Times New Roman" w:cs="Times New Roman"/>
          <w:spacing w:val="-4"/>
          <w:sz w:val="20"/>
        </w:rPr>
        <w:t xml:space="preserve"> </w:t>
      </w:r>
      <w:r w:rsidRPr="00FF073B">
        <w:rPr>
          <w:rFonts w:ascii="Times New Roman" w:hAnsi="Times New Roman" w:cs="Times New Roman"/>
          <w:sz w:val="20"/>
        </w:rPr>
        <w:t>other</w:t>
      </w:r>
      <w:r w:rsidRPr="00FF073B">
        <w:rPr>
          <w:rFonts w:ascii="Times New Roman" w:hAnsi="Times New Roman" w:cs="Times New Roman"/>
          <w:spacing w:val="-3"/>
          <w:sz w:val="20"/>
        </w:rPr>
        <w:t xml:space="preserve"> </w:t>
      </w:r>
      <w:r w:rsidRPr="00FF073B">
        <w:rPr>
          <w:rFonts w:ascii="Times New Roman" w:hAnsi="Times New Roman" w:cs="Times New Roman"/>
          <w:sz w:val="20"/>
        </w:rPr>
        <w:t>than</w:t>
      </w:r>
      <w:r w:rsidRPr="00FF073B">
        <w:rPr>
          <w:rFonts w:ascii="Times New Roman" w:hAnsi="Times New Roman" w:cs="Times New Roman"/>
          <w:spacing w:val="-2"/>
          <w:sz w:val="20"/>
        </w:rPr>
        <w:t xml:space="preserve"> </w:t>
      </w:r>
      <w:proofErr w:type="spellStart"/>
      <w:r w:rsidRPr="00FF073B">
        <w:rPr>
          <w:rFonts w:ascii="Times New Roman" w:hAnsi="Times New Roman" w:cs="Times New Roman"/>
          <w:sz w:val="20"/>
        </w:rPr>
        <w:t>mBTUs</w:t>
      </w:r>
      <w:proofErr w:type="spellEnd"/>
      <w:r w:rsidRPr="00FF073B">
        <w:rPr>
          <w:rFonts w:ascii="Times New Roman" w:hAnsi="Times New Roman" w:cs="Times New Roman"/>
          <w:sz w:val="20"/>
        </w:rPr>
        <w:t>: BTUs</w:t>
      </w:r>
      <w:r w:rsidRPr="00FF073B">
        <w:rPr>
          <w:rFonts w:ascii="Times New Roman" w:hAnsi="Times New Roman" w:cs="Times New Roman"/>
          <w:spacing w:val="57"/>
          <w:sz w:val="20"/>
        </w:rPr>
        <w:t xml:space="preserve"> </w:t>
      </w:r>
      <w:r w:rsidRPr="00FF073B">
        <w:rPr>
          <w:rFonts w:ascii="Times New Roman" w:hAnsi="Times New Roman" w:cs="Times New Roman"/>
          <w:sz w:val="20"/>
          <w:u w:val="single"/>
        </w:rPr>
        <w:tab/>
      </w:r>
      <w:r w:rsidRPr="00FF073B">
        <w:rPr>
          <w:rFonts w:ascii="Times New Roman" w:hAnsi="Times New Roman" w:cs="Times New Roman"/>
          <w:sz w:val="20"/>
        </w:rPr>
        <w:tab/>
      </w:r>
      <w:proofErr w:type="spellStart"/>
      <w:r w:rsidRPr="00FF073B">
        <w:rPr>
          <w:rFonts w:ascii="Times New Roman" w:hAnsi="Times New Roman" w:cs="Times New Roman"/>
          <w:sz w:val="20"/>
        </w:rPr>
        <w:t>Therms</w:t>
      </w:r>
      <w:proofErr w:type="spellEnd"/>
      <w:r w:rsidRPr="00FF073B">
        <w:rPr>
          <w:rFonts w:ascii="Times New Roman" w:hAnsi="Times New Roman" w:cs="Times New Roman"/>
          <w:spacing w:val="-9"/>
          <w:sz w:val="20"/>
        </w:rPr>
        <w:t xml:space="preserve"> </w:t>
      </w:r>
      <w:r w:rsidRPr="00FF073B">
        <w:rPr>
          <w:rFonts w:ascii="Times New Roman" w:hAnsi="Times New Roman" w:cs="Times New Roman"/>
          <w:sz w:val="20"/>
          <w:u w:val="single"/>
        </w:rPr>
        <w:tab/>
      </w:r>
      <w:r w:rsidRPr="00FF073B">
        <w:rPr>
          <w:rFonts w:ascii="Times New Roman" w:hAnsi="Times New Roman" w:cs="Times New Roman"/>
          <w:sz w:val="20"/>
        </w:rPr>
        <w:tab/>
      </w:r>
      <w:proofErr w:type="spellStart"/>
      <w:r w:rsidRPr="00FF073B">
        <w:rPr>
          <w:rFonts w:ascii="Times New Roman" w:hAnsi="Times New Roman" w:cs="Times New Roman"/>
          <w:spacing w:val="-2"/>
          <w:sz w:val="20"/>
        </w:rPr>
        <w:t>mmBTUs</w:t>
      </w:r>
      <w:proofErr w:type="spellEnd"/>
      <w:r w:rsidRPr="00FF073B">
        <w:rPr>
          <w:rFonts w:ascii="Times New Roman" w:hAnsi="Times New Roman" w:cs="Times New Roman"/>
          <w:sz w:val="20"/>
          <w:u w:val="single"/>
        </w:rPr>
        <w:tab/>
      </w:r>
    </w:p>
    <w:p w14:paraId="09A16A5C" w14:textId="77777777" w:rsidR="00C04B5A" w:rsidRPr="00FF073B" w:rsidRDefault="00FD125F">
      <w:pPr>
        <w:pStyle w:val="BodyText"/>
        <w:spacing w:before="1"/>
        <w:ind w:left="520"/>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243" behindDoc="0" locked="0" layoutInCell="1" allowOverlap="1" wp14:anchorId="09A16ED9" wp14:editId="09A16EDA">
                <wp:simplePos x="0" y="0"/>
                <wp:positionH relativeFrom="page">
                  <wp:posOffset>1793748</wp:posOffset>
                </wp:positionH>
                <wp:positionV relativeFrom="paragraph">
                  <wp:posOffset>293735</wp:posOffset>
                </wp:positionV>
                <wp:extent cx="5294630" cy="2345689"/>
                <wp:effectExtent l="0" t="0" r="0" b="0"/>
                <wp:wrapNone/>
                <wp:docPr id="236" name="Text Box 236" descr="P2733TB1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4630" cy="2345689"/>
                        </a:xfrm>
                        <a:prstGeom prst="rect">
                          <a:avLst/>
                        </a:prstGeom>
                        <a:ln w="9525" cap="flat" cmpd="sng" algn="ctr">
                          <a:solidFill>
                            <a:prstClr val="black">
                              <a:alpha val="0"/>
                            </a:prstClr>
                          </a:solidFill>
                          <a:prstDash val="solid"/>
                          <a:round/>
                          <a:headEnd type="none" w="med" len="med"/>
                          <a:tailEnd type="none" w="med" len="med"/>
                        </a:ln>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89"/>
                            </w:tblGrid>
                            <w:tr w:rsidR="00C04B5A" w14:paraId="09A16FD2" w14:textId="77777777">
                              <w:trPr>
                                <w:trHeight w:val="459"/>
                              </w:trPr>
                              <w:tc>
                                <w:tcPr>
                                  <w:tcW w:w="2700" w:type="dxa"/>
                                  <w:tcBorders>
                                    <w:right w:val="single" w:sz="6" w:space="0" w:color="000000"/>
                                  </w:tcBorders>
                                </w:tcPr>
                                <w:p w14:paraId="09A16FCF" w14:textId="77777777" w:rsidR="00C04B5A" w:rsidRDefault="00FD125F">
                                  <w:pPr>
                                    <w:pStyle w:val="TableParagraph"/>
                                    <w:spacing w:line="230" w:lineRule="exact"/>
                                    <w:ind w:left="1079" w:right="258" w:hanging="804"/>
                                    <w:rPr>
                                      <w:sz w:val="20"/>
                                    </w:rPr>
                                  </w:pPr>
                                  <w:r>
                                    <w:rPr>
                                      <w:sz w:val="20"/>
                                    </w:rPr>
                                    <w:t>Useful</w:t>
                                  </w:r>
                                  <w:r>
                                    <w:rPr>
                                      <w:spacing w:val="-14"/>
                                      <w:sz w:val="20"/>
                                    </w:rPr>
                                    <w:t xml:space="preserve"> </w:t>
                                  </w:r>
                                  <w:r>
                                    <w:rPr>
                                      <w:sz w:val="20"/>
                                    </w:rPr>
                                    <w:t>Power</w:t>
                                  </w:r>
                                  <w:r>
                                    <w:rPr>
                                      <w:spacing w:val="-14"/>
                                      <w:sz w:val="20"/>
                                    </w:rPr>
                                    <w:t xml:space="preserve"> </w:t>
                                  </w:r>
                                  <w:r>
                                    <w:rPr>
                                      <w:sz w:val="20"/>
                                    </w:rPr>
                                    <w:t>Output</w:t>
                                  </w:r>
                                  <w:r>
                                    <w:rPr>
                                      <w:spacing w:val="-14"/>
                                      <w:sz w:val="20"/>
                                    </w:rPr>
                                    <w:t xml:space="preserve"> </w:t>
                                  </w:r>
                                  <w:r>
                                    <w:rPr>
                                      <w:sz w:val="20"/>
                                    </w:rPr>
                                    <w:t xml:space="preserve">(1) </w:t>
                                  </w:r>
                                  <w:r>
                                    <w:rPr>
                                      <w:spacing w:val="-2"/>
                                      <w:sz w:val="20"/>
                                    </w:rPr>
                                    <w:t>(kWh)</w:t>
                                  </w:r>
                                </w:p>
                              </w:tc>
                              <w:tc>
                                <w:tcPr>
                                  <w:tcW w:w="2700" w:type="dxa"/>
                                  <w:tcBorders>
                                    <w:left w:val="single" w:sz="6" w:space="0" w:color="000000"/>
                                    <w:right w:val="single" w:sz="6" w:space="0" w:color="000000"/>
                                  </w:tcBorders>
                                </w:tcPr>
                                <w:p w14:paraId="09A16FD0" w14:textId="77777777" w:rsidR="00C04B5A" w:rsidRDefault="00FD125F">
                                  <w:pPr>
                                    <w:pStyle w:val="TableParagraph"/>
                                    <w:spacing w:line="230" w:lineRule="exact"/>
                                    <w:ind w:left="923" w:right="330" w:hanging="569"/>
                                    <w:rPr>
                                      <w:sz w:val="20"/>
                                    </w:rPr>
                                  </w:pPr>
                                  <w:r>
                                    <w:rPr>
                                      <w:sz w:val="20"/>
                                    </w:rPr>
                                    <w:t>Energy</w:t>
                                  </w:r>
                                  <w:r>
                                    <w:rPr>
                                      <w:spacing w:val="-14"/>
                                      <w:sz w:val="20"/>
                                    </w:rPr>
                                    <w:t xml:space="preserve"> </w:t>
                                  </w:r>
                                  <w:r>
                                    <w:rPr>
                                      <w:sz w:val="20"/>
                                    </w:rPr>
                                    <w:t>Input</w:t>
                                  </w:r>
                                  <w:r>
                                    <w:rPr>
                                      <w:spacing w:val="-14"/>
                                      <w:sz w:val="20"/>
                                    </w:rPr>
                                    <w:t xml:space="preserve"> </w:t>
                                  </w:r>
                                  <w:r>
                                    <w:rPr>
                                      <w:sz w:val="20"/>
                                    </w:rPr>
                                    <w:t xml:space="preserve">(Therms) </w:t>
                                  </w:r>
                                  <w:r>
                                    <w:rPr>
                                      <w:spacing w:val="-2"/>
                                      <w:sz w:val="20"/>
                                    </w:rPr>
                                    <w:t>(mmBTU)</w:t>
                                  </w:r>
                                </w:p>
                              </w:tc>
                              <w:tc>
                                <w:tcPr>
                                  <w:tcW w:w="2789" w:type="dxa"/>
                                  <w:tcBorders>
                                    <w:left w:val="single" w:sz="6" w:space="0" w:color="000000"/>
                                    <w:right w:val="single" w:sz="6" w:space="0" w:color="000000"/>
                                  </w:tcBorders>
                                </w:tcPr>
                                <w:p w14:paraId="09A16FD1" w14:textId="77777777" w:rsidR="00C04B5A" w:rsidRDefault="00FD125F">
                                  <w:pPr>
                                    <w:pStyle w:val="TableParagraph"/>
                                    <w:spacing w:line="230" w:lineRule="exact"/>
                                    <w:ind w:left="640" w:right="349" w:hanging="262"/>
                                    <w:rPr>
                                      <w:sz w:val="20"/>
                                    </w:rPr>
                                  </w:pPr>
                                  <w:r>
                                    <w:rPr>
                                      <w:sz w:val="20"/>
                                    </w:rPr>
                                    <w:t>Useful</w:t>
                                  </w:r>
                                  <w:r>
                                    <w:rPr>
                                      <w:spacing w:val="-14"/>
                                      <w:sz w:val="20"/>
                                    </w:rPr>
                                    <w:t xml:space="preserve"> </w:t>
                                  </w:r>
                                  <w:r>
                                    <w:rPr>
                                      <w:sz w:val="20"/>
                                    </w:rPr>
                                    <w:t>Thermal</w:t>
                                  </w:r>
                                  <w:r>
                                    <w:rPr>
                                      <w:spacing w:val="-14"/>
                                      <w:sz w:val="20"/>
                                    </w:rPr>
                                    <w:t xml:space="preserve"> </w:t>
                                  </w:r>
                                  <w:r>
                                    <w:rPr>
                                      <w:sz w:val="20"/>
                                    </w:rPr>
                                    <w:t>Energy Output (mmBTU)</w:t>
                                  </w:r>
                                </w:p>
                              </w:tc>
                            </w:tr>
                            <w:tr w:rsidR="00C04B5A" w14:paraId="09A16FD6" w14:textId="77777777">
                              <w:trPr>
                                <w:trHeight w:val="229"/>
                              </w:trPr>
                              <w:tc>
                                <w:tcPr>
                                  <w:tcW w:w="2700" w:type="dxa"/>
                                  <w:tcBorders>
                                    <w:bottom w:val="single" w:sz="6" w:space="0" w:color="000000"/>
                                    <w:right w:val="single" w:sz="6" w:space="0" w:color="000000"/>
                                  </w:tcBorders>
                                </w:tcPr>
                                <w:p w14:paraId="09A16FD3" w14:textId="77777777" w:rsidR="00C04B5A" w:rsidRDefault="00C04B5A">
                                  <w:pPr>
                                    <w:pStyle w:val="TableParagraph"/>
                                    <w:rPr>
                                      <w:rFonts w:ascii="Times New Roman"/>
                                      <w:sz w:val="16"/>
                                    </w:rPr>
                                  </w:pPr>
                                </w:p>
                              </w:tc>
                              <w:tc>
                                <w:tcPr>
                                  <w:tcW w:w="2700" w:type="dxa"/>
                                  <w:tcBorders>
                                    <w:left w:val="single" w:sz="6" w:space="0" w:color="000000"/>
                                    <w:bottom w:val="single" w:sz="6" w:space="0" w:color="000000"/>
                                    <w:right w:val="single" w:sz="6" w:space="0" w:color="000000"/>
                                  </w:tcBorders>
                                </w:tcPr>
                                <w:p w14:paraId="09A16FD4" w14:textId="77777777" w:rsidR="00C04B5A" w:rsidRDefault="00C04B5A">
                                  <w:pPr>
                                    <w:pStyle w:val="TableParagraph"/>
                                    <w:rPr>
                                      <w:rFonts w:ascii="Times New Roman"/>
                                      <w:sz w:val="16"/>
                                    </w:rPr>
                                  </w:pPr>
                                </w:p>
                              </w:tc>
                              <w:tc>
                                <w:tcPr>
                                  <w:tcW w:w="2789" w:type="dxa"/>
                                  <w:tcBorders>
                                    <w:left w:val="single" w:sz="6" w:space="0" w:color="000000"/>
                                    <w:bottom w:val="single" w:sz="6" w:space="0" w:color="000000"/>
                                    <w:right w:val="single" w:sz="6" w:space="0" w:color="000000"/>
                                  </w:tcBorders>
                                </w:tcPr>
                                <w:p w14:paraId="09A16FD5" w14:textId="77777777" w:rsidR="00C04B5A" w:rsidRDefault="00C04B5A">
                                  <w:pPr>
                                    <w:pStyle w:val="TableParagraph"/>
                                    <w:rPr>
                                      <w:rFonts w:ascii="Times New Roman"/>
                                      <w:sz w:val="16"/>
                                    </w:rPr>
                                  </w:pPr>
                                </w:p>
                              </w:tc>
                            </w:tr>
                            <w:tr w:rsidR="00C04B5A" w14:paraId="09A16FDA" w14:textId="77777777">
                              <w:trPr>
                                <w:trHeight w:val="229"/>
                              </w:trPr>
                              <w:tc>
                                <w:tcPr>
                                  <w:tcW w:w="2700" w:type="dxa"/>
                                  <w:tcBorders>
                                    <w:top w:val="single" w:sz="6" w:space="0" w:color="000000"/>
                                    <w:bottom w:val="single" w:sz="6" w:space="0" w:color="000000"/>
                                    <w:right w:val="single" w:sz="6" w:space="0" w:color="000000"/>
                                  </w:tcBorders>
                                </w:tcPr>
                                <w:p w14:paraId="09A16FD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D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D9" w14:textId="77777777" w:rsidR="00C04B5A" w:rsidRDefault="00C04B5A">
                                  <w:pPr>
                                    <w:pStyle w:val="TableParagraph"/>
                                    <w:rPr>
                                      <w:rFonts w:ascii="Times New Roman"/>
                                      <w:sz w:val="16"/>
                                    </w:rPr>
                                  </w:pPr>
                                </w:p>
                              </w:tc>
                            </w:tr>
                            <w:tr w:rsidR="00C04B5A" w14:paraId="09A16FDE" w14:textId="77777777">
                              <w:trPr>
                                <w:trHeight w:val="229"/>
                              </w:trPr>
                              <w:tc>
                                <w:tcPr>
                                  <w:tcW w:w="2700" w:type="dxa"/>
                                  <w:tcBorders>
                                    <w:top w:val="single" w:sz="6" w:space="0" w:color="000000"/>
                                    <w:bottom w:val="single" w:sz="6" w:space="0" w:color="000000"/>
                                    <w:right w:val="single" w:sz="6" w:space="0" w:color="000000"/>
                                  </w:tcBorders>
                                </w:tcPr>
                                <w:p w14:paraId="09A16FD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D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DD" w14:textId="77777777" w:rsidR="00C04B5A" w:rsidRDefault="00C04B5A">
                                  <w:pPr>
                                    <w:pStyle w:val="TableParagraph"/>
                                    <w:rPr>
                                      <w:rFonts w:ascii="Times New Roman"/>
                                      <w:sz w:val="16"/>
                                    </w:rPr>
                                  </w:pPr>
                                </w:p>
                              </w:tc>
                            </w:tr>
                            <w:tr w:rsidR="00C04B5A" w14:paraId="09A16FE2" w14:textId="77777777">
                              <w:trPr>
                                <w:trHeight w:val="229"/>
                              </w:trPr>
                              <w:tc>
                                <w:tcPr>
                                  <w:tcW w:w="2700" w:type="dxa"/>
                                  <w:tcBorders>
                                    <w:top w:val="single" w:sz="6" w:space="0" w:color="000000"/>
                                    <w:bottom w:val="single" w:sz="6" w:space="0" w:color="000000"/>
                                    <w:right w:val="single" w:sz="6" w:space="0" w:color="000000"/>
                                  </w:tcBorders>
                                </w:tcPr>
                                <w:p w14:paraId="09A16FD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1" w14:textId="77777777" w:rsidR="00C04B5A" w:rsidRDefault="00C04B5A">
                                  <w:pPr>
                                    <w:pStyle w:val="TableParagraph"/>
                                    <w:rPr>
                                      <w:rFonts w:ascii="Times New Roman"/>
                                      <w:sz w:val="16"/>
                                    </w:rPr>
                                  </w:pPr>
                                </w:p>
                              </w:tc>
                            </w:tr>
                            <w:tr w:rsidR="00C04B5A" w14:paraId="09A16FE6" w14:textId="77777777">
                              <w:trPr>
                                <w:trHeight w:val="232"/>
                              </w:trPr>
                              <w:tc>
                                <w:tcPr>
                                  <w:tcW w:w="2700" w:type="dxa"/>
                                  <w:tcBorders>
                                    <w:top w:val="single" w:sz="6" w:space="0" w:color="000000"/>
                                    <w:bottom w:val="single" w:sz="6" w:space="0" w:color="000000"/>
                                    <w:right w:val="single" w:sz="6" w:space="0" w:color="000000"/>
                                  </w:tcBorders>
                                </w:tcPr>
                                <w:p w14:paraId="09A16FE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5" w14:textId="77777777" w:rsidR="00C04B5A" w:rsidRDefault="00C04B5A">
                                  <w:pPr>
                                    <w:pStyle w:val="TableParagraph"/>
                                    <w:rPr>
                                      <w:rFonts w:ascii="Times New Roman"/>
                                      <w:sz w:val="16"/>
                                    </w:rPr>
                                  </w:pPr>
                                </w:p>
                              </w:tc>
                            </w:tr>
                            <w:tr w:rsidR="00C04B5A" w14:paraId="09A16FEA" w14:textId="77777777">
                              <w:trPr>
                                <w:trHeight w:val="229"/>
                              </w:trPr>
                              <w:tc>
                                <w:tcPr>
                                  <w:tcW w:w="2700" w:type="dxa"/>
                                  <w:tcBorders>
                                    <w:top w:val="single" w:sz="6" w:space="0" w:color="000000"/>
                                    <w:bottom w:val="single" w:sz="6" w:space="0" w:color="000000"/>
                                    <w:right w:val="single" w:sz="6" w:space="0" w:color="000000"/>
                                  </w:tcBorders>
                                </w:tcPr>
                                <w:p w14:paraId="09A16FE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9" w14:textId="77777777" w:rsidR="00C04B5A" w:rsidRDefault="00C04B5A">
                                  <w:pPr>
                                    <w:pStyle w:val="TableParagraph"/>
                                    <w:rPr>
                                      <w:rFonts w:ascii="Times New Roman"/>
                                      <w:sz w:val="16"/>
                                    </w:rPr>
                                  </w:pPr>
                                </w:p>
                              </w:tc>
                            </w:tr>
                            <w:tr w:rsidR="00C04B5A" w14:paraId="09A16FEE" w14:textId="77777777">
                              <w:trPr>
                                <w:trHeight w:val="229"/>
                              </w:trPr>
                              <w:tc>
                                <w:tcPr>
                                  <w:tcW w:w="2700" w:type="dxa"/>
                                  <w:tcBorders>
                                    <w:top w:val="single" w:sz="6" w:space="0" w:color="000000"/>
                                    <w:bottom w:val="single" w:sz="6" w:space="0" w:color="000000"/>
                                    <w:right w:val="single" w:sz="6" w:space="0" w:color="000000"/>
                                  </w:tcBorders>
                                </w:tcPr>
                                <w:p w14:paraId="09A16FE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D" w14:textId="77777777" w:rsidR="00C04B5A" w:rsidRDefault="00C04B5A">
                                  <w:pPr>
                                    <w:pStyle w:val="TableParagraph"/>
                                    <w:rPr>
                                      <w:rFonts w:ascii="Times New Roman"/>
                                      <w:sz w:val="16"/>
                                    </w:rPr>
                                  </w:pPr>
                                </w:p>
                              </w:tc>
                            </w:tr>
                            <w:tr w:rsidR="00C04B5A" w14:paraId="09A16FF2" w14:textId="77777777">
                              <w:trPr>
                                <w:trHeight w:val="229"/>
                              </w:trPr>
                              <w:tc>
                                <w:tcPr>
                                  <w:tcW w:w="2700" w:type="dxa"/>
                                  <w:tcBorders>
                                    <w:top w:val="single" w:sz="6" w:space="0" w:color="000000"/>
                                    <w:bottom w:val="single" w:sz="6" w:space="0" w:color="000000"/>
                                    <w:right w:val="single" w:sz="6" w:space="0" w:color="000000"/>
                                  </w:tcBorders>
                                </w:tcPr>
                                <w:p w14:paraId="09A16FE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1" w14:textId="77777777" w:rsidR="00C04B5A" w:rsidRDefault="00C04B5A">
                                  <w:pPr>
                                    <w:pStyle w:val="TableParagraph"/>
                                    <w:rPr>
                                      <w:rFonts w:ascii="Times New Roman"/>
                                      <w:sz w:val="16"/>
                                    </w:rPr>
                                  </w:pPr>
                                </w:p>
                              </w:tc>
                            </w:tr>
                            <w:tr w:rsidR="00C04B5A" w14:paraId="09A16FF6" w14:textId="77777777">
                              <w:trPr>
                                <w:trHeight w:val="229"/>
                              </w:trPr>
                              <w:tc>
                                <w:tcPr>
                                  <w:tcW w:w="2700" w:type="dxa"/>
                                  <w:tcBorders>
                                    <w:top w:val="single" w:sz="6" w:space="0" w:color="000000"/>
                                    <w:bottom w:val="single" w:sz="6" w:space="0" w:color="000000"/>
                                    <w:right w:val="single" w:sz="6" w:space="0" w:color="000000"/>
                                  </w:tcBorders>
                                </w:tcPr>
                                <w:p w14:paraId="09A16FF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5" w14:textId="77777777" w:rsidR="00C04B5A" w:rsidRDefault="00C04B5A">
                                  <w:pPr>
                                    <w:pStyle w:val="TableParagraph"/>
                                    <w:rPr>
                                      <w:rFonts w:ascii="Times New Roman"/>
                                      <w:sz w:val="16"/>
                                    </w:rPr>
                                  </w:pPr>
                                </w:p>
                              </w:tc>
                            </w:tr>
                            <w:tr w:rsidR="00C04B5A" w14:paraId="09A16FFA" w14:textId="77777777">
                              <w:trPr>
                                <w:trHeight w:val="229"/>
                              </w:trPr>
                              <w:tc>
                                <w:tcPr>
                                  <w:tcW w:w="2700" w:type="dxa"/>
                                  <w:tcBorders>
                                    <w:top w:val="single" w:sz="6" w:space="0" w:color="000000"/>
                                    <w:bottom w:val="single" w:sz="6" w:space="0" w:color="000000"/>
                                    <w:right w:val="single" w:sz="6" w:space="0" w:color="000000"/>
                                  </w:tcBorders>
                                </w:tcPr>
                                <w:p w14:paraId="09A16FF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9" w14:textId="77777777" w:rsidR="00C04B5A" w:rsidRDefault="00C04B5A">
                                  <w:pPr>
                                    <w:pStyle w:val="TableParagraph"/>
                                    <w:rPr>
                                      <w:rFonts w:ascii="Times New Roman"/>
                                      <w:sz w:val="16"/>
                                    </w:rPr>
                                  </w:pPr>
                                </w:p>
                              </w:tc>
                            </w:tr>
                            <w:tr w:rsidR="00C04B5A" w14:paraId="09A16FFE" w14:textId="77777777">
                              <w:trPr>
                                <w:trHeight w:val="229"/>
                              </w:trPr>
                              <w:tc>
                                <w:tcPr>
                                  <w:tcW w:w="2700" w:type="dxa"/>
                                  <w:tcBorders>
                                    <w:top w:val="single" w:sz="6" w:space="0" w:color="000000"/>
                                    <w:bottom w:val="single" w:sz="6" w:space="0" w:color="000000"/>
                                    <w:right w:val="single" w:sz="6" w:space="0" w:color="000000"/>
                                  </w:tcBorders>
                                </w:tcPr>
                                <w:p w14:paraId="09A16FF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D" w14:textId="77777777" w:rsidR="00C04B5A" w:rsidRDefault="00C04B5A">
                                  <w:pPr>
                                    <w:pStyle w:val="TableParagraph"/>
                                    <w:rPr>
                                      <w:rFonts w:ascii="Times New Roman"/>
                                      <w:sz w:val="16"/>
                                    </w:rPr>
                                  </w:pPr>
                                </w:p>
                              </w:tc>
                            </w:tr>
                            <w:tr w:rsidR="00C04B5A" w14:paraId="09A17002" w14:textId="77777777">
                              <w:trPr>
                                <w:trHeight w:val="229"/>
                              </w:trPr>
                              <w:tc>
                                <w:tcPr>
                                  <w:tcW w:w="2700" w:type="dxa"/>
                                  <w:tcBorders>
                                    <w:top w:val="single" w:sz="6" w:space="0" w:color="000000"/>
                                    <w:bottom w:val="single" w:sz="6" w:space="0" w:color="000000"/>
                                    <w:right w:val="single" w:sz="6" w:space="0" w:color="000000"/>
                                  </w:tcBorders>
                                </w:tcPr>
                                <w:p w14:paraId="09A16FF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700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7001" w14:textId="77777777" w:rsidR="00C04B5A" w:rsidRDefault="00C04B5A">
                                  <w:pPr>
                                    <w:pStyle w:val="TableParagraph"/>
                                    <w:rPr>
                                      <w:rFonts w:ascii="Times New Roman"/>
                                      <w:sz w:val="16"/>
                                    </w:rPr>
                                  </w:pPr>
                                </w:p>
                              </w:tc>
                            </w:tr>
                            <w:tr w:rsidR="00C04B5A" w14:paraId="09A17006" w14:textId="77777777">
                              <w:trPr>
                                <w:trHeight w:val="229"/>
                              </w:trPr>
                              <w:tc>
                                <w:tcPr>
                                  <w:tcW w:w="2700" w:type="dxa"/>
                                  <w:tcBorders>
                                    <w:top w:val="single" w:sz="6" w:space="0" w:color="000000"/>
                                    <w:bottom w:val="single" w:sz="6" w:space="0" w:color="000000"/>
                                    <w:right w:val="single" w:sz="6" w:space="0" w:color="000000"/>
                                  </w:tcBorders>
                                </w:tcPr>
                                <w:p w14:paraId="09A1700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700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7005" w14:textId="77777777" w:rsidR="00C04B5A" w:rsidRDefault="00C04B5A">
                                  <w:pPr>
                                    <w:pStyle w:val="TableParagraph"/>
                                    <w:rPr>
                                      <w:rFonts w:ascii="Times New Roman"/>
                                      <w:sz w:val="16"/>
                                    </w:rPr>
                                  </w:pPr>
                                </w:p>
                              </w:tc>
                            </w:tr>
                          </w:tbl>
                          <w:p w14:paraId="09A17007" w14:textId="77777777" w:rsidR="00C04B5A" w:rsidRDefault="00C04B5A">
                            <w:pPr>
                              <w:pStyle w:val="BodyText"/>
                            </w:pPr>
                          </w:p>
                        </w:txbxContent>
                      </wps:txbx>
                      <wps:bodyPr wrap="square" lIns="0" tIns="0" rIns="0" bIns="0" rtlCol="0">
                        <a:noAutofit/>
                      </wps:bodyPr>
                    </wps:wsp>
                  </a:graphicData>
                </a:graphic>
              </wp:anchor>
            </w:drawing>
          </mc:Choice>
          <mc:Fallback>
            <w:pict>
              <v:shapetype w14:anchorId="09A16ED9" id="_x0000_t202" coordsize="21600,21600" o:spt="202" path="m,l,21600r21600,l21600,xe">
                <v:stroke joinstyle="miter"/>
                <v:path gradientshapeok="t" o:connecttype="rect"/>
              </v:shapetype>
              <v:shape id="Text Box 236" o:spid="_x0000_s1026" type="#_x0000_t202" alt="P2733TB14bA#y1" style="position:absolute;left:0;text-align:left;margin-left:141.25pt;margin-top:23.15pt;width:416.9pt;height:184.7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" filled="f">
                <v:stroke opacity="0" joinstyle="round"/>
                <v:path arrowok="t"/>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89"/>
                      </w:tblGrid>
                      <w:tr w:rsidR="00C04B5A" w14:paraId="09A16FD2" w14:textId="77777777">
                        <w:trPr>
                          <w:trHeight w:val="459"/>
                        </w:trPr>
                        <w:tc>
                          <w:tcPr>
                            <w:tcW w:w="2700" w:type="dxa"/>
                            <w:tcBorders>
                              <w:right w:val="single" w:sz="6" w:space="0" w:color="000000"/>
                            </w:tcBorders>
                          </w:tcPr>
                          <w:p w14:paraId="09A16FCF" w14:textId="77777777" w:rsidR="00C04B5A" w:rsidRDefault="00FD125F">
                            <w:pPr>
                              <w:pStyle w:val="TableParagraph"/>
                              <w:spacing w:line="230" w:lineRule="exact"/>
                              <w:ind w:left="1079" w:right="258" w:hanging="804"/>
                              <w:rPr>
                                <w:sz w:val="20"/>
                              </w:rPr>
                            </w:pPr>
                            <w:r>
                              <w:rPr>
                                <w:sz w:val="20"/>
                              </w:rPr>
                              <w:t>Useful</w:t>
                            </w:r>
                            <w:r>
                              <w:rPr>
                                <w:spacing w:val="-14"/>
                                <w:sz w:val="20"/>
                              </w:rPr>
                              <w:t xml:space="preserve"> </w:t>
                            </w:r>
                            <w:r>
                              <w:rPr>
                                <w:sz w:val="20"/>
                              </w:rPr>
                              <w:t>Power</w:t>
                            </w:r>
                            <w:r>
                              <w:rPr>
                                <w:spacing w:val="-14"/>
                                <w:sz w:val="20"/>
                              </w:rPr>
                              <w:t xml:space="preserve"> </w:t>
                            </w:r>
                            <w:r>
                              <w:rPr>
                                <w:sz w:val="20"/>
                              </w:rPr>
                              <w:t>Output</w:t>
                            </w:r>
                            <w:r>
                              <w:rPr>
                                <w:spacing w:val="-14"/>
                                <w:sz w:val="20"/>
                              </w:rPr>
                              <w:t xml:space="preserve"> </w:t>
                            </w:r>
                            <w:r>
                              <w:rPr>
                                <w:sz w:val="20"/>
                              </w:rPr>
                              <w:t xml:space="preserve">(1) </w:t>
                            </w:r>
                            <w:r>
                              <w:rPr>
                                <w:spacing w:val="-2"/>
                                <w:sz w:val="20"/>
                              </w:rPr>
                              <w:t>(kWh)</w:t>
                            </w:r>
                          </w:p>
                        </w:tc>
                        <w:tc>
                          <w:tcPr>
                            <w:tcW w:w="2700" w:type="dxa"/>
                            <w:tcBorders>
                              <w:left w:val="single" w:sz="6" w:space="0" w:color="000000"/>
                              <w:right w:val="single" w:sz="6" w:space="0" w:color="000000"/>
                            </w:tcBorders>
                          </w:tcPr>
                          <w:p w14:paraId="09A16FD0" w14:textId="77777777" w:rsidR="00C04B5A" w:rsidRDefault="00FD125F">
                            <w:pPr>
                              <w:pStyle w:val="TableParagraph"/>
                              <w:spacing w:line="230" w:lineRule="exact"/>
                              <w:ind w:left="923" w:right="330" w:hanging="569"/>
                              <w:rPr>
                                <w:sz w:val="20"/>
                              </w:rPr>
                            </w:pPr>
                            <w:r>
                              <w:rPr>
                                <w:sz w:val="20"/>
                              </w:rPr>
                              <w:t>Energy</w:t>
                            </w:r>
                            <w:r>
                              <w:rPr>
                                <w:spacing w:val="-14"/>
                                <w:sz w:val="20"/>
                              </w:rPr>
                              <w:t xml:space="preserve"> </w:t>
                            </w:r>
                            <w:r>
                              <w:rPr>
                                <w:sz w:val="20"/>
                              </w:rPr>
                              <w:t>Input</w:t>
                            </w:r>
                            <w:r>
                              <w:rPr>
                                <w:spacing w:val="-14"/>
                                <w:sz w:val="20"/>
                              </w:rPr>
                              <w:t xml:space="preserve"> </w:t>
                            </w:r>
                            <w:r>
                              <w:rPr>
                                <w:sz w:val="20"/>
                              </w:rPr>
                              <w:t xml:space="preserve">(Therms) </w:t>
                            </w:r>
                            <w:r>
                              <w:rPr>
                                <w:spacing w:val="-2"/>
                                <w:sz w:val="20"/>
                              </w:rPr>
                              <w:t>(mmBTU)</w:t>
                            </w:r>
                          </w:p>
                        </w:tc>
                        <w:tc>
                          <w:tcPr>
                            <w:tcW w:w="2789" w:type="dxa"/>
                            <w:tcBorders>
                              <w:left w:val="single" w:sz="6" w:space="0" w:color="000000"/>
                              <w:right w:val="single" w:sz="6" w:space="0" w:color="000000"/>
                            </w:tcBorders>
                          </w:tcPr>
                          <w:p w14:paraId="09A16FD1" w14:textId="77777777" w:rsidR="00C04B5A" w:rsidRDefault="00FD125F">
                            <w:pPr>
                              <w:pStyle w:val="TableParagraph"/>
                              <w:spacing w:line="230" w:lineRule="exact"/>
                              <w:ind w:left="640" w:right="349" w:hanging="262"/>
                              <w:rPr>
                                <w:sz w:val="20"/>
                              </w:rPr>
                            </w:pPr>
                            <w:r>
                              <w:rPr>
                                <w:sz w:val="20"/>
                              </w:rPr>
                              <w:t>Useful</w:t>
                            </w:r>
                            <w:r>
                              <w:rPr>
                                <w:spacing w:val="-14"/>
                                <w:sz w:val="20"/>
                              </w:rPr>
                              <w:t xml:space="preserve"> </w:t>
                            </w:r>
                            <w:r>
                              <w:rPr>
                                <w:sz w:val="20"/>
                              </w:rPr>
                              <w:t>Thermal</w:t>
                            </w:r>
                            <w:r>
                              <w:rPr>
                                <w:spacing w:val="-14"/>
                                <w:sz w:val="20"/>
                              </w:rPr>
                              <w:t xml:space="preserve"> </w:t>
                            </w:r>
                            <w:r>
                              <w:rPr>
                                <w:sz w:val="20"/>
                              </w:rPr>
                              <w:t>Energy Output (mmBTU)</w:t>
                            </w:r>
                          </w:p>
                        </w:tc>
                      </w:tr>
                      <w:tr w:rsidR="00C04B5A" w14:paraId="09A16FD6" w14:textId="77777777">
                        <w:trPr>
                          <w:trHeight w:val="229"/>
                        </w:trPr>
                        <w:tc>
                          <w:tcPr>
                            <w:tcW w:w="2700" w:type="dxa"/>
                            <w:tcBorders>
                              <w:bottom w:val="single" w:sz="6" w:space="0" w:color="000000"/>
                              <w:right w:val="single" w:sz="6" w:space="0" w:color="000000"/>
                            </w:tcBorders>
                          </w:tcPr>
                          <w:p w14:paraId="09A16FD3" w14:textId="77777777" w:rsidR="00C04B5A" w:rsidRDefault="00C04B5A">
                            <w:pPr>
                              <w:pStyle w:val="TableParagraph"/>
                              <w:rPr>
                                <w:rFonts w:ascii="Times New Roman"/>
                                <w:sz w:val="16"/>
                              </w:rPr>
                            </w:pPr>
                          </w:p>
                        </w:tc>
                        <w:tc>
                          <w:tcPr>
                            <w:tcW w:w="2700" w:type="dxa"/>
                            <w:tcBorders>
                              <w:left w:val="single" w:sz="6" w:space="0" w:color="000000"/>
                              <w:bottom w:val="single" w:sz="6" w:space="0" w:color="000000"/>
                              <w:right w:val="single" w:sz="6" w:space="0" w:color="000000"/>
                            </w:tcBorders>
                          </w:tcPr>
                          <w:p w14:paraId="09A16FD4" w14:textId="77777777" w:rsidR="00C04B5A" w:rsidRDefault="00C04B5A">
                            <w:pPr>
                              <w:pStyle w:val="TableParagraph"/>
                              <w:rPr>
                                <w:rFonts w:ascii="Times New Roman"/>
                                <w:sz w:val="16"/>
                              </w:rPr>
                            </w:pPr>
                          </w:p>
                        </w:tc>
                        <w:tc>
                          <w:tcPr>
                            <w:tcW w:w="2789" w:type="dxa"/>
                            <w:tcBorders>
                              <w:left w:val="single" w:sz="6" w:space="0" w:color="000000"/>
                              <w:bottom w:val="single" w:sz="6" w:space="0" w:color="000000"/>
                              <w:right w:val="single" w:sz="6" w:space="0" w:color="000000"/>
                            </w:tcBorders>
                          </w:tcPr>
                          <w:p w14:paraId="09A16FD5" w14:textId="77777777" w:rsidR="00C04B5A" w:rsidRDefault="00C04B5A">
                            <w:pPr>
                              <w:pStyle w:val="TableParagraph"/>
                              <w:rPr>
                                <w:rFonts w:ascii="Times New Roman"/>
                                <w:sz w:val="16"/>
                              </w:rPr>
                            </w:pPr>
                          </w:p>
                        </w:tc>
                      </w:tr>
                      <w:tr w:rsidR="00C04B5A" w14:paraId="09A16FDA" w14:textId="77777777">
                        <w:trPr>
                          <w:trHeight w:val="229"/>
                        </w:trPr>
                        <w:tc>
                          <w:tcPr>
                            <w:tcW w:w="2700" w:type="dxa"/>
                            <w:tcBorders>
                              <w:top w:val="single" w:sz="6" w:space="0" w:color="000000"/>
                              <w:bottom w:val="single" w:sz="6" w:space="0" w:color="000000"/>
                              <w:right w:val="single" w:sz="6" w:space="0" w:color="000000"/>
                            </w:tcBorders>
                          </w:tcPr>
                          <w:p w14:paraId="09A16FD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D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D9" w14:textId="77777777" w:rsidR="00C04B5A" w:rsidRDefault="00C04B5A">
                            <w:pPr>
                              <w:pStyle w:val="TableParagraph"/>
                              <w:rPr>
                                <w:rFonts w:ascii="Times New Roman"/>
                                <w:sz w:val="16"/>
                              </w:rPr>
                            </w:pPr>
                          </w:p>
                        </w:tc>
                      </w:tr>
                      <w:tr w:rsidR="00C04B5A" w14:paraId="09A16FDE" w14:textId="77777777">
                        <w:trPr>
                          <w:trHeight w:val="229"/>
                        </w:trPr>
                        <w:tc>
                          <w:tcPr>
                            <w:tcW w:w="2700" w:type="dxa"/>
                            <w:tcBorders>
                              <w:top w:val="single" w:sz="6" w:space="0" w:color="000000"/>
                              <w:bottom w:val="single" w:sz="6" w:space="0" w:color="000000"/>
                              <w:right w:val="single" w:sz="6" w:space="0" w:color="000000"/>
                            </w:tcBorders>
                          </w:tcPr>
                          <w:p w14:paraId="09A16FD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D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DD" w14:textId="77777777" w:rsidR="00C04B5A" w:rsidRDefault="00C04B5A">
                            <w:pPr>
                              <w:pStyle w:val="TableParagraph"/>
                              <w:rPr>
                                <w:rFonts w:ascii="Times New Roman"/>
                                <w:sz w:val="16"/>
                              </w:rPr>
                            </w:pPr>
                          </w:p>
                        </w:tc>
                      </w:tr>
                      <w:tr w:rsidR="00C04B5A" w14:paraId="09A16FE2" w14:textId="77777777">
                        <w:trPr>
                          <w:trHeight w:val="229"/>
                        </w:trPr>
                        <w:tc>
                          <w:tcPr>
                            <w:tcW w:w="2700" w:type="dxa"/>
                            <w:tcBorders>
                              <w:top w:val="single" w:sz="6" w:space="0" w:color="000000"/>
                              <w:bottom w:val="single" w:sz="6" w:space="0" w:color="000000"/>
                              <w:right w:val="single" w:sz="6" w:space="0" w:color="000000"/>
                            </w:tcBorders>
                          </w:tcPr>
                          <w:p w14:paraId="09A16FD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1" w14:textId="77777777" w:rsidR="00C04B5A" w:rsidRDefault="00C04B5A">
                            <w:pPr>
                              <w:pStyle w:val="TableParagraph"/>
                              <w:rPr>
                                <w:rFonts w:ascii="Times New Roman"/>
                                <w:sz w:val="16"/>
                              </w:rPr>
                            </w:pPr>
                          </w:p>
                        </w:tc>
                      </w:tr>
                      <w:tr w:rsidR="00C04B5A" w14:paraId="09A16FE6" w14:textId="77777777">
                        <w:trPr>
                          <w:trHeight w:val="232"/>
                        </w:trPr>
                        <w:tc>
                          <w:tcPr>
                            <w:tcW w:w="2700" w:type="dxa"/>
                            <w:tcBorders>
                              <w:top w:val="single" w:sz="6" w:space="0" w:color="000000"/>
                              <w:bottom w:val="single" w:sz="6" w:space="0" w:color="000000"/>
                              <w:right w:val="single" w:sz="6" w:space="0" w:color="000000"/>
                            </w:tcBorders>
                          </w:tcPr>
                          <w:p w14:paraId="09A16FE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5" w14:textId="77777777" w:rsidR="00C04B5A" w:rsidRDefault="00C04B5A">
                            <w:pPr>
                              <w:pStyle w:val="TableParagraph"/>
                              <w:rPr>
                                <w:rFonts w:ascii="Times New Roman"/>
                                <w:sz w:val="16"/>
                              </w:rPr>
                            </w:pPr>
                          </w:p>
                        </w:tc>
                      </w:tr>
                      <w:tr w:rsidR="00C04B5A" w14:paraId="09A16FEA" w14:textId="77777777">
                        <w:trPr>
                          <w:trHeight w:val="229"/>
                        </w:trPr>
                        <w:tc>
                          <w:tcPr>
                            <w:tcW w:w="2700" w:type="dxa"/>
                            <w:tcBorders>
                              <w:top w:val="single" w:sz="6" w:space="0" w:color="000000"/>
                              <w:bottom w:val="single" w:sz="6" w:space="0" w:color="000000"/>
                              <w:right w:val="single" w:sz="6" w:space="0" w:color="000000"/>
                            </w:tcBorders>
                          </w:tcPr>
                          <w:p w14:paraId="09A16FE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9" w14:textId="77777777" w:rsidR="00C04B5A" w:rsidRDefault="00C04B5A">
                            <w:pPr>
                              <w:pStyle w:val="TableParagraph"/>
                              <w:rPr>
                                <w:rFonts w:ascii="Times New Roman"/>
                                <w:sz w:val="16"/>
                              </w:rPr>
                            </w:pPr>
                          </w:p>
                        </w:tc>
                      </w:tr>
                      <w:tr w:rsidR="00C04B5A" w14:paraId="09A16FEE" w14:textId="77777777">
                        <w:trPr>
                          <w:trHeight w:val="229"/>
                        </w:trPr>
                        <w:tc>
                          <w:tcPr>
                            <w:tcW w:w="2700" w:type="dxa"/>
                            <w:tcBorders>
                              <w:top w:val="single" w:sz="6" w:space="0" w:color="000000"/>
                              <w:bottom w:val="single" w:sz="6" w:space="0" w:color="000000"/>
                              <w:right w:val="single" w:sz="6" w:space="0" w:color="000000"/>
                            </w:tcBorders>
                          </w:tcPr>
                          <w:p w14:paraId="09A16FE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E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ED" w14:textId="77777777" w:rsidR="00C04B5A" w:rsidRDefault="00C04B5A">
                            <w:pPr>
                              <w:pStyle w:val="TableParagraph"/>
                              <w:rPr>
                                <w:rFonts w:ascii="Times New Roman"/>
                                <w:sz w:val="16"/>
                              </w:rPr>
                            </w:pPr>
                          </w:p>
                        </w:tc>
                      </w:tr>
                      <w:tr w:rsidR="00C04B5A" w14:paraId="09A16FF2" w14:textId="77777777">
                        <w:trPr>
                          <w:trHeight w:val="229"/>
                        </w:trPr>
                        <w:tc>
                          <w:tcPr>
                            <w:tcW w:w="2700" w:type="dxa"/>
                            <w:tcBorders>
                              <w:top w:val="single" w:sz="6" w:space="0" w:color="000000"/>
                              <w:bottom w:val="single" w:sz="6" w:space="0" w:color="000000"/>
                              <w:right w:val="single" w:sz="6" w:space="0" w:color="000000"/>
                            </w:tcBorders>
                          </w:tcPr>
                          <w:p w14:paraId="09A16FE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1" w14:textId="77777777" w:rsidR="00C04B5A" w:rsidRDefault="00C04B5A">
                            <w:pPr>
                              <w:pStyle w:val="TableParagraph"/>
                              <w:rPr>
                                <w:rFonts w:ascii="Times New Roman"/>
                                <w:sz w:val="16"/>
                              </w:rPr>
                            </w:pPr>
                          </w:p>
                        </w:tc>
                      </w:tr>
                      <w:tr w:rsidR="00C04B5A" w14:paraId="09A16FF6" w14:textId="77777777">
                        <w:trPr>
                          <w:trHeight w:val="229"/>
                        </w:trPr>
                        <w:tc>
                          <w:tcPr>
                            <w:tcW w:w="2700" w:type="dxa"/>
                            <w:tcBorders>
                              <w:top w:val="single" w:sz="6" w:space="0" w:color="000000"/>
                              <w:bottom w:val="single" w:sz="6" w:space="0" w:color="000000"/>
                              <w:right w:val="single" w:sz="6" w:space="0" w:color="000000"/>
                            </w:tcBorders>
                          </w:tcPr>
                          <w:p w14:paraId="09A16FF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5" w14:textId="77777777" w:rsidR="00C04B5A" w:rsidRDefault="00C04B5A">
                            <w:pPr>
                              <w:pStyle w:val="TableParagraph"/>
                              <w:rPr>
                                <w:rFonts w:ascii="Times New Roman"/>
                                <w:sz w:val="16"/>
                              </w:rPr>
                            </w:pPr>
                          </w:p>
                        </w:tc>
                      </w:tr>
                      <w:tr w:rsidR="00C04B5A" w14:paraId="09A16FFA" w14:textId="77777777">
                        <w:trPr>
                          <w:trHeight w:val="229"/>
                        </w:trPr>
                        <w:tc>
                          <w:tcPr>
                            <w:tcW w:w="2700" w:type="dxa"/>
                            <w:tcBorders>
                              <w:top w:val="single" w:sz="6" w:space="0" w:color="000000"/>
                              <w:bottom w:val="single" w:sz="6" w:space="0" w:color="000000"/>
                              <w:right w:val="single" w:sz="6" w:space="0" w:color="000000"/>
                            </w:tcBorders>
                          </w:tcPr>
                          <w:p w14:paraId="09A16FF7"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8"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9" w14:textId="77777777" w:rsidR="00C04B5A" w:rsidRDefault="00C04B5A">
                            <w:pPr>
                              <w:pStyle w:val="TableParagraph"/>
                              <w:rPr>
                                <w:rFonts w:ascii="Times New Roman"/>
                                <w:sz w:val="16"/>
                              </w:rPr>
                            </w:pPr>
                          </w:p>
                        </w:tc>
                      </w:tr>
                      <w:tr w:rsidR="00C04B5A" w14:paraId="09A16FFE" w14:textId="77777777">
                        <w:trPr>
                          <w:trHeight w:val="229"/>
                        </w:trPr>
                        <w:tc>
                          <w:tcPr>
                            <w:tcW w:w="2700" w:type="dxa"/>
                            <w:tcBorders>
                              <w:top w:val="single" w:sz="6" w:space="0" w:color="000000"/>
                              <w:bottom w:val="single" w:sz="6" w:space="0" w:color="000000"/>
                              <w:right w:val="single" w:sz="6" w:space="0" w:color="000000"/>
                            </w:tcBorders>
                          </w:tcPr>
                          <w:p w14:paraId="09A16FFB"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6FFC"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6FFD" w14:textId="77777777" w:rsidR="00C04B5A" w:rsidRDefault="00C04B5A">
                            <w:pPr>
                              <w:pStyle w:val="TableParagraph"/>
                              <w:rPr>
                                <w:rFonts w:ascii="Times New Roman"/>
                                <w:sz w:val="16"/>
                              </w:rPr>
                            </w:pPr>
                          </w:p>
                        </w:tc>
                      </w:tr>
                      <w:tr w:rsidR="00C04B5A" w14:paraId="09A17002" w14:textId="77777777">
                        <w:trPr>
                          <w:trHeight w:val="229"/>
                        </w:trPr>
                        <w:tc>
                          <w:tcPr>
                            <w:tcW w:w="2700" w:type="dxa"/>
                            <w:tcBorders>
                              <w:top w:val="single" w:sz="6" w:space="0" w:color="000000"/>
                              <w:bottom w:val="single" w:sz="6" w:space="0" w:color="000000"/>
                              <w:right w:val="single" w:sz="6" w:space="0" w:color="000000"/>
                            </w:tcBorders>
                          </w:tcPr>
                          <w:p w14:paraId="09A16FFF"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7000"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7001" w14:textId="77777777" w:rsidR="00C04B5A" w:rsidRDefault="00C04B5A">
                            <w:pPr>
                              <w:pStyle w:val="TableParagraph"/>
                              <w:rPr>
                                <w:rFonts w:ascii="Times New Roman"/>
                                <w:sz w:val="16"/>
                              </w:rPr>
                            </w:pPr>
                          </w:p>
                        </w:tc>
                      </w:tr>
                      <w:tr w:rsidR="00C04B5A" w14:paraId="09A17006" w14:textId="77777777">
                        <w:trPr>
                          <w:trHeight w:val="229"/>
                        </w:trPr>
                        <w:tc>
                          <w:tcPr>
                            <w:tcW w:w="2700" w:type="dxa"/>
                            <w:tcBorders>
                              <w:top w:val="single" w:sz="6" w:space="0" w:color="000000"/>
                              <w:bottom w:val="single" w:sz="6" w:space="0" w:color="000000"/>
                              <w:right w:val="single" w:sz="6" w:space="0" w:color="000000"/>
                            </w:tcBorders>
                          </w:tcPr>
                          <w:p w14:paraId="09A17003" w14:textId="77777777" w:rsidR="00C04B5A" w:rsidRDefault="00C04B5A">
                            <w:pPr>
                              <w:pStyle w:val="TableParagraph"/>
                              <w:rPr>
                                <w:rFonts w:ascii="Times New Roman"/>
                                <w:sz w:val="16"/>
                              </w:rPr>
                            </w:pPr>
                          </w:p>
                        </w:tc>
                        <w:tc>
                          <w:tcPr>
                            <w:tcW w:w="2700" w:type="dxa"/>
                            <w:tcBorders>
                              <w:top w:val="single" w:sz="6" w:space="0" w:color="000000"/>
                              <w:left w:val="single" w:sz="6" w:space="0" w:color="000000"/>
                              <w:bottom w:val="single" w:sz="6" w:space="0" w:color="000000"/>
                              <w:right w:val="single" w:sz="6" w:space="0" w:color="000000"/>
                            </w:tcBorders>
                          </w:tcPr>
                          <w:p w14:paraId="09A17004" w14:textId="77777777" w:rsidR="00C04B5A" w:rsidRDefault="00C04B5A">
                            <w:pPr>
                              <w:pStyle w:val="TableParagraph"/>
                              <w:rPr>
                                <w:rFonts w:ascii="Times New Roman"/>
                                <w:sz w:val="16"/>
                              </w:rPr>
                            </w:pPr>
                          </w:p>
                        </w:tc>
                        <w:tc>
                          <w:tcPr>
                            <w:tcW w:w="2789" w:type="dxa"/>
                            <w:tcBorders>
                              <w:top w:val="single" w:sz="6" w:space="0" w:color="000000"/>
                              <w:left w:val="single" w:sz="6" w:space="0" w:color="000000"/>
                              <w:bottom w:val="single" w:sz="6" w:space="0" w:color="000000"/>
                              <w:right w:val="single" w:sz="6" w:space="0" w:color="000000"/>
                            </w:tcBorders>
                          </w:tcPr>
                          <w:p w14:paraId="09A17005" w14:textId="77777777" w:rsidR="00C04B5A" w:rsidRDefault="00C04B5A">
                            <w:pPr>
                              <w:pStyle w:val="TableParagraph"/>
                              <w:rPr>
                                <w:rFonts w:ascii="Times New Roman"/>
                                <w:sz w:val="16"/>
                              </w:rPr>
                            </w:pPr>
                          </w:p>
                        </w:tc>
                      </w:tr>
                    </w:tbl>
                    <w:p w14:paraId="09A17007" w14:textId="77777777" w:rsidR="00C04B5A" w:rsidRDefault="00C04B5A">
                      <w:pPr>
                        <w:pStyle w:val="BodyText"/>
                      </w:pPr>
                    </w:p>
                  </w:txbxContent>
                </v:textbox>
                <w10:wrap anchorx="page"/>
              </v:shape>
            </w:pict>
          </mc:Fallback>
        </mc:AlternateContent>
      </w:r>
      <w:r w:rsidRPr="00FF073B">
        <w:rPr>
          <w:rFonts w:ascii="Times New Roman" w:hAnsi="Times New Roman" w:cs="Times New Roman"/>
        </w:rPr>
        <w:t>If</w:t>
      </w:r>
      <w:r w:rsidRPr="00FF073B">
        <w:rPr>
          <w:rFonts w:ascii="Times New Roman" w:hAnsi="Times New Roman" w:cs="Times New Roman"/>
          <w:spacing w:val="-6"/>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Input</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5"/>
        </w:rPr>
        <w:t xml:space="preserve"> </w:t>
      </w:r>
      <w:r w:rsidRPr="00FF073B">
        <w:rPr>
          <w:rFonts w:ascii="Times New Roman" w:hAnsi="Times New Roman" w:cs="Times New Roman"/>
        </w:rPr>
        <w:t>natural</w:t>
      </w:r>
      <w:r w:rsidRPr="00FF073B">
        <w:rPr>
          <w:rFonts w:ascii="Times New Roman" w:hAnsi="Times New Roman" w:cs="Times New Roman"/>
          <w:spacing w:val="-5"/>
        </w:rPr>
        <w:t xml:space="preserve"> </w:t>
      </w:r>
      <w:r w:rsidRPr="00FF073B">
        <w:rPr>
          <w:rFonts w:ascii="Times New Roman" w:hAnsi="Times New Roman" w:cs="Times New Roman"/>
        </w:rPr>
        <w:t>gas,</w:t>
      </w:r>
      <w:r w:rsidRPr="00FF073B">
        <w:rPr>
          <w:rFonts w:ascii="Times New Roman" w:hAnsi="Times New Roman" w:cs="Times New Roman"/>
          <w:spacing w:val="-6"/>
        </w:rPr>
        <w:t xml:space="preserve"> </w:t>
      </w:r>
      <w:r w:rsidRPr="00FF073B">
        <w:rPr>
          <w:rFonts w:ascii="Times New Roman" w:hAnsi="Times New Roman" w:cs="Times New Roman"/>
        </w:rPr>
        <w:t>use</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Lower</w:t>
      </w:r>
      <w:r w:rsidRPr="00FF073B">
        <w:rPr>
          <w:rFonts w:ascii="Times New Roman" w:hAnsi="Times New Roman" w:cs="Times New Roman"/>
          <w:spacing w:val="-4"/>
        </w:rPr>
        <w:t xml:space="preserve"> </w:t>
      </w:r>
      <w:r w:rsidRPr="00FF073B">
        <w:rPr>
          <w:rFonts w:ascii="Times New Roman" w:hAnsi="Times New Roman" w:cs="Times New Roman"/>
        </w:rPr>
        <w:t>Heating</w:t>
      </w:r>
      <w:r w:rsidRPr="00FF073B">
        <w:rPr>
          <w:rFonts w:ascii="Times New Roman" w:hAnsi="Times New Roman" w:cs="Times New Roman"/>
          <w:spacing w:val="-4"/>
        </w:rPr>
        <w:t xml:space="preserve"> </w:t>
      </w:r>
      <w:r w:rsidRPr="00FF073B">
        <w:rPr>
          <w:rFonts w:ascii="Times New Roman" w:hAnsi="Times New Roman" w:cs="Times New Roman"/>
        </w:rPr>
        <w:t>Value</w:t>
      </w:r>
      <w:r w:rsidRPr="00FF073B">
        <w:rPr>
          <w:rFonts w:ascii="Times New Roman" w:hAnsi="Times New Roman" w:cs="Times New Roman"/>
          <w:spacing w:val="-6"/>
        </w:rPr>
        <w:t xml:space="preserve"> </w:t>
      </w:r>
      <w:r w:rsidRPr="00FF073B">
        <w:rPr>
          <w:rFonts w:ascii="Times New Roman" w:hAnsi="Times New Roman" w:cs="Times New Roman"/>
        </w:rPr>
        <w:t>(LHV)</w:t>
      </w:r>
      <w:r w:rsidRPr="00FF073B">
        <w:rPr>
          <w:rFonts w:ascii="Times New Roman" w:hAnsi="Times New Roman" w:cs="Times New Roman"/>
          <w:spacing w:val="-5"/>
        </w:rPr>
        <w:t xml:space="preserve"> </w:t>
      </w:r>
      <w:r w:rsidRPr="00FF073B">
        <w:rPr>
          <w:rFonts w:ascii="Times New Roman" w:hAnsi="Times New Roman" w:cs="Times New Roman"/>
        </w:rPr>
        <w:t>as</w:t>
      </w:r>
      <w:r w:rsidRPr="00FF073B">
        <w:rPr>
          <w:rFonts w:ascii="Times New Roman" w:hAnsi="Times New Roman" w:cs="Times New Roman"/>
          <w:spacing w:val="-5"/>
        </w:rPr>
        <w:t xml:space="preserve"> </w:t>
      </w:r>
      <w:r w:rsidRPr="00FF073B">
        <w:rPr>
          <w:rFonts w:ascii="Times New Roman" w:hAnsi="Times New Roman" w:cs="Times New Roman"/>
        </w:rPr>
        <w:t>supplied</w:t>
      </w:r>
      <w:r w:rsidRPr="00FF073B">
        <w:rPr>
          <w:rFonts w:ascii="Times New Roman" w:hAnsi="Times New Roman" w:cs="Times New Roman"/>
          <w:spacing w:val="-4"/>
        </w:rPr>
        <w:t xml:space="preserve"> </w:t>
      </w:r>
      <w:r w:rsidRPr="00FF073B">
        <w:rPr>
          <w:rFonts w:ascii="Times New Roman" w:hAnsi="Times New Roman" w:cs="Times New Roman"/>
        </w:rPr>
        <w:t>by</w:t>
      </w:r>
      <w:r w:rsidRPr="00FF073B">
        <w:rPr>
          <w:rFonts w:ascii="Times New Roman" w:hAnsi="Times New Roman" w:cs="Times New Roman"/>
          <w:spacing w:val="-5"/>
        </w:rPr>
        <w:t xml:space="preserve"> </w:t>
      </w:r>
      <w:r w:rsidRPr="00FF073B">
        <w:rPr>
          <w:rFonts w:ascii="Times New Roman" w:hAnsi="Times New Roman" w:cs="Times New Roman"/>
        </w:rPr>
        <w:t>Gas</w:t>
      </w:r>
      <w:r w:rsidRPr="00FF073B">
        <w:rPr>
          <w:rFonts w:ascii="Times New Roman" w:hAnsi="Times New Roman" w:cs="Times New Roman"/>
          <w:spacing w:val="-5"/>
        </w:rPr>
        <w:t xml:space="preserve"> </w:t>
      </w:r>
      <w:r w:rsidRPr="00FF073B">
        <w:rPr>
          <w:rFonts w:ascii="Times New Roman" w:hAnsi="Times New Roman" w:cs="Times New Roman"/>
          <w:spacing w:val="-2"/>
        </w:rPr>
        <w:t>Supplier.</w:t>
      </w:r>
    </w:p>
    <w:p w14:paraId="09A16A5D" w14:textId="77777777" w:rsidR="00C04B5A" w:rsidRPr="00FF073B" w:rsidRDefault="00C04B5A">
      <w:pPr>
        <w:pStyle w:val="BodyText"/>
        <w:rPr>
          <w:rFonts w:ascii="Times New Roman" w:hAnsi="Times New Roman" w:cs="Times New Roman"/>
        </w:rPr>
      </w:pPr>
    </w:p>
    <w:p w14:paraId="09A16A5E" w14:textId="77777777" w:rsidR="00C04B5A" w:rsidRPr="00FF073B" w:rsidRDefault="00C04B5A">
      <w:pPr>
        <w:pStyle w:val="BodyText"/>
        <w:rPr>
          <w:rFonts w:ascii="Times New Roman" w:hAnsi="Times New Roman" w:cs="Times New Roman"/>
        </w:rPr>
      </w:pPr>
    </w:p>
    <w:p w14:paraId="09A16A5F" w14:textId="77777777" w:rsidR="00C04B5A" w:rsidRPr="00FF073B" w:rsidRDefault="00C04B5A">
      <w:pPr>
        <w:pStyle w:val="BodyText"/>
        <w:spacing w:before="59"/>
        <w:rPr>
          <w:rFonts w:ascii="Times New Roman" w:hAnsi="Times New Roman" w:cs="Times New Roman"/>
        </w:rPr>
      </w:pPr>
    </w:p>
    <w:p w14:paraId="09A16A60" w14:textId="77777777" w:rsidR="00C04B5A" w:rsidRPr="00FF073B" w:rsidRDefault="00FD125F">
      <w:pPr>
        <w:pStyle w:val="Heading9"/>
        <w:spacing w:line="256" w:lineRule="auto"/>
        <w:ind w:left="375" w:right="9767"/>
        <w:rPr>
          <w:rFonts w:ascii="Times New Roman" w:hAnsi="Times New Roman" w:cs="Times New Roman"/>
        </w:rPr>
      </w:pPr>
      <w:r w:rsidRPr="00FF073B">
        <w:rPr>
          <w:rFonts w:ascii="Times New Roman" w:hAnsi="Times New Roman" w:cs="Times New Roman"/>
          <w:spacing w:val="-4"/>
        </w:rPr>
        <w:t xml:space="preserve">Jan Feb Mar Apr May Jun Jul Aug Sep Oct Nov </w:t>
      </w:r>
      <w:r w:rsidRPr="00FF073B">
        <w:rPr>
          <w:rFonts w:ascii="Times New Roman" w:hAnsi="Times New Roman" w:cs="Times New Roman"/>
          <w:spacing w:val="-5"/>
        </w:rPr>
        <w:t>Dec</w:t>
      </w:r>
    </w:p>
    <w:p w14:paraId="09A16A61" w14:textId="77777777" w:rsidR="00C04B5A" w:rsidRPr="00FF073B" w:rsidRDefault="00FD125F">
      <w:pPr>
        <w:spacing w:line="217" w:lineRule="exact"/>
        <w:ind w:left="375"/>
        <w:rPr>
          <w:rFonts w:ascii="Times New Roman" w:hAnsi="Times New Roman" w:cs="Times New Roman"/>
          <w:b/>
          <w:sz w:val="20"/>
        </w:rPr>
      </w:pPr>
      <w:r w:rsidRPr="00FF073B">
        <w:rPr>
          <w:rFonts w:ascii="Times New Roman" w:hAnsi="Times New Roman" w:cs="Times New Roman"/>
          <w:b/>
          <w:sz w:val="20"/>
        </w:rPr>
        <w:t>Yearly</w:t>
      </w:r>
      <w:r w:rsidRPr="00FF073B">
        <w:rPr>
          <w:rFonts w:ascii="Times New Roman" w:hAnsi="Times New Roman" w:cs="Times New Roman"/>
          <w:b/>
          <w:spacing w:val="-11"/>
          <w:sz w:val="20"/>
        </w:rPr>
        <w:t xml:space="preserve"> </w:t>
      </w:r>
      <w:r w:rsidRPr="00FF073B">
        <w:rPr>
          <w:rFonts w:ascii="Times New Roman" w:hAnsi="Times New Roman" w:cs="Times New Roman"/>
          <w:b/>
          <w:spacing w:val="-2"/>
          <w:sz w:val="20"/>
        </w:rPr>
        <w:t>Total</w:t>
      </w:r>
    </w:p>
    <w:p w14:paraId="09A16A62" w14:textId="77777777" w:rsidR="00C04B5A" w:rsidRPr="00FF073B" w:rsidRDefault="00FD125F">
      <w:pPr>
        <w:pStyle w:val="BodyText"/>
        <w:spacing w:before="15"/>
        <w:ind w:left="520"/>
        <w:rPr>
          <w:rFonts w:ascii="Times New Roman" w:hAnsi="Times New Roman" w:cs="Times New Roman"/>
        </w:rPr>
      </w:pPr>
      <w:r w:rsidRPr="00FF073B">
        <w:rPr>
          <w:rFonts w:ascii="Times New Roman" w:hAnsi="Times New Roman" w:cs="Times New Roman"/>
        </w:rPr>
        <w:t>(1)</w:t>
      </w:r>
      <w:r w:rsidRPr="00FF073B">
        <w:rPr>
          <w:rFonts w:ascii="Times New Roman" w:hAnsi="Times New Roman" w:cs="Times New Roman"/>
          <w:spacing w:val="48"/>
        </w:rPr>
        <w:t xml:space="preserve"> </w:t>
      </w:r>
      <w:r w:rsidRPr="00FF073B">
        <w:rPr>
          <w:rFonts w:ascii="Times New Roman" w:hAnsi="Times New Roman" w:cs="Times New Roman"/>
        </w:rPr>
        <w:t>Useful</w:t>
      </w:r>
      <w:r w:rsidRPr="00FF073B">
        <w:rPr>
          <w:rFonts w:ascii="Times New Roman" w:hAnsi="Times New Roman" w:cs="Times New Roman"/>
          <w:spacing w:val="-4"/>
        </w:rPr>
        <w:t xml:space="preserve"> </w:t>
      </w:r>
      <w:r w:rsidRPr="00FF073B">
        <w:rPr>
          <w:rFonts w:ascii="Times New Roman" w:hAnsi="Times New Roman" w:cs="Times New Roman"/>
        </w:rPr>
        <w:t>Power</w:t>
      </w:r>
      <w:r w:rsidRPr="00FF073B">
        <w:rPr>
          <w:rFonts w:ascii="Times New Roman" w:hAnsi="Times New Roman" w:cs="Times New Roman"/>
          <w:spacing w:val="-5"/>
        </w:rPr>
        <w:t xml:space="preserve"> </w:t>
      </w:r>
      <w:r w:rsidRPr="00FF073B">
        <w:rPr>
          <w:rFonts w:ascii="Times New Roman" w:hAnsi="Times New Roman" w:cs="Times New Roman"/>
        </w:rPr>
        <w:t>Output</w:t>
      </w:r>
      <w:r w:rsidRPr="00FF073B">
        <w:rPr>
          <w:rFonts w:ascii="Times New Roman" w:hAnsi="Times New Roman" w:cs="Times New Roman"/>
          <w:spacing w:val="-4"/>
        </w:rPr>
        <w:t xml:space="preserve"> </w:t>
      </w:r>
      <w:r w:rsidRPr="00FF073B">
        <w:rPr>
          <w:rFonts w:ascii="Times New Roman" w:hAnsi="Times New Roman" w:cs="Times New Roman"/>
        </w:rPr>
        <w:t>is</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electric</w:t>
      </w:r>
      <w:r w:rsidRPr="00FF073B">
        <w:rPr>
          <w:rFonts w:ascii="Times New Roman" w:hAnsi="Times New Roman" w:cs="Times New Roman"/>
          <w:spacing w:val="-5"/>
        </w:rPr>
        <w:t xml:space="preserve"> </w:t>
      </w:r>
      <w:r w:rsidRPr="00FF073B">
        <w:rPr>
          <w:rFonts w:ascii="Times New Roman" w:hAnsi="Times New Roman" w:cs="Times New Roman"/>
        </w:rPr>
        <w:t>or</w:t>
      </w:r>
      <w:r w:rsidRPr="00FF073B">
        <w:rPr>
          <w:rFonts w:ascii="Times New Roman" w:hAnsi="Times New Roman" w:cs="Times New Roman"/>
          <w:spacing w:val="-3"/>
        </w:rPr>
        <w:t xml:space="preserve"> </w:t>
      </w:r>
      <w:r w:rsidRPr="00FF073B">
        <w:rPr>
          <w:rFonts w:ascii="Times New Roman" w:hAnsi="Times New Roman" w:cs="Times New Roman"/>
        </w:rPr>
        <w:t>mechanical</w:t>
      </w:r>
      <w:r w:rsidRPr="00FF073B">
        <w:rPr>
          <w:rFonts w:ascii="Times New Roman" w:hAnsi="Times New Roman" w:cs="Times New Roman"/>
          <w:spacing w:val="-7"/>
        </w:rPr>
        <w:t xml:space="preserve"> </w:t>
      </w:r>
      <w:r w:rsidRPr="00FF073B">
        <w:rPr>
          <w:rFonts w:ascii="Times New Roman" w:hAnsi="Times New Roman" w:cs="Times New Roman"/>
        </w:rPr>
        <w:t>energy</w:t>
      </w:r>
      <w:r w:rsidRPr="00FF073B">
        <w:rPr>
          <w:rFonts w:ascii="Times New Roman" w:hAnsi="Times New Roman" w:cs="Times New Roman"/>
          <w:spacing w:val="-5"/>
        </w:rPr>
        <w:t xml:space="preserve"> </w:t>
      </w:r>
      <w:r w:rsidRPr="00FF073B">
        <w:rPr>
          <w:rFonts w:ascii="Times New Roman" w:hAnsi="Times New Roman" w:cs="Times New Roman"/>
        </w:rPr>
        <w:t>made</w:t>
      </w:r>
      <w:r w:rsidRPr="00FF073B">
        <w:rPr>
          <w:rFonts w:ascii="Times New Roman" w:hAnsi="Times New Roman" w:cs="Times New Roman"/>
          <w:spacing w:val="-6"/>
        </w:rPr>
        <w:t xml:space="preserve"> </w:t>
      </w:r>
      <w:r w:rsidRPr="00FF073B">
        <w:rPr>
          <w:rFonts w:ascii="Times New Roman" w:hAnsi="Times New Roman" w:cs="Times New Roman"/>
        </w:rPr>
        <w:t>available</w:t>
      </w:r>
      <w:r w:rsidRPr="00FF073B">
        <w:rPr>
          <w:rFonts w:ascii="Times New Roman" w:hAnsi="Times New Roman" w:cs="Times New Roman"/>
          <w:spacing w:val="-6"/>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use</w:t>
      </w:r>
      <w:r w:rsidRPr="00FF073B">
        <w:rPr>
          <w:rFonts w:ascii="Times New Roman" w:hAnsi="Times New Roman" w:cs="Times New Roman"/>
          <w:spacing w:val="-6"/>
        </w:rPr>
        <w:t xml:space="preserve"> </w:t>
      </w:r>
      <w:r w:rsidRPr="00FF073B">
        <w:rPr>
          <w:rFonts w:ascii="Times New Roman" w:hAnsi="Times New Roman" w:cs="Times New Roman"/>
        </w:rPr>
        <w:t>from</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spacing w:val="-2"/>
        </w:rPr>
        <w:t>facility.</w:t>
      </w:r>
    </w:p>
    <w:p w14:paraId="09A16A63" w14:textId="77777777" w:rsidR="00C04B5A" w:rsidRPr="00FF073B" w:rsidRDefault="00FD125F">
      <w:pPr>
        <w:pStyle w:val="BodyText"/>
        <w:rPr>
          <w:rFonts w:ascii="Times New Roman" w:hAnsi="Times New Roman" w:cs="Times New Roman"/>
          <w:sz w:val="18"/>
        </w:rPr>
      </w:pPr>
      <w:r w:rsidRPr="00FF073B">
        <w:rPr>
          <w:rFonts w:ascii="Times New Roman" w:hAnsi="Times New Roman" w:cs="Times New Roman"/>
          <w:noProof/>
        </w:rPr>
        <mc:AlternateContent>
          <mc:Choice Requires="wps">
            <w:drawing>
              <wp:anchor distT="0" distB="0" distL="0" distR="0" simplePos="0" relativeHeight="251658341" behindDoc="1" locked="0" layoutInCell="1" allowOverlap="1" wp14:anchorId="09A16EDB" wp14:editId="09A16EDC">
                <wp:simplePos x="0" y="0"/>
                <wp:positionH relativeFrom="page">
                  <wp:posOffset>896111</wp:posOffset>
                </wp:positionH>
                <wp:positionV relativeFrom="paragraph">
                  <wp:posOffset>147125</wp:posOffset>
                </wp:positionV>
                <wp:extent cx="5980430" cy="6350"/>
                <wp:effectExtent l="0" t="0" r="0" b="0"/>
                <wp:wrapTopAndBottom/>
                <wp:docPr id="237" name="Freeform: 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3D3AE" id="Freeform: Shape 237" o:spid="_x0000_s1026" style="position:absolute;margin-left:70.55pt;margin-top:11.6pt;width:470.9pt;height:.5pt;z-index:-251658139;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" path="m5980176,l,,,6095r5980176,l5980176,xe" fillcolor="black" stroked="f">
                <v:path arrowok="t"/>
                <w10:wrap type="topAndBottom" anchorx="page"/>
              </v:shape>
            </w:pict>
          </mc:Fallback>
        </mc:AlternateContent>
      </w:r>
    </w:p>
    <w:p w14:paraId="09A16A64" w14:textId="77777777" w:rsidR="00C04B5A" w:rsidRPr="00FF073B" w:rsidRDefault="00FD125F">
      <w:pPr>
        <w:spacing w:before="19"/>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6"/>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4"/>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K-1</w:t>
      </w:r>
      <w:r w:rsidRPr="00FF073B">
        <w:rPr>
          <w:rFonts w:ascii="Times New Roman" w:hAnsi="Times New Roman" w:cs="Times New Roman"/>
          <w:i/>
          <w:spacing w:val="-4"/>
          <w:sz w:val="20"/>
        </w:rPr>
        <w:t xml:space="preserve"> </w:t>
      </w:r>
      <w:r w:rsidRPr="00FF073B">
        <w:rPr>
          <w:rFonts w:ascii="Times New Roman" w:hAnsi="Times New Roman" w:cs="Times New Roman"/>
          <w:i/>
          <w:spacing w:val="-5"/>
          <w:sz w:val="20"/>
        </w:rPr>
        <w:t>***</w:t>
      </w:r>
    </w:p>
    <w:p w14:paraId="09A16A65" w14:textId="77777777" w:rsidR="00C04B5A" w:rsidRPr="00FF073B" w:rsidRDefault="00C04B5A">
      <w:pPr>
        <w:jc w:val="center"/>
        <w:rPr>
          <w:rFonts w:ascii="Times New Roman" w:hAnsi="Times New Roman" w:cs="Times New Roman"/>
          <w:sz w:val="20"/>
        </w:rPr>
        <w:sectPr w:rsidR="00C04B5A" w:rsidRPr="00FF073B">
          <w:headerReference w:type="default" r:id="rId115"/>
          <w:footerReference w:type="default" r:id="rId116"/>
          <w:pgSz w:w="12240" w:h="15840"/>
          <w:pgMar w:top="1120" w:right="420" w:bottom="1320" w:left="1280" w:header="400" w:footer="1130" w:gutter="0"/>
          <w:cols w:space="720"/>
        </w:sectPr>
      </w:pPr>
    </w:p>
    <w:p w14:paraId="09A16A66" w14:textId="3F5FD36A" w:rsidR="00C04B5A" w:rsidRPr="00FF073B" w:rsidRDefault="00FD125F">
      <w:pPr>
        <w:pStyle w:val="Heading3"/>
        <w:spacing w:before="1" w:line="322" w:lineRule="exact"/>
        <w:ind w:left="2932"/>
        <w:rPr>
          <w:rFonts w:ascii="Times New Roman" w:hAnsi="Times New Roman" w:cs="Times New Roman"/>
          <w:u w:val="none"/>
        </w:rPr>
      </w:pPr>
      <w:r w:rsidRPr="00FF073B">
        <w:rPr>
          <w:rFonts w:ascii="Times New Roman" w:hAnsi="Times New Roman" w:cs="Times New Roman"/>
          <w:u w:val="none"/>
        </w:rPr>
        <w:lastRenderedPageBreak/>
        <w:t>APPENDIX</w:t>
      </w:r>
      <w:r w:rsidRPr="00FF073B">
        <w:rPr>
          <w:rFonts w:ascii="Times New Roman" w:hAnsi="Times New Roman" w:cs="Times New Roman"/>
          <w:spacing w:val="-6"/>
          <w:u w:val="none"/>
        </w:rPr>
        <w:t xml:space="preserve"> </w:t>
      </w:r>
      <w:r w:rsidRPr="00FF073B">
        <w:rPr>
          <w:rFonts w:ascii="Times New Roman" w:hAnsi="Times New Roman" w:cs="Times New Roman"/>
          <w:u w:val="none"/>
        </w:rPr>
        <w:t>K-2</w:t>
      </w:r>
      <w:r w:rsidRPr="00FF073B">
        <w:rPr>
          <w:rFonts w:ascii="Times New Roman" w:hAnsi="Times New Roman" w:cs="Times New Roman"/>
          <w:spacing w:val="-4"/>
          <w:u w:val="none"/>
        </w:rPr>
        <w:t xml:space="preserve"> </w:t>
      </w:r>
      <w:r w:rsidRPr="00FF073B">
        <w:rPr>
          <w:rFonts w:ascii="Times New Roman" w:hAnsi="Times New Roman" w:cs="Times New Roman"/>
          <w:u w:val="none"/>
        </w:rPr>
        <w:t>–</w:t>
      </w:r>
      <w:r w:rsidRPr="00FF073B">
        <w:rPr>
          <w:rFonts w:ascii="Times New Roman" w:hAnsi="Times New Roman" w:cs="Times New Roman"/>
          <w:spacing w:val="-4"/>
          <w:u w:val="none"/>
        </w:rPr>
        <w:t xml:space="preserve"> </w:t>
      </w:r>
      <w:r w:rsidRPr="00FF073B">
        <w:rPr>
          <w:rFonts w:ascii="Times New Roman" w:hAnsi="Times New Roman" w:cs="Times New Roman"/>
          <w:u w:val="none"/>
        </w:rPr>
        <w:t>FUEL</w:t>
      </w:r>
      <w:r w:rsidRPr="00FF073B">
        <w:rPr>
          <w:rFonts w:ascii="Times New Roman" w:hAnsi="Times New Roman" w:cs="Times New Roman"/>
          <w:spacing w:val="-2"/>
          <w:u w:val="none"/>
        </w:rPr>
        <w:t xml:space="preserve"> </w:t>
      </w:r>
      <w:r w:rsidRPr="00FF073B">
        <w:rPr>
          <w:rFonts w:ascii="Times New Roman" w:hAnsi="Times New Roman" w:cs="Times New Roman"/>
          <w:u w:val="none"/>
        </w:rPr>
        <w:t>USE</w:t>
      </w:r>
      <w:r w:rsidRPr="00FF073B">
        <w:rPr>
          <w:rFonts w:ascii="Times New Roman" w:hAnsi="Times New Roman" w:cs="Times New Roman"/>
          <w:spacing w:val="-5"/>
          <w:u w:val="none"/>
        </w:rPr>
        <w:t xml:space="preserve"> </w:t>
      </w:r>
      <w:r w:rsidRPr="00FF073B">
        <w:rPr>
          <w:rFonts w:ascii="Times New Roman" w:hAnsi="Times New Roman" w:cs="Times New Roman"/>
          <w:u w:val="none"/>
        </w:rPr>
        <w:t>STANDARDS</w:t>
      </w:r>
      <w:r w:rsidRPr="00FF073B">
        <w:rPr>
          <w:rFonts w:ascii="Times New Roman" w:hAnsi="Times New Roman" w:cs="Times New Roman"/>
          <w:spacing w:val="-4"/>
          <w:u w:val="none"/>
        </w:rPr>
        <w:t xml:space="preserve"> </w:t>
      </w:r>
      <w:r w:rsidRPr="00FF073B">
        <w:rPr>
          <w:rFonts w:ascii="Times New Roman" w:hAnsi="Times New Roman" w:cs="Times New Roman"/>
          <w:u w:val="none"/>
        </w:rPr>
        <w:t>–</w:t>
      </w:r>
      <w:r w:rsidRPr="00FF073B">
        <w:rPr>
          <w:rFonts w:ascii="Times New Roman" w:hAnsi="Times New Roman" w:cs="Times New Roman"/>
          <w:spacing w:val="-4"/>
          <w:u w:val="none"/>
        </w:rPr>
        <w:t xml:space="preserve"> </w:t>
      </w:r>
      <w:r w:rsidRPr="00FF073B">
        <w:rPr>
          <w:rFonts w:ascii="Times New Roman" w:hAnsi="Times New Roman" w:cs="Times New Roman"/>
          <w:spacing w:val="-2"/>
          <w:u w:val="none"/>
        </w:rPr>
        <w:t>SMALL</w:t>
      </w:r>
    </w:p>
    <w:p w14:paraId="09A16A67" w14:textId="77777777" w:rsidR="00C04B5A" w:rsidRPr="00FF073B" w:rsidRDefault="00FD125F">
      <w:pPr>
        <w:tabs>
          <w:tab w:val="left" w:pos="3402"/>
          <w:tab w:val="left" w:pos="10112"/>
        </w:tabs>
        <w:ind w:left="2919"/>
        <w:jc w:val="center"/>
        <w:rPr>
          <w:rFonts w:ascii="Times New Roman" w:hAnsi="Times New Roman" w:cs="Times New Roman"/>
          <w:b/>
          <w:sz w:val="28"/>
        </w:rPr>
      </w:pPr>
      <w:r w:rsidRPr="00FF073B">
        <w:rPr>
          <w:rFonts w:ascii="Times New Roman" w:hAnsi="Times New Roman" w:cs="Times New Roman"/>
          <w:b/>
          <w:sz w:val="28"/>
          <w:u w:val="single"/>
        </w:rPr>
        <w:tab/>
        <w:t>POWER</w:t>
      </w:r>
      <w:r w:rsidRPr="00FF073B">
        <w:rPr>
          <w:rFonts w:ascii="Times New Roman" w:hAnsi="Times New Roman" w:cs="Times New Roman"/>
          <w:b/>
          <w:spacing w:val="-6"/>
          <w:sz w:val="28"/>
          <w:u w:val="single"/>
        </w:rPr>
        <w:t xml:space="preserve"> </w:t>
      </w:r>
      <w:r w:rsidRPr="00FF073B">
        <w:rPr>
          <w:rFonts w:ascii="Times New Roman" w:hAnsi="Times New Roman" w:cs="Times New Roman"/>
          <w:b/>
          <w:sz w:val="28"/>
          <w:u w:val="single"/>
        </w:rPr>
        <w:t>PRODUCER</w:t>
      </w:r>
      <w:r w:rsidRPr="00FF073B">
        <w:rPr>
          <w:rFonts w:ascii="Times New Roman" w:hAnsi="Times New Roman" w:cs="Times New Roman"/>
          <w:b/>
          <w:spacing w:val="-6"/>
          <w:sz w:val="28"/>
          <w:u w:val="single"/>
        </w:rPr>
        <w:t xml:space="preserve"> </w:t>
      </w:r>
      <w:r w:rsidRPr="00FF073B">
        <w:rPr>
          <w:rFonts w:ascii="Times New Roman" w:hAnsi="Times New Roman" w:cs="Times New Roman"/>
          <w:b/>
          <w:sz w:val="28"/>
          <w:u w:val="single"/>
        </w:rPr>
        <w:t>DATA</w:t>
      </w:r>
      <w:r w:rsidRPr="00FF073B">
        <w:rPr>
          <w:rFonts w:ascii="Times New Roman" w:hAnsi="Times New Roman" w:cs="Times New Roman"/>
          <w:b/>
          <w:spacing w:val="-8"/>
          <w:sz w:val="28"/>
          <w:u w:val="single"/>
        </w:rPr>
        <w:t xml:space="preserve"> </w:t>
      </w:r>
      <w:r w:rsidRPr="00FF073B">
        <w:rPr>
          <w:rFonts w:ascii="Times New Roman" w:hAnsi="Times New Roman" w:cs="Times New Roman"/>
          <w:b/>
          <w:sz w:val="28"/>
          <w:u w:val="single"/>
        </w:rPr>
        <w:t>REPORTING</w:t>
      </w:r>
      <w:r w:rsidRPr="00FF073B">
        <w:rPr>
          <w:rFonts w:ascii="Times New Roman" w:hAnsi="Times New Roman" w:cs="Times New Roman"/>
          <w:b/>
          <w:spacing w:val="-9"/>
          <w:sz w:val="28"/>
          <w:u w:val="single"/>
        </w:rPr>
        <w:t xml:space="preserve"> </w:t>
      </w:r>
      <w:r w:rsidRPr="00FF073B">
        <w:rPr>
          <w:rFonts w:ascii="Times New Roman" w:hAnsi="Times New Roman" w:cs="Times New Roman"/>
          <w:b/>
          <w:spacing w:val="-4"/>
          <w:sz w:val="28"/>
          <w:u w:val="single"/>
        </w:rPr>
        <w:t>FORM</w:t>
      </w:r>
      <w:r w:rsidRPr="00FF073B">
        <w:rPr>
          <w:rFonts w:ascii="Times New Roman" w:hAnsi="Times New Roman" w:cs="Times New Roman"/>
          <w:b/>
          <w:sz w:val="28"/>
          <w:u w:val="single"/>
        </w:rPr>
        <w:tab/>
      </w:r>
    </w:p>
    <w:p w14:paraId="09A16A68" w14:textId="77777777" w:rsidR="00C04B5A" w:rsidRPr="00FF073B" w:rsidRDefault="00FD125F">
      <w:pPr>
        <w:pStyle w:val="Heading6"/>
        <w:spacing w:before="240"/>
        <w:ind w:left="3832" w:right="1073" w:hanging="3097"/>
        <w:rPr>
          <w:rFonts w:ascii="Times New Roman" w:hAnsi="Times New Roman" w:cs="Times New Roman"/>
        </w:rPr>
      </w:pPr>
      <w:bookmarkStart w:id="36" w:name="APPENDIX_K-2_–_FUEL_USE_STANDARDS_–_SMAL"/>
      <w:bookmarkEnd w:id="36"/>
      <w:r w:rsidRPr="00FF073B">
        <w:rPr>
          <w:rFonts w:ascii="Times New Roman" w:hAnsi="Times New Roman" w:cs="Times New Roman"/>
        </w:rPr>
        <w:t>APPENDIX</w:t>
      </w:r>
      <w:r w:rsidRPr="00FF073B">
        <w:rPr>
          <w:rFonts w:ascii="Times New Roman" w:hAnsi="Times New Roman" w:cs="Times New Roman"/>
          <w:spacing w:val="-3"/>
        </w:rPr>
        <w:t xml:space="preserve"> </w:t>
      </w:r>
      <w:r w:rsidRPr="00FF073B">
        <w:rPr>
          <w:rFonts w:ascii="Times New Roman" w:hAnsi="Times New Roman" w:cs="Times New Roman"/>
        </w:rPr>
        <w:t>K-2</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USE</w:t>
      </w:r>
      <w:r w:rsidRPr="00FF073B">
        <w:rPr>
          <w:rFonts w:ascii="Times New Roman" w:hAnsi="Times New Roman" w:cs="Times New Roman"/>
          <w:spacing w:val="-3"/>
        </w:rPr>
        <w:t xml:space="preserve"> </w:t>
      </w:r>
      <w:r w:rsidRPr="00FF073B">
        <w:rPr>
          <w:rFonts w:ascii="Times New Roman" w:hAnsi="Times New Roman" w:cs="Times New Roman"/>
        </w:rPr>
        <w:t>STANDARDS</w:t>
      </w:r>
      <w:r w:rsidRPr="00FF073B">
        <w:rPr>
          <w:rFonts w:ascii="Times New Roman" w:hAnsi="Times New Roman" w:cs="Times New Roman"/>
          <w:spacing w:val="-3"/>
        </w:rPr>
        <w:t xml:space="preserve"> </w:t>
      </w:r>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SMALL</w:t>
      </w:r>
      <w:r w:rsidRPr="00FF073B">
        <w:rPr>
          <w:rFonts w:ascii="Times New Roman" w:hAnsi="Times New Roman" w:cs="Times New Roman"/>
          <w:spacing w:val="-5"/>
        </w:rPr>
        <w:t xml:space="preserve"> </w:t>
      </w:r>
      <w:r w:rsidRPr="00FF073B">
        <w:rPr>
          <w:rFonts w:ascii="Times New Roman" w:hAnsi="Times New Roman" w:cs="Times New Roman"/>
        </w:rPr>
        <w:t>POWER</w:t>
      </w:r>
      <w:r w:rsidRPr="00FF073B">
        <w:rPr>
          <w:rFonts w:ascii="Times New Roman" w:hAnsi="Times New Roman" w:cs="Times New Roman"/>
          <w:spacing w:val="-3"/>
        </w:rPr>
        <w:t xml:space="preserve"> </w:t>
      </w:r>
      <w:r w:rsidRPr="00FF073B">
        <w:rPr>
          <w:rFonts w:ascii="Times New Roman" w:hAnsi="Times New Roman" w:cs="Times New Roman"/>
        </w:rPr>
        <w:t>PRODUCER</w:t>
      </w:r>
      <w:r w:rsidRPr="00FF073B">
        <w:rPr>
          <w:rFonts w:ascii="Times New Roman" w:hAnsi="Times New Roman" w:cs="Times New Roman"/>
          <w:spacing w:val="-3"/>
        </w:rPr>
        <w:t xml:space="preserve"> </w:t>
      </w:r>
      <w:r w:rsidRPr="00FF073B">
        <w:rPr>
          <w:rFonts w:ascii="Times New Roman" w:hAnsi="Times New Roman" w:cs="Times New Roman"/>
        </w:rPr>
        <w:t>DATA REPORTING FORM</w:t>
      </w:r>
    </w:p>
    <w:p w14:paraId="09A16A69" w14:textId="77777777" w:rsidR="00C04B5A" w:rsidRPr="00FF073B" w:rsidRDefault="00FD125F">
      <w:pPr>
        <w:pStyle w:val="BodyText"/>
        <w:spacing w:before="9"/>
        <w:rPr>
          <w:rFonts w:ascii="Times New Roman" w:hAnsi="Times New Roman" w:cs="Times New Roman"/>
          <w:b/>
          <w:sz w:val="18"/>
        </w:rPr>
      </w:pPr>
      <w:r w:rsidRPr="00FF073B">
        <w:rPr>
          <w:rFonts w:ascii="Times New Roman" w:hAnsi="Times New Roman" w:cs="Times New Roman"/>
          <w:noProof/>
        </w:rPr>
        <mc:AlternateContent>
          <mc:Choice Requires="wps">
            <w:drawing>
              <wp:anchor distT="0" distB="0" distL="0" distR="0" simplePos="0" relativeHeight="251658342" behindDoc="1" locked="0" layoutInCell="1" allowOverlap="1" wp14:anchorId="09A16EDF" wp14:editId="09A16EE0">
                <wp:simplePos x="0" y="0"/>
                <wp:positionH relativeFrom="page">
                  <wp:posOffset>896111</wp:posOffset>
                </wp:positionH>
                <wp:positionV relativeFrom="paragraph">
                  <wp:posOffset>152933</wp:posOffset>
                </wp:positionV>
                <wp:extent cx="5980430" cy="6350"/>
                <wp:effectExtent l="0" t="0" r="0" b="0"/>
                <wp:wrapTopAndBottom/>
                <wp:docPr id="239" name="Freeform: 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FEE91" id="Freeform: Shape 239" o:spid="_x0000_s1026" style="position:absolute;margin-left:70.55pt;margin-top:12.05pt;width:470.9pt;height:.5pt;z-index:-25165813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" path="m5980176,l,,,6096r5980176,l5980176,xe" fillcolor="black" stroked="f">
                <v:path arrowok="t"/>
                <w10:wrap type="topAndBottom" anchorx="page"/>
              </v:shape>
            </w:pict>
          </mc:Fallback>
        </mc:AlternateContent>
      </w:r>
    </w:p>
    <w:p w14:paraId="09A16A6A" w14:textId="77777777" w:rsidR="00C04B5A" w:rsidRPr="00FF073B" w:rsidRDefault="00FD125F">
      <w:pPr>
        <w:pStyle w:val="Heading9"/>
        <w:spacing w:before="19"/>
        <w:ind w:left="1628" w:right="2489"/>
        <w:jc w:val="center"/>
        <w:rPr>
          <w:rFonts w:ascii="Times New Roman" w:hAnsi="Times New Roman" w:cs="Times New Roman"/>
        </w:rPr>
      </w:pPr>
      <w:r w:rsidRPr="00FF073B">
        <w:rPr>
          <w:rFonts w:ascii="Times New Roman" w:hAnsi="Times New Roman" w:cs="Times New Roman"/>
        </w:rPr>
        <w:t>[Previous</w:t>
      </w:r>
      <w:r w:rsidRPr="00FF073B">
        <w:rPr>
          <w:rFonts w:ascii="Times New Roman" w:hAnsi="Times New Roman" w:cs="Times New Roman"/>
          <w:spacing w:val="-11"/>
        </w:rPr>
        <w:t xml:space="preserve"> </w:t>
      </w:r>
      <w:r w:rsidRPr="00FF073B">
        <w:rPr>
          <w:rFonts w:ascii="Times New Roman" w:hAnsi="Times New Roman" w:cs="Times New Roman"/>
          <w:spacing w:val="-4"/>
        </w:rPr>
        <w:t>Year]</w:t>
      </w:r>
    </w:p>
    <w:p w14:paraId="09A16A6B" w14:textId="77777777" w:rsidR="00C04B5A" w:rsidRPr="00FF073B" w:rsidRDefault="00FD125F">
      <w:pPr>
        <w:pStyle w:val="BodyText"/>
        <w:tabs>
          <w:tab w:val="left" w:pos="1599"/>
        </w:tabs>
        <w:ind w:left="160"/>
        <w:rPr>
          <w:rFonts w:ascii="Times New Roman" w:hAnsi="Times New Roman" w:cs="Times New Roman"/>
        </w:rPr>
      </w:pPr>
      <w:r w:rsidRPr="00FF073B">
        <w:rPr>
          <w:rFonts w:ascii="Times New Roman" w:hAnsi="Times New Roman" w:cs="Times New Roman"/>
        </w:rPr>
        <w:t>ID</w:t>
      </w:r>
      <w:r w:rsidRPr="00FF073B">
        <w:rPr>
          <w:rFonts w:ascii="Times New Roman" w:hAnsi="Times New Roman" w:cs="Times New Roman"/>
          <w:spacing w:val="-4"/>
        </w:rPr>
        <w:t xml:space="preserve"> </w:t>
      </w:r>
      <w:r w:rsidRPr="00FF073B">
        <w:rPr>
          <w:rFonts w:ascii="Times New Roman" w:hAnsi="Times New Roman" w:cs="Times New Roman"/>
          <w:spacing w:val="-5"/>
        </w:rPr>
        <w:t>No.</w:t>
      </w:r>
      <w:r w:rsidRPr="00FF073B">
        <w:rPr>
          <w:rFonts w:ascii="Times New Roman" w:hAnsi="Times New Roman" w:cs="Times New Roman"/>
          <w:u w:val="single"/>
        </w:rPr>
        <w:tab/>
      </w:r>
    </w:p>
    <w:p w14:paraId="09A16A6C" w14:textId="77777777" w:rsidR="00C04B5A" w:rsidRPr="00FF073B" w:rsidRDefault="00C04B5A">
      <w:pPr>
        <w:pStyle w:val="BodyText"/>
        <w:spacing w:before="10"/>
        <w:rPr>
          <w:rFonts w:ascii="Times New Roman" w:hAnsi="Times New Roman" w:cs="Times New Roman"/>
        </w:rPr>
      </w:pPr>
    </w:p>
    <w:p w14:paraId="09A16A6D" w14:textId="77777777" w:rsidR="00C04B5A" w:rsidRPr="00FF073B" w:rsidRDefault="00FD125F">
      <w:pPr>
        <w:pStyle w:val="Heading9"/>
        <w:tabs>
          <w:tab w:val="left" w:pos="519"/>
        </w:tabs>
        <w:ind w:left="160"/>
        <w:rPr>
          <w:rFonts w:ascii="Times New Roman" w:hAnsi="Times New Roman" w:cs="Times New Roman"/>
        </w:rPr>
      </w:pPr>
      <w:r w:rsidRPr="00FF073B">
        <w:rPr>
          <w:rFonts w:ascii="Times New Roman" w:hAnsi="Times New Roman" w:cs="Times New Roman"/>
          <w:b w:val="0"/>
          <w:spacing w:val="-5"/>
        </w:rPr>
        <w:t>I.</w:t>
      </w:r>
      <w:r w:rsidRPr="00FF073B">
        <w:rPr>
          <w:rFonts w:ascii="Times New Roman" w:hAnsi="Times New Roman" w:cs="Times New Roman"/>
          <w:b w:val="0"/>
        </w:rPr>
        <w:tab/>
      </w:r>
      <w:r w:rsidRPr="00FF073B">
        <w:rPr>
          <w:rFonts w:ascii="Times New Roman" w:hAnsi="Times New Roman" w:cs="Times New Roman"/>
        </w:rPr>
        <w:t>Name</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Address</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Facility</w:t>
      </w:r>
      <w:r w:rsidRPr="00FF073B">
        <w:rPr>
          <w:rFonts w:ascii="Times New Roman" w:hAnsi="Times New Roman" w:cs="Times New Roman"/>
          <w:spacing w:val="-7"/>
        </w:rPr>
        <w:t xml:space="preserve"> </w:t>
      </w:r>
      <w:r w:rsidRPr="00FF073B">
        <w:rPr>
          <w:rFonts w:ascii="Times New Roman" w:hAnsi="Times New Roman" w:cs="Times New Roman"/>
          <w:spacing w:val="-2"/>
        </w:rPr>
        <w:t>(“Project”)</w:t>
      </w:r>
    </w:p>
    <w:p w14:paraId="09A16A6E" w14:textId="77777777" w:rsidR="00C04B5A" w:rsidRPr="00FF073B" w:rsidRDefault="00FD125F">
      <w:pPr>
        <w:pStyle w:val="BodyText"/>
        <w:tabs>
          <w:tab w:val="left" w:pos="8079"/>
        </w:tabs>
        <w:spacing w:before="121" w:after="6"/>
        <w:ind w:left="520" w:right="2458"/>
        <w:rPr>
          <w:rFonts w:ascii="Times New Roman" w:hAnsi="Times New Roman" w:cs="Times New Roman"/>
        </w:rPr>
      </w:pPr>
      <w:r w:rsidRPr="00FF073B">
        <w:rPr>
          <w:rFonts w:ascii="Times New Roman" w:hAnsi="Times New Roman" w:cs="Times New Roman"/>
        </w:rPr>
        <w:t>Name:</w:t>
      </w:r>
      <w:r w:rsidRPr="00FF073B">
        <w:rPr>
          <w:rFonts w:ascii="Times New Roman" w:hAnsi="Times New Roman" w:cs="Times New Roman"/>
          <w:spacing w:val="78"/>
        </w:rPr>
        <w:t xml:space="preserve"> </w:t>
      </w:r>
      <w:r w:rsidRPr="00FF073B">
        <w:rPr>
          <w:rFonts w:ascii="Times New Roman" w:hAnsi="Times New Roman" w:cs="Times New Roman"/>
          <w:u w:val="single"/>
        </w:rPr>
        <w:tab/>
      </w:r>
      <w:r w:rsidRPr="00FF073B">
        <w:rPr>
          <w:rFonts w:ascii="Times New Roman" w:hAnsi="Times New Roman" w:cs="Times New Roman"/>
        </w:rPr>
        <w:t xml:space="preserve"> Street:</w:t>
      </w:r>
      <w:r w:rsidRPr="00FF073B">
        <w:rPr>
          <w:rFonts w:ascii="Times New Roman" w:hAnsi="Times New Roman" w:cs="Times New Roman"/>
          <w:spacing w:val="75"/>
        </w:rPr>
        <w:t xml:space="preserve"> </w:t>
      </w:r>
      <w:r w:rsidRPr="00FF073B">
        <w:rPr>
          <w:rFonts w:ascii="Times New Roman" w:hAnsi="Times New Roman" w:cs="Times New Roman"/>
          <w:u w:val="single"/>
        </w:rPr>
        <w:tab/>
      </w:r>
    </w:p>
    <w:tbl>
      <w:tblPr>
        <w:tblW w:w="0" w:type="auto"/>
        <w:tblInd w:w="117" w:type="dxa"/>
        <w:tblLayout w:type="fixed"/>
        <w:tblCellMar>
          <w:left w:w="0" w:type="dxa"/>
          <w:right w:w="0" w:type="dxa"/>
        </w:tblCellMar>
        <w:tblLook w:val="01E0" w:firstRow="1" w:lastRow="1" w:firstColumn="1" w:lastColumn="1" w:noHBand="0" w:noVBand="0"/>
      </w:tblPr>
      <w:tblGrid>
        <w:gridCol w:w="340"/>
        <w:gridCol w:w="1786"/>
        <w:gridCol w:w="1404"/>
        <w:gridCol w:w="2099"/>
        <w:gridCol w:w="2395"/>
        <w:gridCol w:w="659"/>
      </w:tblGrid>
      <w:tr w:rsidR="00C04B5A" w:rsidRPr="00FF073B" w14:paraId="09A16A75" w14:textId="77777777">
        <w:trPr>
          <w:trHeight w:val="346"/>
        </w:trPr>
        <w:tc>
          <w:tcPr>
            <w:tcW w:w="340" w:type="dxa"/>
          </w:tcPr>
          <w:p w14:paraId="09A16A6F" w14:textId="77777777" w:rsidR="00C04B5A" w:rsidRPr="00FF073B" w:rsidRDefault="00C04B5A">
            <w:pPr>
              <w:pStyle w:val="TableParagraph"/>
              <w:rPr>
                <w:rFonts w:ascii="Times New Roman" w:hAnsi="Times New Roman" w:cs="Times New Roman"/>
                <w:sz w:val="20"/>
              </w:rPr>
            </w:pPr>
          </w:p>
        </w:tc>
        <w:tc>
          <w:tcPr>
            <w:tcW w:w="1786" w:type="dxa"/>
          </w:tcPr>
          <w:p w14:paraId="09A16A70" w14:textId="77777777" w:rsidR="00C04B5A" w:rsidRPr="00FF073B" w:rsidRDefault="00FD125F">
            <w:pPr>
              <w:pStyle w:val="TableParagraph"/>
              <w:tabs>
                <w:tab w:val="left" w:pos="789"/>
                <w:tab w:val="left" w:pos="3221"/>
              </w:tabs>
              <w:spacing w:line="223" w:lineRule="exact"/>
              <w:ind w:left="69" w:right="-1440"/>
              <w:rPr>
                <w:rFonts w:ascii="Times New Roman" w:hAnsi="Times New Roman" w:cs="Times New Roman"/>
                <w:sz w:val="20"/>
              </w:rPr>
            </w:pPr>
            <w:r w:rsidRPr="00FF073B">
              <w:rPr>
                <w:rFonts w:ascii="Times New Roman" w:hAnsi="Times New Roman" w:cs="Times New Roman"/>
                <w:spacing w:val="-2"/>
                <w:sz w:val="20"/>
              </w:rPr>
              <w:t>City:</w:t>
            </w:r>
            <w:r w:rsidRPr="00FF073B">
              <w:rPr>
                <w:rFonts w:ascii="Times New Roman" w:hAnsi="Times New Roman" w:cs="Times New Roman"/>
                <w:sz w:val="20"/>
              </w:rPr>
              <w:tab/>
            </w:r>
            <w:r w:rsidRPr="00FF073B">
              <w:rPr>
                <w:rFonts w:ascii="Times New Roman" w:hAnsi="Times New Roman" w:cs="Times New Roman"/>
                <w:sz w:val="20"/>
                <w:u w:val="single"/>
              </w:rPr>
              <w:tab/>
            </w:r>
          </w:p>
        </w:tc>
        <w:tc>
          <w:tcPr>
            <w:tcW w:w="1404" w:type="dxa"/>
          </w:tcPr>
          <w:p w14:paraId="09A16A71" w14:textId="77777777" w:rsidR="00C04B5A" w:rsidRPr="00FF073B" w:rsidRDefault="00C04B5A">
            <w:pPr>
              <w:pStyle w:val="TableParagraph"/>
              <w:rPr>
                <w:rFonts w:ascii="Times New Roman" w:hAnsi="Times New Roman" w:cs="Times New Roman"/>
                <w:sz w:val="20"/>
              </w:rPr>
            </w:pPr>
          </w:p>
        </w:tc>
        <w:tc>
          <w:tcPr>
            <w:tcW w:w="2099" w:type="dxa"/>
          </w:tcPr>
          <w:p w14:paraId="09A16A72" w14:textId="77777777" w:rsidR="00C04B5A" w:rsidRPr="00FF073B" w:rsidRDefault="00FD125F">
            <w:pPr>
              <w:pStyle w:val="TableParagraph"/>
              <w:tabs>
                <w:tab w:val="left" w:pos="1919"/>
              </w:tabs>
              <w:spacing w:line="223" w:lineRule="exact"/>
              <w:ind w:left="299"/>
              <w:rPr>
                <w:rFonts w:ascii="Times New Roman" w:hAnsi="Times New Roman" w:cs="Times New Roman"/>
                <w:sz w:val="20"/>
              </w:rPr>
            </w:pPr>
            <w:r w:rsidRPr="00FF073B">
              <w:rPr>
                <w:rFonts w:ascii="Times New Roman" w:hAnsi="Times New Roman" w:cs="Times New Roman"/>
                <w:spacing w:val="-2"/>
                <w:sz w:val="20"/>
              </w:rPr>
              <w:t>State:</w:t>
            </w:r>
            <w:r w:rsidRPr="00FF073B">
              <w:rPr>
                <w:rFonts w:ascii="Times New Roman" w:hAnsi="Times New Roman" w:cs="Times New Roman"/>
                <w:sz w:val="20"/>
                <w:u w:val="single"/>
              </w:rPr>
              <w:tab/>
            </w:r>
          </w:p>
        </w:tc>
        <w:tc>
          <w:tcPr>
            <w:tcW w:w="2395" w:type="dxa"/>
          </w:tcPr>
          <w:p w14:paraId="09A16A73" w14:textId="77777777" w:rsidR="00C04B5A" w:rsidRPr="00FF073B" w:rsidRDefault="00FD125F">
            <w:pPr>
              <w:pStyle w:val="TableParagraph"/>
              <w:tabs>
                <w:tab w:val="left" w:pos="2340"/>
              </w:tabs>
              <w:spacing w:line="223" w:lineRule="exact"/>
              <w:ind w:left="180"/>
              <w:rPr>
                <w:rFonts w:ascii="Times New Roman" w:hAnsi="Times New Roman" w:cs="Times New Roman"/>
                <w:sz w:val="20"/>
              </w:rPr>
            </w:pPr>
            <w:r w:rsidRPr="00FF073B">
              <w:rPr>
                <w:rFonts w:ascii="Times New Roman" w:hAnsi="Times New Roman" w:cs="Times New Roman"/>
                <w:sz w:val="20"/>
              </w:rPr>
              <w:t>Zip</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Code:</w:t>
            </w:r>
            <w:r w:rsidRPr="00FF073B">
              <w:rPr>
                <w:rFonts w:ascii="Times New Roman" w:hAnsi="Times New Roman" w:cs="Times New Roman"/>
                <w:sz w:val="20"/>
                <w:u w:val="single"/>
              </w:rPr>
              <w:tab/>
            </w:r>
          </w:p>
        </w:tc>
        <w:tc>
          <w:tcPr>
            <w:tcW w:w="659" w:type="dxa"/>
          </w:tcPr>
          <w:p w14:paraId="09A16A74" w14:textId="77777777" w:rsidR="00C04B5A" w:rsidRPr="00FF073B" w:rsidRDefault="00C04B5A">
            <w:pPr>
              <w:pStyle w:val="TableParagraph"/>
              <w:rPr>
                <w:rFonts w:ascii="Times New Roman" w:hAnsi="Times New Roman" w:cs="Times New Roman"/>
                <w:sz w:val="20"/>
              </w:rPr>
            </w:pPr>
          </w:p>
        </w:tc>
      </w:tr>
      <w:tr w:rsidR="00C04B5A" w:rsidRPr="00FF073B" w14:paraId="09A16A77" w14:textId="77777777">
        <w:trPr>
          <w:trHeight w:val="410"/>
        </w:trPr>
        <w:tc>
          <w:tcPr>
            <w:tcW w:w="8683" w:type="dxa"/>
            <w:gridSpan w:val="6"/>
          </w:tcPr>
          <w:p w14:paraId="09A16A76" w14:textId="77777777" w:rsidR="00C04B5A" w:rsidRPr="00FF073B" w:rsidRDefault="00FD125F">
            <w:pPr>
              <w:pStyle w:val="TableParagraph"/>
              <w:tabs>
                <w:tab w:val="left" w:pos="5809"/>
              </w:tabs>
              <w:spacing w:before="116"/>
              <w:ind w:left="409"/>
              <w:rPr>
                <w:rFonts w:ascii="Times New Roman" w:hAnsi="Times New Roman" w:cs="Times New Roman"/>
                <w:sz w:val="20"/>
              </w:rPr>
            </w:pPr>
            <w:r w:rsidRPr="00FF073B">
              <w:rPr>
                <w:rFonts w:ascii="Times New Roman" w:hAnsi="Times New Roman" w:cs="Times New Roman"/>
                <w:sz w:val="20"/>
              </w:rPr>
              <w:t>Generation</w:t>
            </w:r>
            <w:r w:rsidRPr="00FF073B">
              <w:rPr>
                <w:rFonts w:ascii="Times New Roman" w:hAnsi="Times New Roman" w:cs="Times New Roman"/>
                <w:spacing w:val="-2"/>
                <w:sz w:val="20"/>
              </w:rPr>
              <w:t xml:space="preserve"> </w:t>
            </w:r>
            <w:r w:rsidRPr="00FF073B">
              <w:rPr>
                <w:rFonts w:ascii="Times New Roman" w:hAnsi="Times New Roman" w:cs="Times New Roman"/>
                <w:sz w:val="20"/>
              </w:rPr>
              <w:t>Nameplate</w:t>
            </w:r>
            <w:r w:rsidRPr="00FF073B">
              <w:rPr>
                <w:rFonts w:ascii="Times New Roman" w:hAnsi="Times New Roman" w:cs="Times New Roman"/>
                <w:spacing w:val="-4"/>
                <w:sz w:val="20"/>
              </w:rPr>
              <w:t xml:space="preserve"> </w:t>
            </w:r>
            <w:r w:rsidRPr="00FF073B">
              <w:rPr>
                <w:rFonts w:ascii="Times New Roman" w:hAnsi="Times New Roman" w:cs="Times New Roman"/>
                <w:sz w:val="20"/>
              </w:rPr>
              <w:t>(kW):</w:t>
            </w:r>
            <w:r w:rsidRPr="00FF073B">
              <w:rPr>
                <w:rFonts w:ascii="Times New Roman" w:hAnsi="Times New Roman" w:cs="Times New Roman"/>
                <w:spacing w:val="-4"/>
                <w:sz w:val="20"/>
              </w:rPr>
              <w:t xml:space="preserve"> </w:t>
            </w:r>
            <w:r w:rsidRPr="00FF073B">
              <w:rPr>
                <w:rFonts w:ascii="Times New Roman" w:hAnsi="Times New Roman" w:cs="Times New Roman"/>
                <w:sz w:val="20"/>
                <w:u w:val="single"/>
              </w:rPr>
              <w:tab/>
            </w:r>
          </w:p>
        </w:tc>
      </w:tr>
      <w:tr w:rsidR="00C04B5A" w:rsidRPr="00FF073B" w14:paraId="09A16A7E" w14:textId="77777777">
        <w:trPr>
          <w:trHeight w:val="441"/>
        </w:trPr>
        <w:tc>
          <w:tcPr>
            <w:tcW w:w="340" w:type="dxa"/>
          </w:tcPr>
          <w:p w14:paraId="09A16A78" w14:textId="77777777" w:rsidR="00C04B5A" w:rsidRPr="00FF073B" w:rsidRDefault="00FD125F">
            <w:pPr>
              <w:pStyle w:val="TableParagraph"/>
              <w:spacing w:before="131"/>
              <w:ind w:right="72"/>
              <w:jc w:val="center"/>
              <w:rPr>
                <w:rFonts w:ascii="Times New Roman" w:hAnsi="Times New Roman" w:cs="Times New Roman"/>
                <w:sz w:val="20"/>
              </w:rPr>
            </w:pPr>
            <w:r w:rsidRPr="00FF073B">
              <w:rPr>
                <w:rFonts w:ascii="Times New Roman" w:hAnsi="Times New Roman" w:cs="Times New Roman"/>
                <w:spacing w:val="-5"/>
                <w:sz w:val="20"/>
              </w:rPr>
              <w:t>II.</w:t>
            </w:r>
          </w:p>
        </w:tc>
        <w:tc>
          <w:tcPr>
            <w:tcW w:w="1786" w:type="dxa"/>
          </w:tcPr>
          <w:p w14:paraId="09A16A79" w14:textId="77777777" w:rsidR="00C04B5A" w:rsidRPr="00FF073B" w:rsidRDefault="00FD125F">
            <w:pPr>
              <w:pStyle w:val="TableParagraph"/>
              <w:spacing w:before="131"/>
              <w:ind w:left="69"/>
              <w:rPr>
                <w:rFonts w:ascii="Times New Roman" w:hAnsi="Times New Roman" w:cs="Times New Roman"/>
                <w:b/>
                <w:sz w:val="20"/>
              </w:rPr>
            </w:pPr>
            <w:r w:rsidRPr="00FF073B">
              <w:rPr>
                <w:rFonts w:ascii="Times New Roman" w:hAnsi="Times New Roman" w:cs="Times New Roman"/>
                <w:b/>
                <w:sz w:val="20"/>
              </w:rPr>
              <w:t>Primary</w:t>
            </w:r>
            <w:r w:rsidRPr="00FF073B">
              <w:rPr>
                <w:rFonts w:ascii="Times New Roman" w:hAnsi="Times New Roman" w:cs="Times New Roman"/>
                <w:b/>
                <w:spacing w:val="-10"/>
                <w:sz w:val="20"/>
              </w:rPr>
              <w:t xml:space="preserve"> </w:t>
            </w:r>
            <w:r w:rsidRPr="00FF073B">
              <w:rPr>
                <w:rFonts w:ascii="Times New Roman" w:hAnsi="Times New Roman" w:cs="Times New Roman"/>
                <w:b/>
                <w:spacing w:val="-2"/>
                <w:sz w:val="20"/>
              </w:rPr>
              <w:t>Energy:</w:t>
            </w:r>
          </w:p>
        </w:tc>
        <w:tc>
          <w:tcPr>
            <w:tcW w:w="1404" w:type="dxa"/>
          </w:tcPr>
          <w:p w14:paraId="09A16A7A" w14:textId="77777777" w:rsidR="00C04B5A" w:rsidRPr="00FF073B" w:rsidRDefault="00FD125F">
            <w:pPr>
              <w:pStyle w:val="TableParagraph"/>
              <w:numPr>
                <w:ilvl w:val="0"/>
                <w:numId w:val="9"/>
              </w:numPr>
              <w:tabs>
                <w:tab w:val="left" w:pos="455"/>
              </w:tabs>
              <w:spacing w:before="55"/>
              <w:ind w:hanging="280"/>
              <w:rPr>
                <w:rFonts w:ascii="Times New Roman" w:hAnsi="Times New Roman" w:cs="Times New Roman"/>
                <w:b/>
                <w:sz w:val="20"/>
              </w:rPr>
            </w:pPr>
            <w:r w:rsidRPr="00FF073B">
              <w:rPr>
                <w:rFonts w:ascii="Times New Roman" w:hAnsi="Times New Roman" w:cs="Times New Roman"/>
                <w:b/>
                <w:spacing w:val="-2"/>
                <w:sz w:val="20"/>
              </w:rPr>
              <w:t>Biomass</w:t>
            </w:r>
          </w:p>
        </w:tc>
        <w:tc>
          <w:tcPr>
            <w:tcW w:w="2099" w:type="dxa"/>
          </w:tcPr>
          <w:p w14:paraId="09A16A7B" w14:textId="77777777" w:rsidR="00C04B5A" w:rsidRPr="00FF073B" w:rsidRDefault="00FD125F">
            <w:pPr>
              <w:pStyle w:val="TableParagraph"/>
              <w:numPr>
                <w:ilvl w:val="0"/>
                <w:numId w:val="8"/>
              </w:numPr>
              <w:tabs>
                <w:tab w:val="left" w:pos="399"/>
              </w:tabs>
              <w:spacing w:before="55"/>
              <w:ind w:left="399" w:hanging="280"/>
              <w:rPr>
                <w:rFonts w:ascii="Times New Roman" w:hAnsi="Times New Roman" w:cs="Times New Roman"/>
                <w:b/>
                <w:sz w:val="20"/>
              </w:rPr>
            </w:pPr>
            <w:r w:rsidRPr="00FF073B">
              <w:rPr>
                <w:rFonts w:ascii="Times New Roman" w:hAnsi="Times New Roman" w:cs="Times New Roman"/>
                <w:b/>
                <w:spacing w:val="-2"/>
                <w:sz w:val="20"/>
              </w:rPr>
              <w:t>Biogas</w:t>
            </w:r>
          </w:p>
        </w:tc>
        <w:tc>
          <w:tcPr>
            <w:tcW w:w="2395" w:type="dxa"/>
          </w:tcPr>
          <w:p w14:paraId="09A16A7C" w14:textId="77777777" w:rsidR="00C04B5A" w:rsidRPr="00FF073B" w:rsidRDefault="00C04B5A">
            <w:pPr>
              <w:pStyle w:val="TableParagraph"/>
              <w:rPr>
                <w:rFonts w:ascii="Times New Roman" w:hAnsi="Times New Roman" w:cs="Times New Roman"/>
                <w:sz w:val="20"/>
              </w:rPr>
            </w:pPr>
          </w:p>
        </w:tc>
        <w:tc>
          <w:tcPr>
            <w:tcW w:w="659" w:type="dxa"/>
          </w:tcPr>
          <w:p w14:paraId="09A16A7D" w14:textId="77777777" w:rsidR="00C04B5A" w:rsidRPr="00FF073B" w:rsidRDefault="00C04B5A">
            <w:pPr>
              <w:pStyle w:val="TableParagraph"/>
              <w:rPr>
                <w:rFonts w:ascii="Times New Roman" w:hAnsi="Times New Roman" w:cs="Times New Roman"/>
                <w:sz w:val="20"/>
              </w:rPr>
            </w:pPr>
          </w:p>
        </w:tc>
      </w:tr>
      <w:tr w:rsidR="00C04B5A" w:rsidRPr="00FF073B" w14:paraId="09A16A8C" w14:textId="77777777">
        <w:trPr>
          <w:trHeight w:val="290"/>
        </w:trPr>
        <w:tc>
          <w:tcPr>
            <w:tcW w:w="340" w:type="dxa"/>
          </w:tcPr>
          <w:p w14:paraId="09A16A7F" w14:textId="77777777" w:rsidR="00C04B5A" w:rsidRPr="00FF073B" w:rsidRDefault="00FD125F">
            <w:pPr>
              <w:pStyle w:val="TableParagraph"/>
              <w:spacing w:before="56" w:line="214" w:lineRule="exact"/>
              <w:ind w:right="17"/>
              <w:jc w:val="center"/>
              <w:rPr>
                <w:rFonts w:ascii="Times New Roman" w:hAnsi="Times New Roman" w:cs="Times New Roman"/>
                <w:sz w:val="20"/>
              </w:rPr>
            </w:pPr>
            <w:r w:rsidRPr="00FF073B">
              <w:rPr>
                <w:rFonts w:ascii="Times New Roman" w:hAnsi="Times New Roman" w:cs="Times New Roman"/>
                <w:spacing w:val="-4"/>
                <w:sz w:val="20"/>
              </w:rPr>
              <w:t>III.</w:t>
            </w:r>
          </w:p>
        </w:tc>
        <w:tc>
          <w:tcPr>
            <w:tcW w:w="1786" w:type="dxa"/>
            <w:vMerge w:val="restart"/>
          </w:tcPr>
          <w:p w14:paraId="09A16A80" w14:textId="77777777" w:rsidR="00C04B5A" w:rsidRPr="00FF073B" w:rsidRDefault="00FD125F">
            <w:pPr>
              <w:pStyle w:val="TableParagraph"/>
              <w:spacing w:before="56"/>
              <w:ind w:left="70"/>
              <w:rPr>
                <w:rFonts w:ascii="Times New Roman" w:hAnsi="Times New Roman" w:cs="Times New Roman"/>
                <w:b/>
                <w:sz w:val="20"/>
              </w:rPr>
            </w:pPr>
            <w:r w:rsidRPr="00FF073B">
              <w:rPr>
                <w:rFonts w:ascii="Times New Roman" w:hAnsi="Times New Roman" w:cs="Times New Roman"/>
                <w:b/>
                <w:spacing w:val="-2"/>
                <w:sz w:val="20"/>
              </w:rPr>
              <w:t>Ownership</w:t>
            </w:r>
          </w:p>
          <w:p w14:paraId="09A16A81" w14:textId="77777777" w:rsidR="00C04B5A" w:rsidRPr="00FF073B" w:rsidRDefault="00C04B5A">
            <w:pPr>
              <w:pStyle w:val="TableParagraph"/>
              <w:spacing w:before="1"/>
              <w:rPr>
                <w:rFonts w:ascii="Times New Roman" w:hAnsi="Times New Roman" w:cs="Times New Roman"/>
                <w:sz w:val="20"/>
              </w:rPr>
            </w:pPr>
          </w:p>
          <w:p w14:paraId="09A16A82" w14:textId="77777777" w:rsidR="00C04B5A" w:rsidRPr="00FF073B" w:rsidRDefault="00FD125F">
            <w:pPr>
              <w:pStyle w:val="TableParagraph"/>
              <w:ind w:left="430"/>
              <w:rPr>
                <w:rFonts w:ascii="Times New Roman" w:hAnsi="Times New Roman" w:cs="Times New Roman"/>
                <w:sz w:val="20"/>
              </w:rPr>
            </w:pPr>
            <w:r w:rsidRPr="00FF073B">
              <w:rPr>
                <w:rFonts w:ascii="Times New Roman" w:hAnsi="Times New Roman" w:cs="Times New Roman"/>
                <w:spacing w:val="-4"/>
                <w:sz w:val="20"/>
              </w:rPr>
              <w:t>Name</w:t>
            </w:r>
          </w:p>
          <w:p w14:paraId="09A16A83" w14:textId="77777777" w:rsidR="00C04B5A" w:rsidRPr="00FF073B" w:rsidRDefault="00FD125F">
            <w:pPr>
              <w:pStyle w:val="TableParagraph"/>
              <w:tabs>
                <w:tab w:val="left" w:pos="429"/>
                <w:tab w:val="left" w:pos="7629"/>
              </w:tabs>
              <w:spacing w:line="229" w:lineRule="exact"/>
              <w:ind w:left="70" w:right="-5847"/>
              <w:rPr>
                <w:rFonts w:ascii="Times New Roman" w:hAnsi="Times New Roman" w:cs="Times New Roman"/>
                <w:sz w:val="20"/>
              </w:rPr>
            </w:pPr>
            <w:r w:rsidRPr="00FF073B">
              <w:rPr>
                <w:rFonts w:ascii="Times New Roman" w:hAnsi="Times New Roman" w:cs="Times New Roman"/>
                <w:spacing w:val="-10"/>
                <w:sz w:val="20"/>
              </w:rPr>
              <w:t>1</w:t>
            </w:r>
            <w:r w:rsidRPr="00FF073B">
              <w:rPr>
                <w:rFonts w:ascii="Times New Roman" w:hAnsi="Times New Roman" w:cs="Times New Roman"/>
                <w:sz w:val="20"/>
              </w:rPr>
              <w:tab/>
            </w:r>
            <w:r w:rsidRPr="00FF073B">
              <w:rPr>
                <w:rFonts w:ascii="Times New Roman" w:hAnsi="Times New Roman" w:cs="Times New Roman"/>
                <w:sz w:val="20"/>
                <w:u w:val="single"/>
              </w:rPr>
              <w:tab/>
            </w:r>
          </w:p>
          <w:p w14:paraId="09A16A84" w14:textId="77777777" w:rsidR="00C04B5A" w:rsidRPr="00FF073B" w:rsidRDefault="00FD125F">
            <w:pPr>
              <w:pStyle w:val="TableParagraph"/>
              <w:tabs>
                <w:tab w:val="left" w:pos="429"/>
                <w:tab w:val="left" w:pos="7629"/>
              </w:tabs>
              <w:spacing w:line="229" w:lineRule="exact"/>
              <w:ind w:left="70" w:right="-5847"/>
              <w:rPr>
                <w:rFonts w:ascii="Times New Roman" w:hAnsi="Times New Roman" w:cs="Times New Roman"/>
                <w:sz w:val="20"/>
              </w:rPr>
            </w:pPr>
            <w:r w:rsidRPr="00FF073B">
              <w:rPr>
                <w:rFonts w:ascii="Times New Roman" w:hAnsi="Times New Roman" w:cs="Times New Roman"/>
                <w:spacing w:val="-10"/>
                <w:sz w:val="20"/>
              </w:rPr>
              <w:t>2</w:t>
            </w:r>
            <w:r w:rsidRPr="00FF073B">
              <w:rPr>
                <w:rFonts w:ascii="Times New Roman" w:hAnsi="Times New Roman" w:cs="Times New Roman"/>
                <w:sz w:val="20"/>
              </w:rPr>
              <w:tab/>
            </w:r>
            <w:r w:rsidRPr="00FF073B">
              <w:rPr>
                <w:rFonts w:ascii="Times New Roman" w:hAnsi="Times New Roman" w:cs="Times New Roman"/>
                <w:sz w:val="20"/>
                <w:u w:val="single"/>
              </w:rPr>
              <w:tab/>
            </w:r>
          </w:p>
          <w:p w14:paraId="09A16A85" w14:textId="77777777" w:rsidR="00C04B5A" w:rsidRPr="00FF073B" w:rsidRDefault="00FD125F">
            <w:pPr>
              <w:pStyle w:val="TableParagraph"/>
              <w:tabs>
                <w:tab w:val="left" w:pos="429"/>
                <w:tab w:val="left" w:pos="7629"/>
              </w:tabs>
              <w:spacing w:before="1"/>
              <w:ind w:left="70" w:right="-5847"/>
              <w:rPr>
                <w:rFonts w:ascii="Times New Roman" w:hAnsi="Times New Roman" w:cs="Times New Roman"/>
                <w:sz w:val="20"/>
              </w:rPr>
            </w:pPr>
            <w:r w:rsidRPr="00FF073B">
              <w:rPr>
                <w:rFonts w:ascii="Times New Roman" w:hAnsi="Times New Roman" w:cs="Times New Roman"/>
                <w:spacing w:val="-10"/>
                <w:sz w:val="20"/>
              </w:rPr>
              <w:t>3</w:t>
            </w:r>
            <w:r w:rsidRPr="00FF073B">
              <w:rPr>
                <w:rFonts w:ascii="Times New Roman" w:hAnsi="Times New Roman" w:cs="Times New Roman"/>
                <w:sz w:val="20"/>
              </w:rPr>
              <w:tab/>
            </w:r>
            <w:r w:rsidRPr="00FF073B">
              <w:rPr>
                <w:rFonts w:ascii="Times New Roman" w:hAnsi="Times New Roman" w:cs="Times New Roman"/>
                <w:sz w:val="20"/>
                <w:u w:val="single"/>
              </w:rPr>
              <w:tab/>
            </w:r>
          </w:p>
          <w:p w14:paraId="09A16A86" w14:textId="77777777" w:rsidR="00C04B5A" w:rsidRPr="00FF073B" w:rsidRDefault="00FD125F">
            <w:pPr>
              <w:pStyle w:val="TableParagraph"/>
              <w:tabs>
                <w:tab w:val="left" w:pos="429"/>
                <w:tab w:val="left" w:pos="7629"/>
              </w:tabs>
              <w:ind w:left="70" w:right="-5847"/>
              <w:rPr>
                <w:rFonts w:ascii="Times New Roman" w:hAnsi="Times New Roman" w:cs="Times New Roman"/>
                <w:sz w:val="20"/>
              </w:rPr>
            </w:pPr>
            <w:r w:rsidRPr="00FF073B">
              <w:rPr>
                <w:rFonts w:ascii="Times New Roman" w:hAnsi="Times New Roman" w:cs="Times New Roman"/>
                <w:spacing w:val="-10"/>
                <w:sz w:val="20"/>
              </w:rPr>
              <w:t>4</w:t>
            </w:r>
            <w:r w:rsidRPr="00FF073B">
              <w:rPr>
                <w:rFonts w:ascii="Times New Roman" w:hAnsi="Times New Roman" w:cs="Times New Roman"/>
                <w:sz w:val="20"/>
              </w:rPr>
              <w:tab/>
            </w:r>
            <w:r w:rsidRPr="00FF073B">
              <w:rPr>
                <w:rFonts w:ascii="Times New Roman" w:hAnsi="Times New Roman" w:cs="Times New Roman"/>
                <w:sz w:val="20"/>
                <w:u w:val="single"/>
              </w:rPr>
              <w:tab/>
            </w:r>
          </w:p>
          <w:p w14:paraId="09A16A87" w14:textId="77777777" w:rsidR="00C04B5A" w:rsidRPr="00FF073B" w:rsidRDefault="00FD125F">
            <w:pPr>
              <w:pStyle w:val="TableParagraph"/>
              <w:tabs>
                <w:tab w:val="left" w:pos="429"/>
                <w:tab w:val="left" w:pos="7629"/>
              </w:tabs>
              <w:spacing w:before="1" w:line="210" w:lineRule="exact"/>
              <w:ind w:left="70" w:right="-5847"/>
              <w:rPr>
                <w:rFonts w:ascii="Times New Roman" w:hAnsi="Times New Roman" w:cs="Times New Roman"/>
                <w:sz w:val="20"/>
              </w:rPr>
            </w:pPr>
            <w:r w:rsidRPr="00FF073B">
              <w:rPr>
                <w:rFonts w:ascii="Times New Roman" w:hAnsi="Times New Roman" w:cs="Times New Roman"/>
                <w:spacing w:val="-10"/>
                <w:sz w:val="20"/>
              </w:rPr>
              <w:t>5</w:t>
            </w:r>
            <w:r w:rsidRPr="00FF073B">
              <w:rPr>
                <w:rFonts w:ascii="Times New Roman" w:hAnsi="Times New Roman" w:cs="Times New Roman"/>
                <w:sz w:val="20"/>
              </w:rPr>
              <w:tab/>
            </w:r>
            <w:r w:rsidRPr="00FF073B">
              <w:rPr>
                <w:rFonts w:ascii="Times New Roman" w:hAnsi="Times New Roman" w:cs="Times New Roman"/>
                <w:sz w:val="20"/>
                <w:u w:val="single"/>
              </w:rPr>
              <w:tab/>
            </w:r>
          </w:p>
        </w:tc>
        <w:tc>
          <w:tcPr>
            <w:tcW w:w="1404" w:type="dxa"/>
          </w:tcPr>
          <w:p w14:paraId="09A16A88" w14:textId="77777777" w:rsidR="00C04B5A" w:rsidRPr="00FF073B" w:rsidRDefault="00C04B5A">
            <w:pPr>
              <w:pStyle w:val="TableParagraph"/>
              <w:rPr>
                <w:rFonts w:ascii="Times New Roman" w:hAnsi="Times New Roman" w:cs="Times New Roman"/>
                <w:sz w:val="20"/>
              </w:rPr>
            </w:pPr>
          </w:p>
        </w:tc>
        <w:tc>
          <w:tcPr>
            <w:tcW w:w="2099" w:type="dxa"/>
          </w:tcPr>
          <w:p w14:paraId="09A16A89" w14:textId="77777777" w:rsidR="00C04B5A" w:rsidRPr="00FF073B" w:rsidRDefault="00C04B5A">
            <w:pPr>
              <w:pStyle w:val="TableParagraph"/>
              <w:rPr>
                <w:rFonts w:ascii="Times New Roman" w:hAnsi="Times New Roman" w:cs="Times New Roman"/>
                <w:sz w:val="20"/>
              </w:rPr>
            </w:pPr>
          </w:p>
        </w:tc>
        <w:tc>
          <w:tcPr>
            <w:tcW w:w="2395" w:type="dxa"/>
          </w:tcPr>
          <w:p w14:paraId="09A16A8A" w14:textId="77777777" w:rsidR="00C04B5A" w:rsidRPr="00FF073B" w:rsidRDefault="00C04B5A">
            <w:pPr>
              <w:pStyle w:val="TableParagraph"/>
              <w:rPr>
                <w:rFonts w:ascii="Times New Roman" w:hAnsi="Times New Roman" w:cs="Times New Roman"/>
                <w:sz w:val="20"/>
              </w:rPr>
            </w:pPr>
          </w:p>
        </w:tc>
        <w:tc>
          <w:tcPr>
            <w:tcW w:w="659" w:type="dxa"/>
          </w:tcPr>
          <w:p w14:paraId="09A16A8B" w14:textId="77777777" w:rsidR="00C04B5A" w:rsidRPr="00FF073B" w:rsidRDefault="00C04B5A">
            <w:pPr>
              <w:pStyle w:val="TableParagraph"/>
              <w:rPr>
                <w:rFonts w:ascii="Times New Roman" w:hAnsi="Times New Roman" w:cs="Times New Roman"/>
                <w:sz w:val="20"/>
              </w:rPr>
            </w:pPr>
          </w:p>
        </w:tc>
      </w:tr>
      <w:tr w:rsidR="00C04B5A" w:rsidRPr="00FF073B" w14:paraId="09A16A97" w14:textId="77777777">
        <w:trPr>
          <w:trHeight w:val="1606"/>
        </w:trPr>
        <w:tc>
          <w:tcPr>
            <w:tcW w:w="340" w:type="dxa"/>
          </w:tcPr>
          <w:p w14:paraId="09A16A8D" w14:textId="77777777" w:rsidR="00C04B5A" w:rsidRPr="00FF073B" w:rsidRDefault="00C04B5A">
            <w:pPr>
              <w:pStyle w:val="TableParagraph"/>
              <w:rPr>
                <w:rFonts w:ascii="Times New Roman" w:hAnsi="Times New Roman" w:cs="Times New Roman"/>
                <w:sz w:val="20"/>
              </w:rPr>
            </w:pPr>
          </w:p>
        </w:tc>
        <w:tc>
          <w:tcPr>
            <w:tcW w:w="1786" w:type="dxa"/>
            <w:vMerge/>
            <w:tcBorders>
              <w:top w:val="nil"/>
            </w:tcBorders>
          </w:tcPr>
          <w:p w14:paraId="09A16A8E" w14:textId="77777777" w:rsidR="00C04B5A" w:rsidRPr="00FF073B" w:rsidRDefault="00C04B5A">
            <w:pPr>
              <w:rPr>
                <w:rFonts w:ascii="Times New Roman" w:hAnsi="Times New Roman" w:cs="Times New Roman"/>
                <w:sz w:val="2"/>
                <w:szCs w:val="2"/>
              </w:rPr>
            </w:pPr>
          </w:p>
        </w:tc>
        <w:tc>
          <w:tcPr>
            <w:tcW w:w="1404" w:type="dxa"/>
          </w:tcPr>
          <w:p w14:paraId="09A16A8F" w14:textId="77777777" w:rsidR="00C04B5A" w:rsidRPr="00FF073B" w:rsidRDefault="00C04B5A">
            <w:pPr>
              <w:pStyle w:val="TableParagraph"/>
              <w:rPr>
                <w:rFonts w:ascii="Times New Roman" w:hAnsi="Times New Roman" w:cs="Times New Roman"/>
                <w:sz w:val="20"/>
              </w:rPr>
            </w:pPr>
          </w:p>
        </w:tc>
        <w:tc>
          <w:tcPr>
            <w:tcW w:w="2099" w:type="dxa"/>
          </w:tcPr>
          <w:p w14:paraId="09A16A90" w14:textId="77777777" w:rsidR="00C04B5A" w:rsidRPr="00FF073B" w:rsidRDefault="00FD125F">
            <w:pPr>
              <w:pStyle w:val="TableParagraph"/>
              <w:spacing w:before="227"/>
              <w:ind w:left="395"/>
              <w:rPr>
                <w:rFonts w:ascii="Times New Roman" w:hAnsi="Times New Roman" w:cs="Times New Roman"/>
                <w:sz w:val="20"/>
              </w:rPr>
            </w:pPr>
            <w:r w:rsidRPr="00FF073B">
              <w:rPr>
                <w:rFonts w:ascii="Times New Roman" w:hAnsi="Times New Roman" w:cs="Times New Roman"/>
                <w:spacing w:val="-2"/>
                <w:sz w:val="20"/>
              </w:rPr>
              <w:t>Address</w:t>
            </w:r>
          </w:p>
        </w:tc>
        <w:tc>
          <w:tcPr>
            <w:tcW w:w="2395" w:type="dxa"/>
          </w:tcPr>
          <w:p w14:paraId="09A16A91" w14:textId="77777777" w:rsidR="00C04B5A" w:rsidRPr="00FF073B" w:rsidRDefault="00FD125F">
            <w:pPr>
              <w:pStyle w:val="TableParagraph"/>
              <w:ind w:left="1620" w:right="86" w:hanging="269"/>
              <w:rPr>
                <w:rFonts w:ascii="Times New Roman" w:hAnsi="Times New Roman" w:cs="Times New Roman"/>
                <w:sz w:val="20"/>
              </w:rPr>
            </w:pPr>
            <w:r w:rsidRPr="00FF073B">
              <w:rPr>
                <w:rFonts w:ascii="Times New Roman" w:hAnsi="Times New Roman" w:cs="Times New Roman"/>
                <w:spacing w:val="-2"/>
                <w:sz w:val="20"/>
              </w:rPr>
              <w:t xml:space="preserve">Ownership </w:t>
            </w:r>
            <w:r w:rsidRPr="00FF073B">
              <w:rPr>
                <w:rFonts w:ascii="Times New Roman" w:hAnsi="Times New Roman" w:cs="Times New Roman"/>
                <w:spacing w:val="-4"/>
                <w:sz w:val="20"/>
              </w:rPr>
              <w:t>(%)</w:t>
            </w:r>
          </w:p>
        </w:tc>
        <w:tc>
          <w:tcPr>
            <w:tcW w:w="659" w:type="dxa"/>
          </w:tcPr>
          <w:p w14:paraId="09A16A92" w14:textId="77777777" w:rsidR="00C04B5A" w:rsidRPr="00FF073B" w:rsidRDefault="00FD125F">
            <w:pPr>
              <w:pStyle w:val="TableParagraph"/>
              <w:tabs>
                <w:tab w:val="left" w:pos="465"/>
              </w:tabs>
              <w:spacing w:before="227"/>
              <w:ind w:left="55" w:right="47" w:firstLine="55"/>
              <w:rPr>
                <w:rFonts w:ascii="Times New Roman" w:hAnsi="Times New Roman" w:cs="Times New Roman"/>
                <w:sz w:val="20"/>
              </w:rPr>
            </w:pPr>
            <w:r w:rsidRPr="00FF073B">
              <w:rPr>
                <w:rFonts w:ascii="Times New Roman" w:hAnsi="Times New Roman" w:cs="Times New Roman"/>
                <w:spacing w:val="-2"/>
                <w:sz w:val="20"/>
              </w:rPr>
              <w:t xml:space="preserve">Utility </w:t>
            </w:r>
            <w:r w:rsidRPr="00FF073B">
              <w:rPr>
                <w:rFonts w:ascii="Times New Roman" w:hAnsi="Times New Roman" w:cs="Times New Roman"/>
                <w:spacing w:val="-10"/>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93" w14:textId="77777777" w:rsidR="00C04B5A" w:rsidRPr="00FF073B" w:rsidRDefault="00FD125F">
            <w:pPr>
              <w:pStyle w:val="TableParagraph"/>
              <w:tabs>
                <w:tab w:val="left" w:pos="465"/>
              </w:tabs>
              <w:spacing w:line="228" w:lineRule="exact"/>
              <w:ind w:left="55"/>
              <w:rPr>
                <w:rFonts w:ascii="Times New Roman" w:hAnsi="Times New Roman" w:cs="Times New Roman"/>
                <w:sz w:val="20"/>
              </w:rPr>
            </w:pPr>
            <w:r w:rsidRPr="00FF073B">
              <w:rPr>
                <w:rFonts w:ascii="Times New Roman" w:hAnsi="Times New Roman" w:cs="Times New Roman"/>
                <w:spacing w:val="-10"/>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94" w14:textId="77777777" w:rsidR="00C04B5A" w:rsidRPr="00FF073B" w:rsidRDefault="00FD125F">
            <w:pPr>
              <w:pStyle w:val="TableParagraph"/>
              <w:tabs>
                <w:tab w:val="left" w:pos="465"/>
              </w:tabs>
              <w:ind w:left="55"/>
              <w:rPr>
                <w:rFonts w:ascii="Times New Roman" w:hAnsi="Times New Roman" w:cs="Times New Roman"/>
                <w:sz w:val="20"/>
              </w:rPr>
            </w:pPr>
            <w:r w:rsidRPr="00FF073B">
              <w:rPr>
                <w:rFonts w:ascii="Times New Roman" w:hAnsi="Times New Roman" w:cs="Times New Roman"/>
                <w:spacing w:val="-10"/>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95" w14:textId="77777777" w:rsidR="00C04B5A" w:rsidRPr="00FF073B" w:rsidRDefault="00FD125F">
            <w:pPr>
              <w:pStyle w:val="TableParagraph"/>
              <w:tabs>
                <w:tab w:val="left" w:pos="465"/>
              </w:tabs>
              <w:spacing w:before="1"/>
              <w:ind w:left="55"/>
              <w:rPr>
                <w:rFonts w:ascii="Times New Roman" w:hAnsi="Times New Roman" w:cs="Times New Roman"/>
                <w:sz w:val="20"/>
              </w:rPr>
            </w:pPr>
            <w:r w:rsidRPr="00FF073B">
              <w:rPr>
                <w:rFonts w:ascii="Times New Roman" w:hAnsi="Times New Roman" w:cs="Times New Roman"/>
                <w:spacing w:val="-10"/>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p w14:paraId="09A16A96" w14:textId="77777777" w:rsidR="00C04B5A" w:rsidRPr="00FF073B" w:rsidRDefault="00FD125F">
            <w:pPr>
              <w:pStyle w:val="TableParagraph"/>
              <w:tabs>
                <w:tab w:val="left" w:pos="465"/>
              </w:tabs>
              <w:spacing w:line="210" w:lineRule="exact"/>
              <w:ind w:left="55"/>
              <w:rPr>
                <w:rFonts w:ascii="Times New Roman" w:hAnsi="Times New Roman" w:cs="Times New Roman"/>
                <w:sz w:val="20"/>
              </w:rPr>
            </w:pPr>
            <w:r w:rsidRPr="00FF073B">
              <w:rPr>
                <w:rFonts w:ascii="Times New Roman" w:hAnsi="Times New Roman" w:cs="Times New Roman"/>
                <w:spacing w:val="-10"/>
                <w:sz w:val="20"/>
              </w:rPr>
              <w:t>Y</w:t>
            </w:r>
            <w:r w:rsidRPr="00FF073B">
              <w:rPr>
                <w:rFonts w:ascii="Times New Roman" w:hAnsi="Times New Roman" w:cs="Times New Roman"/>
                <w:sz w:val="20"/>
              </w:rPr>
              <w:tab/>
            </w:r>
            <w:r w:rsidRPr="00FF073B">
              <w:rPr>
                <w:rFonts w:ascii="Times New Roman" w:hAnsi="Times New Roman" w:cs="Times New Roman"/>
                <w:spacing w:val="-10"/>
                <w:sz w:val="20"/>
              </w:rPr>
              <w:t>N</w:t>
            </w:r>
          </w:p>
        </w:tc>
      </w:tr>
    </w:tbl>
    <w:p w14:paraId="09A16A98" w14:textId="77777777" w:rsidR="00C04B5A" w:rsidRPr="00FF073B" w:rsidRDefault="00C04B5A">
      <w:pPr>
        <w:pStyle w:val="BodyText"/>
        <w:spacing w:before="3"/>
        <w:rPr>
          <w:rFonts w:ascii="Times New Roman" w:hAnsi="Times New Roman" w:cs="Times New Roman"/>
        </w:rPr>
      </w:pPr>
    </w:p>
    <w:p w14:paraId="09A16A99" w14:textId="77777777" w:rsidR="00C04B5A" w:rsidRPr="00FF073B" w:rsidRDefault="00FD125F">
      <w:pPr>
        <w:pStyle w:val="Heading9"/>
        <w:spacing w:before="1"/>
        <w:ind w:left="160"/>
        <w:rPr>
          <w:rFonts w:ascii="Times New Roman" w:hAnsi="Times New Roman" w:cs="Times New Roman"/>
        </w:rPr>
      </w:pPr>
      <w:r w:rsidRPr="00FF073B">
        <w:rPr>
          <w:rFonts w:ascii="Times New Roman" w:hAnsi="Times New Roman" w:cs="Times New Roman"/>
          <w:b w:val="0"/>
        </w:rPr>
        <w:t>IV.</w:t>
      </w:r>
      <w:r w:rsidRPr="00FF073B">
        <w:rPr>
          <w:rFonts w:ascii="Times New Roman" w:hAnsi="Times New Roman" w:cs="Times New Roman"/>
          <w:b w:val="0"/>
          <w:spacing w:val="46"/>
        </w:rPr>
        <w:t xml:space="preserve"> </w:t>
      </w:r>
      <w:r w:rsidRPr="00FF073B">
        <w:rPr>
          <w:rFonts w:ascii="Times New Roman" w:hAnsi="Times New Roman" w:cs="Times New Roman"/>
        </w:rPr>
        <w:t>[</w:t>
      </w:r>
      <w:proofErr w:type="spellStart"/>
      <w:r w:rsidRPr="00FF073B">
        <w:rPr>
          <w:rFonts w:ascii="Times New Roman" w:hAnsi="Times New Roman" w:cs="Times New Roman"/>
        </w:rPr>
        <w:t>PrevYear</w:t>
      </w:r>
      <w:proofErr w:type="spellEnd"/>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Monthly</w:t>
      </w:r>
      <w:r w:rsidRPr="00FF073B">
        <w:rPr>
          <w:rFonts w:ascii="Times New Roman" w:hAnsi="Times New Roman" w:cs="Times New Roman"/>
          <w:spacing w:val="-8"/>
        </w:rPr>
        <w:t xml:space="preserve"> </w:t>
      </w:r>
      <w:r w:rsidRPr="00FF073B">
        <w:rPr>
          <w:rFonts w:ascii="Times New Roman" w:hAnsi="Times New Roman" w:cs="Times New Roman"/>
        </w:rPr>
        <w:t>Operating</w:t>
      </w:r>
      <w:r w:rsidRPr="00FF073B">
        <w:rPr>
          <w:rFonts w:ascii="Times New Roman" w:hAnsi="Times New Roman" w:cs="Times New Roman"/>
          <w:spacing w:val="-7"/>
        </w:rPr>
        <w:t xml:space="preserve"> </w:t>
      </w:r>
      <w:r w:rsidRPr="00FF073B">
        <w:rPr>
          <w:rFonts w:ascii="Times New Roman" w:hAnsi="Times New Roman" w:cs="Times New Roman"/>
          <w:spacing w:val="-4"/>
        </w:rPr>
        <w:t>Data</w:t>
      </w:r>
    </w:p>
    <w:p w14:paraId="09A16A9A" w14:textId="77777777" w:rsidR="00C04B5A" w:rsidRPr="00FF073B" w:rsidRDefault="00C04B5A">
      <w:pPr>
        <w:pStyle w:val="BodyText"/>
        <w:spacing w:before="9"/>
        <w:rPr>
          <w:rFonts w:ascii="Times New Roman" w:hAnsi="Times New Roman" w:cs="Times New Roman"/>
          <w:b/>
          <w:sz w:val="19"/>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980"/>
        <w:gridCol w:w="2129"/>
        <w:gridCol w:w="2165"/>
        <w:gridCol w:w="2007"/>
      </w:tblGrid>
      <w:tr w:rsidR="00C04B5A" w:rsidRPr="00FF073B" w14:paraId="09A16AA1" w14:textId="77777777">
        <w:trPr>
          <w:trHeight w:val="690"/>
        </w:trPr>
        <w:tc>
          <w:tcPr>
            <w:tcW w:w="811" w:type="dxa"/>
            <w:tcBorders>
              <w:top w:val="nil"/>
              <w:left w:val="nil"/>
            </w:tcBorders>
          </w:tcPr>
          <w:p w14:paraId="09A16A9B" w14:textId="77777777" w:rsidR="00C04B5A" w:rsidRPr="00FF073B" w:rsidRDefault="00C04B5A">
            <w:pPr>
              <w:pStyle w:val="TableParagraph"/>
              <w:rPr>
                <w:rFonts w:ascii="Times New Roman" w:hAnsi="Times New Roman" w:cs="Times New Roman"/>
                <w:sz w:val="20"/>
              </w:rPr>
            </w:pPr>
          </w:p>
        </w:tc>
        <w:tc>
          <w:tcPr>
            <w:tcW w:w="1980" w:type="dxa"/>
            <w:tcBorders>
              <w:right w:val="single" w:sz="6" w:space="0" w:color="000000"/>
            </w:tcBorders>
          </w:tcPr>
          <w:p w14:paraId="09A16A9C" w14:textId="77777777" w:rsidR="00C04B5A" w:rsidRPr="00FF073B" w:rsidRDefault="00FD125F">
            <w:pPr>
              <w:pStyle w:val="TableParagraph"/>
              <w:spacing w:line="230" w:lineRule="exact"/>
              <w:ind w:left="355" w:right="345"/>
              <w:jc w:val="center"/>
              <w:rPr>
                <w:rFonts w:ascii="Times New Roman" w:hAnsi="Times New Roman" w:cs="Times New Roman"/>
                <w:b/>
                <w:sz w:val="20"/>
              </w:rPr>
            </w:pPr>
            <w:r w:rsidRPr="00FF073B">
              <w:rPr>
                <w:rFonts w:ascii="Times New Roman" w:hAnsi="Times New Roman" w:cs="Times New Roman"/>
                <w:b/>
                <w:sz w:val="20"/>
              </w:rPr>
              <w:t>Useful</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Power Output (1) </w:t>
            </w:r>
            <w:r w:rsidRPr="00FF073B">
              <w:rPr>
                <w:rFonts w:ascii="Times New Roman" w:hAnsi="Times New Roman" w:cs="Times New Roman"/>
                <w:b/>
                <w:spacing w:val="-2"/>
                <w:sz w:val="20"/>
              </w:rPr>
              <w:t>(kWh)</w:t>
            </w:r>
          </w:p>
        </w:tc>
        <w:tc>
          <w:tcPr>
            <w:tcW w:w="2129" w:type="dxa"/>
            <w:tcBorders>
              <w:left w:val="single" w:sz="6" w:space="0" w:color="000000"/>
              <w:right w:val="single" w:sz="6" w:space="0" w:color="000000"/>
            </w:tcBorders>
          </w:tcPr>
          <w:p w14:paraId="09A16A9D" w14:textId="77777777" w:rsidR="00C04B5A" w:rsidRPr="00FF073B" w:rsidRDefault="00FD125F">
            <w:pPr>
              <w:pStyle w:val="TableParagraph"/>
              <w:spacing w:line="230" w:lineRule="exact"/>
              <w:ind w:left="323" w:right="311"/>
              <w:jc w:val="center"/>
              <w:rPr>
                <w:rFonts w:ascii="Times New Roman" w:hAnsi="Times New Roman" w:cs="Times New Roman"/>
                <w:b/>
                <w:sz w:val="20"/>
              </w:rPr>
            </w:pPr>
            <w:r w:rsidRPr="00FF073B">
              <w:rPr>
                <w:rFonts w:ascii="Times New Roman" w:hAnsi="Times New Roman" w:cs="Times New Roman"/>
                <w:b/>
                <w:sz w:val="20"/>
              </w:rPr>
              <w:t>Primary</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Energy Source (2) </w:t>
            </w:r>
            <w:r w:rsidRPr="00FF073B">
              <w:rPr>
                <w:rFonts w:ascii="Times New Roman" w:hAnsi="Times New Roman" w:cs="Times New Roman"/>
                <w:b/>
                <w:spacing w:val="-2"/>
                <w:sz w:val="20"/>
              </w:rPr>
              <w:t>(</w:t>
            </w:r>
            <w:proofErr w:type="spellStart"/>
            <w:r w:rsidRPr="00FF073B">
              <w:rPr>
                <w:rFonts w:ascii="Times New Roman" w:hAnsi="Times New Roman" w:cs="Times New Roman"/>
                <w:b/>
                <w:spacing w:val="-2"/>
                <w:sz w:val="20"/>
              </w:rPr>
              <w:t>mmBTU</w:t>
            </w:r>
            <w:proofErr w:type="spellEnd"/>
            <w:r w:rsidRPr="00FF073B">
              <w:rPr>
                <w:rFonts w:ascii="Times New Roman" w:hAnsi="Times New Roman" w:cs="Times New Roman"/>
                <w:b/>
                <w:spacing w:val="-2"/>
                <w:sz w:val="20"/>
              </w:rPr>
              <w:t>)</w:t>
            </w:r>
          </w:p>
        </w:tc>
        <w:tc>
          <w:tcPr>
            <w:tcW w:w="2165" w:type="dxa"/>
            <w:tcBorders>
              <w:left w:val="single" w:sz="6" w:space="0" w:color="000000"/>
              <w:right w:val="single" w:sz="6" w:space="0" w:color="000000"/>
            </w:tcBorders>
          </w:tcPr>
          <w:p w14:paraId="09A16A9E" w14:textId="77777777" w:rsidR="00C04B5A" w:rsidRPr="00FF073B" w:rsidRDefault="00FD125F">
            <w:pPr>
              <w:pStyle w:val="TableParagraph"/>
              <w:spacing w:line="230" w:lineRule="exact"/>
              <w:ind w:left="225" w:right="215" w:firstLine="4"/>
              <w:jc w:val="center"/>
              <w:rPr>
                <w:rFonts w:ascii="Times New Roman" w:hAnsi="Times New Roman" w:cs="Times New Roman"/>
                <w:b/>
                <w:sz w:val="20"/>
              </w:rPr>
            </w:pPr>
            <w:r w:rsidRPr="00FF073B">
              <w:rPr>
                <w:rFonts w:ascii="Times New Roman" w:hAnsi="Times New Roman" w:cs="Times New Roman"/>
                <w:b/>
                <w:spacing w:val="-2"/>
                <w:sz w:val="20"/>
              </w:rPr>
              <w:t xml:space="preserve">Supplementary </w:t>
            </w:r>
            <w:r w:rsidRPr="00FF073B">
              <w:rPr>
                <w:rFonts w:ascii="Times New Roman" w:hAnsi="Times New Roman" w:cs="Times New Roman"/>
                <w:b/>
                <w:sz w:val="20"/>
              </w:rPr>
              <w:t>Energy</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Source</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(3) </w:t>
            </w:r>
            <w:r w:rsidRPr="00FF073B">
              <w:rPr>
                <w:rFonts w:ascii="Times New Roman" w:hAnsi="Times New Roman" w:cs="Times New Roman"/>
                <w:b/>
                <w:spacing w:val="-2"/>
                <w:sz w:val="20"/>
              </w:rPr>
              <w:t>(</w:t>
            </w:r>
            <w:proofErr w:type="spellStart"/>
            <w:r w:rsidRPr="00FF073B">
              <w:rPr>
                <w:rFonts w:ascii="Times New Roman" w:hAnsi="Times New Roman" w:cs="Times New Roman"/>
                <w:b/>
                <w:spacing w:val="-2"/>
                <w:sz w:val="20"/>
              </w:rPr>
              <w:t>mmBTU</w:t>
            </w:r>
            <w:proofErr w:type="spellEnd"/>
            <w:r w:rsidRPr="00FF073B">
              <w:rPr>
                <w:rFonts w:ascii="Times New Roman" w:hAnsi="Times New Roman" w:cs="Times New Roman"/>
                <w:b/>
                <w:spacing w:val="-2"/>
                <w:sz w:val="20"/>
              </w:rPr>
              <w:t>)</w:t>
            </w:r>
          </w:p>
        </w:tc>
        <w:tc>
          <w:tcPr>
            <w:tcW w:w="2007" w:type="dxa"/>
            <w:tcBorders>
              <w:left w:val="single" w:sz="6" w:space="0" w:color="000000"/>
            </w:tcBorders>
          </w:tcPr>
          <w:p w14:paraId="09A16A9F" w14:textId="77777777" w:rsidR="00C04B5A" w:rsidRPr="00FF073B" w:rsidRDefault="00FD125F">
            <w:pPr>
              <w:pStyle w:val="TableParagraph"/>
              <w:ind w:left="39" w:right="35"/>
              <w:jc w:val="center"/>
              <w:rPr>
                <w:rFonts w:ascii="Times New Roman" w:hAnsi="Times New Roman" w:cs="Times New Roman"/>
                <w:b/>
                <w:sz w:val="20"/>
              </w:rPr>
            </w:pPr>
            <w:r w:rsidRPr="00FF073B">
              <w:rPr>
                <w:rFonts w:ascii="Times New Roman" w:hAnsi="Times New Roman" w:cs="Times New Roman"/>
                <w:b/>
                <w:sz w:val="20"/>
              </w:rPr>
              <w:t>Total</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Energy</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Input </w:t>
            </w:r>
            <w:r w:rsidRPr="00FF073B">
              <w:rPr>
                <w:rFonts w:ascii="Times New Roman" w:hAnsi="Times New Roman" w:cs="Times New Roman"/>
                <w:b/>
                <w:spacing w:val="-4"/>
                <w:sz w:val="20"/>
              </w:rPr>
              <w:t>(4)</w:t>
            </w:r>
          </w:p>
          <w:p w14:paraId="09A16AA0" w14:textId="77777777" w:rsidR="00C04B5A" w:rsidRPr="00FF073B" w:rsidRDefault="00FD125F">
            <w:pPr>
              <w:pStyle w:val="TableParagraph"/>
              <w:spacing w:line="211" w:lineRule="exact"/>
              <w:ind w:left="39" w:right="36"/>
              <w:jc w:val="center"/>
              <w:rPr>
                <w:rFonts w:ascii="Times New Roman" w:hAnsi="Times New Roman" w:cs="Times New Roman"/>
                <w:b/>
                <w:sz w:val="20"/>
              </w:rPr>
            </w:pPr>
            <w:r w:rsidRPr="00FF073B">
              <w:rPr>
                <w:rFonts w:ascii="Times New Roman" w:hAnsi="Times New Roman" w:cs="Times New Roman"/>
                <w:b/>
                <w:spacing w:val="-2"/>
                <w:sz w:val="20"/>
              </w:rPr>
              <w:t>(</w:t>
            </w:r>
            <w:proofErr w:type="spellStart"/>
            <w:r w:rsidRPr="00FF073B">
              <w:rPr>
                <w:rFonts w:ascii="Times New Roman" w:hAnsi="Times New Roman" w:cs="Times New Roman"/>
                <w:b/>
                <w:spacing w:val="-2"/>
                <w:sz w:val="20"/>
              </w:rPr>
              <w:t>mmBTU</w:t>
            </w:r>
            <w:proofErr w:type="spellEnd"/>
            <w:r w:rsidRPr="00FF073B">
              <w:rPr>
                <w:rFonts w:ascii="Times New Roman" w:hAnsi="Times New Roman" w:cs="Times New Roman"/>
                <w:b/>
                <w:spacing w:val="-2"/>
                <w:sz w:val="20"/>
              </w:rPr>
              <w:t>)</w:t>
            </w:r>
          </w:p>
        </w:tc>
      </w:tr>
      <w:tr w:rsidR="00C04B5A" w:rsidRPr="00FF073B" w14:paraId="09A16AA7" w14:textId="77777777">
        <w:trPr>
          <w:trHeight w:val="229"/>
        </w:trPr>
        <w:tc>
          <w:tcPr>
            <w:tcW w:w="811" w:type="dxa"/>
          </w:tcPr>
          <w:p w14:paraId="09A16AA2" w14:textId="77777777" w:rsidR="00C04B5A" w:rsidRPr="00FF073B" w:rsidRDefault="00FD125F">
            <w:pPr>
              <w:pStyle w:val="TableParagraph"/>
              <w:spacing w:line="210" w:lineRule="exact"/>
              <w:ind w:left="10" w:right="251"/>
              <w:jc w:val="center"/>
              <w:rPr>
                <w:rFonts w:ascii="Times New Roman" w:hAnsi="Times New Roman" w:cs="Times New Roman"/>
                <w:b/>
                <w:sz w:val="20"/>
              </w:rPr>
            </w:pPr>
            <w:r w:rsidRPr="00FF073B">
              <w:rPr>
                <w:rFonts w:ascii="Times New Roman" w:hAnsi="Times New Roman" w:cs="Times New Roman"/>
                <w:b/>
                <w:spacing w:val="-5"/>
                <w:sz w:val="20"/>
              </w:rPr>
              <w:t>Jan</w:t>
            </w:r>
          </w:p>
        </w:tc>
        <w:tc>
          <w:tcPr>
            <w:tcW w:w="1980" w:type="dxa"/>
            <w:tcBorders>
              <w:bottom w:val="single" w:sz="6" w:space="0" w:color="000000"/>
              <w:right w:val="single" w:sz="6" w:space="0" w:color="000000"/>
            </w:tcBorders>
          </w:tcPr>
          <w:p w14:paraId="09A16AA3" w14:textId="77777777" w:rsidR="00C04B5A" w:rsidRPr="00FF073B" w:rsidRDefault="00C04B5A">
            <w:pPr>
              <w:pStyle w:val="TableParagraph"/>
              <w:rPr>
                <w:rFonts w:ascii="Times New Roman" w:hAnsi="Times New Roman" w:cs="Times New Roman"/>
                <w:sz w:val="16"/>
              </w:rPr>
            </w:pPr>
          </w:p>
        </w:tc>
        <w:tc>
          <w:tcPr>
            <w:tcW w:w="2129" w:type="dxa"/>
            <w:tcBorders>
              <w:left w:val="single" w:sz="6" w:space="0" w:color="000000"/>
              <w:bottom w:val="single" w:sz="6" w:space="0" w:color="000000"/>
              <w:right w:val="single" w:sz="6" w:space="0" w:color="000000"/>
            </w:tcBorders>
          </w:tcPr>
          <w:p w14:paraId="09A16AA4" w14:textId="77777777" w:rsidR="00C04B5A" w:rsidRPr="00FF073B" w:rsidRDefault="00C04B5A">
            <w:pPr>
              <w:pStyle w:val="TableParagraph"/>
              <w:rPr>
                <w:rFonts w:ascii="Times New Roman" w:hAnsi="Times New Roman" w:cs="Times New Roman"/>
                <w:sz w:val="16"/>
              </w:rPr>
            </w:pPr>
          </w:p>
        </w:tc>
        <w:tc>
          <w:tcPr>
            <w:tcW w:w="2165" w:type="dxa"/>
            <w:tcBorders>
              <w:left w:val="single" w:sz="6" w:space="0" w:color="000000"/>
              <w:bottom w:val="single" w:sz="6" w:space="0" w:color="000000"/>
              <w:right w:val="single" w:sz="6" w:space="0" w:color="000000"/>
            </w:tcBorders>
          </w:tcPr>
          <w:p w14:paraId="09A16AA5" w14:textId="77777777" w:rsidR="00C04B5A" w:rsidRPr="00FF073B" w:rsidRDefault="00C04B5A">
            <w:pPr>
              <w:pStyle w:val="TableParagraph"/>
              <w:rPr>
                <w:rFonts w:ascii="Times New Roman" w:hAnsi="Times New Roman" w:cs="Times New Roman"/>
                <w:sz w:val="16"/>
              </w:rPr>
            </w:pPr>
          </w:p>
        </w:tc>
        <w:tc>
          <w:tcPr>
            <w:tcW w:w="2007" w:type="dxa"/>
            <w:tcBorders>
              <w:left w:val="single" w:sz="6" w:space="0" w:color="000000"/>
              <w:bottom w:val="single" w:sz="6" w:space="0" w:color="000000"/>
            </w:tcBorders>
          </w:tcPr>
          <w:p w14:paraId="09A16AA6" w14:textId="77777777" w:rsidR="00C04B5A" w:rsidRPr="00FF073B" w:rsidRDefault="00C04B5A">
            <w:pPr>
              <w:pStyle w:val="TableParagraph"/>
              <w:rPr>
                <w:rFonts w:ascii="Times New Roman" w:hAnsi="Times New Roman" w:cs="Times New Roman"/>
                <w:sz w:val="16"/>
              </w:rPr>
            </w:pPr>
          </w:p>
        </w:tc>
      </w:tr>
      <w:tr w:rsidR="00C04B5A" w:rsidRPr="00FF073B" w14:paraId="09A16AAD" w14:textId="77777777">
        <w:trPr>
          <w:trHeight w:val="229"/>
        </w:trPr>
        <w:tc>
          <w:tcPr>
            <w:tcW w:w="811" w:type="dxa"/>
          </w:tcPr>
          <w:p w14:paraId="09A16AA8" w14:textId="77777777" w:rsidR="00C04B5A" w:rsidRPr="00FF073B" w:rsidRDefault="00FD125F">
            <w:pPr>
              <w:pStyle w:val="TableParagraph"/>
              <w:spacing w:line="210" w:lineRule="exact"/>
              <w:ind w:left="22" w:right="251"/>
              <w:jc w:val="center"/>
              <w:rPr>
                <w:rFonts w:ascii="Times New Roman" w:hAnsi="Times New Roman" w:cs="Times New Roman"/>
                <w:b/>
                <w:sz w:val="20"/>
              </w:rPr>
            </w:pPr>
            <w:r w:rsidRPr="00FF073B">
              <w:rPr>
                <w:rFonts w:ascii="Times New Roman" w:hAnsi="Times New Roman" w:cs="Times New Roman"/>
                <w:b/>
                <w:spacing w:val="-5"/>
                <w:sz w:val="20"/>
              </w:rPr>
              <w:t>Feb</w:t>
            </w:r>
          </w:p>
        </w:tc>
        <w:tc>
          <w:tcPr>
            <w:tcW w:w="1980" w:type="dxa"/>
            <w:tcBorders>
              <w:top w:val="single" w:sz="6" w:space="0" w:color="000000"/>
              <w:bottom w:val="single" w:sz="6" w:space="0" w:color="000000"/>
              <w:right w:val="single" w:sz="6" w:space="0" w:color="000000"/>
            </w:tcBorders>
          </w:tcPr>
          <w:p w14:paraId="09A16AA9"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AA"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AB"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AC" w14:textId="77777777" w:rsidR="00C04B5A" w:rsidRPr="00FF073B" w:rsidRDefault="00C04B5A">
            <w:pPr>
              <w:pStyle w:val="TableParagraph"/>
              <w:rPr>
                <w:rFonts w:ascii="Times New Roman" w:hAnsi="Times New Roman" w:cs="Times New Roman"/>
                <w:sz w:val="16"/>
              </w:rPr>
            </w:pPr>
          </w:p>
        </w:tc>
      </w:tr>
      <w:tr w:rsidR="00C04B5A" w:rsidRPr="00FF073B" w14:paraId="09A16AB3" w14:textId="77777777">
        <w:trPr>
          <w:trHeight w:val="229"/>
        </w:trPr>
        <w:tc>
          <w:tcPr>
            <w:tcW w:w="811" w:type="dxa"/>
          </w:tcPr>
          <w:p w14:paraId="09A16AAE" w14:textId="77777777" w:rsidR="00C04B5A" w:rsidRPr="00FF073B" w:rsidRDefault="00FD125F">
            <w:pPr>
              <w:pStyle w:val="TableParagraph"/>
              <w:spacing w:line="210" w:lineRule="exact"/>
              <w:ind w:left="21" w:right="251"/>
              <w:jc w:val="center"/>
              <w:rPr>
                <w:rFonts w:ascii="Times New Roman" w:hAnsi="Times New Roman" w:cs="Times New Roman"/>
                <w:b/>
                <w:sz w:val="20"/>
              </w:rPr>
            </w:pPr>
            <w:r w:rsidRPr="00FF073B">
              <w:rPr>
                <w:rFonts w:ascii="Times New Roman" w:hAnsi="Times New Roman" w:cs="Times New Roman"/>
                <w:b/>
                <w:spacing w:val="-5"/>
                <w:sz w:val="20"/>
              </w:rPr>
              <w:t>Mar</w:t>
            </w:r>
          </w:p>
        </w:tc>
        <w:tc>
          <w:tcPr>
            <w:tcW w:w="1980" w:type="dxa"/>
            <w:tcBorders>
              <w:top w:val="single" w:sz="6" w:space="0" w:color="000000"/>
              <w:bottom w:val="single" w:sz="6" w:space="0" w:color="000000"/>
              <w:right w:val="single" w:sz="6" w:space="0" w:color="000000"/>
            </w:tcBorders>
          </w:tcPr>
          <w:p w14:paraId="09A16AAF"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B0"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B1"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B2" w14:textId="77777777" w:rsidR="00C04B5A" w:rsidRPr="00FF073B" w:rsidRDefault="00C04B5A">
            <w:pPr>
              <w:pStyle w:val="TableParagraph"/>
              <w:rPr>
                <w:rFonts w:ascii="Times New Roman" w:hAnsi="Times New Roman" w:cs="Times New Roman"/>
                <w:sz w:val="16"/>
              </w:rPr>
            </w:pPr>
          </w:p>
        </w:tc>
      </w:tr>
      <w:tr w:rsidR="00C04B5A" w:rsidRPr="00FF073B" w14:paraId="09A16AB9" w14:textId="77777777">
        <w:trPr>
          <w:trHeight w:val="229"/>
        </w:trPr>
        <w:tc>
          <w:tcPr>
            <w:tcW w:w="811" w:type="dxa"/>
          </w:tcPr>
          <w:p w14:paraId="09A16AB4" w14:textId="77777777" w:rsidR="00C04B5A" w:rsidRPr="00FF073B" w:rsidRDefault="00FD125F">
            <w:pPr>
              <w:pStyle w:val="TableParagraph"/>
              <w:spacing w:line="210" w:lineRule="exact"/>
              <w:ind w:left="12" w:right="251"/>
              <w:jc w:val="center"/>
              <w:rPr>
                <w:rFonts w:ascii="Times New Roman" w:hAnsi="Times New Roman" w:cs="Times New Roman"/>
                <w:b/>
                <w:sz w:val="20"/>
              </w:rPr>
            </w:pPr>
            <w:r w:rsidRPr="00FF073B">
              <w:rPr>
                <w:rFonts w:ascii="Times New Roman" w:hAnsi="Times New Roman" w:cs="Times New Roman"/>
                <w:b/>
                <w:spacing w:val="-5"/>
                <w:sz w:val="20"/>
              </w:rPr>
              <w:t>Apr</w:t>
            </w:r>
          </w:p>
        </w:tc>
        <w:tc>
          <w:tcPr>
            <w:tcW w:w="1980" w:type="dxa"/>
            <w:tcBorders>
              <w:top w:val="single" w:sz="6" w:space="0" w:color="000000"/>
              <w:bottom w:val="single" w:sz="6" w:space="0" w:color="000000"/>
              <w:right w:val="single" w:sz="6" w:space="0" w:color="000000"/>
            </w:tcBorders>
          </w:tcPr>
          <w:p w14:paraId="09A16AB5"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B6"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B7"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B8" w14:textId="77777777" w:rsidR="00C04B5A" w:rsidRPr="00FF073B" w:rsidRDefault="00C04B5A">
            <w:pPr>
              <w:pStyle w:val="TableParagraph"/>
              <w:rPr>
                <w:rFonts w:ascii="Times New Roman" w:hAnsi="Times New Roman" w:cs="Times New Roman"/>
                <w:sz w:val="16"/>
              </w:rPr>
            </w:pPr>
          </w:p>
        </w:tc>
      </w:tr>
      <w:tr w:rsidR="00C04B5A" w:rsidRPr="00FF073B" w14:paraId="09A16ABF" w14:textId="77777777">
        <w:trPr>
          <w:trHeight w:val="229"/>
        </w:trPr>
        <w:tc>
          <w:tcPr>
            <w:tcW w:w="811" w:type="dxa"/>
          </w:tcPr>
          <w:p w14:paraId="09A16ABA" w14:textId="77777777" w:rsidR="00C04B5A" w:rsidRPr="00FF073B" w:rsidRDefault="00FD125F">
            <w:pPr>
              <w:pStyle w:val="TableParagraph"/>
              <w:spacing w:line="210" w:lineRule="exact"/>
              <w:ind w:left="54" w:right="251"/>
              <w:jc w:val="center"/>
              <w:rPr>
                <w:rFonts w:ascii="Times New Roman" w:hAnsi="Times New Roman" w:cs="Times New Roman"/>
                <w:b/>
                <w:sz w:val="20"/>
              </w:rPr>
            </w:pPr>
            <w:r w:rsidRPr="00FF073B">
              <w:rPr>
                <w:rFonts w:ascii="Times New Roman" w:hAnsi="Times New Roman" w:cs="Times New Roman"/>
                <w:b/>
                <w:spacing w:val="-5"/>
                <w:sz w:val="20"/>
              </w:rPr>
              <w:t>May</w:t>
            </w:r>
          </w:p>
        </w:tc>
        <w:tc>
          <w:tcPr>
            <w:tcW w:w="1980" w:type="dxa"/>
            <w:tcBorders>
              <w:top w:val="single" w:sz="6" w:space="0" w:color="000000"/>
              <w:bottom w:val="single" w:sz="6" w:space="0" w:color="000000"/>
              <w:right w:val="single" w:sz="6" w:space="0" w:color="000000"/>
            </w:tcBorders>
          </w:tcPr>
          <w:p w14:paraId="09A16ABB"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BC"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BD"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BE" w14:textId="77777777" w:rsidR="00C04B5A" w:rsidRPr="00FF073B" w:rsidRDefault="00C04B5A">
            <w:pPr>
              <w:pStyle w:val="TableParagraph"/>
              <w:rPr>
                <w:rFonts w:ascii="Times New Roman" w:hAnsi="Times New Roman" w:cs="Times New Roman"/>
                <w:sz w:val="16"/>
              </w:rPr>
            </w:pPr>
          </w:p>
        </w:tc>
      </w:tr>
      <w:tr w:rsidR="00C04B5A" w:rsidRPr="00FF073B" w14:paraId="09A16AC5" w14:textId="77777777">
        <w:trPr>
          <w:trHeight w:val="229"/>
        </w:trPr>
        <w:tc>
          <w:tcPr>
            <w:tcW w:w="811" w:type="dxa"/>
          </w:tcPr>
          <w:p w14:paraId="09A16AC0" w14:textId="77777777" w:rsidR="00C04B5A" w:rsidRPr="00FF073B" w:rsidRDefault="00FD125F">
            <w:pPr>
              <w:pStyle w:val="TableParagraph"/>
              <w:spacing w:line="210" w:lineRule="exact"/>
              <w:ind w:left="23" w:right="251"/>
              <w:jc w:val="center"/>
              <w:rPr>
                <w:rFonts w:ascii="Times New Roman" w:hAnsi="Times New Roman" w:cs="Times New Roman"/>
                <w:b/>
                <w:sz w:val="20"/>
              </w:rPr>
            </w:pPr>
            <w:r w:rsidRPr="00FF073B">
              <w:rPr>
                <w:rFonts w:ascii="Times New Roman" w:hAnsi="Times New Roman" w:cs="Times New Roman"/>
                <w:b/>
                <w:spacing w:val="-5"/>
                <w:sz w:val="20"/>
              </w:rPr>
              <w:t>Jun</w:t>
            </w:r>
          </w:p>
        </w:tc>
        <w:tc>
          <w:tcPr>
            <w:tcW w:w="1980" w:type="dxa"/>
            <w:tcBorders>
              <w:top w:val="single" w:sz="6" w:space="0" w:color="000000"/>
              <w:bottom w:val="single" w:sz="6" w:space="0" w:color="000000"/>
              <w:right w:val="single" w:sz="6" w:space="0" w:color="000000"/>
            </w:tcBorders>
          </w:tcPr>
          <w:p w14:paraId="09A16AC1"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C2"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C3"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C4" w14:textId="77777777" w:rsidR="00C04B5A" w:rsidRPr="00FF073B" w:rsidRDefault="00C04B5A">
            <w:pPr>
              <w:pStyle w:val="TableParagraph"/>
              <w:rPr>
                <w:rFonts w:ascii="Times New Roman" w:hAnsi="Times New Roman" w:cs="Times New Roman"/>
                <w:sz w:val="16"/>
              </w:rPr>
            </w:pPr>
          </w:p>
        </w:tc>
      </w:tr>
      <w:tr w:rsidR="00C04B5A" w:rsidRPr="00FF073B" w14:paraId="09A16ACB" w14:textId="77777777">
        <w:trPr>
          <w:trHeight w:val="229"/>
        </w:trPr>
        <w:tc>
          <w:tcPr>
            <w:tcW w:w="811" w:type="dxa"/>
          </w:tcPr>
          <w:p w14:paraId="09A16AC6" w14:textId="77777777" w:rsidR="00C04B5A" w:rsidRPr="00FF073B" w:rsidRDefault="00FD125F">
            <w:pPr>
              <w:pStyle w:val="TableParagraph"/>
              <w:spacing w:line="210" w:lineRule="exact"/>
              <w:ind w:left="7" w:right="302"/>
              <w:jc w:val="center"/>
              <w:rPr>
                <w:rFonts w:ascii="Times New Roman" w:hAnsi="Times New Roman" w:cs="Times New Roman"/>
                <w:b/>
                <w:sz w:val="20"/>
              </w:rPr>
            </w:pPr>
            <w:r w:rsidRPr="00FF073B">
              <w:rPr>
                <w:rFonts w:ascii="Times New Roman" w:hAnsi="Times New Roman" w:cs="Times New Roman"/>
                <w:b/>
                <w:spacing w:val="-5"/>
                <w:sz w:val="20"/>
              </w:rPr>
              <w:t>Jul</w:t>
            </w:r>
          </w:p>
        </w:tc>
        <w:tc>
          <w:tcPr>
            <w:tcW w:w="1980" w:type="dxa"/>
            <w:tcBorders>
              <w:top w:val="single" w:sz="6" w:space="0" w:color="000000"/>
              <w:bottom w:val="single" w:sz="6" w:space="0" w:color="000000"/>
              <w:right w:val="single" w:sz="6" w:space="0" w:color="000000"/>
            </w:tcBorders>
          </w:tcPr>
          <w:p w14:paraId="09A16AC7"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C8"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C9"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CA" w14:textId="77777777" w:rsidR="00C04B5A" w:rsidRPr="00FF073B" w:rsidRDefault="00C04B5A">
            <w:pPr>
              <w:pStyle w:val="TableParagraph"/>
              <w:rPr>
                <w:rFonts w:ascii="Times New Roman" w:hAnsi="Times New Roman" w:cs="Times New Roman"/>
                <w:sz w:val="16"/>
              </w:rPr>
            </w:pPr>
          </w:p>
        </w:tc>
      </w:tr>
      <w:tr w:rsidR="00C04B5A" w:rsidRPr="00FF073B" w14:paraId="09A16AD1" w14:textId="77777777">
        <w:trPr>
          <w:trHeight w:val="232"/>
        </w:trPr>
        <w:tc>
          <w:tcPr>
            <w:tcW w:w="811" w:type="dxa"/>
          </w:tcPr>
          <w:p w14:paraId="09A16ACC" w14:textId="77777777" w:rsidR="00C04B5A" w:rsidRPr="00FF073B" w:rsidRDefault="00FD125F">
            <w:pPr>
              <w:pStyle w:val="TableParagraph"/>
              <w:spacing w:before="1" w:line="210" w:lineRule="exact"/>
              <w:ind w:left="56" w:right="251"/>
              <w:jc w:val="center"/>
              <w:rPr>
                <w:rFonts w:ascii="Times New Roman" w:hAnsi="Times New Roman" w:cs="Times New Roman"/>
                <w:b/>
                <w:sz w:val="20"/>
              </w:rPr>
            </w:pPr>
            <w:r w:rsidRPr="00FF073B">
              <w:rPr>
                <w:rFonts w:ascii="Times New Roman" w:hAnsi="Times New Roman" w:cs="Times New Roman"/>
                <w:b/>
                <w:spacing w:val="-5"/>
                <w:sz w:val="20"/>
              </w:rPr>
              <w:t>Aug</w:t>
            </w:r>
          </w:p>
        </w:tc>
        <w:tc>
          <w:tcPr>
            <w:tcW w:w="1980" w:type="dxa"/>
            <w:tcBorders>
              <w:top w:val="single" w:sz="6" w:space="0" w:color="000000"/>
              <w:bottom w:val="single" w:sz="6" w:space="0" w:color="000000"/>
              <w:right w:val="single" w:sz="6" w:space="0" w:color="000000"/>
            </w:tcBorders>
          </w:tcPr>
          <w:p w14:paraId="09A16ACD"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CE"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CF"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D0" w14:textId="77777777" w:rsidR="00C04B5A" w:rsidRPr="00FF073B" w:rsidRDefault="00C04B5A">
            <w:pPr>
              <w:pStyle w:val="TableParagraph"/>
              <w:rPr>
                <w:rFonts w:ascii="Times New Roman" w:hAnsi="Times New Roman" w:cs="Times New Roman"/>
                <w:sz w:val="16"/>
              </w:rPr>
            </w:pPr>
          </w:p>
        </w:tc>
      </w:tr>
      <w:tr w:rsidR="00C04B5A" w:rsidRPr="00FF073B" w14:paraId="09A16AD7" w14:textId="77777777">
        <w:trPr>
          <w:trHeight w:val="229"/>
        </w:trPr>
        <w:tc>
          <w:tcPr>
            <w:tcW w:w="811" w:type="dxa"/>
          </w:tcPr>
          <w:p w14:paraId="09A16AD2" w14:textId="77777777" w:rsidR="00C04B5A" w:rsidRPr="00FF073B" w:rsidRDefault="00FD125F">
            <w:pPr>
              <w:pStyle w:val="TableParagraph"/>
              <w:spacing w:line="210" w:lineRule="exact"/>
              <w:ind w:left="32" w:right="251"/>
              <w:jc w:val="center"/>
              <w:rPr>
                <w:rFonts w:ascii="Times New Roman" w:hAnsi="Times New Roman" w:cs="Times New Roman"/>
                <w:b/>
                <w:sz w:val="20"/>
              </w:rPr>
            </w:pPr>
            <w:r w:rsidRPr="00FF073B">
              <w:rPr>
                <w:rFonts w:ascii="Times New Roman" w:hAnsi="Times New Roman" w:cs="Times New Roman"/>
                <w:b/>
                <w:spacing w:val="-5"/>
                <w:sz w:val="20"/>
              </w:rPr>
              <w:t>Sep</w:t>
            </w:r>
          </w:p>
        </w:tc>
        <w:tc>
          <w:tcPr>
            <w:tcW w:w="1980" w:type="dxa"/>
            <w:tcBorders>
              <w:top w:val="single" w:sz="6" w:space="0" w:color="000000"/>
              <w:bottom w:val="single" w:sz="6" w:space="0" w:color="000000"/>
              <w:right w:val="single" w:sz="6" w:space="0" w:color="000000"/>
            </w:tcBorders>
          </w:tcPr>
          <w:p w14:paraId="09A16AD3"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D4"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D5"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D6" w14:textId="77777777" w:rsidR="00C04B5A" w:rsidRPr="00FF073B" w:rsidRDefault="00C04B5A">
            <w:pPr>
              <w:pStyle w:val="TableParagraph"/>
              <w:rPr>
                <w:rFonts w:ascii="Times New Roman" w:hAnsi="Times New Roman" w:cs="Times New Roman"/>
                <w:sz w:val="16"/>
              </w:rPr>
            </w:pPr>
          </w:p>
        </w:tc>
      </w:tr>
      <w:tr w:rsidR="00C04B5A" w:rsidRPr="00FF073B" w14:paraId="09A16ADD" w14:textId="77777777">
        <w:trPr>
          <w:trHeight w:val="229"/>
        </w:trPr>
        <w:tc>
          <w:tcPr>
            <w:tcW w:w="811" w:type="dxa"/>
          </w:tcPr>
          <w:p w14:paraId="09A16AD8" w14:textId="77777777" w:rsidR="00C04B5A" w:rsidRPr="00FF073B" w:rsidRDefault="00FD125F">
            <w:pPr>
              <w:pStyle w:val="TableParagraph"/>
              <w:spacing w:line="210" w:lineRule="exact"/>
              <w:ind w:left="7" w:right="258"/>
              <w:jc w:val="center"/>
              <w:rPr>
                <w:rFonts w:ascii="Times New Roman" w:hAnsi="Times New Roman" w:cs="Times New Roman"/>
                <w:b/>
                <w:sz w:val="20"/>
              </w:rPr>
            </w:pPr>
            <w:r w:rsidRPr="00FF073B">
              <w:rPr>
                <w:rFonts w:ascii="Times New Roman" w:hAnsi="Times New Roman" w:cs="Times New Roman"/>
                <w:b/>
                <w:spacing w:val="-5"/>
                <w:sz w:val="20"/>
              </w:rPr>
              <w:t>Oct</w:t>
            </w:r>
          </w:p>
        </w:tc>
        <w:tc>
          <w:tcPr>
            <w:tcW w:w="1980" w:type="dxa"/>
            <w:tcBorders>
              <w:top w:val="single" w:sz="6" w:space="0" w:color="000000"/>
              <w:bottom w:val="single" w:sz="6" w:space="0" w:color="000000"/>
              <w:right w:val="single" w:sz="6" w:space="0" w:color="000000"/>
            </w:tcBorders>
          </w:tcPr>
          <w:p w14:paraId="09A16AD9"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DA"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DB"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DC" w14:textId="77777777" w:rsidR="00C04B5A" w:rsidRPr="00FF073B" w:rsidRDefault="00C04B5A">
            <w:pPr>
              <w:pStyle w:val="TableParagraph"/>
              <w:rPr>
                <w:rFonts w:ascii="Times New Roman" w:hAnsi="Times New Roman" w:cs="Times New Roman"/>
                <w:sz w:val="16"/>
              </w:rPr>
            </w:pPr>
          </w:p>
        </w:tc>
      </w:tr>
      <w:tr w:rsidR="00C04B5A" w:rsidRPr="00FF073B" w14:paraId="09A16AE3" w14:textId="77777777">
        <w:trPr>
          <w:trHeight w:val="229"/>
        </w:trPr>
        <w:tc>
          <w:tcPr>
            <w:tcW w:w="811" w:type="dxa"/>
          </w:tcPr>
          <w:p w14:paraId="09A16ADE" w14:textId="77777777" w:rsidR="00C04B5A" w:rsidRPr="00FF073B" w:rsidRDefault="00FD125F">
            <w:pPr>
              <w:pStyle w:val="TableParagraph"/>
              <w:spacing w:line="210" w:lineRule="exact"/>
              <w:ind w:left="45" w:right="251"/>
              <w:jc w:val="center"/>
              <w:rPr>
                <w:rFonts w:ascii="Times New Roman" w:hAnsi="Times New Roman" w:cs="Times New Roman"/>
                <w:b/>
                <w:sz w:val="20"/>
              </w:rPr>
            </w:pPr>
            <w:r w:rsidRPr="00FF073B">
              <w:rPr>
                <w:rFonts w:ascii="Times New Roman" w:hAnsi="Times New Roman" w:cs="Times New Roman"/>
                <w:b/>
                <w:spacing w:val="-5"/>
                <w:sz w:val="20"/>
              </w:rPr>
              <w:t>Nov</w:t>
            </w:r>
          </w:p>
        </w:tc>
        <w:tc>
          <w:tcPr>
            <w:tcW w:w="1980" w:type="dxa"/>
            <w:tcBorders>
              <w:top w:val="single" w:sz="6" w:space="0" w:color="000000"/>
              <w:bottom w:val="single" w:sz="6" w:space="0" w:color="000000"/>
              <w:right w:val="single" w:sz="6" w:space="0" w:color="000000"/>
            </w:tcBorders>
          </w:tcPr>
          <w:p w14:paraId="09A16ADF"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E0"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E1"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E2" w14:textId="77777777" w:rsidR="00C04B5A" w:rsidRPr="00FF073B" w:rsidRDefault="00C04B5A">
            <w:pPr>
              <w:pStyle w:val="TableParagraph"/>
              <w:rPr>
                <w:rFonts w:ascii="Times New Roman" w:hAnsi="Times New Roman" w:cs="Times New Roman"/>
                <w:sz w:val="16"/>
              </w:rPr>
            </w:pPr>
          </w:p>
        </w:tc>
      </w:tr>
      <w:tr w:rsidR="00C04B5A" w:rsidRPr="00FF073B" w14:paraId="09A16AE9" w14:textId="77777777">
        <w:trPr>
          <w:trHeight w:val="229"/>
        </w:trPr>
        <w:tc>
          <w:tcPr>
            <w:tcW w:w="811" w:type="dxa"/>
          </w:tcPr>
          <w:p w14:paraId="09A16AE4" w14:textId="77777777" w:rsidR="00C04B5A" w:rsidRPr="00FF073B" w:rsidRDefault="00FD125F">
            <w:pPr>
              <w:pStyle w:val="TableParagraph"/>
              <w:spacing w:line="210" w:lineRule="exact"/>
              <w:ind w:left="33" w:right="251"/>
              <w:jc w:val="center"/>
              <w:rPr>
                <w:rFonts w:ascii="Times New Roman" w:hAnsi="Times New Roman" w:cs="Times New Roman"/>
                <w:b/>
                <w:sz w:val="20"/>
              </w:rPr>
            </w:pPr>
            <w:r w:rsidRPr="00FF073B">
              <w:rPr>
                <w:rFonts w:ascii="Times New Roman" w:hAnsi="Times New Roman" w:cs="Times New Roman"/>
                <w:b/>
                <w:spacing w:val="-5"/>
                <w:sz w:val="20"/>
              </w:rPr>
              <w:t>Dec</w:t>
            </w:r>
          </w:p>
        </w:tc>
        <w:tc>
          <w:tcPr>
            <w:tcW w:w="1980" w:type="dxa"/>
            <w:tcBorders>
              <w:top w:val="single" w:sz="6" w:space="0" w:color="000000"/>
              <w:bottom w:val="single" w:sz="6" w:space="0" w:color="000000"/>
              <w:right w:val="single" w:sz="6" w:space="0" w:color="000000"/>
            </w:tcBorders>
          </w:tcPr>
          <w:p w14:paraId="09A16AE5"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bottom w:val="single" w:sz="6" w:space="0" w:color="000000"/>
              <w:right w:val="single" w:sz="6" w:space="0" w:color="000000"/>
            </w:tcBorders>
          </w:tcPr>
          <w:p w14:paraId="09A16AE6"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bottom w:val="single" w:sz="6" w:space="0" w:color="000000"/>
              <w:right w:val="single" w:sz="6" w:space="0" w:color="000000"/>
            </w:tcBorders>
          </w:tcPr>
          <w:p w14:paraId="09A16AE7"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bottom w:val="single" w:sz="6" w:space="0" w:color="000000"/>
            </w:tcBorders>
          </w:tcPr>
          <w:p w14:paraId="09A16AE8" w14:textId="77777777" w:rsidR="00C04B5A" w:rsidRPr="00FF073B" w:rsidRDefault="00C04B5A">
            <w:pPr>
              <w:pStyle w:val="TableParagraph"/>
              <w:rPr>
                <w:rFonts w:ascii="Times New Roman" w:hAnsi="Times New Roman" w:cs="Times New Roman"/>
                <w:sz w:val="16"/>
              </w:rPr>
            </w:pPr>
          </w:p>
        </w:tc>
      </w:tr>
      <w:tr w:rsidR="00C04B5A" w:rsidRPr="00FF073B" w14:paraId="09A16AEF" w14:textId="77777777">
        <w:trPr>
          <w:trHeight w:val="229"/>
        </w:trPr>
        <w:tc>
          <w:tcPr>
            <w:tcW w:w="811" w:type="dxa"/>
          </w:tcPr>
          <w:p w14:paraId="09A16AEA" w14:textId="77777777" w:rsidR="00C04B5A" w:rsidRPr="00FF073B" w:rsidRDefault="00FD125F">
            <w:pPr>
              <w:pStyle w:val="TableParagraph"/>
              <w:spacing w:line="210" w:lineRule="exact"/>
              <w:ind w:left="7" w:right="112"/>
              <w:jc w:val="center"/>
              <w:rPr>
                <w:rFonts w:ascii="Times New Roman" w:hAnsi="Times New Roman" w:cs="Times New Roman"/>
                <w:b/>
                <w:sz w:val="20"/>
              </w:rPr>
            </w:pPr>
            <w:r w:rsidRPr="00FF073B">
              <w:rPr>
                <w:rFonts w:ascii="Times New Roman" w:hAnsi="Times New Roman" w:cs="Times New Roman"/>
                <w:b/>
                <w:spacing w:val="-2"/>
                <w:sz w:val="20"/>
              </w:rPr>
              <w:t>Total</w:t>
            </w:r>
          </w:p>
        </w:tc>
        <w:tc>
          <w:tcPr>
            <w:tcW w:w="1980" w:type="dxa"/>
            <w:tcBorders>
              <w:top w:val="single" w:sz="6" w:space="0" w:color="000000"/>
              <w:right w:val="single" w:sz="6" w:space="0" w:color="000000"/>
            </w:tcBorders>
          </w:tcPr>
          <w:p w14:paraId="09A16AEB" w14:textId="77777777" w:rsidR="00C04B5A" w:rsidRPr="00FF073B" w:rsidRDefault="00C04B5A">
            <w:pPr>
              <w:pStyle w:val="TableParagraph"/>
              <w:rPr>
                <w:rFonts w:ascii="Times New Roman" w:hAnsi="Times New Roman" w:cs="Times New Roman"/>
                <w:sz w:val="16"/>
              </w:rPr>
            </w:pPr>
          </w:p>
        </w:tc>
        <w:tc>
          <w:tcPr>
            <w:tcW w:w="2129" w:type="dxa"/>
            <w:tcBorders>
              <w:top w:val="single" w:sz="6" w:space="0" w:color="000000"/>
              <w:left w:val="single" w:sz="6" w:space="0" w:color="000000"/>
              <w:right w:val="single" w:sz="6" w:space="0" w:color="000000"/>
            </w:tcBorders>
          </w:tcPr>
          <w:p w14:paraId="09A16AEC" w14:textId="77777777" w:rsidR="00C04B5A" w:rsidRPr="00FF073B" w:rsidRDefault="00C04B5A">
            <w:pPr>
              <w:pStyle w:val="TableParagraph"/>
              <w:rPr>
                <w:rFonts w:ascii="Times New Roman" w:hAnsi="Times New Roman" w:cs="Times New Roman"/>
                <w:sz w:val="16"/>
              </w:rPr>
            </w:pPr>
          </w:p>
        </w:tc>
        <w:tc>
          <w:tcPr>
            <w:tcW w:w="2165" w:type="dxa"/>
            <w:tcBorders>
              <w:top w:val="single" w:sz="6" w:space="0" w:color="000000"/>
              <w:left w:val="single" w:sz="6" w:space="0" w:color="000000"/>
              <w:right w:val="single" w:sz="6" w:space="0" w:color="000000"/>
            </w:tcBorders>
          </w:tcPr>
          <w:p w14:paraId="09A16AED" w14:textId="77777777" w:rsidR="00C04B5A" w:rsidRPr="00FF073B" w:rsidRDefault="00C04B5A">
            <w:pPr>
              <w:pStyle w:val="TableParagraph"/>
              <w:rPr>
                <w:rFonts w:ascii="Times New Roman" w:hAnsi="Times New Roman" w:cs="Times New Roman"/>
                <w:sz w:val="16"/>
              </w:rPr>
            </w:pPr>
          </w:p>
        </w:tc>
        <w:tc>
          <w:tcPr>
            <w:tcW w:w="2007" w:type="dxa"/>
            <w:tcBorders>
              <w:top w:val="single" w:sz="6" w:space="0" w:color="000000"/>
              <w:left w:val="single" w:sz="6" w:space="0" w:color="000000"/>
            </w:tcBorders>
          </w:tcPr>
          <w:p w14:paraId="09A16AEE" w14:textId="77777777" w:rsidR="00C04B5A" w:rsidRPr="00FF073B" w:rsidRDefault="00C04B5A">
            <w:pPr>
              <w:pStyle w:val="TableParagraph"/>
              <w:rPr>
                <w:rFonts w:ascii="Times New Roman" w:hAnsi="Times New Roman" w:cs="Times New Roman"/>
                <w:sz w:val="16"/>
              </w:rPr>
            </w:pPr>
          </w:p>
        </w:tc>
      </w:tr>
    </w:tbl>
    <w:p w14:paraId="09A16AF0" w14:textId="77777777" w:rsidR="00C04B5A" w:rsidRPr="00FF073B" w:rsidRDefault="00FD125F">
      <w:pPr>
        <w:pStyle w:val="ListParagraph"/>
        <w:numPr>
          <w:ilvl w:val="0"/>
          <w:numId w:val="7"/>
        </w:numPr>
        <w:tabs>
          <w:tab w:val="left" w:pos="877"/>
        </w:tabs>
        <w:spacing w:before="10"/>
        <w:ind w:left="877" w:hanging="357"/>
        <w:rPr>
          <w:rFonts w:ascii="Times New Roman" w:hAnsi="Times New Roman" w:cs="Times New Roman"/>
          <w:sz w:val="20"/>
        </w:rPr>
      </w:pPr>
      <w:r w:rsidRPr="00FF073B">
        <w:rPr>
          <w:rFonts w:ascii="Times New Roman" w:hAnsi="Times New Roman" w:cs="Times New Roman"/>
          <w:sz w:val="20"/>
        </w:rPr>
        <w:t>Useful</w:t>
      </w:r>
      <w:r w:rsidRPr="00FF073B">
        <w:rPr>
          <w:rFonts w:ascii="Times New Roman" w:hAnsi="Times New Roman" w:cs="Times New Roman"/>
          <w:spacing w:val="-5"/>
          <w:sz w:val="20"/>
        </w:rPr>
        <w:t xml:space="preserve"> </w:t>
      </w:r>
      <w:r w:rsidRPr="00FF073B">
        <w:rPr>
          <w:rFonts w:ascii="Times New Roman" w:hAnsi="Times New Roman" w:cs="Times New Roman"/>
          <w:sz w:val="20"/>
        </w:rPr>
        <w:t>Power</w:t>
      </w:r>
      <w:r w:rsidRPr="00FF073B">
        <w:rPr>
          <w:rFonts w:ascii="Times New Roman" w:hAnsi="Times New Roman" w:cs="Times New Roman"/>
          <w:spacing w:val="-6"/>
          <w:sz w:val="20"/>
        </w:rPr>
        <w:t xml:space="preserve"> </w:t>
      </w:r>
      <w:r w:rsidRPr="00FF073B">
        <w:rPr>
          <w:rFonts w:ascii="Times New Roman" w:hAnsi="Times New Roman" w:cs="Times New Roman"/>
          <w:sz w:val="20"/>
        </w:rPr>
        <w:t>Output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electric</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mechanical</w:t>
      </w:r>
      <w:r w:rsidRPr="00FF073B">
        <w:rPr>
          <w:rFonts w:ascii="Times New Roman" w:hAnsi="Times New Roman" w:cs="Times New Roman"/>
          <w:spacing w:val="-8"/>
          <w:sz w:val="20"/>
        </w:rPr>
        <w:t xml:space="preserve"> </w:t>
      </w:r>
      <w:r w:rsidRPr="00FF073B">
        <w:rPr>
          <w:rFonts w:ascii="Times New Roman" w:hAnsi="Times New Roman" w:cs="Times New Roman"/>
          <w:sz w:val="20"/>
        </w:rPr>
        <w:t>energy</w:t>
      </w:r>
      <w:r w:rsidRPr="00FF073B">
        <w:rPr>
          <w:rFonts w:ascii="Times New Roman" w:hAnsi="Times New Roman" w:cs="Times New Roman"/>
          <w:spacing w:val="-5"/>
          <w:sz w:val="20"/>
        </w:rPr>
        <w:t xml:space="preserve"> </w:t>
      </w:r>
      <w:r w:rsidRPr="00FF073B">
        <w:rPr>
          <w:rFonts w:ascii="Times New Roman" w:hAnsi="Times New Roman" w:cs="Times New Roman"/>
          <w:sz w:val="20"/>
        </w:rPr>
        <w:t>made</w:t>
      </w:r>
      <w:r w:rsidRPr="00FF073B">
        <w:rPr>
          <w:rFonts w:ascii="Times New Roman" w:hAnsi="Times New Roman" w:cs="Times New Roman"/>
          <w:spacing w:val="-6"/>
          <w:sz w:val="20"/>
        </w:rPr>
        <w:t xml:space="preserve"> </w:t>
      </w:r>
      <w:r w:rsidRPr="00FF073B">
        <w:rPr>
          <w:rFonts w:ascii="Times New Roman" w:hAnsi="Times New Roman" w:cs="Times New Roman"/>
          <w:sz w:val="20"/>
        </w:rPr>
        <w:t>available</w:t>
      </w:r>
      <w:r w:rsidRPr="00FF073B">
        <w:rPr>
          <w:rFonts w:ascii="Times New Roman" w:hAnsi="Times New Roman" w:cs="Times New Roman"/>
          <w:spacing w:val="-7"/>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6"/>
          <w:sz w:val="20"/>
        </w:rPr>
        <w:t xml:space="preserve"> </w:t>
      </w:r>
      <w:r w:rsidRPr="00FF073B">
        <w:rPr>
          <w:rFonts w:ascii="Times New Roman" w:hAnsi="Times New Roman" w:cs="Times New Roman"/>
          <w:sz w:val="20"/>
        </w:rPr>
        <w:t>from</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facility.</w:t>
      </w:r>
    </w:p>
    <w:p w14:paraId="09A16AF1" w14:textId="77777777" w:rsidR="00C04B5A" w:rsidRPr="00FF073B" w:rsidRDefault="00FD125F">
      <w:pPr>
        <w:pStyle w:val="ListParagraph"/>
        <w:numPr>
          <w:ilvl w:val="0"/>
          <w:numId w:val="7"/>
        </w:numPr>
        <w:tabs>
          <w:tab w:val="left" w:pos="876"/>
          <w:tab w:val="left" w:pos="879"/>
        </w:tabs>
        <w:ind w:right="1076"/>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Primary Energy Source</w:t>
      </w:r>
      <w:r w:rsidRPr="00FF073B">
        <w:rPr>
          <w:rFonts w:ascii="Times New Roman" w:hAnsi="Times New Roman" w:cs="Times New Roman"/>
          <w:spacing w:val="-4"/>
          <w:sz w:val="20"/>
        </w:rPr>
        <w:t xml:space="preserve"> </w:t>
      </w:r>
      <w:r w:rsidRPr="00FF073B">
        <w:rPr>
          <w:rFonts w:ascii="Times New Roman" w:hAnsi="Times New Roman" w:cs="Times New Roman"/>
          <w:sz w:val="20"/>
        </w:rPr>
        <w:t>must</w:t>
      </w:r>
      <w:r w:rsidRPr="00FF073B">
        <w:rPr>
          <w:rFonts w:ascii="Times New Roman" w:hAnsi="Times New Roman" w:cs="Times New Roman"/>
          <w:spacing w:val="-4"/>
          <w:sz w:val="20"/>
        </w:rPr>
        <w:t xml:space="preserve"> </w:t>
      </w:r>
      <w:r w:rsidRPr="00FF073B">
        <w:rPr>
          <w:rFonts w:ascii="Times New Roman" w:hAnsi="Times New Roman" w:cs="Times New Roman"/>
          <w:sz w:val="20"/>
        </w:rPr>
        <w:t>correspond</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Category</w:t>
      </w:r>
      <w:r w:rsidRPr="00FF073B">
        <w:rPr>
          <w:rFonts w:ascii="Times New Roman" w:hAnsi="Times New Roman" w:cs="Times New Roman"/>
          <w:spacing w:val="-3"/>
          <w:sz w:val="20"/>
        </w:rPr>
        <w:t xml:space="preserve"> </w:t>
      </w:r>
      <w:r w:rsidRPr="00FF073B">
        <w:rPr>
          <w:rFonts w:ascii="Times New Roman" w:hAnsi="Times New Roman" w:cs="Times New Roman"/>
          <w:sz w:val="20"/>
        </w:rPr>
        <w:t>identified</w:t>
      </w:r>
      <w:r w:rsidRPr="00FF073B">
        <w:rPr>
          <w:rFonts w:ascii="Times New Roman" w:hAnsi="Times New Roman" w:cs="Times New Roman"/>
          <w:spacing w:val="-2"/>
          <w:sz w:val="20"/>
        </w:rPr>
        <w:t xml:space="preserve"> </w:t>
      </w:r>
      <w:r w:rsidRPr="00FF073B">
        <w:rPr>
          <w:rFonts w:ascii="Times New Roman" w:hAnsi="Times New Roman" w:cs="Times New Roman"/>
          <w:sz w:val="20"/>
        </w:rPr>
        <w:t>in</w:t>
      </w:r>
      <w:r w:rsidRPr="00FF073B">
        <w:rPr>
          <w:rFonts w:ascii="Times New Roman" w:hAnsi="Times New Roman" w:cs="Times New Roman"/>
          <w:spacing w:val="-2"/>
          <w:sz w:val="20"/>
        </w:rPr>
        <w:t xml:space="preserve"> </w:t>
      </w:r>
      <w:r w:rsidRPr="00FF073B">
        <w:rPr>
          <w:rFonts w:ascii="Times New Roman" w:hAnsi="Times New Roman" w:cs="Times New Roman"/>
          <w:sz w:val="20"/>
        </w:rPr>
        <w:t>Section A(i) of the Cover Sheet.</w:t>
      </w:r>
      <w:r w:rsidRPr="00FF073B">
        <w:rPr>
          <w:rFonts w:ascii="Times New Roman" w:hAnsi="Times New Roman" w:cs="Times New Roman"/>
          <w:spacing w:val="40"/>
          <w:sz w:val="20"/>
        </w:rPr>
        <w:t xml:space="preserve"> </w:t>
      </w:r>
      <w:r w:rsidRPr="00FF073B">
        <w:rPr>
          <w:rFonts w:ascii="Times New Roman" w:hAnsi="Times New Roman" w:cs="Times New Roman"/>
          <w:sz w:val="20"/>
        </w:rPr>
        <w:t>Use Lower Heating Value (LHV)</w:t>
      </w:r>
    </w:p>
    <w:p w14:paraId="09A16AF2" w14:textId="77777777" w:rsidR="00C04B5A" w:rsidRPr="00FF073B" w:rsidRDefault="00FD125F">
      <w:pPr>
        <w:pStyle w:val="ListParagraph"/>
        <w:numPr>
          <w:ilvl w:val="0"/>
          <w:numId w:val="7"/>
        </w:numPr>
        <w:tabs>
          <w:tab w:val="left" w:pos="876"/>
          <w:tab w:val="left" w:pos="879"/>
        </w:tabs>
        <w:ind w:right="1746"/>
        <w:rPr>
          <w:rFonts w:ascii="Times New Roman" w:hAnsi="Times New Roman" w:cs="Times New Roman"/>
          <w:sz w:val="20"/>
        </w:rPr>
      </w:pPr>
      <w:r w:rsidRPr="00FF073B">
        <w:rPr>
          <w:rFonts w:ascii="Times New Roman" w:hAnsi="Times New Roman" w:cs="Times New Roman"/>
          <w:sz w:val="20"/>
        </w:rPr>
        <w:t>Please</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Total</w:t>
      </w:r>
      <w:r w:rsidRPr="00FF073B">
        <w:rPr>
          <w:rFonts w:ascii="Times New Roman" w:hAnsi="Times New Roman" w:cs="Times New Roman"/>
          <w:spacing w:val="-3"/>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Input</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include</w:t>
      </w:r>
      <w:r w:rsidRPr="00FF073B">
        <w:rPr>
          <w:rFonts w:ascii="Times New Roman" w:hAnsi="Times New Roman" w:cs="Times New Roman"/>
          <w:spacing w:val="-4"/>
          <w:sz w:val="20"/>
        </w:rPr>
        <w:t xml:space="preserve"> </w:t>
      </w:r>
      <w:r w:rsidRPr="00FF073B">
        <w:rPr>
          <w:rFonts w:ascii="Times New Roman" w:hAnsi="Times New Roman" w:cs="Times New Roman"/>
          <w:sz w:val="20"/>
        </w:rPr>
        <w:t>all</w:t>
      </w:r>
      <w:r w:rsidRPr="00FF073B">
        <w:rPr>
          <w:rFonts w:ascii="Times New Roman" w:hAnsi="Times New Roman" w:cs="Times New Roman"/>
          <w:spacing w:val="-2"/>
          <w:sz w:val="20"/>
        </w:rPr>
        <w:t xml:space="preserve"> </w:t>
      </w:r>
      <w:r w:rsidRPr="00FF073B">
        <w:rPr>
          <w:rFonts w:ascii="Times New Roman" w:hAnsi="Times New Roman" w:cs="Times New Roman"/>
          <w:sz w:val="20"/>
        </w:rPr>
        <w:t>energy</w:t>
      </w:r>
      <w:r w:rsidRPr="00FF073B">
        <w:rPr>
          <w:rFonts w:ascii="Times New Roman" w:hAnsi="Times New Roman" w:cs="Times New Roman"/>
          <w:spacing w:val="-3"/>
          <w:sz w:val="20"/>
        </w:rPr>
        <w:t xml:space="preserve"> </w:t>
      </w:r>
      <w:r w:rsidRPr="00FF073B">
        <w:rPr>
          <w:rFonts w:ascii="Times New Roman" w:hAnsi="Times New Roman" w:cs="Times New Roman"/>
          <w:sz w:val="20"/>
        </w:rPr>
        <w:t>sources:</w:t>
      </w:r>
      <w:r w:rsidRPr="00FF073B">
        <w:rPr>
          <w:rFonts w:ascii="Times New Roman" w:hAnsi="Times New Roman" w:cs="Times New Roman"/>
          <w:spacing w:val="-4"/>
          <w:sz w:val="20"/>
        </w:rPr>
        <w:t xml:space="preserve"> </w:t>
      </w:r>
      <w:r w:rsidRPr="00FF073B">
        <w:rPr>
          <w:rFonts w:ascii="Times New Roman" w:hAnsi="Times New Roman" w:cs="Times New Roman"/>
          <w:sz w:val="20"/>
        </w:rPr>
        <w:t>primary,</w:t>
      </w:r>
      <w:r w:rsidRPr="00FF073B">
        <w:rPr>
          <w:rFonts w:ascii="Times New Roman" w:hAnsi="Times New Roman" w:cs="Times New Roman"/>
          <w:spacing w:val="-4"/>
          <w:sz w:val="20"/>
        </w:rPr>
        <w:t xml:space="preserve"> </w:t>
      </w:r>
      <w:r w:rsidRPr="00FF073B">
        <w:rPr>
          <w:rFonts w:ascii="Times New Roman" w:hAnsi="Times New Roman" w:cs="Times New Roman"/>
          <w:sz w:val="20"/>
        </w:rPr>
        <w:t>supplementary,</w:t>
      </w:r>
      <w:r w:rsidRPr="00FF073B">
        <w:rPr>
          <w:rFonts w:ascii="Times New Roman" w:hAnsi="Times New Roman" w:cs="Times New Roman"/>
          <w:spacing w:val="-4"/>
          <w:sz w:val="20"/>
        </w:rPr>
        <w:t xml:space="preserve"> </w:t>
      </w:r>
      <w:r w:rsidRPr="00FF073B">
        <w:rPr>
          <w:rFonts w:ascii="Times New Roman" w:hAnsi="Times New Roman" w:cs="Times New Roman"/>
          <w:sz w:val="20"/>
        </w:rPr>
        <w:t>and auxiliary power from outside the facility.</w:t>
      </w:r>
    </w:p>
    <w:p w14:paraId="09A16AF3" w14:textId="77777777" w:rsidR="00C04B5A" w:rsidRPr="00FF073B" w:rsidRDefault="00FD125F">
      <w:pPr>
        <w:pStyle w:val="BodyText"/>
        <w:spacing w:before="4"/>
        <w:rPr>
          <w:rFonts w:ascii="Times New Roman" w:hAnsi="Times New Roman" w:cs="Times New Roman"/>
          <w:sz w:val="8"/>
        </w:rPr>
      </w:pPr>
      <w:r w:rsidRPr="00FF073B">
        <w:rPr>
          <w:rFonts w:ascii="Times New Roman" w:hAnsi="Times New Roman" w:cs="Times New Roman"/>
          <w:noProof/>
        </w:rPr>
        <mc:AlternateContent>
          <mc:Choice Requires="wps">
            <w:drawing>
              <wp:anchor distT="0" distB="0" distL="0" distR="0" simplePos="0" relativeHeight="251658343" behindDoc="1" locked="0" layoutInCell="1" allowOverlap="1" wp14:anchorId="09A16EE1" wp14:editId="09A16EE2">
                <wp:simplePos x="0" y="0"/>
                <wp:positionH relativeFrom="page">
                  <wp:posOffset>896111</wp:posOffset>
                </wp:positionH>
                <wp:positionV relativeFrom="paragraph">
                  <wp:posOffset>76262</wp:posOffset>
                </wp:positionV>
                <wp:extent cx="5980430" cy="6350"/>
                <wp:effectExtent l="0" t="0" r="0" b="0"/>
                <wp:wrapTopAndBottom/>
                <wp:docPr id="240" name="Freeform: 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6BC77" id="Freeform: Shape 240" o:spid="_x0000_s1026" style="position:absolute;margin-left:70.55pt;margin-top:6pt;width:470.9pt;height:.5pt;z-index:-251658137;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" path="m5980176,l,,,6096r5980176,l5980176,xe" fillcolor="black" stroked="f">
                <v:path arrowok="t"/>
                <w10:wrap type="topAndBottom" anchorx="page"/>
              </v:shape>
            </w:pict>
          </mc:Fallback>
        </mc:AlternateContent>
      </w:r>
    </w:p>
    <w:p w14:paraId="09A16AF4" w14:textId="77777777" w:rsidR="00C04B5A" w:rsidRPr="00FF073B" w:rsidRDefault="00FD125F">
      <w:pPr>
        <w:spacing w:before="18"/>
        <w:ind w:left="1628" w:right="2490"/>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6"/>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4"/>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K-2</w:t>
      </w:r>
      <w:r w:rsidRPr="00FF073B">
        <w:rPr>
          <w:rFonts w:ascii="Times New Roman" w:hAnsi="Times New Roman" w:cs="Times New Roman"/>
          <w:i/>
          <w:spacing w:val="-4"/>
          <w:sz w:val="20"/>
        </w:rPr>
        <w:t xml:space="preserve"> </w:t>
      </w:r>
      <w:r w:rsidRPr="00FF073B">
        <w:rPr>
          <w:rFonts w:ascii="Times New Roman" w:hAnsi="Times New Roman" w:cs="Times New Roman"/>
          <w:i/>
          <w:spacing w:val="-5"/>
          <w:sz w:val="20"/>
        </w:rPr>
        <w:t>***</w:t>
      </w:r>
    </w:p>
    <w:p w14:paraId="09A16AF5" w14:textId="77777777" w:rsidR="00C04B5A" w:rsidRPr="00FF073B" w:rsidRDefault="00C04B5A">
      <w:pPr>
        <w:jc w:val="center"/>
        <w:rPr>
          <w:rFonts w:ascii="Times New Roman" w:hAnsi="Times New Roman" w:cs="Times New Roman"/>
          <w:sz w:val="20"/>
        </w:rPr>
        <w:sectPr w:rsidR="00C04B5A" w:rsidRPr="00FF073B">
          <w:pgSz w:w="12240" w:h="15840"/>
          <w:pgMar w:top="1120" w:right="420" w:bottom="1320" w:left="1280" w:header="400" w:footer="1130" w:gutter="0"/>
          <w:cols w:space="720"/>
        </w:sectPr>
      </w:pPr>
    </w:p>
    <w:p w14:paraId="09A16AF6" w14:textId="77777777" w:rsidR="00C04B5A" w:rsidRPr="00FF073B" w:rsidRDefault="00FD125F">
      <w:pPr>
        <w:pStyle w:val="Heading6"/>
        <w:spacing w:before="240"/>
        <w:ind w:left="190" w:right="1130"/>
        <w:jc w:val="center"/>
        <w:rPr>
          <w:rFonts w:ascii="Times New Roman" w:hAnsi="Times New Roman" w:cs="Times New Roman"/>
        </w:rPr>
      </w:pPr>
      <w:bookmarkStart w:id="37" w:name="_TOC_250001"/>
      <w:r w:rsidRPr="00FF073B">
        <w:rPr>
          <w:rFonts w:ascii="Times New Roman" w:hAnsi="Times New Roman" w:cs="Times New Roman"/>
        </w:rPr>
        <w:lastRenderedPageBreak/>
        <w:t>APPENDIX</w:t>
      </w:r>
      <w:r w:rsidRPr="00FF073B">
        <w:rPr>
          <w:rFonts w:ascii="Times New Roman" w:hAnsi="Times New Roman" w:cs="Times New Roman"/>
          <w:spacing w:val="-5"/>
        </w:rPr>
        <w:t xml:space="preserve"> </w:t>
      </w:r>
      <w:r w:rsidRPr="00FF073B">
        <w:rPr>
          <w:rFonts w:ascii="Times New Roman" w:hAnsi="Times New Roman" w:cs="Times New Roman"/>
        </w:rPr>
        <w:t>K-3</w:t>
      </w:r>
      <w:r w:rsidRPr="00FF073B">
        <w:rPr>
          <w:rFonts w:ascii="Times New Roman" w:hAnsi="Times New Roman" w:cs="Times New Roman"/>
          <w:spacing w:val="-6"/>
        </w:rPr>
        <w:t xml:space="preserve"> </w:t>
      </w:r>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USE</w:t>
      </w:r>
      <w:r w:rsidRPr="00FF073B">
        <w:rPr>
          <w:rFonts w:ascii="Times New Roman" w:hAnsi="Times New Roman" w:cs="Times New Roman"/>
          <w:spacing w:val="-4"/>
        </w:rPr>
        <w:t xml:space="preserve"> </w:t>
      </w:r>
      <w:r w:rsidRPr="00FF073B">
        <w:rPr>
          <w:rFonts w:ascii="Times New Roman" w:hAnsi="Times New Roman" w:cs="Times New Roman"/>
        </w:rPr>
        <w:t>STANDARDS</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MULTI-FUEL</w:t>
      </w:r>
      <w:r w:rsidRPr="00FF073B">
        <w:rPr>
          <w:rFonts w:ascii="Times New Roman" w:hAnsi="Times New Roman" w:cs="Times New Roman"/>
          <w:spacing w:val="-6"/>
        </w:rPr>
        <w:t xml:space="preserve"> </w:t>
      </w:r>
      <w:r w:rsidRPr="00FF073B">
        <w:rPr>
          <w:rFonts w:ascii="Times New Roman" w:hAnsi="Times New Roman" w:cs="Times New Roman"/>
        </w:rPr>
        <w:t>MONTHLY</w:t>
      </w:r>
      <w:r w:rsidRPr="00FF073B">
        <w:rPr>
          <w:rFonts w:ascii="Times New Roman" w:hAnsi="Times New Roman" w:cs="Times New Roman"/>
          <w:spacing w:val="-7"/>
        </w:rPr>
        <w:t xml:space="preserve"> </w:t>
      </w:r>
      <w:r w:rsidRPr="00FF073B">
        <w:rPr>
          <w:rFonts w:ascii="Times New Roman" w:hAnsi="Times New Roman" w:cs="Times New Roman"/>
        </w:rPr>
        <w:t>DATA</w:t>
      </w:r>
      <w:r w:rsidRPr="00FF073B">
        <w:rPr>
          <w:rFonts w:ascii="Times New Roman" w:hAnsi="Times New Roman" w:cs="Times New Roman"/>
          <w:spacing w:val="-4"/>
        </w:rPr>
        <w:t xml:space="preserve"> </w:t>
      </w:r>
      <w:r w:rsidRPr="00FF073B">
        <w:rPr>
          <w:rFonts w:ascii="Times New Roman" w:hAnsi="Times New Roman" w:cs="Times New Roman"/>
        </w:rPr>
        <w:t>REPORTING</w:t>
      </w:r>
      <w:r w:rsidRPr="00FF073B">
        <w:rPr>
          <w:rFonts w:ascii="Times New Roman" w:hAnsi="Times New Roman" w:cs="Times New Roman"/>
          <w:spacing w:val="-2"/>
        </w:rPr>
        <w:t xml:space="preserve"> </w:t>
      </w:r>
      <w:bookmarkEnd w:id="37"/>
      <w:r w:rsidRPr="00FF073B">
        <w:rPr>
          <w:rFonts w:ascii="Times New Roman" w:hAnsi="Times New Roman" w:cs="Times New Roman"/>
          <w:spacing w:val="-4"/>
        </w:rPr>
        <w:t>FORM</w:t>
      </w:r>
    </w:p>
    <w:p w14:paraId="09A16AF7" w14:textId="77777777" w:rsidR="00C04B5A" w:rsidRPr="00FF073B" w:rsidRDefault="00FD125F">
      <w:pPr>
        <w:pStyle w:val="Heading5"/>
        <w:spacing w:before="239" w:line="230" w:lineRule="auto"/>
        <w:ind w:left="190" w:right="1130"/>
        <w:rPr>
          <w:rFonts w:ascii="Times New Roman" w:hAnsi="Times New Roman" w:cs="Times New Roman"/>
        </w:rPr>
      </w:pPr>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following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Appendix</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4"/>
        </w:rPr>
        <w:t>K-3</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4"/>
        </w:rPr>
        <w:t>applies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all</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4"/>
        </w:rPr>
        <w:t>utilizing</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4"/>
        </w:rPr>
        <w:t>Eligible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Directed</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Biogas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and</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4"/>
        </w:rPr>
        <w:t>For</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using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fuel</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4"/>
        </w:rPr>
        <w:t>for</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Station</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 xml:space="preserve">Use </w:t>
      </w:r>
      <w:r w:rsidRPr="00FF073B">
        <w:rPr>
          <w:rFonts w:ascii="Times New Roman" w:hAnsi="Times New Roman" w:cs="Times New Roman"/>
          <w:color w:val="0066FF"/>
        </w:rPr>
        <w:t>that</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rPr>
        <w:t>is</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rPr>
        <w:t>not</w:t>
      </w:r>
      <w:r w:rsidRPr="00FF073B">
        <w:rPr>
          <w:rFonts w:ascii="Times New Roman" w:hAnsi="Times New Roman" w:cs="Times New Roman"/>
          <w:color w:val="0066FF"/>
          <w:spacing w:val="-8"/>
        </w:rPr>
        <w:t xml:space="preserve"> </w:t>
      </w:r>
      <w:r w:rsidRPr="00FF073B">
        <w:rPr>
          <w:rFonts w:ascii="Times New Roman" w:hAnsi="Times New Roman" w:cs="Times New Roman"/>
          <w:color w:val="0066FF"/>
        </w:rPr>
        <w:t>from</w:t>
      </w:r>
      <w:r w:rsidRPr="00FF073B">
        <w:rPr>
          <w:rFonts w:ascii="Times New Roman" w:hAnsi="Times New Roman" w:cs="Times New Roman"/>
          <w:color w:val="0066FF"/>
          <w:spacing w:val="-6"/>
        </w:rPr>
        <w:t xml:space="preserve"> </w:t>
      </w:r>
      <w:r w:rsidRPr="00FF073B">
        <w:rPr>
          <w:rFonts w:ascii="Times New Roman" w:hAnsi="Times New Roman" w:cs="Times New Roman"/>
          <w:color w:val="0066FF"/>
        </w:rPr>
        <w:t>a</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rPr>
        <w:t>Fuel</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rPr>
        <w:t>Resource</w:t>
      </w:r>
      <w:r w:rsidRPr="00FF073B">
        <w:rPr>
          <w:rFonts w:ascii="Times New Roman" w:hAnsi="Times New Roman" w:cs="Times New Roman"/>
          <w:color w:val="0066FF"/>
          <w:spacing w:val="-7"/>
        </w:rPr>
        <w:t xml:space="preserve"> </w:t>
      </w:r>
      <w:r w:rsidRPr="00FF073B">
        <w:rPr>
          <w:rFonts w:ascii="Times New Roman" w:hAnsi="Times New Roman" w:cs="Times New Roman"/>
          <w:color w:val="0066FF"/>
        </w:rPr>
        <w:t>Category]</w:t>
      </w:r>
    </w:p>
    <w:p w14:paraId="09A16AF8" w14:textId="77777777" w:rsidR="00C04B5A" w:rsidRPr="00FF073B" w:rsidRDefault="00FD125F">
      <w:pPr>
        <w:pStyle w:val="BodyText"/>
        <w:spacing w:before="8"/>
        <w:rPr>
          <w:rFonts w:ascii="Times New Roman" w:hAnsi="Times New Roman" w:cs="Times New Roman"/>
          <w:b/>
          <w:i/>
          <w:sz w:val="18"/>
        </w:rPr>
      </w:pPr>
      <w:r w:rsidRPr="00FF073B">
        <w:rPr>
          <w:rFonts w:ascii="Times New Roman" w:hAnsi="Times New Roman" w:cs="Times New Roman"/>
          <w:noProof/>
        </w:rPr>
        <mc:AlternateContent>
          <mc:Choice Requires="wps">
            <w:drawing>
              <wp:anchor distT="0" distB="0" distL="0" distR="0" simplePos="0" relativeHeight="251658344" behindDoc="1" locked="0" layoutInCell="1" allowOverlap="1" wp14:anchorId="09A16EE3" wp14:editId="09A16EE4">
                <wp:simplePos x="0" y="0"/>
                <wp:positionH relativeFrom="page">
                  <wp:posOffset>438912</wp:posOffset>
                </wp:positionH>
                <wp:positionV relativeFrom="paragraph">
                  <wp:posOffset>151840</wp:posOffset>
                </wp:positionV>
                <wp:extent cx="8723630" cy="6350"/>
                <wp:effectExtent l="0" t="0" r="0" b="0"/>
                <wp:wrapTopAndBottom/>
                <wp:docPr id="245" name="Freeform: 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3630" cy="6350"/>
                        </a:xfrm>
                        <a:custGeom>
                          <a:avLst/>
                          <a:gdLst/>
                          <a:ahLst/>
                          <a:cxnLst/>
                          <a:rect l="l" t="t" r="r" b="b"/>
                          <a:pathLst>
                            <a:path w="8723630" h="6350">
                              <a:moveTo>
                                <a:pt x="8723376" y="0"/>
                              </a:moveTo>
                              <a:lnTo>
                                <a:pt x="0" y="0"/>
                              </a:lnTo>
                              <a:lnTo>
                                <a:pt x="0" y="6096"/>
                              </a:lnTo>
                              <a:lnTo>
                                <a:pt x="8723376" y="6096"/>
                              </a:lnTo>
                              <a:lnTo>
                                <a:pt x="8723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980AE" id="Freeform: Shape 245" o:spid="_x0000_s1026" style="position:absolute;margin-left:34.55pt;margin-top:11.95pt;width:686.9pt;height:.5pt;z-index:-251658136;visibility:visible;mso-wrap-style:square;mso-wrap-distance-left:0;mso-wrap-distance-top:0;mso-wrap-distance-right:0;mso-wrap-distance-bottom:0;mso-position-horizontal:absolute;mso-position-horizontal-relative:page;mso-position-vertical:absolute;mso-position-vertical-relative:text;v-text-anchor:top" coordsize="8723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" path="m8723376,l,,,6096r8723376,l8723376,xe" fillcolor="black" stroked="f">
                <v:path arrowok="t"/>
                <w10:wrap type="topAndBottom" anchorx="page"/>
              </v:shape>
            </w:pict>
          </mc:Fallback>
        </mc:AlternateContent>
      </w:r>
    </w:p>
    <w:p w14:paraId="09A16AF9" w14:textId="77777777" w:rsidR="00C04B5A" w:rsidRPr="00FF073B" w:rsidRDefault="00FD125F">
      <w:pPr>
        <w:pStyle w:val="Heading9"/>
        <w:spacing w:before="19"/>
        <w:ind w:left="190" w:right="1133"/>
        <w:jc w:val="center"/>
        <w:rPr>
          <w:rFonts w:ascii="Times New Roman" w:hAnsi="Times New Roman" w:cs="Times New Roman"/>
        </w:rPr>
      </w:pPr>
      <w:r w:rsidRPr="00FF073B">
        <w:rPr>
          <w:rFonts w:ascii="Times New Roman" w:hAnsi="Times New Roman" w:cs="Times New Roman"/>
        </w:rPr>
        <w:t>[Previous</w:t>
      </w:r>
      <w:r w:rsidRPr="00FF073B">
        <w:rPr>
          <w:rFonts w:ascii="Times New Roman" w:hAnsi="Times New Roman" w:cs="Times New Roman"/>
          <w:spacing w:val="-13"/>
        </w:rPr>
        <w:t xml:space="preserve"> </w:t>
      </w:r>
      <w:r w:rsidRPr="00FF073B">
        <w:rPr>
          <w:rFonts w:ascii="Times New Roman" w:hAnsi="Times New Roman" w:cs="Times New Roman"/>
          <w:spacing w:val="-2"/>
        </w:rPr>
        <w:t>Month]</w:t>
      </w:r>
    </w:p>
    <w:p w14:paraId="09A16AFA" w14:textId="77777777" w:rsidR="00C04B5A" w:rsidRPr="00FF073B" w:rsidRDefault="00FD125F">
      <w:pPr>
        <w:pStyle w:val="BodyText"/>
        <w:tabs>
          <w:tab w:val="left" w:pos="1599"/>
        </w:tabs>
        <w:spacing w:before="2"/>
        <w:ind w:left="159"/>
        <w:rPr>
          <w:rFonts w:ascii="Times New Roman" w:hAnsi="Times New Roman" w:cs="Times New Roman"/>
        </w:rPr>
      </w:pPr>
      <w:r w:rsidRPr="00FF073B">
        <w:rPr>
          <w:rFonts w:ascii="Times New Roman" w:hAnsi="Times New Roman" w:cs="Times New Roman"/>
        </w:rPr>
        <w:t>ID</w:t>
      </w:r>
      <w:r w:rsidRPr="00FF073B">
        <w:rPr>
          <w:rFonts w:ascii="Times New Roman" w:hAnsi="Times New Roman" w:cs="Times New Roman"/>
          <w:spacing w:val="-4"/>
        </w:rPr>
        <w:t xml:space="preserve"> </w:t>
      </w:r>
      <w:r w:rsidRPr="00FF073B">
        <w:rPr>
          <w:rFonts w:ascii="Times New Roman" w:hAnsi="Times New Roman" w:cs="Times New Roman"/>
          <w:spacing w:val="-5"/>
        </w:rPr>
        <w:t>No.</w:t>
      </w:r>
      <w:r w:rsidRPr="00FF073B">
        <w:rPr>
          <w:rFonts w:ascii="Times New Roman" w:hAnsi="Times New Roman" w:cs="Times New Roman"/>
          <w:u w:val="single"/>
        </w:rPr>
        <w:tab/>
      </w:r>
    </w:p>
    <w:p w14:paraId="09A16AFB" w14:textId="77777777" w:rsidR="00C04B5A" w:rsidRPr="00FF073B" w:rsidRDefault="00C04B5A">
      <w:pPr>
        <w:pStyle w:val="BodyText"/>
        <w:spacing w:before="8"/>
        <w:rPr>
          <w:rFonts w:ascii="Times New Roman" w:hAnsi="Times New Roman" w:cs="Times New Roman"/>
        </w:rPr>
      </w:pPr>
    </w:p>
    <w:p w14:paraId="09A16AFC" w14:textId="77777777" w:rsidR="00C04B5A" w:rsidRPr="00FF073B" w:rsidRDefault="00FD125F">
      <w:pPr>
        <w:pStyle w:val="Heading9"/>
        <w:tabs>
          <w:tab w:val="left" w:pos="519"/>
        </w:tabs>
        <w:ind w:left="159"/>
        <w:rPr>
          <w:rFonts w:ascii="Times New Roman" w:hAnsi="Times New Roman" w:cs="Times New Roman"/>
        </w:rPr>
      </w:pPr>
      <w:r w:rsidRPr="00FF073B">
        <w:rPr>
          <w:rFonts w:ascii="Times New Roman" w:hAnsi="Times New Roman" w:cs="Times New Roman"/>
          <w:b w:val="0"/>
          <w:spacing w:val="-5"/>
        </w:rPr>
        <w:t>I.</w:t>
      </w:r>
      <w:r w:rsidRPr="00FF073B">
        <w:rPr>
          <w:rFonts w:ascii="Times New Roman" w:hAnsi="Times New Roman" w:cs="Times New Roman"/>
          <w:b w:val="0"/>
        </w:rPr>
        <w:tab/>
      </w:r>
      <w:r w:rsidRPr="00FF073B">
        <w:rPr>
          <w:rFonts w:ascii="Times New Roman" w:hAnsi="Times New Roman" w:cs="Times New Roman"/>
        </w:rPr>
        <w:t>Name</w:t>
      </w:r>
      <w:r w:rsidRPr="00FF073B">
        <w:rPr>
          <w:rFonts w:ascii="Times New Roman" w:hAnsi="Times New Roman" w:cs="Times New Roman"/>
          <w:spacing w:val="-7"/>
        </w:rPr>
        <w:t xml:space="preserve"> </w:t>
      </w:r>
      <w:r w:rsidRPr="00FF073B">
        <w:rPr>
          <w:rFonts w:ascii="Times New Roman" w:hAnsi="Times New Roman" w:cs="Times New Roman"/>
        </w:rPr>
        <w:t>and</w:t>
      </w:r>
      <w:r w:rsidRPr="00FF073B">
        <w:rPr>
          <w:rFonts w:ascii="Times New Roman" w:hAnsi="Times New Roman" w:cs="Times New Roman"/>
          <w:spacing w:val="-5"/>
        </w:rPr>
        <w:t xml:space="preserve"> </w:t>
      </w:r>
      <w:r w:rsidRPr="00FF073B">
        <w:rPr>
          <w:rFonts w:ascii="Times New Roman" w:hAnsi="Times New Roman" w:cs="Times New Roman"/>
        </w:rPr>
        <w:t>Address</w:t>
      </w:r>
      <w:r w:rsidRPr="00FF073B">
        <w:rPr>
          <w:rFonts w:ascii="Times New Roman" w:hAnsi="Times New Roman" w:cs="Times New Roman"/>
          <w:spacing w:val="-6"/>
        </w:rPr>
        <w:t xml:space="preserve"> </w:t>
      </w:r>
      <w:r w:rsidRPr="00FF073B">
        <w:rPr>
          <w:rFonts w:ascii="Times New Roman" w:hAnsi="Times New Roman" w:cs="Times New Roman"/>
        </w:rPr>
        <w:t>of</w:t>
      </w:r>
      <w:r w:rsidRPr="00FF073B">
        <w:rPr>
          <w:rFonts w:ascii="Times New Roman" w:hAnsi="Times New Roman" w:cs="Times New Roman"/>
          <w:spacing w:val="-6"/>
        </w:rPr>
        <w:t xml:space="preserve"> </w:t>
      </w:r>
      <w:r w:rsidRPr="00FF073B">
        <w:rPr>
          <w:rFonts w:ascii="Times New Roman" w:hAnsi="Times New Roman" w:cs="Times New Roman"/>
        </w:rPr>
        <w:t>Facility</w:t>
      </w:r>
      <w:r w:rsidRPr="00FF073B">
        <w:rPr>
          <w:rFonts w:ascii="Times New Roman" w:hAnsi="Times New Roman" w:cs="Times New Roman"/>
          <w:spacing w:val="-7"/>
        </w:rPr>
        <w:t xml:space="preserve"> </w:t>
      </w:r>
      <w:r w:rsidRPr="00FF073B">
        <w:rPr>
          <w:rFonts w:ascii="Times New Roman" w:hAnsi="Times New Roman" w:cs="Times New Roman"/>
          <w:spacing w:val="-2"/>
        </w:rPr>
        <w:t>(“Project”)</w:t>
      </w:r>
    </w:p>
    <w:p w14:paraId="09A16AFD" w14:textId="77777777" w:rsidR="00C04B5A" w:rsidRPr="00FF073B" w:rsidRDefault="00FD125F">
      <w:pPr>
        <w:pStyle w:val="BodyText"/>
        <w:tabs>
          <w:tab w:val="left" w:pos="8079"/>
        </w:tabs>
        <w:spacing w:before="121" w:after="8"/>
        <w:ind w:left="519" w:right="6858"/>
        <w:rPr>
          <w:rFonts w:ascii="Times New Roman" w:hAnsi="Times New Roman" w:cs="Times New Roman"/>
        </w:rPr>
      </w:pPr>
      <w:r w:rsidRPr="00FF073B">
        <w:rPr>
          <w:rFonts w:ascii="Times New Roman" w:hAnsi="Times New Roman" w:cs="Times New Roman"/>
        </w:rPr>
        <w:t>Name:</w:t>
      </w:r>
      <w:r w:rsidRPr="00FF073B">
        <w:rPr>
          <w:rFonts w:ascii="Times New Roman" w:hAnsi="Times New Roman" w:cs="Times New Roman"/>
          <w:spacing w:val="78"/>
        </w:rPr>
        <w:t xml:space="preserve"> </w:t>
      </w:r>
      <w:r w:rsidRPr="00FF073B">
        <w:rPr>
          <w:rFonts w:ascii="Times New Roman" w:hAnsi="Times New Roman" w:cs="Times New Roman"/>
          <w:u w:val="single"/>
        </w:rPr>
        <w:tab/>
      </w:r>
      <w:r w:rsidRPr="00FF073B">
        <w:rPr>
          <w:rFonts w:ascii="Times New Roman" w:hAnsi="Times New Roman" w:cs="Times New Roman"/>
        </w:rPr>
        <w:t xml:space="preserve"> Street:</w:t>
      </w:r>
      <w:r w:rsidRPr="00FF073B">
        <w:rPr>
          <w:rFonts w:ascii="Times New Roman" w:hAnsi="Times New Roman" w:cs="Times New Roman"/>
          <w:spacing w:val="75"/>
        </w:rPr>
        <w:t xml:space="preserve"> </w:t>
      </w:r>
      <w:r w:rsidRPr="00FF073B">
        <w:rPr>
          <w:rFonts w:ascii="Times New Roman" w:hAnsi="Times New Roman" w:cs="Times New Roman"/>
          <w:u w:val="single"/>
        </w:rPr>
        <w:tab/>
      </w:r>
    </w:p>
    <w:tbl>
      <w:tblPr>
        <w:tblW w:w="0" w:type="auto"/>
        <w:tblInd w:w="117" w:type="dxa"/>
        <w:tblLayout w:type="fixed"/>
        <w:tblCellMar>
          <w:left w:w="0" w:type="dxa"/>
          <w:right w:w="0" w:type="dxa"/>
        </w:tblCellMar>
        <w:tblLook w:val="01E0" w:firstRow="1" w:lastRow="1" w:firstColumn="1" w:lastColumn="1" w:noHBand="0" w:noVBand="0"/>
      </w:tblPr>
      <w:tblGrid>
        <w:gridCol w:w="340"/>
        <w:gridCol w:w="3200"/>
        <w:gridCol w:w="1540"/>
        <w:gridCol w:w="2837"/>
      </w:tblGrid>
      <w:tr w:rsidR="00C04B5A" w:rsidRPr="00FF073B" w14:paraId="09A16B01" w14:textId="77777777">
        <w:trPr>
          <w:trHeight w:val="346"/>
        </w:trPr>
        <w:tc>
          <w:tcPr>
            <w:tcW w:w="3540" w:type="dxa"/>
            <w:gridSpan w:val="2"/>
          </w:tcPr>
          <w:p w14:paraId="09A16AFE" w14:textId="77777777" w:rsidR="00C04B5A" w:rsidRPr="00FF073B" w:rsidRDefault="00FD125F">
            <w:pPr>
              <w:pStyle w:val="TableParagraph"/>
              <w:tabs>
                <w:tab w:val="left" w:pos="1129"/>
                <w:tab w:val="left" w:pos="3561"/>
              </w:tabs>
              <w:spacing w:line="223" w:lineRule="exact"/>
              <w:ind w:left="409" w:right="-29"/>
              <w:rPr>
                <w:rFonts w:ascii="Times New Roman" w:hAnsi="Times New Roman" w:cs="Times New Roman"/>
                <w:sz w:val="20"/>
              </w:rPr>
            </w:pPr>
            <w:r w:rsidRPr="00FF073B">
              <w:rPr>
                <w:rFonts w:ascii="Times New Roman" w:hAnsi="Times New Roman" w:cs="Times New Roman"/>
                <w:spacing w:val="-2"/>
                <w:sz w:val="20"/>
              </w:rPr>
              <w:t>City:</w:t>
            </w:r>
            <w:r w:rsidRPr="00FF073B">
              <w:rPr>
                <w:rFonts w:ascii="Times New Roman" w:hAnsi="Times New Roman" w:cs="Times New Roman"/>
                <w:sz w:val="20"/>
              </w:rPr>
              <w:tab/>
            </w:r>
            <w:r w:rsidRPr="00FF073B">
              <w:rPr>
                <w:rFonts w:ascii="Times New Roman" w:hAnsi="Times New Roman" w:cs="Times New Roman"/>
                <w:sz w:val="20"/>
                <w:u w:val="single"/>
              </w:rPr>
              <w:tab/>
            </w:r>
          </w:p>
        </w:tc>
        <w:tc>
          <w:tcPr>
            <w:tcW w:w="1540" w:type="dxa"/>
          </w:tcPr>
          <w:p w14:paraId="09A16AFF" w14:textId="77777777" w:rsidR="00C04B5A" w:rsidRPr="00FF073B" w:rsidRDefault="00FD125F">
            <w:pPr>
              <w:pStyle w:val="TableParagraph"/>
              <w:tabs>
                <w:tab w:val="left" w:pos="1909"/>
              </w:tabs>
              <w:spacing w:line="223" w:lineRule="exact"/>
              <w:ind w:left="289" w:right="-375"/>
              <w:rPr>
                <w:rFonts w:ascii="Times New Roman" w:hAnsi="Times New Roman" w:cs="Times New Roman"/>
                <w:sz w:val="20"/>
              </w:rPr>
            </w:pPr>
            <w:r w:rsidRPr="00FF073B">
              <w:rPr>
                <w:rFonts w:ascii="Times New Roman" w:hAnsi="Times New Roman" w:cs="Times New Roman"/>
                <w:spacing w:val="-2"/>
                <w:sz w:val="20"/>
              </w:rPr>
              <w:t>State:</w:t>
            </w:r>
            <w:r w:rsidRPr="00FF073B">
              <w:rPr>
                <w:rFonts w:ascii="Times New Roman" w:hAnsi="Times New Roman" w:cs="Times New Roman"/>
                <w:sz w:val="20"/>
                <w:u w:val="single"/>
              </w:rPr>
              <w:tab/>
            </w:r>
          </w:p>
        </w:tc>
        <w:tc>
          <w:tcPr>
            <w:tcW w:w="2837" w:type="dxa"/>
          </w:tcPr>
          <w:p w14:paraId="09A16B00" w14:textId="77777777" w:rsidR="00C04B5A" w:rsidRPr="00FF073B" w:rsidRDefault="00FD125F">
            <w:pPr>
              <w:pStyle w:val="TableParagraph"/>
              <w:tabs>
                <w:tab w:val="left" w:pos="2889"/>
              </w:tabs>
              <w:spacing w:line="223" w:lineRule="exact"/>
              <w:ind w:left="729" w:right="-58"/>
              <w:rPr>
                <w:rFonts w:ascii="Times New Roman" w:hAnsi="Times New Roman" w:cs="Times New Roman"/>
                <w:sz w:val="20"/>
              </w:rPr>
            </w:pPr>
            <w:r w:rsidRPr="00FF073B">
              <w:rPr>
                <w:rFonts w:ascii="Times New Roman" w:hAnsi="Times New Roman" w:cs="Times New Roman"/>
                <w:sz w:val="20"/>
              </w:rPr>
              <w:t>Zip</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Code:</w:t>
            </w:r>
            <w:r w:rsidRPr="00FF073B">
              <w:rPr>
                <w:rFonts w:ascii="Times New Roman" w:hAnsi="Times New Roman" w:cs="Times New Roman"/>
                <w:sz w:val="20"/>
                <w:u w:val="single"/>
              </w:rPr>
              <w:tab/>
            </w:r>
          </w:p>
        </w:tc>
      </w:tr>
      <w:tr w:rsidR="00C04B5A" w:rsidRPr="00FF073B" w14:paraId="09A16B0A" w14:textId="77777777">
        <w:trPr>
          <w:trHeight w:val="1230"/>
        </w:trPr>
        <w:tc>
          <w:tcPr>
            <w:tcW w:w="340" w:type="dxa"/>
          </w:tcPr>
          <w:p w14:paraId="09A16B02" w14:textId="77777777" w:rsidR="00C04B5A" w:rsidRPr="00FF073B" w:rsidRDefault="00C04B5A">
            <w:pPr>
              <w:pStyle w:val="TableParagraph"/>
              <w:spacing w:before="100"/>
              <w:rPr>
                <w:rFonts w:ascii="Times New Roman" w:hAnsi="Times New Roman" w:cs="Times New Roman"/>
                <w:sz w:val="20"/>
              </w:rPr>
            </w:pPr>
          </w:p>
          <w:p w14:paraId="09A16B03" w14:textId="77777777" w:rsidR="00C04B5A" w:rsidRPr="00FF073B" w:rsidRDefault="00FD125F">
            <w:pPr>
              <w:pStyle w:val="TableParagraph"/>
              <w:spacing w:line="440" w:lineRule="atLeast"/>
              <w:ind w:left="50" w:right="63"/>
              <w:rPr>
                <w:rFonts w:ascii="Times New Roman" w:hAnsi="Times New Roman" w:cs="Times New Roman"/>
                <w:sz w:val="20"/>
              </w:rPr>
            </w:pPr>
            <w:r w:rsidRPr="00FF073B">
              <w:rPr>
                <w:rFonts w:ascii="Times New Roman" w:hAnsi="Times New Roman" w:cs="Times New Roman"/>
                <w:spacing w:val="-4"/>
                <w:sz w:val="20"/>
              </w:rPr>
              <w:t>II. III.</w:t>
            </w:r>
          </w:p>
        </w:tc>
        <w:tc>
          <w:tcPr>
            <w:tcW w:w="3200" w:type="dxa"/>
          </w:tcPr>
          <w:p w14:paraId="09A16B04" w14:textId="77777777" w:rsidR="00C04B5A" w:rsidRPr="00FF073B" w:rsidRDefault="00FD125F">
            <w:pPr>
              <w:pStyle w:val="TableParagraph"/>
              <w:tabs>
                <w:tab w:val="left" w:pos="5469"/>
              </w:tabs>
              <w:spacing w:before="116"/>
              <w:ind w:left="70" w:right="-2276"/>
              <w:rPr>
                <w:rFonts w:ascii="Times New Roman" w:hAnsi="Times New Roman" w:cs="Times New Roman"/>
                <w:sz w:val="20"/>
              </w:rPr>
            </w:pPr>
            <w:r w:rsidRPr="00FF073B">
              <w:rPr>
                <w:rFonts w:ascii="Times New Roman" w:hAnsi="Times New Roman" w:cs="Times New Roman"/>
                <w:sz w:val="20"/>
              </w:rPr>
              <w:t>Generation</w:t>
            </w:r>
            <w:r w:rsidRPr="00FF073B">
              <w:rPr>
                <w:rFonts w:ascii="Times New Roman" w:hAnsi="Times New Roman" w:cs="Times New Roman"/>
                <w:spacing w:val="-2"/>
                <w:sz w:val="20"/>
              </w:rPr>
              <w:t xml:space="preserve"> </w:t>
            </w:r>
            <w:r w:rsidRPr="00FF073B">
              <w:rPr>
                <w:rFonts w:ascii="Times New Roman" w:hAnsi="Times New Roman" w:cs="Times New Roman"/>
                <w:sz w:val="20"/>
              </w:rPr>
              <w:t>Nameplate</w:t>
            </w:r>
            <w:r w:rsidRPr="00FF073B">
              <w:rPr>
                <w:rFonts w:ascii="Times New Roman" w:hAnsi="Times New Roman" w:cs="Times New Roman"/>
                <w:spacing w:val="-4"/>
                <w:sz w:val="20"/>
              </w:rPr>
              <w:t xml:space="preserve"> </w:t>
            </w:r>
            <w:r w:rsidRPr="00FF073B">
              <w:rPr>
                <w:rFonts w:ascii="Times New Roman" w:hAnsi="Times New Roman" w:cs="Times New Roman"/>
                <w:sz w:val="20"/>
              </w:rPr>
              <w:t>(kW):</w:t>
            </w:r>
            <w:r w:rsidRPr="00FF073B">
              <w:rPr>
                <w:rFonts w:ascii="Times New Roman" w:hAnsi="Times New Roman" w:cs="Times New Roman"/>
                <w:spacing w:val="-4"/>
                <w:sz w:val="20"/>
              </w:rPr>
              <w:t xml:space="preserve"> </w:t>
            </w:r>
            <w:r w:rsidRPr="00FF073B">
              <w:rPr>
                <w:rFonts w:ascii="Times New Roman" w:hAnsi="Times New Roman" w:cs="Times New Roman"/>
                <w:sz w:val="20"/>
                <w:u w:val="single"/>
              </w:rPr>
              <w:tab/>
            </w:r>
          </w:p>
          <w:p w14:paraId="09A16B05" w14:textId="77777777" w:rsidR="00C04B5A" w:rsidRPr="00FF073B" w:rsidRDefault="00FD125F">
            <w:pPr>
              <w:pStyle w:val="TableParagraph"/>
              <w:spacing w:line="442" w:lineRule="exact"/>
              <w:ind w:left="70"/>
              <w:rPr>
                <w:rFonts w:ascii="Times New Roman" w:hAnsi="Times New Roman" w:cs="Times New Roman"/>
                <w:b/>
                <w:sz w:val="20"/>
              </w:rPr>
            </w:pPr>
            <w:r w:rsidRPr="00FF073B">
              <w:rPr>
                <w:rFonts w:ascii="Times New Roman" w:hAnsi="Times New Roman" w:cs="Times New Roman"/>
                <w:b/>
                <w:sz w:val="20"/>
              </w:rPr>
              <w:t>Predominant</w:t>
            </w:r>
            <w:r w:rsidRPr="00FF073B">
              <w:rPr>
                <w:rFonts w:ascii="Times New Roman" w:hAnsi="Times New Roman" w:cs="Times New Roman"/>
                <w:b/>
                <w:spacing w:val="-14"/>
                <w:sz w:val="20"/>
              </w:rPr>
              <w:t xml:space="preserve"> </w:t>
            </w:r>
            <w:proofErr w:type="spellStart"/>
            <w:r w:rsidRPr="00FF073B">
              <w:rPr>
                <w:rFonts w:ascii="Times New Roman" w:hAnsi="Times New Roman" w:cs="Times New Roman"/>
                <w:b/>
                <w:sz w:val="20"/>
              </w:rPr>
              <w:t>BioMAT</w:t>
            </w:r>
            <w:proofErr w:type="spellEnd"/>
            <w:r w:rsidRPr="00FF073B">
              <w:rPr>
                <w:rFonts w:ascii="Times New Roman" w:hAnsi="Times New Roman" w:cs="Times New Roman"/>
                <w:b/>
                <w:spacing w:val="-14"/>
                <w:sz w:val="20"/>
              </w:rPr>
              <w:t xml:space="preserve"> </w:t>
            </w:r>
            <w:r w:rsidRPr="00FF073B">
              <w:rPr>
                <w:rFonts w:ascii="Times New Roman" w:hAnsi="Times New Roman" w:cs="Times New Roman"/>
                <w:b/>
                <w:sz w:val="20"/>
              </w:rPr>
              <w:t>Category: Secondary Fuel Use:</w:t>
            </w:r>
          </w:p>
        </w:tc>
        <w:tc>
          <w:tcPr>
            <w:tcW w:w="4377" w:type="dxa"/>
            <w:gridSpan w:val="2"/>
          </w:tcPr>
          <w:p w14:paraId="09A16B06" w14:textId="77777777" w:rsidR="00C04B5A" w:rsidRPr="00FF073B" w:rsidRDefault="00C04B5A">
            <w:pPr>
              <w:pStyle w:val="TableParagraph"/>
              <w:rPr>
                <w:rFonts w:ascii="Times New Roman" w:hAnsi="Times New Roman" w:cs="Times New Roman"/>
                <w:sz w:val="20"/>
              </w:rPr>
            </w:pPr>
          </w:p>
          <w:p w14:paraId="09A16B07" w14:textId="77777777" w:rsidR="00C04B5A" w:rsidRPr="00FF073B" w:rsidRDefault="00C04B5A">
            <w:pPr>
              <w:pStyle w:val="TableParagraph"/>
              <w:spacing w:before="6"/>
              <w:rPr>
                <w:rFonts w:ascii="Times New Roman" w:hAnsi="Times New Roman" w:cs="Times New Roman"/>
                <w:sz w:val="20"/>
              </w:rPr>
            </w:pPr>
          </w:p>
          <w:p w14:paraId="09A16B08" w14:textId="77777777" w:rsidR="00C04B5A" w:rsidRPr="00FF073B" w:rsidRDefault="00FD125F">
            <w:pPr>
              <w:pStyle w:val="TableParagraph"/>
              <w:ind w:left="110"/>
              <w:rPr>
                <w:rFonts w:ascii="Times New Roman" w:hAnsi="Times New Roman" w:cs="Times New Roman"/>
                <w:b/>
                <w:sz w:val="20"/>
              </w:rPr>
            </w:pPr>
            <w:r w:rsidRPr="00FF073B">
              <w:rPr>
                <w:rFonts w:ascii="Times New Roman" w:hAnsi="Times New Roman" w:cs="Times New Roman"/>
                <w:b/>
                <w:sz w:val="28"/>
              </w:rPr>
              <w:t>□</w:t>
            </w:r>
            <w:r w:rsidRPr="00FF073B">
              <w:rPr>
                <w:rFonts w:ascii="Times New Roman" w:hAnsi="Times New Roman" w:cs="Times New Roman"/>
                <w:b/>
                <w:spacing w:val="27"/>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2"/>
                <w:sz w:val="20"/>
              </w:rPr>
              <w:t xml:space="preserve"> </w:t>
            </w:r>
            <w:r w:rsidRPr="00FF073B">
              <w:rPr>
                <w:rFonts w:ascii="Times New Roman" w:hAnsi="Times New Roman" w:cs="Times New Roman"/>
                <w:b/>
                <w:sz w:val="20"/>
              </w:rPr>
              <w:t>1</w:t>
            </w:r>
            <w:r w:rsidRPr="00FF073B">
              <w:rPr>
                <w:rFonts w:ascii="Times New Roman" w:hAnsi="Times New Roman" w:cs="Times New Roman"/>
                <w:b/>
                <w:spacing w:val="64"/>
                <w:sz w:val="20"/>
              </w:rPr>
              <w:t xml:space="preserve"> </w:t>
            </w:r>
            <w:r w:rsidRPr="00FF073B">
              <w:rPr>
                <w:rFonts w:ascii="Times New Roman" w:hAnsi="Times New Roman" w:cs="Times New Roman"/>
                <w:b/>
                <w:sz w:val="28"/>
              </w:rPr>
              <w:t>□</w:t>
            </w:r>
            <w:r w:rsidRPr="00FF073B">
              <w:rPr>
                <w:rFonts w:ascii="Times New Roman" w:hAnsi="Times New Roman" w:cs="Times New Roman"/>
                <w:b/>
                <w:spacing w:val="28"/>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2"/>
                <w:sz w:val="20"/>
              </w:rPr>
              <w:t xml:space="preserve"> </w:t>
            </w:r>
            <w:r w:rsidRPr="00FF073B">
              <w:rPr>
                <w:rFonts w:ascii="Times New Roman" w:hAnsi="Times New Roman" w:cs="Times New Roman"/>
                <w:b/>
                <w:sz w:val="20"/>
              </w:rPr>
              <w:t>2</w:t>
            </w:r>
            <w:r w:rsidRPr="00FF073B">
              <w:rPr>
                <w:rFonts w:ascii="Times New Roman" w:hAnsi="Times New Roman" w:cs="Times New Roman"/>
                <w:b/>
                <w:spacing w:val="64"/>
                <w:sz w:val="20"/>
              </w:rPr>
              <w:t xml:space="preserve"> </w:t>
            </w:r>
            <w:r w:rsidRPr="00FF073B">
              <w:rPr>
                <w:rFonts w:ascii="Times New Roman" w:hAnsi="Times New Roman" w:cs="Times New Roman"/>
                <w:b/>
                <w:sz w:val="28"/>
              </w:rPr>
              <w:t>□</w:t>
            </w:r>
            <w:r w:rsidRPr="00FF073B">
              <w:rPr>
                <w:rFonts w:ascii="Times New Roman" w:hAnsi="Times New Roman" w:cs="Times New Roman"/>
                <w:b/>
                <w:spacing w:val="27"/>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2"/>
                <w:sz w:val="20"/>
              </w:rPr>
              <w:t xml:space="preserve"> </w:t>
            </w:r>
            <w:r w:rsidRPr="00FF073B">
              <w:rPr>
                <w:rFonts w:ascii="Times New Roman" w:hAnsi="Times New Roman" w:cs="Times New Roman"/>
                <w:b/>
                <w:spacing w:val="-10"/>
                <w:sz w:val="20"/>
              </w:rPr>
              <w:t>3</w:t>
            </w:r>
          </w:p>
          <w:p w14:paraId="09A16B09" w14:textId="77777777" w:rsidR="00C04B5A" w:rsidRPr="00FF073B" w:rsidRDefault="00FD125F">
            <w:pPr>
              <w:pStyle w:val="TableParagraph"/>
              <w:spacing w:before="120" w:line="302" w:lineRule="exact"/>
              <w:ind w:left="110"/>
              <w:rPr>
                <w:rFonts w:ascii="Times New Roman" w:hAnsi="Times New Roman" w:cs="Times New Roman"/>
                <w:b/>
                <w:sz w:val="20"/>
              </w:rPr>
            </w:pPr>
            <w:r w:rsidRPr="00FF073B">
              <w:rPr>
                <w:rFonts w:ascii="Times New Roman" w:hAnsi="Times New Roman" w:cs="Times New Roman"/>
                <w:b/>
                <w:sz w:val="28"/>
              </w:rPr>
              <w:t>□</w:t>
            </w:r>
            <w:r w:rsidRPr="00FF073B">
              <w:rPr>
                <w:rFonts w:ascii="Times New Roman" w:hAnsi="Times New Roman" w:cs="Times New Roman"/>
                <w:b/>
                <w:spacing w:val="28"/>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1"/>
                <w:sz w:val="20"/>
              </w:rPr>
              <w:t xml:space="preserve"> </w:t>
            </w:r>
            <w:r w:rsidRPr="00FF073B">
              <w:rPr>
                <w:rFonts w:ascii="Times New Roman" w:hAnsi="Times New Roman" w:cs="Times New Roman"/>
                <w:b/>
                <w:sz w:val="20"/>
              </w:rPr>
              <w:t>1</w:t>
            </w:r>
            <w:r w:rsidRPr="00FF073B">
              <w:rPr>
                <w:rFonts w:ascii="Times New Roman" w:hAnsi="Times New Roman" w:cs="Times New Roman"/>
                <w:b/>
                <w:spacing w:val="48"/>
                <w:sz w:val="20"/>
              </w:rPr>
              <w:t xml:space="preserve"> </w:t>
            </w:r>
            <w:r w:rsidRPr="00FF073B">
              <w:rPr>
                <w:rFonts w:ascii="Times New Roman" w:hAnsi="Times New Roman" w:cs="Times New Roman"/>
                <w:b/>
                <w:sz w:val="28"/>
              </w:rPr>
              <w:t>□</w:t>
            </w:r>
            <w:r w:rsidRPr="00FF073B">
              <w:rPr>
                <w:rFonts w:ascii="Times New Roman" w:hAnsi="Times New Roman" w:cs="Times New Roman"/>
                <w:b/>
                <w:spacing w:val="28"/>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3"/>
                <w:sz w:val="20"/>
              </w:rPr>
              <w:t xml:space="preserve"> </w:t>
            </w:r>
            <w:r w:rsidRPr="00FF073B">
              <w:rPr>
                <w:rFonts w:ascii="Times New Roman" w:hAnsi="Times New Roman" w:cs="Times New Roman"/>
                <w:b/>
                <w:sz w:val="20"/>
              </w:rPr>
              <w:t>2</w:t>
            </w:r>
            <w:r w:rsidRPr="00FF073B">
              <w:rPr>
                <w:rFonts w:ascii="Times New Roman" w:hAnsi="Times New Roman" w:cs="Times New Roman"/>
                <w:b/>
                <w:spacing w:val="77"/>
                <w:w w:val="150"/>
                <w:sz w:val="20"/>
              </w:rPr>
              <w:t xml:space="preserve"> </w:t>
            </w:r>
            <w:r w:rsidRPr="00FF073B">
              <w:rPr>
                <w:rFonts w:ascii="Times New Roman" w:hAnsi="Times New Roman" w:cs="Times New Roman"/>
                <w:b/>
                <w:sz w:val="28"/>
              </w:rPr>
              <w:t>□</w:t>
            </w:r>
            <w:r w:rsidRPr="00FF073B">
              <w:rPr>
                <w:rFonts w:ascii="Times New Roman" w:hAnsi="Times New Roman" w:cs="Times New Roman"/>
                <w:b/>
                <w:spacing w:val="29"/>
                <w:sz w:val="28"/>
              </w:rPr>
              <w:t xml:space="preserve"> </w:t>
            </w:r>
            <w:r w:rsidRPr="00FF073B">
              <w:rPr>
                <w:rFonts w:ascii="Times New Roman" w:hAnsi="Times New Roman" w:cs="Times New Roman"/>
                <w:b/>
                <w:sz w:val="20"/>
              </w:rPr>
              <w:t>Category</w:t>
            </w:r>
            <w:r w:rsidRPr="00FF073B">
              <w:rPr>
                <w:rFonts w:ascii="Times New Roman" w:hAnsi="Times New Roman" w:cs="Times New Roman"/>
                <w:b/>
                <w:spacing w:val="-4"/>
                <w:sz w:val="20"/>
              </w:rPr>
              <w:t xml:space="preserve"> </w:t>
            </w:r>
            <w:r w:rsidRPr="00FF073B">
              <w:rPr>
                <w:rFonts w:ascii="Times New Roman" w:hAnsi="Times New Roman" w:cs="Times New Roman"/>
                <w:b/>
                <w:spacing w:val="-10"/>
                <w:sz w:val="20"/>
              </w:rPr>
              <w:t>3</w:t>
            </w:r>
          </w:p>
        </w:tc>
      </w:tr>
    </w:tbl>
    <w:p w14:paraId="09A16B0B" w14:textId="77777777" w:rsidR="00C04B5A" w:rsidRPr="00FF073B" w:rsidRDefault="00FD125F">
      <w:pPr>
        <w:pStyle w:val="Heading9"/>
        <w:numPr>
          <w:ilvl w:val="0"/>
          <w:numId w:val="6"/>
        </w:numPr>
        <w:tabs>
          <w:tab w:val="left" w:pos="518"/>
        </w:tabs>
        <w:spacing w:before="120"/>
        <w:ind w:left="518" w:hanging="358"/>
        <w:rPr>
          <w:rFonts w:ascii="Times New Roman" w:hAnsi="Times New Roman" w:cs="Times New Roman"/>
        </w:rPr>
      </w:pPr>
      <w:r w:rsidRPr="00FF073B">
        <w:rPr>
          <w:rFonts w:ascii="Times New Roman" w:hAnsi="Times New Roman" w:cs="Times New Roman"/>
        </w:rPr>
        <w:t>Eligible</w:t>
      </w:r>
      <w:r w:rsidRPr="00FF073B">
        <w:rPr>
          <w:rFonts w:ascii="Times New Roman" w:hAnsi="Times New Roman" w:cs="Times New Roman"/>
          <w:spacing w:val="-4"/>
        </w:rPr>
        <w:t xml:space="preserve"> </w:t>
      </w:r>
      <w:r w:rsidRPr="00FF073B">
        <w:rPr>
          <w:rFonts w:ascii="Times New Roman" w:hAnsi="Times New Roman" w:cs="Times New Roman"/>
        </w:rPr>
        <w:t>Directed</w:t>
      </w:r>
      <w:r w:rsidRPr="00FF073B">
        <w:rPr>
          <w:rFonts w:ascii="Times New Roman" w:hAnsi="Times New Roman" w:cs="Times New Roman"/>
          <w:spacing w:val="-5"/>
        </w:rPr>
        <w:t xml:space="preserve"> </w:t>
      </w:r>
      <w:r w:rsidRPr="00FF073B">
        <w:rPr>
          <w:rFonts w:ascii="Times New Roman" w:hAnsi="Times New Roman" w:cs="Times New Roman"/>
        </w:rPr>
        <w:t>Biogas</w:t>
      </w:r>
      <w:r w:rsidRPr="00FF073B">
        <w:rPr>
          <w:rFonts w:ascii="Times New Roman" w:hAnsi="Times New Roman" w:cs="Times New Roman"/>
          <w:spacing w:val="-3"/>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5"/>
        </w:rPr>
        <w:t xml:space="preserve"> </w:t>
      </w:r>
      <w:r w:rsidRPr="00FF073B">
        <w:rPr>
          <w:rFonts w:ascii="Times New Roman" w:hAnsi="Times New Roman" w:cs="Times New Roman"/>
        </w:rPr>
        <w:t>Category</w:t>
      </w:r>
      <w:r w:rsidRPr="00FF073B">
        <w:rPr>
          <w:rFonts w:ascii="Times New Roman" w:hAnsi="Times New Roman" w:cs="Times New Roman"/>
          <w:spacing w:val="-6"/>
        </w:rPr>
        <w:t xml:space="preserve"> </w:t>
      </w:r>
      <w:r w:rsidRPr="00FF073B">
        <w:rPr>
          <w:rFonts w:ascii="Times New Roman" w:hAnsi="Times New Roman" w:cs="Times New Roman"/>
        </w:rPr>
        <w:t>(check</w:t>
      </w:r>
      <w:r w:rsidRPr="00FF073B">
        <w:rPr>
          <w:rFonts w:ascii="Times New Roman" w:hAnsi="Times New Roman" w:cs="Times New Roman"/>
          <w:spacing w:val="-1"/>
        </w:rPr>
        <w:t xml:space="preserve"> </w:t>
      </w:r>
      <w:r w:rsidRPr="00FF073B">
        <w:rPr>
          <w:rFonts w:ascii="Times New Roman" w:hAnsi="Times New Roman" w:cs="Times New Roman"/>
        </w:rPr>
        <w:t>those</w:t>
      </w:r>
      <w:r w:rsidRPr="00FF073B">
        <w:rPr>
          <w:rFonts w:ascii="Times New Roman" w:hAnsi="Times New Roman" w:cs="Times New Roman"/>
          <w:spacing w:val="-5"/>
        </w:rPr>
        <w:t xml:space="preserve"> </w:t>
      </w:r>
      <w:r w:rsidRPr="00FF073B">
        <w:rPr>
          <w:rFonts w:ascii="Times New Roman" w:hAnsi="Times New Roman" w:cs="Times New Roman"/>
        </w:rPr>
        <w:t>that</w:t>
      </w:r>
      <w:r w:rsidRPr="00FF073B">
        <w:rPr>
          <w:rFonts w:ascii="Times New Roman" w:hAnsi="Times New Roman" w:cs="Times New Roman"/>
          <w:spacing w:val="-5"/>
        </w:rPr>
        <w:t xml:space="preserve"> </w:t>
      </w:r>
      <w:r w:rsidRPr="00FF073B">
        <w:rPr>
          <w:rFonts w:ascii="Times New Roman" w:hAnsi="Times New Roman" w:cs="Times New Roman"/>
        </w:rPr>
        <w:t>apply):</w:t>
      </w:r>
      <w:r w:rsidRPr="00FF073B">
        <w:rPr>
          <w:rFonts w:ascii="Times New Roman" w:hAnsi="Times New Roman" w:cs="Times New Roman"/>
          <w:spacing w:val="-3"/>
        </w:rPr>
        <w:t xml:space="preserve"> </w:t>
      </w:r>
      <w:r w:rsidRPr="00FF073B">
        <w:rPr>
          <w:rFonts w:ascii="Times New Roman" w:hAnsi="Times New Roman" w:cs="Times New Roman"/>
          <w:sz w:val="28"/>
        </w:rPr>
        <w:t>□</w:t>
      </w:r>
      <w:r w:rsidRPr="00FF073B">
        <w:rPr>
          <w:rFonts w:ascii="Times New Roman" w:hAnsi="Times New Roman" w:cs="Times New Roman"/>
          <w:spacing w:val="23"/>
          <w:sz w:val="28"/>
        </w:rPr>
        <w:t xml:space="preserve"> </w:t>
      </w:r>
      <w:r w:rsidRPr="00FF073B">
        <w:rPr>
          <w:rFonts w:ascii="Times New Roman" w:hAnsi="Times New Roman" w:cs="Times New Roman"/>
        </w:rPr>
        <w:t>Category</w:t>
      </w:r>
      <w:r w:rsidRPr="00FF073B">
        <w:rPr>
          <w:rFonts w:ascii="Times New Roman" w:hAnsi="Times New Roman" w:cs="Times New Roman"/>
          <w:spacing w:val="-5"/>
        </w:rPr>
        <w:t xml:space="preserve"> </w:t>
      </w:r>
      <w:r w:rsidRPr="00FF073B">
        <w:rPr>
          <w:rFonts w:ascii="Times New Roman" w:hAnsi="Times New Roman" w:cs="Times New Roman"/>
        </w:rPr>
        <w:t>1</w:t>
      </w:r>
      <w:r w:rsidRPr="00FF073B">
        <w:rPr>
          <w:rFonts w:ascii="Times New Roman" w:hAnsi="Times New Roman" w:cs="Times New Roman"/>
          <w:spacing w:val="45"/>
        </w:rPr>
        <w:t xml:space="preserve"> </w:t>
      </w:r>
      <w:r w:rsidRPr="00FF073B">
        <w:rPr>
          <w:rFonts w:ascii="Times New Roman" w:hAnsi="Times New Roman" w:cs="Times New Roman"/>
          <w:sz w:val="28"/>
        </w:rPr>
        <w:t>□</w:t>
      </w:r>
      <w:r w:rsidRPr="00FF073B">
        <w:rPr>
          <w:rFonts w:ascii="Times New Roman" w:hAnsi="Times New Roman" w:cs="Times New Roman"/>
          <w:spacing w:val="24"/>
          <w:sz w:val="28"/>
        </w:rPr>
        <w:t xml:space="preserve"> </w:t>
      </w:r>
      <w:r w:rsidRPr="00FF073B">
        <w:rPr>
          <w:rFonts w:ascii="Times New Roman" w:hAnsi="Times New Roman" w:cs="Times New Roman"/>
        </w:rPr>
        <w:t>Category</w:t>
      </w:r>
      <w:r w:rsidRPr="00FF073B">
        <w:rPr>
          <w:rFonts w:ascii="Times New Roman" w:hAnsi="Times New Roman" w:cs="Times New Roman"/>
          <w:spacing w:val="-4"/>
        </w:rPr>
        <w:t xml:space="preserve"> </w:t>
      </w:r>
      <w:r w:rsidRPr="00FF073B">
        <w:rPr>
          <w:rFonts w:ascii="Times New Roman" w:hAnsi="Times New Roman" w:cs="Times New Roman"/>
        </w:rPr>
        <w:t>2</w:t>
      </w:r>
      <w:r w:rsidRPr="00FF073B">
        <w:rPr>
          <w:rFonts w:ascii="Times New Roman" w:hAnsi="Times New Roman" w:cs="Times New Roman"/>
          <w:spacing w:val="68"/>
          <w:w w:val="150"/>
        </w:rPr>
        <w:t xml:space="preserve"> </w:t>
      </w:r>
      <w:r w:rsidRPr="00FF073B">
        <w:rPr>
          <w:rFonts w:ascii="Times New Roman" w:hAnsi="Times New Roman" w:cs="Times New Roman"/>
          <w:sz w:val="28"/>
        </w:rPr>
        <w:t>□</w:t>
      </w:r>
      <w:r w:rsidRPr="00FF073B">
        <w:rPr>
          <w:rFonts w:ascii="Times New Roman" w:hAnsi="Times New Roman" w:cs="Times New Roman"/>
          <w:spacing w:val="25"/>
          <w:sz w:val="28"/>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spacing w:val="-10"/>
        </w:rPr>
        <w:t>3</w:t>
      </w:r>
    </w:p>
    <w:p w14:paraId="09A16B0C" w14:textId="77777777" w:rsidR="00C04B5A" w:rsidRPr="00FF073B" w:rsidRDefault="00FD125F">
      <w:pPr>
        <w:pStyle w:val="ListParagraph"/>
        <w:numPr>
          <w:ilvl w:val="0"/>
          <w:numId w:val="6"/>
        </w:numPr>
        <w:tabs>
          <w:tab w:val="left" w:pos="518"/>
        </w:tabs>
        <w:spacing w:before="120"/>
        <w:ind w:left="518" w:hanging="358"/>
        <w:rPr>
          <w:rFonts w:ascii="Times New Roman" w:hAnsi="Times New Roman" w:cs="Times New Roman"/>
          <w:b/>
          <w:sz w:val="20"/>
        </w:rPr>
      </w:pPr>
      <w:r w:rsidRPr="00FF073B">
        <w:rPr>
          <w:rFonts w:ascii="Times New Roman" w:hAnsi="Times New Roman" w:cs="Times New Roman"/>
          <w:b/>
          <w:sz w:val="20"/>
        </w:rPr>
        <w:t>[Previous</w:t>
      </w:r>
      <w:r w:rsidRPr="00FF073B">
        <w:rPr>
          <w:rFonts w:ascii="Times New Roman" w:hAnsi="Times New Roman" w:cs="Times New Roman"/>
          <w:b/>
          <w:spacing w:val="-12"/>
          <w:sz w:val="20"/>
        </w:rPr>
        <w:t xml:space="preserve"> </w:t>
      </w:r>
      <w:r w:rsidRPr="00FF073B">
        <w:rPr>
          <w:rFonts w:ascii="Times New Roman" w:hAnsi="Times New Roman" w:cs="Times New Roman"/>
          <w:b/>
          <w:sz w:val="20"/>
        </w:rPr>
        <w:t>Month]</w:t>
      </w:r>
      <w:r w:rsidRPr="00FF073B">
        <w:rPr>
          <w:rFonts w:ascii="Times New Roman" w:hAnsi="Times New Roman" w:cs="Times New Roman"/>
          <w:b/>
          <w:spacing w:val="-10"/>
          <w:sz w:val="20"/>
        </w:rPr>
        <w:t xml:space="preserve"> </w:t>
      </w:r>
      <w:r w:rsidRPr="00FF073B">
        <w:rPr>
          <w:rFonts w:ascii="Times New Roman" w:hAnsi="Times New Roman" w:cs="Times New Roman"/>
          <w:b/>
          <w:sz w:val="20"/>
        </w:rPr>
        <w:t>Monthly</w:t>
      </w:r>
      <w:r w:rsidRPr="00FF073B">
        <w:rPr>
          <w:rFonts w:ascii="Times New Roman" w:hAnsi="Times New Roman" w:cs="Times New Roman"/>
          <w:b/>
          <w:spacing w:val="-9"/>
          <w:sz w:val="20"/>
        </w:rPr>
        <w:t xml:space="preserve"> </w:t>
      </w:r>
      <w:r w:rsidRPr="00FF073B">
        <w:rPr>
          <w:rFonts w:ascii="Times New Roman" w:hAnsi="Times New Roman" w:cs="Times New Roman"/>
          <w:b/>
          <w:sz w:val="20"/>
        </w:rPr>
        <w:t>Operating</w:t>
      </w:r>
      <w:r w:rsidRPr="00FF073B">
        <w:rPr>
          <w:rFonts w:ascii="Times New Roman" w:hAnsi="Times New Roman" w:cs="Times New Roman"/>
          <w:b/>
          <w:spacing w:val="-10"/>
          <w:sz w:val="20"/>
        </w:rPr>
        <w:t xml:space="preserve"> </w:t>
      </w:r>
      <w:r w:rsidRPr="00FF073B">
        <w:rPr>
          <w:rFonts w:ascii="Times New Roman" w:hAnsi="Times New Roman" w:cs="Times New Roman"/>
          <w:b/>
          <w:spacing w:val="-4"/>
          <w:sz w:val="20"/>
        </w:rPr>
        <w:t>Data</w:t>
      </w:r>
    </w:p>
    <w:p w14:paraId="09A16B0D" w14:textId="77777777" w:rsidR="00C04B5A" w:rsidRPr="00FF073B" w:rsidRDefault="00FD125F">
      <w:pPr>
        <w:pStyle w:val="BodyText"/>
        <w:ind w:left="520"/>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enter</w:t>
      </w:r>
      <w:r w:rsidRPr="00FF073B">
        <w:rPr>
          <w:rFonts w:ascii="Times New Roman" w:hAnsi="Times New Roman" w:cs="Times New Roman"/>
          <w:spacing w:val="-4"/>
        </w:rPr>
        <w:t xml:space="preserve"> </w:t>
      </w:r>
      <w:r w:rsidRPr="00FF073B">
        <w:rPr>
          <w:rFonts w:ascii="Times New Roman" w:hAnsi="Times New Roman" w:cs="Times New Roman"/>
        </w:rPr>
        <w:t>zero</w:t>
      </w:r>
      <w:r w:rsidRPr="00FF073B">
        <w:rPr>
          <w:rFonts w:ascii="Times New Roman" w:hAnsi="Times New Roman" w:cs="Times New Roman"/>
          <w:spacing w:val="-6"/>
        </w:rPr>
        <w:t xml:space="preserve"> </w:t>
      </w:r>
      <w:r w:rsidRPr="00FF073B">
        <w:rPr>
          <w:rFonts w:ascii="Times New Roman" w:hAnsi="Times New Roman" w:cs="Times New Roman"/>
        </w:rPr>
        <w:t>(0)</w:t>
      </w:r>
      <w:r w:rsidRPr="00FF073B">
        <w:rPr>
          <w:rFonts w:ascii="Times New Roman" w:hAnsi="Times New Roman" w:cs="Times New Roman"/>
          <w:spacing w:val="-2"/>
        </w:rPr>
        <w:t xml:space="preserve"> </w:t>
      </w:r>
      <w:r w:rsidRPr="00FF073B">
        <w:rPr>
          <w:rFonts w:ascii="Times New Roman" w:hAnsi="Times New Roman" w:cs="Times New Roman"/>
        </w:rPr>
        <w:t>if</w:t>
      </w:r>
      <w:r w:rsidRPr="00FF073B">
        <w:rPr>
          <w:rFonts w:ascii="Times New Roman" w:hAnsi="Times New Roman" w:cs="Times New Roman"/>
          <w:spacing w:val="-5"/>
        </w:rPr>
        <w:t xml:space="preserve"> </w:t>
      </w:r>
      <w:r w:rsidRPr="00FF073B">
        <w:rPr>
          <w:rFonts w:ascii="Times New Roman" w:hAnsi="Times New Roman" w:cs="Times New Roman"/>
        </w:rPr>
        <w:t>no</w:t>
      </w:r>
      <w:r w:rsidRPr="00FF073B">
        <w:rPr>
          <w:rFonts w:ascii="Times New Roman" w:hAnsi="Times New Roman" w:cs="Times New Roman"/>
          <w:spacing w:val="-4"/>
        </w:rPr>
        <w:t xml:space="preserve"> </w:t>
      </w:r>
      <w:r w:rsidRPr="00FF073B">
        <w:rPr>
          <w:rFonts w:ascii="Times New Roman" w:hAnsi="Times New Roman" w:cs="Times New Roman"/>
        </w:rPr>
        <w:t>such</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6"/>
        </w:rPr>
        <w:t xml:space="preserve"> </w:t>
      </w:r>
      <w:r w:rsidRPr="00FF073B">
        <w:rPr>
          <w:rFonts w:ascii="Times New Roman" w:hAnsi="Times New Roman" w:cs="Times New Roman"/>
        </w:rPr>
        <w:t>was</w:t>
      </w:r>
      <w:r w:rsidRPr="00FF073B">
        <w:rPr>
          <w:rFonts w:ascii="Times New Roman" w:hAnsi="Times New Roman" w:cs="Times New Roman"/>
          <w:spacing w:val="-2"/>
        </w:rPr>
        <w:t xml:space="preserve"> </w:t>
      </w:r>
      <w:r w:rsidRPr="00FF073B">
        <w:rPr>
          <w:rFonts w:ascii="Times New Roman" w:hAnsi="Times New Roman" w:cs="Times New Roman"/>
        </w:rPr>
        <w:t>used</w:t>
      </w:r>
      <w:r w:rsidRPr="00FF073B">
        <w:rPr>
          <w:rFonts w:ascii="Times New Roman" w:hAnsi="Times New Roman" w:cs="Times New Roman"/>
          <w:spacing w:val="-5"/>
        </w:rPr>
        <w:t xml:space="preserve"> </w:t>
      </w:r>
      <w:r w:rsidRPr="00FF073B">
        <w:rPr>
          <w:rFonts w:ascii="Times New Roman" w:hAnsi="Times New Roman" w:cs="Times New Roman"/>
        </w:rPr>
        <w:t>during</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rPr>
        <w:t>applicable</w:t>
      </w:r>
      <w:r w:rsidRPr="00FF073B">
        <w:rPr>
          <w:rFonts w:ascii="Times New Roman" w:hAnsi="Times New Roman" w:cs="Times New Roman"/>
          <w:spacing w:val="-3"/>
        </w:rPr>
        <w:t xml:space="preserve"> </w:t>
      </w:r>
      <w:r w:rsidRPr="00FF073B">
        <w:rPr>
          <w:rFonts w:ascii="Times New Roman" w:hAnsi="Times New Roman" w:cs="Times New Roman"/>
          <w:spacing w:val="-2"/>
        </w:rPr>
        <w:t>month.</w:t>
      </w:r>
    </w:p>
    <w:p w14:paraId="09A16B0E" w14:textId="77777777" w:rsidR="00C04B5A" w:rsidRPr="00FF073B" w:rsidRDefault="00C04B5A">
      <w:pPr>
        <w:pStyle w:val="BodyText"/>
        <w:spacing w:before="8"/>
        <w:rPr>
          <w:rFonts w:ascii="Times New Roman" w:hAnsi="Times New Roman" w:cs="Times New Roman"/>
          <w:sz w:val="19"/>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810"/>
        <w:gridCol w:w="1349"/>
        <w:gridCol w:w="1080"/>
        <w:gridCol w:w="1080"/>
        <w:gridCol w:w="1080"/>
        <w:gridCol w:w="1081"/>
        <w:gridCol w:w="1080"/>
        <w:gridCol w:w="1080"/>
        <w:gridCol w:w="1260"/>
        <w:gridCol w:w="1440"/>
        <w:gridCol w:w="1350"/>
        <w:gridCol w:w="1081"/>
      </w:tblGrid>
      <w:tr w:rsidR="00C04B5A" w:rsidRPr="00FF073B" w14:paraId="09A16B14" w14:textId="77777777">
        <w:trPr>
          <w:trHeight w:val="230"/>
        </w:trPr>
        <w:tc>
          <w:tcPr>
            <w:tcW w:w="6191" w:type="dxa"/>
            <w:gridSpan w:val="6"/>
            <w:tcBorders>
              <w:top w:val="nil"/>
              <w:left w:val="nil"/>
              <w:bottom w:val="nil"/>
            </w:tcBorders>
          </w:tcPr>
          <w:p w14:paraId="09A16B0F" w14:textId="77777777" w:rsidR="00C04B5A" w:rsidRPr="00FF073B" w:rsidRDefault="00C04B5A">
            <w:pPr>
              <w:pStyle w:val="TableParagraph"/>
              <w:rPr>
                <w:rFonts w:ascii="Times New Roman" w:hAnsi="Times New Roman" w:cs="Times New Roman"/>
                <w:sz w:val="16"/>
              </w:rPr>
            </w:pPr>
          </w:p>
        </w:tc>
        <w:tc>
          <w:tcPr>
            <w:tcW w:w="3241" w:type="dxa"/>
            <w:gridSpan w:val="3"/>
          </w:tcPr>
          <w:p w14:paraId="09A16B10" w14:textId="77777777" w:rsidR="00C04B5A" w:rsidRPr="00FF073B" w:rsidRDefault="00FD125F">
            <w:pPr>
              <w:pStyle w:val="TableParagraph"/>
              <w:spacing w:before="1"/>
              <w:ind w:left="9"/>
              <w:jc w:val="center"/>
              <w:rPr>
                <w:rFonts w:ascii="Times New Roman" w:hAnsi="Times New Roman" w:cs="Times New Roman"/>
                <w:b/>
                <w:sz w:val="18"/>
              </w:rPr>
            </w:pPr>
            <w:r w:rsidRPr="00FF073B">
              <w:rPr>
                <w:rFonts w:ascii="Times New Roman" w:hAnsi="Times New Roman" w:cs="Times New Roman"/>
                <w:b/>
                <w:spacing w:val="-2"/>
                <w:sz w:val="18"/>
              </w:rPr>
              <w:t>Injected</w:t>
            </w:r>
          </w:p>
        </w:tc>
        <w:tc>
          <w:tcPr>
            <w:tcW w:w="1260" w:type="dxa"/>
            <w:tcBorders>
              <w:right w:val="single" w:sz="6" w:space="0" w:color="000000"/>
            </w:tcBorders>
          </w:tcPr>
          <w:p w14:paraId="09A16B11" w14:textId="77777777" w:rsidR="00C04B5A" w:rsidRPr="00FF073B" w:rsidRDefault="00FD125F">
            <w:pPr>
              <w:pStyle w:val="TableParagraph"/>
              <w:spacing w:before="1"/>
              <w:ind w:left="170"/>
              <w:rPr>
                <w:rFonts w:ascii="Times New Roman" w:hAnsi="Times New Roman" w:cs="Times New Roman"/>
                <w:b/>
                <w:sz w:val="18"/>
              </w:rPr>
            </w:pPr>
            <w:r w:rsidRPr="00FF073B">
              <w:rPr>
                <w:rFonts w:ascii="Times New Roman" w:hAnsi="Times New Roman" w:cs="Times New Roman"/>
                <w:b/>
                <w:spacing w:val="-2"/>
                <w:sz w:val="18"/>
              </w:rPr>
              <w:t>Withdrawn</w:t>
            </w:r>
          </w:p>
        </w:tc>
        <w:tc>
          <w:tcPr>
            <w:tcW w:w="2790" w:type="dxa"/>
            <w:gridSpan w:val="2"/>
            <w:tcBorders>
              <w:left w:val="single" w:sz="6" w:space="0" w:color="000000"/>
            </w:tcBorders>
          </w:tcPr>
          <w:p w14:paraId="09A16B12" w14:textId="77777777" w:rsidR="00C04B5A" w:rsidRPr="00FF073B" w:rsidRDefault="00FD125F">
            <w:pPr>
              <w:pStyle w:val="TableParagraph"/>
              <w:spacing w:before="1"/>
              <w:ind w:left="894"/>
              <w:rPr>
                <w:rFonts w:ascii="Times New Roman" w:hAnsi="Times New Roman" w:cs="Times New Roman"/>
                <w:b/>
                <w:sz w:val="18"/>
              </w:rPr>
            </w:pPr>
            <w:r w:rsidRPr="00FF073B">
              <w:rPr>
                <w:rFonts w:ascii="Times New Roman" w:hAnsi="Times New Roman" w:cs="Times New Roman"/>
                <w:b/>
                <w:sz w:val="18"/>
              </w:rPr>
              <w:t>Station</w:t>
            </w:r>
            <w:r w:rsidRPr="00FF073B">
              <w:rPr>
                <w:rFonts w:ascii="Times New Roman" w:hAnsi="Times New Roman" w:cs="Times New Roman"/>
                <w:b/>
                <w:spacing w:val="-2"/>
                <w:sz w:val="18"/>
              </w:rPr>
              <w:t xml:space="preserve"> </w:t>
            </w:r>
            <w:r w:rsidRPr="00FF073B">
              <w:rPr>
                <w:rFonts w:ascii="Times New Roman" w:hAnsi="Times New Roman" w:cs="Times New Roman"/>
                <w:b/>
                <w:spacing w:val="-5"/>
                <w:sz w:val="18"/>
              </w:rPr>
              <w:t>Use</w:t>
            </w:r>
          </w:p>
        </w:tc>
        <w:tc>
          <w:tcPr>
            <w:tcW w:w="1081" w:type="dxa"/>
            <w:tcBorders>
              <w:top w:val="nil"/>
              <w:right w:val="nil"/>
            </w:tcBorders>
          </w:tcPr>
          <w:p w14:paraId="09A16B13" w14:textId="77777777" w:rsidR="00C04B5A" w:rsidRPr="00FF073B" w:rsidRDefault="00C04B5A">
            <w:pPr>
              <w:pStyle w:val="TableParagraph"/>
              <w:rPr>
                <w:rFonts w:ascii="Times New Roman" w:hAnsi="Times New Roman" w:cs="Times New Roman"/>
                <w:sz w:val="16"/>
              </w:rPr>
            </w:pPr>
          </w:p>
        </w:tc>
      </w:tr>
      <w:tr w:rsidR="00C04B5A" w:rsidRPr="00FF073B" w14:paraId="09A16B29" w14:textId="77777777">
        <w:trPr>
          <w:trHeight w:val="2070"/>
        </w:trPr>
        <w:tc>
          <w:tcPr>
            <w:tcW w:w="792" w:type="dxa"/>
            <w:tcBorders>
              <w:top w:val="nil"/>
              <w:left w:val="nil"/>
            </w:tcBorders>
          </w:tcPr>
          <w:p w14:paraId="09A16B15" w14:textId="77777777" w:rsidR="00C04B5A" w:rsidRPr="00FF073B" w:rsidRDefault="00C04B5A">
            <w:pPr>
              <w:pStyle w:val="TableParagraph"/>
              <w:rPr>
                <w:rFonts w:ascii="Times New Roman" w:hAnsi="Times New Roman" w:cs="Times New Roman"/>
                <w:sz w:val="18"/>
              </w:rPr>
            </w:pPr>
          </w:p>
        </w:tc>
        <w:tc>
          <w:tcPr>
            <w:tcW w:w="810" w:type="dxa"/>
          </w:tcPr>
          <w:p w14:paraId="09A16B16" w14:textId="77777777" w:rsidR="00C04B5A" w:rsidRPr="00FF073B" w:rsidRDefault="00FD125F">
            <w:pPr>
              <w:pStyle w:val="TableParagraph"/>
              <w:spacing w:before="1"/>
              <w:ind w:left="107" w:right="99" w:hanging="1"/>
              <w:jc w:val="center"/>
              <w:rPr>
                <w:rFonts w:ascii="Times New Roman" w:hAnsi="Times New Roman" w:cs="Times New Roman"/>
                <w:b/>
                <w:sz w:val="18"/>
              </w:rPr>
            </w:pPr>
            <w:r w:rsidRPr="00FF073B">
              <w:rPr>
                <w:rFonts w:ascii="Times New Roman" w:hAnsi="Times New Roman" w:cs="Times New Roman"/>
                <w:b/>
                <w:spacing w:val="-2"/>
                <w:sz w:val="18"/>
              </w:rPr>
              <w:t xml:space="preserve">Useful Power Output </w:t>
            </w:r>
            <w:r w:rsidRPr="00FF073B">
              <w:rPr>
                <w:rFonts w:ascii="Times New Roman" w:hAnsi="Times New Roman" w:cs="Times New Roman"/>
                <w:b/>
                <w:spacing w:val="-4"/>
                <w:sz w:val="18"/>
              </w:rPr>
              <w:t>(1)</w:t>
            </w:r>
          </w:p>
          <w:p w14:paraId="09A16B17" w14:textId="77777777" w:rsidR="00C04B5A" w:rsidRPr="00FF073B" w:rsidRDefault="00FD125F">
            <w:pPr>
              <w:pStyle w:val="TableParagraph"/>
              <w:ind w:left="8"/>
              <w:jc w:val="center"/>
              <w:rPr>
                <w:rFonts w:ascii="Times New Roman" w:hAnsi="Times New Roman" w:cs="Times New Roman"/>
                <w:b/>
                <w:sz w:val="18"/>
              </w:rPr>
            </w:pPr>
            <w:r w:rsidRPr="00FF073B">
              <w:rPr>
                <w:rFonts w:ascii="Times New Roman" w:hAnsi="Times New Roman" w:cs="Times New Roman"/>
                <w:b/>
                <w:spacing w:val="-2"/>
                <w:sz w:val="18"/>
              </w:rPr>
              <w:t>(kWh)</w:t>
            </w:r>
          </w:p>
        </w:tc>
        <w:tc>
          <w:tcPr>
            <w:tcW w:w="1349" w:type="dxa"/>
          </w:tcPr>
          <w:p w14:paraId="09A16B18" w14:textId="77777777" w:rsidR="00C04B5A" w:rsidRPr="00FF073B" w:rsidRDefault="00FD125F">
            <w:pPr>
              <w:pStyle w:val="TableParagraph"/>
              <w:spacing w:before="1"/>
              <w:ind w:left="7"/>
              <w:jc w:val="center"/>
              <w:rPr>
                <w:rFonts w:ascii="Times New Roman" w:hAnsi="Times New Roman" w:cs="Times New Roman"/>
                <w:b/>
                <w:sz w:val="18"/>
              </w:rPr>
            </w:pPr>
            <w:r w:rsidRPr="00FF073B">
              <w:rPr>
                <w:rFonts w:ascii="Times New Roman" w:hAnsi="Times New Roman" w:cs="Times New Roman"/>
                <w:b/>
                <w:spacing w:val="-2"/>
                <w:sz w:val="18"/>
              </w:rPr>
              <w:t xml:space="preserve">Predominant </w:t>
            </w:r>
            <w:proofErr w:type="spellStart"/>
            <w:r w:rsidRPr="00FF073B">
              <w:rPr>
                <w:rFonts w:ascii="Times New Roman" w:hAnsi="Times New Roman" w:cs="Times New Roman"/>
                <w:b/>
                <w:sz w:val="18"/>
              </w:rPr>
              <w:t>BioMAT</w:t>
            </w:r>
            <w:proofErr w:type="spellEnd"/>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Fuel Use (2)(3)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Pr>
          <w:p w14:paraId="09A16B19" w14:textId="77777777" w:rsidR="00C04B5A" w:rsidRPr="00FF073B" w:rsidRDefault="00FD125F">
            <w:pPr>
              <w:pStyle w:val="TableParagraph"/>
              <w:spacing w:before="1"/>
              <w:ind w:left="135" w:right="122"/>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1</w:t>
            </w:r>
          </w:p>
          <w:p w14:paraId="09A16B1A" w14:textId="77777777" w:rsidR="00C04B5A" w:rsidRPr="00FF073B" w:rsidRDefault="00FD125F">
            <w:pPr>
              <w:pStyle w:val="TableParagraph"/>
              <w:ind w:left="135" w:right="121" w:hanging="1"/>
              <w:jc w:val="center"/>
              <w:rPr>
                <w:rFonts w:ascii="Times New Roman" w:hAnsi="Times New Roman" w:cs="Times New Roman"/>
                <w:b/>
                <w:sz w:val="18"/>
              </w:rPr>
            </w:pP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Pr>
          <w:p w14:paraId="09A16B1B" w14:textId="77777777" w:rsidR="00C04B5A" w:rsidRPr="00FF073B" w:rsidRDefault="00FD125F">
            <w:pPr>
              <w:pStyle w:val="TableParagraph"/>
              <w:spacing w:before="1"/>
              <w:ind w:left="135" w:right="122"/>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2</w:t>
            </w:r>
          </w:p>
          <w:p w14:paraId="09A16B1C" w14:textId="77777777" w:rsidR="00C04B5A" w:rsidRPr="00FF073B" w:rsidRDefault="00FD125F">
            <w:pPr>
              <w:pStyle w:val="TableParagraph"/>
              <w:ind w:left="116" w:right="99" w:hanging="5"/>
              <w:jc w:val="center"/>
              <w:rPr>
                <w:rFonts w:ascii="Times New Roman" w:hAnsi="Times New Roman" w:cs="Times New Roman"/>
                <w:b/>
                <w:sz w:val="18"/>
              </w:rPr>
            </w:pPr>
            <w:r w:rsidRPr="00FF073B">
              <w:rPr>
                <w:rFonts w:ascii="Times New Roman" w:hAnsi="Times New Roman" w:cs="Times New Roman"/>
                <w:b/>
                <w:spacing w:val="-2"/>
                <w:sz w:val="18"/>
              </w:rPr>
              <w:t>[Other</w:t>
            </w:r>
            <w:r w:rsidRPr="00FF073B">
              <w:rPr>
                <w:rFonts w:ascii="Times New Roman" w:hAnsi="Times New Roman" w:cs="Times New Roman"/>
                <w:b/>
                <w:spacing w:val="40"/>
                <w:sz w:val="18"/>
              </w:rPr>
              <w:t xml:space="preserve"> </w:t>
            </w:r>
            <w:r w:rsidRPr="00FF073B">
              <w:rPr>
                <w:rFonts w:ascii="Times New Roman" w:hAnsi="Times New Roman" w:cs="Times New Roman"/>
                <w:b/>
                <w:sz w:val="18"/>
              </w:rPr>
              <w:t>Ag/</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Dairy] </w:t>
            </w: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Pr>
          <w:p w14:paraId="09A16B1D" w14:textId="77777777" w:rsidR="00C04B5A" w:rsidRPr="00FF073B" w:rsidRDefault="00FD125F">
            <w:pPr>
              <w:pStyle w:val="TableParagraph"/>
              <w:spacing w:before="1"/>
              <w:ind w:left="135" w:right="122"/>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3</w:t>
            </w:r>
          </w:p>
          <w:p w14:paraId="09A16B1E" w14:textId="77777777" w:rsidR="00C04B5A" w:rsidRPr="00FF073B" w:rsidRDefault="00FD125F">
            <w:pPr>
              <w:pStyle w:val="TableParagraph"/>
              <w:ind w:left="135" w:right="121" w:hanging="1"/>
              <w:jc w:val="center"/>
              <w:rPr>
                <w:rFonts w:ascii="Times New Roman" w:hAnsi="Times New Roman" w:cs="Times New Roman"/>
                <w:b/>
                <w:sz w:val="18"/>
              </w:rPr>
            </w:pP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1" w:type="dxa"/>
            <w:tcBorders>
              <w:right w:val="single" w:sz="6" w:space="0" w:color="000000"/>
            </w:tcBorders>
          </w:tcPr>
          <w:p w14:paraId="09A16B1F" w14:textId="77777777" w:rsidR="00C04B5A" w:rsidRPr="00FF073B" w:rsidRDefault="00FD125F">
            <w:pPr>
              <w:pStyle w:val="TableParagraph"/>
              <w:spacing w:before="1"/>
              <w:ind w:left="134" w:right="120"/>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1</w:t>
            </w:r>
          </w:p>
          <w:p w14:paraId="09A16B20" w14:textId="77777777" w:rsidR="00C04B5A" w:rsidRPr="00FF073B" w:rsidRDefault="00FD125F">
            <w:pPr>
              <w:pStyle w:val="TableParagraph"/>
              <w:ind w:left="135" w:right="120" w:hanging="2"/>
              <w:jc w:val="center"/>
              <w:rPr>
                <w:rFonts w:ascii="Times New Roman" w:hAnsi="Times New Roman" w:cs="Times New Roman"/>
                <w:b/>
                <w:sz w:val="18"/>
              </w:rPr>
            </w:pP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left w:val="single" w:sz="6" w:space="0" w:color="000000"/>
              <w:right w:val="single" w:sz="6" w:space="0" w:color="000000"/>
            </w:tcBorders>
          </w:tcPr>
          <w:p w14:paraId="09A16B21" w14:textId="77777777" w:rsidR="00C04B5A" w:rsidRPr="00FF073B" w:rsidRDefault="00FD125F">
            <w:pPr>
              <w:pStyle w:val="TableParagraph"/>
              <w:spacing w:before="1"/>
              <w:ind w:left="130" w:right="119"/>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2</w:t>
            </w:r>
          </w:p>
          <w:p w14:paraId="09A16B22" w14:textId="77777777" w:rsidR="00C04B5A" w:rsidRPr="00FF073B" w:rsidRDefault="00FD125F">
            <w:pPr>
              <w:pStyle w:val="TableParagraph"/>
              <w:ind w:left="112" w:right="98" w:hanging="5"/>
              <w:jc w:val="center"/>
              <w:rPr>
                <w:rFonts w:ascii="Times New Roman" w:hAnsi="Times New Roman" w:cs="Times New Roman"/>
                <w:b/>
                <w:sz w:val="18"/>
              </w:rPr>
            </w:pPr>
            <w:r w:rsidRPr="00FF073B">
              <w:rPr>
                <w:rFonts w:ascii="Times New Roman" w:hAnsi="Times New Roman" w:cs="Times New Roman"/>
                <w:b/>
                <w:spacing w:val="-2"/>
                <w:sz w:val="18"/>
              </w:rPr>
              <w:t>[Other</w:t>
            </w:r>
            <w:r w:rsidRPr="00FF073B">
              <w:rPr>
                <w:rFonts w:ascii="Times New Roman" w:hAnsi="Times New Roman" w:cs="Times New Roman"/>
                <w:b/>
                <w:spacing w:val="40"/>
                <w:sz w:val="18"/>
              </w:rPr>
              <w:t xml:space="preserve"> </w:t>
            </w:r>
            <w:r w:rsidRPr="00FF073B">
              <w:rPr>
                <w:rFonts w:ascii="Times New Roman" w:hAnsi="Times New Roman" w:cs="Times New Roman"/>
                <w:b/>
                <w:sz w:val="18"/>
              </w:rPr>
              <w:t>Ag/</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Dairy] </w:t>
            </w: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left w:val="single" w:sz="6" w:space="0" w:color="000000"/>
              <w:right w:val="single" w:sz="6" w:space="0" w:color="000000"/>
            </w:tcBorders>
          </w:tcPr>
          <w:p w14:paraId="09A16B23" w14:textId="77777777" w:rsidR="00C04B5A" w:rsidRPr="00FF073B" w:rsidRDefault="00FD125F">
            <w:pPr>
              <w:pStyle w:val="TableParagraph"/>
              <w:spacing w:before="1"/>
              <w:ind w:left="130" w:right="119"/>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3</w:t>
            </w:r>
          </w:p>
          <w:p w14:paraId="09A16B24" w14:textId="77777777" w:rsidR="00C04B5A" w:rsidRPr="00FF073B" w:rsidRDefault="00FD125F">
            <w:pPr>
              <w:pStyle w:val="TableParagraph"/>
              <w:ind w:left="131" w:right="120" w:hanging="2"/>
              <w:jc w:val="center"/>
              <w:rPr>
                <w:rFonts w:ascii="Times New Roman" w:hAnsi="Times New Roman" w:cs="Times New Roman"/>
                <w:b/>
                <w:sz w:val="18"/>
              </w:rPr>
            </w:pP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260" w:type="dxa"/>
            <w:tcBorders>
              <w:left w:val="single" w:sz="6" w:space="0" w:color="000000"/>
              <w:right w:val="single" w:sz="6" w:space="0" w:color="000000"/>
            </w:tcBorders>
          </w:tcPr>
          <w:p w14:paraId="09A16B25" w14:textId="77777777" w:rsidR="00C04B5A" w:rsidRPr="00FF073B" w:rsidRDefault="00FD125F">
            <w:pPr>
              <w:pStyle w:val="TableParagraph"/>
              <w:spacing w:before="1"/>
              <w:ind w:left="114" w:right="104" w:hanging="1"/>
              <w:jc w:val="center"/>
              <w:rPr>
                <w:rFonts w:ascii="Times New Roman" w:hAnsi="Times New Roman" w:cs="Times New Roman"/>
                <w:b/>
                <w:sz w:val="18"/>
              </w:rPr>
            </w:pPr>
            <w:r w:rsidRPr="00FF073B">
              <w:rPr>
                <w:rFonts w:ascii="Times New Roman" w:hAnsi="Times New Roman" w:cs="Times New Roman"/>
                <w:b/>
                <w:sz w:val="18"/>
              </w:rPr>
              <w:t>Natural</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Gas Fuel</w:t>
            </w:r>
            <w:r w:rsidRPr="00FF073B">
              <w:rPr>
                <w:rFonts w:ascii="Times New Roman" w:hAnsi="Times New Roman" w:cs="Times New Roman"/>
                <w:b/>
                <w:spacing w:val="-15"/>
                <w:sz w:val="18"/>
              </w:rPr>
              <w:t xml:space="preserve"> </w:t>
            </w:r>
            <w:r w:rsidRPr="00FF073B">
              <w:rPr>
                <w:rFonts w:ascii="Times New Roman" w:hAnsi="Times New Roman" w:cs="Times New Roman"/>
                <w:b/>
                <w:sz w:val="18"/>
              </w:rPr>
              <w:t>Use</w:t>
            </w:r>
            <w:r w:rsidRPr="00FF073B">
              <w:rPr>
                <w:rFonts w:ascii="Times New Roman" w:hAnsi="Times New Roman" w:cs="Times New Roman"/>
                <w:b/>
                <w:spacing w:val="-12"/>
                <w:sz w:val="18"/>
              </w:rPr>
              <w:t xml:space="preserve"> </w:t>
            </w:r>
            <w:r w:rsidRPr="00FF073B">
              <w:rPr>
                <w:rFonts w:ascii="Times New Roman" w:hAnsi="Times New Roman" w:cs="Times New Roman"/>
                <w:b/>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440" w:type="dxa"/>
            <w:tcBorders>
              <w:left w:val="single" w:sz="6" w:space="0" w:color="000000"/>
              <w:right w:val="single" w:sz="6" w:space="0" w:color="000000"/>
            </w:tcBorders>
          </w:tcPr>
          <w:p w14:paraId="09A16B26" w14:textId="77777777" w:rsidR="00C04B5A" w:rsidRPr="002B7E5A" w:rsidRDefault="00FD125F">
            <w:pPr>
              <w:pStyle w:val="TableParagraph"/>
              <w:spacing w:before="1"/>
              <w:ind w:left="170" w:right="161"/>
              <w:jc w:val="center"/>
              <w:rPr>
                <w:rFonts w:ascii="Times New Roman" w:hAnsi="Times New Roman" w:cs="Times New Roman"/>
                <w:b/>
                <w:sz w:val="18"/>
                <w:lang w:val="fr-FR"/>
              </w:rPr>
            </w:pPr>
            <w:r w:rsidRPr="002B7E5A">
              <w:rPr>
                <w:rFonts w:ascii="Times New Roman" w:hAnsi="Times New Roman" w:cs="Times New Roman"/>
                <w:b/>
                <w:spacing w:val="-2"/>
                <w:sz w:val="18"/>
                <w:lang w:val="fr-FR"/>
              </w:rPr>
              <w:t>Renewable Non-</w:t>
            </w:r>
            <w:proofErr w:type="spellStart"/>
            <w:r w:rsidRPr="002B7E5A">
              <w:rPr>
                <w:rFonts w:ascii="Times New Roman" w:hAnsi="Times New Roman" w:cs="Times New Roman"/>
                <w:b/>
                <w:spacing w:val="-2"/>
                <w:sz w:val="18"/>
                <w:lang w:val="fr-FR"/>
              </w:rPr>
              <w:t>BioMAT</w:t>
            </w:r>
            <w:proofErr w:type="spellEnd"/>
            <w:r w:rsidRPr="002B7E5A">
              <w:rPr>
                <w:rFonts w:ascii="Times New Roman" w:hAnsi="Times New Roman" w:cs="Times New Roman"/>
                <w:b/>
                <w:spacing w:val="-2"/>
                <w:sz w:val="18"/>
                <w:lang w:val="fr-FR"/>
              </w:rPr>
              <w:t xml:space="preserve"> </w:t>
            </w:r>
            <w:r w:rsidRPr="002B7E5A">
              <w:rPr>
                <w:rFonts w:ascii="Times New Roman" w:hAnsi="Times New Roman" w:cs="Times New Roman"/>
                <w:b/>
                <w:sz w:val="18"/>
                <w:lang w:val="fr-FR"/>
              </w:rPr>
              <w:t>Eligible</w:t>
            </w:r>
            <w:r w:rsidRPr="002B7E5A">
              <w:rPr>
                <w:rFonts w:ascii="Times New Roman" w:hAnsi="Times New Roman" w:cs="Times New Roman"/>
                <w:b/>
                <w:spacing w:val="-7"/>
                <w:sz w:val="18"/>
                <w:lang w:val="fr-FR"/>
              </w:rPr>
              <w:t xml:space="preserve"> </w:t>
            </w:r>
            <w:r w:rsidRPr="002B7E5A">
              <w:rPr>
                <w:rFonts w:ascii="Times New Roman" w:hAnsi="Times New Roman" w:cs="Times New Roman"/>
                <w:b/>
                <w:sz w:val="18"/>
                <w:lang w:val="fr-FR"/>
              </w:rPr>
              <w:t xml:space="preserve">Fuel Use (3) </w:t>
            </w:r>
            <w:r w:rsidRPr="002B7E5A">
              <w:rPr>
                <w:rFonts w:ascii="Times New Roman" w:hAnsi="Times New Roman" w:cs="Times New Roman"/>
                <w:b/>
                <w:spacing w:val="-2"/>
                <w:sz w:val="18"/>
                <w:lang w:val="fr-FR"/>
              </w:rPr>
              <w:t>(</w:t>
            </w:r>
            <w:proofErr w:type="spellStart"/>
            <w:r w:rsidRPr="002B7E5A">
              <w:rPr>
                <w:rFonts w:ascii="Times New Roman" w:hAnsi="Times New Roman" w:cs="Times New Roman"/>
                <w:b/>
                <w:spacing w:val="-2"/>
                <w:sz w:val="18"/>
                <w:lang w:val="fr-FR"/>
              </w:rPr>
              <w:t>mmBTU</w:t>
            </w:r>
            <w:proofErr w:type="spellEnd"/>
            <w:r w:rsidRPr="002B7E5A">
              <w:rPr>
                <w:rFonts w:ascii="Times New Roman" w:hAnsi="Times New Roman" w:cs="Times New Roman"/>
                <w:b/>
                <w:spacing w:val="-2"/>
                <w:sz w:val="18"/>
                <w:lang w:val="fr-FR"/>
              </w:rPr>
              <w:t>)</w:t>
            </w:r>
          </w:p>
        </w:tc>
        <w:tc>
          <w:tcPr>
            <w:tcW w:w="1350" w:type="dxa"/>
            <w:tcBorders>
              <w:left w:val="single" w:sz="6" w:space="0" w:color="000000"/>
            </w:tcBorders>
          </w:tcPr>
          <w:p w14:paraId="09A16B27" w14:textId="77777777" w:rsidR="00C04B5A" w:rsidRPr="002B7E5A" w:rsidRDefault="00FD125F">
            <w:pPr>
              <w:pStyle w:val="TableParagraph"/>
              <w:spacing w:before="1"/>
              <w:ind w:left="124" w:right="119"/>
              <w:jc w:val="center"/>
              <w:rPr>
                <w:rFonts w:ascii="Times New Roman" w:hAnsi="Times New Roman" w:cs="Times New Roman"/>
                <w:b/>
                <w:sz w:val="18"/>
                <w:lang w:val="fr-FR"/>
              </w:rPr>
            </w:pPr>
            <w:r w:rsidRPr="002B7E5A">
              <w:rPr>
                <w:rFonts w:ascii="Times New Roman" w:hAnsi="Times New Roman" w:cs="Times New Roman"/>
                <w:b/>
                <w:spacing w:val="-4"/>
                <w:sz w:val="18"/>
                <w:lang w:val="fr-FR"/>
              </w:rPr>
              <w:t xml:space="preserve">Non- </w:t>
            </w:r>
            <w:r w:rsidRPr="002B7E5A">
              <w:rPr>
                <w:rFonts w:ascii="Times New Roman" w:hAnsi="Times New Roman" w:cs="Times New Roman"/>
                <w:b/>
                <w:spacing w:val="-2"/>
                <w:sz w:val="18"/>
                <w:lang w:val="fr-FR"/>
              </w:rPr>
              <w:t>Renewable Non-</w:t>
            </w:r>
            <w:proofErr w:type="spellStart"/>
            <w:r w:rsidRPr="002B7E5A">
              <w:rPr>
                <w:rFonts w:ascii="Times New Roman" w:hAnsi="Times New Roman" w:cs="Times New Roman"/>
                <w:b/>
                <w:spacing w:val="-2"/>
                <w:sz w:val="18"/>
                <w:lang w:val="fr-FR"/>
              </w:rPr>
              <w:t>BioMAT</w:t>
            </w:r>
            <w:proofErr w:type="spellEnd"/>
            <w:r w:rsidRPr="002B7E5A">
              <w:rPr>
                <w:rFonts w:ascii="Times New Roman" w:hAnsi="Times New Roman" w:cs="Times New Roman"/>
                <w:b/>
                <w:spacing w:val="-2"/>
                <w:sz w:val="18"/>
                <w:lang w:val="fr-FR"/>
              </w:rPr>
              <w:t xml:space="preserve"> </w:t>
            </w:r>
            <w:r w:rsidRPr="002B7E5A">
              <w:rPr>
                <w:rFonts w:ascii="Times New Roman" w:hAnsi="Times New Roman" w:cs="Times New Roman"/>
                <w:b/>
                <w:sz w:val="18"/>
                <w:lang w:val="fr-FR"/>
              </w:rPr>
              <w:t>Eligible</w:t>
            </w:r>
            <w:r w:rsidRPr="002B7E5A">
              <w:rPr>
                <w:rFonts w:ascii="Times New Roman" w:hAnsi="Times New Roman" w:cs="Times New Roman"/>
                <w:b/>
                <w:spacing w:val="-6"/>
                <w:sz w:val="18"/>
                <w:lang w:val="fr-FR"/>
              </w:rPr>
              <w:t xml:space="preserve"> </w:t>
            </w:r>
            <w:r w:rsidRPr="002B7E5A">
              <w:rPr>
                <w:rFonts w:ascii="Times New Roman" w:hAnsi="Times New Roman" w:cs="Times New Roman"/>
                <w:b/>
                <w:sz w:val="18"/>
                <w:lang w:val="fr-FR"/>
              </w:rPr>
              <w:t xml:space="preserve">Fuel Use (3) </w:t>
            </w:r>
            <w:r w:rsidRPr="002B7E5A">
              <w:rPr>
                <w:rFonts w:ascii="Times New Roman" w:hAnsi="Times New Roman" w:cs="Times New Roman"/>
                <w:b/>
                <w:spacing w:val="-2"/>
                <w:sz w:val="18"/>
                <w:lang w:val="fr-FR"/>
              </w:rPr>
              <w:t>(</w:t>
            </w:r>
            <w:proofErr w:type="spellStart"/>
            <w:r w:rsidRPr="002B7E5A">
              <w:rPr>
                <w:rFonts w:ascii="Times New Roman" w:hAnsi="Times New Roman" w:cs="Times New Roman"/>
                <w:b/>
                <w:spacing w:val="-2"/>
                <w:sz w:val="18"/>
                <w:lang w:val="fr-FR"/>
              </w:rPr>
              <w:t>mmBTU</w:t>
            </w:r>
            <w:proofErr w:type="spellEnd"/>
            <w:r w:rsidRPr="002B7E5A">
              <w:rPr>
                <w:rFonts w:ascii="Times New Roman" w:hAnsi="Times New Roman" w:cs="Times New Roman"/>
                <w:b/>
                <w:spacing w:val="-2"/>
                <w:sz w:val="18"/>
                <w:lang w:val="fr-FR"/>
              </w:rPr>
              <w:t>)</w:t>
            </w:r>
          </w:p>
        </w:tc>
        <w:tc>
          <w:tcPr>
            <w:tcW w:w="1081" w:type="dxa"/>
          </w:tcPr>
          <w:p w14:paraId="09A16B28" w14:textId="77777777" w:rsidR="00C04B5A" w:rsidRPr="00FF073B" w:rsidRDefault="00FD125F">
            <w:pPr>
              <w:pStyle w:val="TableParagraph"/>
              <w:spacing w:before="1"/>
              <w:ind w:left="49" w:right="42"/>
              <w:jc w:val="center"/>
              <w:rPr>
                <w:rFonts w:ascii="Times New Roman" w:hAnsi="Times New Roman" w:cs="Times New Roman"/>
                <w:b/>
                <w:sz w:val="18"/>
              </w:rPr>
            </w:pPr>
            <w:r w:rsidRPr="00FF073B">
              <w:rPr>
                <w:rFonts w:ascii="Times New Roman" w:hAnsi="Times New Roman" w:cs="Times New Roman"/>
                <w:b/>
                <w:spacing w:val="-2"/>
                <w:sz w:val="18"/>
              </w:rPr>
              <w:t xml:space="preserve">Total Energy </w:t>
            </w:r>
            <w:r w:rsidRPr="00FF073B">
              <w:rPr>
                <w:rFonts w:ascii="Times New Roman" w:hAnsi="Times New Roman" w:cs="Times New Roman"/>
                <w:b/>
                <w:sz w:val="18"/>
              </w:rPr>
              <w:t xml:space="preserve">Input (3)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r>
      <w:tr w:rsidR="00C04B5A" w:rsidRPr="00FF073B" w14:paraId="09A16B37" w14:textId="77777777">
        <w:trPr>
          <w:trHeight w:val="229"/>
        </w:trPr>
        <w:tc>
          <w:tcPr>
            <w:tcW w:w="792" w:type="dxa"/>
          </w:tcPr>
          <w:p w14:paraId="09A16B2A"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Jan</w:t>
            </w:r>
          </w:p>
        </w:tc>
        <w:tc>
          <w:tcPr>
            <w:tcW w:w="810" w:type="dxa"/>
            <w:tcBorders>
              <w:bottom w:val="single" w:sz="6" w:space="0" w:color="000000"/>
              <w:right w:val="single" w:sz="6" w:space="0" w:color="000000"/>
            </w:tcBorders>
          </w:tcPr>
          <w:p w14:paraId="09A16B2B" w14:textId="77777777" w:rsidR="00C04B5A" w:rsidRPr="00FF073B" w:rsidRDefault="00C04B5A">
            <w:pPr>
              <w:pStyle w:val="TableParagraph"/>
              <w:rPr>
                <w:rFonts w:ascii="Times New Roman" w:hAnsi="Times New Roman" w:cs="Times New Roman"/>
                <w:sz w:val="16"/>
              </w:rPr>
            </w:pPr>
          </w:p>
        </w:tc>
        <w:tc>
          <w:tcPr>
            <w:tcW w:w="1349" w:type="dxa"/>
            <w:tcBorders>
              <w:left w:val="single" w:sz="6" w:space="0" w:color="000000"/>
              <w:bottom w:val="single" w:sz="6" w:space="0" w:color="000000"/>
              <w:right w:val="single" w:sz="6" w:space="0" w:color="000000"/>
            </w:tcBorders>
          </w:tcPr>
          <w:p w14:paraId="09A16B2C" w14:textId="77777777" w:rsidR="00C04B5A" w:rsidRPr="00FF073B" w:rsidRDefault="00C04B5A">
            <w:pPr>
              <w:pStyle w:val="TableParagraph"/>
              <w:rPr>
                <w:rFonts w:ascii="Times New Roman" w:hAnsi="Times New Roman" w:cs="Times New Roman"/>
                <w:sz w:val="16"/>
              </w:rPr>
            </w:pPr>
          </w:p>
        </w:tc>
        <w:tc>
          <w:tcPr>
            <w:tcW w:w="1080" w:type="dxa"/>
            <w:tcBorders>
              <w:left w:val="single" w:sz="6" w:space="0" w:color="000000"/>
              <w:bottom w:val="single" w:sz="6" w:space="0" w:color="000000"/>
              <w:right w:val="single" w:sz="6" w:space="0" w:color="000000"/>
            </w:tcBorders>
          </w:tcPr>
          <w:p w14:paraId="09A16B2D" w14:textId="77777777" w:rsidR="00C04B5A" w:rsidRPr="00FF073B" w:rsidRDefault="00C04B5A">
            <w:pPr>
              <w:pStyle w:val="TableParagraph"/>
              <w:rPr>
                <w:rFonts w:ascii="Times New Roman" w:hAnsi="Times New Roman" w:cs="Times New Roman"/>
                <w:sz w:val="16"/>
              </w:rPr>
            </w:pPr>
          </w:p>
        </w:tc>
        <w:tc>
          <w:tcPr>
            <w:tcW w:w="1080" w:type="dxa"/>
            <w:tcBorders>
              <w:left w:val="single" w:sz="6" w:space="0" w:color="000000"/>
              <w:bottom w:val="single" w:sz="6" w:space="0" w:color="000000"/>
              <w:right w:val="single" w:sz="6" w:space="0" w:color="000000"/>
            </w:tcBorders>
          </w:tcPr>
          <w:p w14:paraId="09A16B2E" w14:textId="77777777" w:rsidR="00C04B5A" w:rsidRPr="00FF073B" w:rsidRDefault="00C04B5A">
            <w:pPr>
              <w:pStyle w:val="TableParagraph"/>
              <w:rPr>
                <w:rFonts w:ascii="Times New Roman" w:hAnsi="Times New Roman" w:cs="Times New Roman"/>
                <w:sz w:val="16"/>
              </w:rPr>
            </w:pPr>
          </w:p>
        </w:tc>
        <w:tc>
          <w:tcPr>
            <w:tcW w:w="1080" w:type="dxa"/>
            <w:tcBorders>
              <w:left w:val="single" w:sz="6" w:space="0" w:color="000000"/>
              <w:bottom w:val="single" w:sz="6" w:space="0" w:color="000000"/>
              <w:right w:val="single" w:sz="6" w:space="0" w:color="000000"/>
            </w:tcBorders>
          </w:tcPr>
          <w:p w14:paraId="09A16B2F" w14:textId="77777777" w:rsidR="00C04B5A" w:rsidRPr="00FF073B" w:rsidRDefault="00C04B5A">
            <w:pPr>
              <w:pStyle w:val="TableParagraph"/>
              <w:rPr>
                <w:rFonts w:ascii="Times New Roman" w:hAnsi="Times New Roman" w:cs="Times New Roman"/>
                <w:sz w:val="16"/>
              </w:rPr>
            </w:pPr>
          </w:p>
        </w:tc>
        <w:tc>
          <w:tcPr>
            <w:tcW w:w="1081" w:type="dxa"/>
            <w:tcBorders>
              <w:left w:val="single" w:sz="6" w:space="0" w:color="000000"/>
              <w:bottom w:val="single" w:sz="6" w:space="0" w:color="000000"/>
              <w:right w:val="single" w:sz="6" w:space="0" w:color="000000"/>
            </w:tcBorders>
          </w:tcPr>
          <w:p w14:paraId="09A16B30" w14:textId="77777777" w:rsidR="00C04B5A" w:rsidRPr="00FF073B" w:rsidRDefault="00C04B5A">
            <w:pPr>
              <w:pStyle w:val="TableParagraph"/>
              <w:rPr>
                <w:rFonts w:ascii="Times New Roman" w:hAnsi="Times New Roman" w:cs="Times New Roman"/>
                <w:sz w:val="16"/>
              </w:rPr>
            </w:pPr>
          </w:p>
        </w:tc>
        <w:tc>
          <w:tcPr>
            <w:tcW w:w="1080" w:type="dxa"/>
            <w:tcBorders>
              <w:left w:val="single" w:sz="6" w:space="0" w:color="000000"/>
              <w:bottom w:val="single" w:sz="6" w:space="0" w:color="000000"/>
              <w:right w:val="single" w:sz="6" w:space="0" w:color="000000"/>
            </w:tcBorders>
          </w:tcPr>
          <w:p w14:paraId="09A16B31" w14:textId="77777777" w:rsidR="00C04B5A" w:rsidRPr="00FF073B" w:rsidRDefault="00C04B5A">
            <w:pPr>
              <w:pStyle w:val="TableParagraph"/>
              <w:rPr>
                <w:rFonts w:ascii="Times New Roman" w:hAnsi="Times New Roman" w:cs="Times New Roman"/>
                <w:sz w:val="16"/>
              </w:rPr>
            </w:pPr>
          </w:p>
        </w:tc>
        <w:tc>
          <w:tcPr>
            <w:tcW w:w="1080" w:type="dxa"/>
            <w:tcBorders>
              <w:left w:val="single" w:sz="6" w:space="0" w:color="000000"/>
              <w:bottom w:val="single" w:sz="6" w:space="0" w:color="000000"/>
              <w:right w:val="single" w:sz="6" w:space="0" w:color="000000"/>
            </w:tcBorders>
          </w:tcPr>
          <w:p w14:paraId="09A16B32" w14:textId="77777777" w:rsidR="00C04B5A" w:rsidRPr="00FF073B" w:rsidRDefault="00C04B5A">
            <w:pPr>
              <w:pStyle w:val="TableParagraph"/>
              <w:rPr>
                <w:rFonts w:ascii="Times New Roman" w:hAnsi="Times New Roman" w:cs="Times New Roman"/>
                <w:sz w:val="16"/>
              </w:rPr>
            </w:pPr>
          </w:p>
        </w:tc>
        <w:tc>
          <w:tcPr>
            <w:tcW w:w="1260" w:type="dxa"/>
            <w:tcBorders>
              <w:left w:val="single" w:sz="6" w:space="0" w:color="000000"/>
              <w:bottom w:val="single" w:sz="6" w:space="0" w:color="000000"/>
              <w:right w:val="single" w:sz="6" w:space="0" w:color="000000"/>
            </w:tcBorders>
          </w:tcPr>
          <w:p w14:paraId="09A16B33" w14:textId="77777777" w:rsidR="00C04B5A" w:rsidRPr="00FF073B" w:rsidRDefault="00C04B5A">
            <w:pPr>
              <w:pStyle w:val="TableParagraph"/>
              <w:rPr>
                <w:rFonts w:ascii="Times New Roman" w:hAnsi="Times New Roman" w:cs="Times New Roman"/>
                <w:sz w:val="16"/>
              </w:rPr>
            </w:pPr>
          </w:p>
        </w:tc>
        <w:tc>
          <w:tcPr>
            <w:tcW w:w="1440" w:type="dxa"/>
            <w:tcBorders>
              <w:left w:val="single" w:sz="6" w:space="0" w:color="000000"/>
              <w:bottom w:val="single" w:sz="6" w:space="0" w:color="000000"/>
              <w:right w:val="single" w:sz="6" w:space="0" w:color="000000"/>
            </w:tcBorders>
          </w:tcPr>
          <w:p w14:paraId="09A16B34" w14:textId="77777777" w:rsidR="00C04B5A" w:rsidRPr="00FF073B" w:rsidRDefault="00C04B5A">
            <w:pPr>
              <w:pStyle w:val="TableParagraph"/>
              <w:rPr>
                <w:rFonts w:ascii="Times New Roman" w:hAnsi="Times New Roman" w:cs="Times New Roman"/>
                <w:sz w:val="16"/>
              </w:rPr>
            </w:pPr>
          </w:p>
        </w:tc>
        <w:tc>
          <w:tcPr>
            <w:tcW w:w="1350" w:type="dxa"/>
            <w:tcBorders>
              <w:left w:val="single" w:sz="6" w:space="0" w:color="000000"/>
              <w:bottom w:val="single" w:sz="6" w:space="0" w:color="000000"/>
              <w:right w:val="single" w:sz="6" w:space="0" w:color="000000"/>
            </w:tcBorders>
          </w:tcPr>
          <w:p w14:paraId="09A16B35" w14:textId="77777777" w:rsidR="00C04B5A" w:rsidRPr="00FF073B" w:rsidRDefault="00C04B5A">
            <w:pPr>
              <w:pStyle w:val="TableParagraph"/>
              <w:rPr>
                <w:rFonts w:ascii="Times New Roman" w:hAnsi="Times New Roman" w:cs="Times New Roman"/>
                <w:sz w:val="16"/>
              </w:rPr>
            </w:pPr>
          </w:p>
        </w:tc>
        <w:tc>
          <w:tcPr>
            <w:tcW w:w="1081" w:type="dxa"/>
            <w:tcBorders>
              <w:left w:val="single" w:sz="6" w:space="0" w:color="000000"/>
              <w:bottom w:val="single" w:sz="6" w:space="0" w:color="000000"/>
            </w:tcBorders>
          </w:tcPr>
          <w:p w14:paraId="09A16B36" w14:textId="77777777" w:rsidR="00C04B5A" w:rsidRPr="00FF073B" w:rsidRDefault="00C04B5A">
            <w:pPr>
              <w:pStyle w:val="TableParagraph"/>
              <w:rPr>
                <w:rFonts w:ascii="Times New Roman" w:hAnsi="Times New Roman" w:cs="Times New Roman"/>
                <w:sz w:val="16"/>
              </w:rPr>
            </w:pPr>
          </w:p>
        </w:tc>
      </w:tr>
      <w:tr w:rsidR="00C04B5A" w:rsidRPr="00FF073B" w14:paraId="09A16B45" w14:textId="77777777">
        <w:trPr>
          <w:trHeight w:val="229"/>
        </w:trPr>
        <w:tc>
          <w:tcPr>
            <w:tcW w:w="792" w:type="dxa"/>
          </w:tcPr>
          <w:p w14:paraId="09A16B38"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Feb</w:t>
            </w:r>
          </w:p>
        </w:tc>
        <w:tc>
          <w:tcPr>
            <w:tcW w:w="810" w:type="dxa"/>
            <w:tcBorders>
              <w:top w:val="single" w:sz="6" w:space="0" w:color="000000"/>
              <w:bottom w:val="single" w:sz="6" w:space="0" w:color="000000"/>
              <w:right w:val="single" w:sz="6" w:space="0" w:color="000000"/>
            </w:tcBorders>
          </w:tcPr>
          <w:p w14:paraId="09A16B39"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3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3B"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3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3D" w14:textId="77777777" w:rsidR="00C04B5A" w:rsidRPr="00FF073B" w:rsidRDefault="00C04B5A">
            <w:pPr>
              <w:pStyle w:val="TableParagraph"/>
              <w:rPr>
                <w:rFonts w:ascii="Times New Roman" w:hAnsi="Times New Roman" w:cs="Times New Roman"/>
                <w:sz w:val="16"/>
              </w:rPr>
            </w:pPr>
          </w:p>
        </w:tc>
        <w:tc>
          <w:tcPr>
            <w:tcW w:w="1081" w:type="dxa"/>
            <w:tcBorders>
              <w:top w:val="single" w:sz="6" w:space="0" w:color="000000"/>
              <w:left w:val="single" w:sz="6" w:space="0" w:color="000000"/>
              <w:bottom w:val="single" w:sz="6" w:space="0" w:color="000000"/>
              <w:right w:val="single" w:sz="6" w:space="0" w:color="000000"/>
            </w:tcBorders>
          </w:tcPr>
          <w:p w14:paraId="09A16B3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3F"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40"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41"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42" w14:textId="77777777" w:rsidR="00C04B5A" w:rsidRPr="00FF073B" w:rsidRDefault="00C04B5A">
            <w:pPr>
              <w:pStyle w:val="TableParagraph"/>
              <w:rPr>
                <w:rFonts w:ascii="Times New Roman" w:hAnsi="Times New Roman" w:cs="Times New Roman"/>
                <w:sz w:val="16"/>
              </w:rPr>
            </w:pPr>
          </w:p>
        </w:tc>
        <w:tc>
          <w:tcPr>
            <w:tcW w:w="1350" w:type="dxa"/>
            <w:tcBorders>
              <w:top w:val="single" w:sz="6" w:space="0" w:color="000000"/>
              <w:left w:val="single" w:sz="6" w:space="0" w:color="000000"/>
              <w:bottom w:val="single" w:sz="6" w:space="0" w:color="000000"/>
              <w:right w:val="single" w:sz="6" w:space="0" w:color="000000"/>
            </w:tcBorders>
          </w:tcPr>
          <w:p w14:paraId="09A16B43" w14:textId="77777777" w:rsidR="00C04B5A" w:rsidRPr="00FF073B" w:rsidRDefault="00C04B5A">
            <w:pPr>
              <w:pStyle w:val="TableParagraph"/>
              <w:rPr>
                <w:rFonts w:ascii="Times New Roman" w:hAnsi="Times New Roman" w:cs="Times New Roman"/>
                <w:sz w:val="16"/>
              </w:rPr>
            </w:pPr>
          </w:p>
        </w:tc>
        <w:tc>
          <w:tcPr>
            <w:tcW w:w="1081" w:type="dxa"/>
            <w:tcBorders>
              <w:top w:val="single" w:sz="6" w:space="0" w:color="000000"/>
              <w:left w:val="single" w:sz="6" w:space="0" w:color="000000"/>
              <w:bottom w:val="single" w:sz="6" w:space="0" w:color="000000"/>
            </w:tcBorders>
          </w:tcPr>
          <w:p w14:paraId="09A16B44" w14:textId="77777777" w:rsidR="00C04B5A" w:rsidRPr="00FF073B" w:rsidRDefault="00C04B5A">
            <w:pPr>
              <w:pStyle w:val="TableParagraph"/>
              <w:rPr>
                <w:rFonts w:ascii="Times New Roman" w:hAnsi="Times New Roman" w:cs="Times New Roman"/>
                <w:sz w:val="16"/>
              </w:rPr>
            </w:pPr>
          </w:p>
        </w:tc>
      </w:tr>
    </w:tbl>
    <w:p w14:paraId="09A16B46" w14:textId="77777777" w:rsidR="00C04B5A" w:rsidRPr="00FF073B" w:rsidRDefault="00C04B5A">
      <w:pPr>
        <w:rPr>
          <w:rFonts w:ascii="Times New Roman" w:hAnsi="Times New Roman" w:cs="Times New Roman"/>
          <w:sz w:val="16"/>
        </w:rPr>
        <w:sectPr w:rsidR="00C04B5A" w:rsidRPr="00FF073B">
          <w:headerReference w:type="default" r:id="rId117"/>
          <w:footerReference w:type="default" r:id="rId118"/>
          <w:pgSz w:w="15840" w:h="12240" w:orient="landscape"/>
          <w:pgMar w:top="1760" w:right="340" w:bottom="1320" w:left="560" w:header="400" w:footer="1130" w:gutter="0"/>
          <w:cols w:space="720"/>
        </w:sectPr>
      </w:pPr>
    </w:p>
    <w:p w14:paraId="09A16B47" w14:textId="77777777" w:rsidR="00C04B5A" w:rsidRPr="00FF073B" w:rsidRDefault="00C04B5A">
      <w:pPr>
        <w:pStyle w:val="BodyText"/>
        <w:spacing w:before="10"/>
        <w:rPr>
          <w:rFonts w:ascii="Times New Roman" w:hAnsi="Times New Roman" w:cs="Times New Roman"/>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811"/>
        <w:gridCol w:w="1349"/>
        <w:gridCol w:w="1080"/>
        <w:gridCol w:w="1080"/>
        <w:gridCol w:w="1080"/>
        <w:gridCol w:w="1080"/>
        <w:gridCol w:w="1080"/>
        <w:gridCol w:w="1080"/>
        <w:gridCol w:w="1260"/>
        <w:gridCol w:w="1440"/>
        <w:gridCol w:w="1351"/>
        <w:gridCol w:w="1080"/>
      </w:tblGrid>
      <w:tr w:rsidR="00C04B5A" w:rsidRPr="00FF073B" w14:paraId="09A16B4D" w14:textId="77777777">
        <w:trPr>
          <w:trHeight w:val="229"/>
        </w:trPr>
        <w:tc>
          <w:tcPr>
            <w:tcW w:w="6192" w:type="dxa"/>
            <w:gridSpan w:val="6"/>
            <w:tcBorders>
              <w:top w:val="nil"/>
              <w:left w:val="nil"/>
              <w:bottom w:val="nil"/>
            </w:tcBorders>
          </w:tcPr>
          <w:p w14:paraId="09A16B48" w14:textId="77777777" w:rsidR="00C04B5A" w:rsidRPr="00FF073B" w:rsidRDefault="00C04B5A">
            <w:pPr>
              <w:pStyle w:val="TableParagraph"/>
              <w:rPr>
                <w:rFonts w:ascii="Times New Roman" w:hAnsi="Times New Roman" w:cs="Times New Roman"/>
                <w:sz w:val="16"/>
              </w:rPr>
            </w:pPr>
          </w:p>
        </w:tc>
        <w:tc>
          <w:tcPr>
            <w:tcW w:w="3240" w:type="dxa"/>
            <w:gridSpan w:val="3"/>
          </w:tcPr>
          <w:p w14:paraId="09A16B49" w14:textId="77777777" w:rsidR="00C04B5A" w:rsidRPr="00FF073B" w:rsidRDefault="00FD125F">
            <w:pPr>
              <w:pStyle w:val="TableParagraph"/>
              <w:spacing w:line="206" w:lineRule="exact"/>
              <w:ind w:left="8"/>
              <w:jc w:val="center"/>
              <w:rPr>
                <w:rFonts w:ascii="Times New Roman" w:hAnsi="Times New Roman" w:cs="Times New Roman"/>
                <w:b/>
                <w:sz w:val="18"/>
              </w:rPr>
            </w:pPr>
            <w:r w:rsidRPr="00FF073B">
              <w:rPr>
                <w:rFonts w:ascii="Times New Roman" w:hAnsi="Times New Roman" w:cs="Times New Roman"/>
                <w:b/>
                <w:spacing w:val="-2"/>
                <w:sz w:val="18"/>
              </w:rPr>
              <w:t>Injected</w:t>
            </w:r>
          </w:p>
        </w:tc>
        <w:tc>
          <w:tcPr>
            <w:tcW w:w="1260" w:type="dxa"/>
            <w:tcBorders>
              <w:right w:val="single" w:sz="6" w:space="0" w:color="000000"/>
            </w:tcBorders>
          </w:tcPr>
          <w:p w14:paraId="09A16B4A" w14:textId="77777777" w:rsidR="00C04B5A" w:rsidRPr="00FF073B" w:rsidRDefault="00FD125F">
            <w:pPr>
              <w:pStyle w:val="TableParagraph"/>
              <w:spacing w:line="206" w:lineRule="exact"/>
              <w:ind w:left="170"/>
              <w:rPr>
                <w:rFonts w:ascii="Times New Roman" w:hAnsi="Times New Roman" w:cs="Times New Roman"/>
                <w:b/>
                <w:sz w:val="18"/>
              </w:rPr>
            </w:pPr>
            <w:r w:rsidRPr="00FF073B">
              <w:rPr>
                <w:rFonts w:ascii="Times New Roman" w:hAnsi="Times New Roman" w:cs="Times New Roman"/>
                <w:b/>
                <w:spacing w:val="-2"/>
                <w:sz w:val="18"/>
              </w:rPr>
              <w:t>Withdrawn</w:t>
            </w:r>
          </w:p>
        </w:tc>
        <w:tc>
          <w:tcPr>
            <w:tcW w:w="2791" w:type="dxa"/>
            <w:gridSpan w:val="2"/>
            <w:tcBorders>
              <w:left w:val="single" w:sz="6" w:space="0" w:color="000000"/>
            </w:tcBorders>
          </w:tcPr>
          <w:p w14:paraId="09A16B4B" w14:textId="77777777" w:rsidR="00C04B5A" w:rsidRPr="00FF073B" w:rsidRDefault="00FD125F">
            <w:pPr>
              <w:pStyle w:val="TableParagraph"/>
              <w:spacing w:line="206" w:lineRule="exact"/>
              <w:ind w:left="894"/>
              <w:rPr>
                <w:rFonts w:ascii="Times New Roman" w:hAnsi="Times New Roman" w:cs="Times New Roman"/>
                <w:b/>
                <w:sz w:val="18"/>
              </w:rPr>
            </w:pPr>
            <w:r w:rsidRPr="00FF073B">
              <w:rPr>
                <w:rFonts w:ascii="Times New Roman" w:hAnsi="Times New Roman" w:cs="Times New Roman"/>
                <w:b/>
                <w:sz w:val="18"/>
              </w:rPr>
              <w:t>Station</w:t>
            </w:r>
            <w:r w:rsidRPr="00FF073B">
              <w:rPr>
                <w:rFonts w:ascii="Times New Roman" w:hAnsi="Times New Roman" w:cs="Times New Roman"/>
                <w:b/>
                <w:spacing w:val="-2"/>
                <w:sz w:val="18"/>
              </w:rPr>
              <w:t xml:space="preserve"> </w:t>
            </w:r>
            <w:r w:rsidRPr="00FF073B">
              <w:rPr>
                <w:rFonts w:ascii="Times New Roman" w:hAnsi="Times New Roman" w:cs="Times New Roman"/>
                <w:b/>
                <w:spacing w:val="-5"/>
                <w:sz w:val="18"/>
              </w:rPr>
              <w:t>Use</w:t>
            </w:r>
          </w:p>
        </w:tc>
        <w:tc>
          <w:tcPr>
            <w:tcW w:w="1080" w:type="dxa"/>
            <w:tcBorders>
              <w:top w:val="nil"/>
              <w:right w:val="nil"/>
            </w:tcBorders>
          </w:tcPr>
          <w:p w14:paraId="09A16B4C" w14:textId="77777777" w:rsidR="00C04B5A" w:rsidRPr="00FF073B" w:rsidRDefault="00C04B5A">
            <w:pPr>
              <w:pStyle w:val="TableParagraph"/>
              <w:rPr>
                <w:rFonts w:ascii="Times New Roman" w:hAnsi="Times New Roman" w:cs="Times New Roman"/>
                <w:sz w:val="16"/>
              </w:rPr>
            </w:pPr>
          </w:p>
        </w:tc>
      </w:tr>
      <w:tr w:rsidR="00C04B5A" w:rsidRPr="00FF073B" w14:paraId="09A16B62" w14:textId="77777777">
        <w:trPr>
          <w:trHeight w:val="2070"/>
        </w:trPr>
        <w:tc>
          <w:tcPr>
            <w:tcW w:w="792" w:type="dxa"/>
            <w:tcBorders>
              <w:top w:val="nil"/>
              <w:left w:val="nil"/>
            </w:tcBorders>
          </w:tcPr>
          <w:p w14:paraId="09A16B4E" w14:textId="77777777" w:rsidR="00C04B5A" w:rsidRPr="00FF073B" w:rsidRDefault="00C04B5A">
            <w:pPr>
              <w:pStyle w:val="TableParagraph"/>
              <w:rPr>
                <w:rFonts w:ascii="Times New Roman" w:hAnsi="Times New Roman" w:cs="Times New Roman"/>
                <w:sz w:val="18"/>
              </w:rPr>
            </w:pPr>
          </w:p>
        </w:tc>
        <w:tc>
          <w:tcPr>
            <w:tcW w:w="811" w:type="dxa"/>
            <w:tcBorders>
              <w:bottom w:val="single" w:sz="6" w:space="0" w:color="000000"/>
            </w:tcBorders>
          </w:tcPr>
          <w:p w14:paraId="09A16B4F" w14:textId="77777777" w:rsidR="00C04B5A" w:rsidRPr="00FF073B" w:rsidRDefault="00FD125F">
            <w:pPr>
              <w:pStyle w:val="TableParagraph"/>
              <w:ind w:left="107" w:right="100" w:hanging="1"/>
              <w:jc w:val="center"/>
              <w:rPr>
                <w:rFonts w:ascii="Times New Roman" w:hAnsi="Times New Roman" w:cs="Times New Roman"/>
                <w:b/>
                <w:sz w:val="18"/>
              </w:rPr>
            </w:pPr>
            <w:r w:rsidRPr="00FF073B">
              <w:rPr>
                <w:rFonts w:ascii="Times New Roman" w:hAnsi="Times New Roman" w:cs="Times New Roman"/>
                <w:b/>
                <w:spacing w:val="-2"/>
                <w:sz w:val="18"/>
              </w:rPr>
              <w:t xml:space="preserve">Useful Power Output </w:t>
            </w:r>
            <w:r w:rsidRPr="00FF073B">
              <w:rPr>
                <w:rFonts w:ascii="Times New Roman" w:hAnsi="Times New Roman" w:cs="Times New Roman"/>
                <w:b/>
                <w:spacing w:val="-4"/>
                <w:sz w:val="18"/>
              </w:rPr>
              <w:t>(1)</w:t>
            </w:r>
          </w:p>
          <w:p w14:paraId="09A16B50" w14:textId="77777777" w:rsidR="00C04B5A" w:rsidRPr="00FF073B" w:rsidRDefault="00FD125F">
            <w:pPr>
              <w:pStyle w:val="TableParagraph"/>
              <w:ind w:left="7"/>
              <w:jc w:val="center"/>
              <w:rPr>
                <w:rFonts w:ascii="Times New Roman" w:hAnsi="Times New Roman" w:cs="Times New Roman"/>
                <w:b/>
                <w:sz w:val="18"/>
              </w:rPr>
            </w:pPr>
            <w:r w:rsidRPr="00FF073B">
              <w:rPr>
                <w:rFonts w:ascii="Times New Roman" w:hAnsi="Times New Roman" w:cs="Times New Roman"/>
                <w:b/>
                <w:spacing w:val="-2"/>
                <w:sz w:val="18"/>
              </w:rPr>
              <w:t>(kWh)</w:t>
            </w:r>
          </w:p>
        </w:tc>
        <w:tc>
          <w:tcPr>
            <w:tcW w:w="1349" w:type="dxa"/>
            <w:tcBorders>
              <w:bottom w:val="single" w:sz="6" w:space="0" w:color="000000"/>
            </w:tcBorders>
          </w:tcPr>
          <w:p w14:paraId="09A16B51" w14:textId="77777777" w:rsidR="00C04B5A" w:rsidRPr="00FF073B" w:rsidRDefault="00FD125F">
            <w:pPr>
              <w:pStyle w:val="TableParagraph"/>
              <w:ind w:left="7" w:right="2"/>
              <w:jc w:val="center"/>
              <w:rPr>
                <w:rFonts w:ascii="Times New Roman" w:hAnsi="Times New Roman" w:cs="Times New Roman"/>
                <w:b/>
                <w:sz w:val="18"/>
              </w:rPr>
            </w:pPr>
            <w:r w:rsidRPr="00FF073B">
              <w:rPr>
                <w:rFonts w:ascii="Times New Roman" w:hAnsi="Times New Roman" w:cs="Times New Roman"/>
                <w:b/>
                <w:spacing w:val="-2"/>
                <w:sz w:val="18"/>
              </w:rPr>
              <w:t xml:space="preserve">Predominant </w:t>
            </w:r>
            <w:proofErr w:type="spellStart"/>
            <w:r w:rsidRPr="00FF073B">
              <w:rPr>
                <w:rFonts w:ascii="Times New Roman" w:hAnsi="Times New Roman" w:cs="Times New Roman"/>
                <w:b/>
                <w:sz w:val="18"/>
              </w:rPr>
              <w:t>BioMAT</w:t>
            </w:r>
            <w:proofErr w:type="spellEnd"/>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Fuel Use (2)(3)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bottom w:val="single" w:sz="6" w:space="0" w:color="000000"/>
            </w:tcBorders>
          </w:tcPr>
          <w:p w14:paraId="09A16B52" w14:textId="77777777" w:rsidR="00C04B5A" w:rsidRPr="00FF073B" w:rsidRDefault="00FD125F">
            <w:pPr>
              <w:pStyle w:val="TableParagraph"/>
              <w:ind w:left="134" w:right="123"/>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1</w:t>
            </w:r>
          </w:p>
          <w:p w14:paraId="09A16B53" w14:textId="77777777" w:rsidR="00C04B5A" w:rsidRPr="00FF073B" w:rsidRDefault="00FD125F">
            <w:pPr>
              <w:pStyle w:val="TableParagraph"/>
              <w:ind w:left="134" w:right="122" w:hanging="1"/>
              <w:jc w:val="center"/>
              <w:rPr>
                <w:rFonts w:ascii="Times New Roman" w:hAnsi="Times New Roman" w:cs="Times New Roman"/>
                <w:b/>
                <w:sz w:val="18"/>
              </w:rPr>
            </w:pP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bottom w:val="single" w:sz="6" w:space="0" w:color="000000"/>
            </w:tcBorders>
          </w:tcPr>
          <w:p w14:paraId="09A16B54" w14:textId="77777777" w:rsidR="00C04B5A" w:rsidRPr="00FF073B" w:rsidRDefault="00FD125F">
            <w:pPr>
              <w:pStyle w:val="TableParagraph"/>
              <w:ind w:left="134" w:right="123"/>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2</w:t>
            </w:r>
          </w:p>
          <w:p w14:paraId="09A16B55" w14:textId="77777777" w:rsidR="00C04B5A" w:rsidRPr="00FF073B" w:rsidRDefault="00FD125F">
            <w:pPr>
              <w:pStyle w:val="TableParagraph"/>
              <w:ind w:left="115" w:right="100" w:hanging="5"/>
              <w:jc w:val="center"/>
              <w:rPr>
                <w:rFonts w:ascii="Times New Roman" w:hAnsi="Times New Roman" w:cs="Times New Roman"/>
                <w:b/>
                <w:sz w:val="18"/>
              </w:rPr>
            </w:pPr>
            <w:r w:rsidRPr="00FF073B">
              <w:rPr>
                <w:rFonts w:ascii="Times New Roman" w:hAnsi="Times New Roman" w:cs="Times New Roman"/>
                <w:b/>
                <w:spacing w:val="-2"/>
                <w:sz w:val="18"/>
              </w:rPr>
              <w:t>[Other</w:t>
            </w:r>
            <w:r w:rsidRPr="00FF073B">
              <w:rPr>
                <w:rFonts w:ascii="Times New Roman" w:hAnsi="Times New Roman" w:cs="Times New Roman"/>
                <w:b/>
                <w:spacing w:val="40"/>
                <w:sz w:val="18"/>
              </w:rPr>
              <w:t xml:space="preserve"> </w:t>
            </w:r>
            <w:r w:rsidRPr="00FF073B">
              <w:rPr>
                <w:rFonts w:ascii="Times New Roman" w:hAnsi="Times New Roman" w:cs="Times New Roman"/>
                <w:b/>
                <w:sz w:val="18"/>
              </w:rPr>
              <w:t>Ag/</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Dairy] </w:t>
            </w: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bottom w:val="single" w:sz="6" w:space="0" w:color="000000"/>
            </w:tcBorders>
          </w:tcPr>
          <w:p w14:paraId="09A16B56" w14:textId="77777777" w:rsidR="00C04B5A" w:rsidRPr="00FF073B" w:rsidRDefault="00FD125F">
            <w:pPr>
              <w:pStyle w:val="TableParagraph"/>
              <w:ind w:left="134" w:right="123"/>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3</w:t>
            </w:r>
          </w:p>
          <w:p w14:paraId="09A16B57" w14:textId="77777777" w:rsidR="00C04B5A" w:rsidRPr="00FF073B" w:rsidRDefault="00FD125F">
            <w:pPr>
              <w:pStyle w:val="TableParagraph"/>
              <w:ind w:left="134" w:right="122" w:hanging="1"/>
              <w:jc w:val="center"/>
              <w:rPr>
                <w:rFonts w:ascii="Times New Roman" w:hAnsi="Times New Roman" w:cs="Times New Roman"/>
                <w:b/>
                <w:sz w:val="18"/>
              </w:rPr>
            </w:pPr>
            <w:r w:rsidRPr="00FF073B">
              <w:rPr>
                <w:rFonts w:ascii="Times New Roman" w:hAnsi="Times New Roman" w:cs="Times New Roman"/>
                <w:b/>
                <w:spacing w:val="-2"/>
                <w:sz w:val="18"/>
              </w:rPr>
              <w:t xml:space="preserve">Onsite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bottom w:val="single" w:sz="6" w:space="0" w:color="000000"/>
              <w:right w:val="single" w:sz="6" w:space="0" w:color="000000"/>
            </w:tcBorders>
          </w:tcPr>
          <w:p w14:paraId="09A16B58" w14:textId="77777777" w:rsidR="00C04B5A" w:rsidRPr="00FF073B" w:rsidRDefault="00FD125F">
            <w:pPr>
              <w:pStyle w:val="TableParagraph"/>
              <w:ind w:left="133" w:right="120"/>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1</w:t>
            </w:r>
          </w:p>
          <w:p w14:paraId="09A16B59" w14:textId="77777777" w:rsidR="00C04B5A" w:rsidRPr="00FF073B" w:rsidRDefault="00FD125F">
            <w:pPr>
              <w:pStyle w:val="TableParagraph"/>
              <w:ind w:left="134" w:right="120" w:hanging="2"/>
              <w:jc w:val="center"/>
              <w:rPr>
                <w:rFonts w:ascii="Times New Roman" w:hAnsi="Times New Roman" w:cs="Times New Roman"/>
                <w:b/>
                <w:sz w:val="18"/>
              </w:rPr>
            </w:pP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left w:val="single" w:sz="6" w:space="0" w:color="000000"/>
              <w:bottom w:val="single" w:sz="6" w:space="0" w:color="000000"/>
              <w:right w:val="single" w:sz="6" w:space="0" w:color="000000"/>
            </w:tcBorders>
          </w:tcPr>
          <w:p w14:paraId="09A16B5A" w14:textId="77777777" w:rsidR="00C04B5A" w:rsidRPr="00FF073B" w:rsidRDefault="00FD125F">
            <w:pPr>
              <w:pStyle w:val="TableParagraph"/>
              <w:ind w:left="130" w:right="119"/>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2</w:t>
            </w:r>
          </w:p>
          <w:p w14:paraId="09A16B5B" w14:textId="77777777" w:rsidR="00C04B5A" w:rsidRPr="00FF073B" w:rsidRDefault="00FD125F">
            <w:pPr>
              <w:pStyle w:val="TableParagraph"/>
              <w:ind w:left="112" w:right="98" w:hanging="5"/>
              <w:jc w:val="center"/>
              <w:rPr>
                <w:rFonts w:ascii="Times New Roman" w:hAnsi="Times New Roman" w:cs="Times New Roman"/>
                <w:b/>
                <w:sz w:val="18"/>
              </w:rPr>
            </w:pPr>
            <w:r w:rsidRPr="00FF073B">
              <w:rPr>
                <w:rFonts w:ascii="Times New Roman" w:hAnsi="Times New Roman" w:cs="Times New Roman"/>
                <w:b/>
                <w:spacing w:val="-2"/>
                <w:sz w:val="18"/>
              </w:rPr>
              <w:t>[Other</w:t>
            </w:r>
            <w:r w:rsidRPr="00FF073B">
              <w:rPr>
                <w:rFonts w:ascii="Times New Roman" w:hAnsi="Times New Roman" w:cs="Times New Roman"/>
                <w:b/>
                <w:spacing w:val="40"/>
                <w:sz w:val="18"/>
              </w:rPr>
              <w:t xml:space="preserve"> </w:t>
            </w:r>
            <w:r w:rsidRPr="00FF073B">
              <w:rPr>
                <w:rFonts w:ascii="Times New Roman" w:hAnsi="Times New Roman" w:cs="Times New Roman"/>
                <w:b/>
                <w:sz w:val="18"/>
              </w:rPr>
              <w:t>Ag/</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 xml:space="preserve">Dairy] </w:t>
            </w: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080" w:type="dxa"/>
            <w:tcBorders>
              <w:left w:val="single" w:sz="6" w:space="0" w:color="000000"/>
              <w:bottom w:val="single" w:sz="6" w:space="0" w:color="000000"/>
              <w:right w:val="single" w:sz="6" w:space="0" w:color="000000"/>
            </w:tcBorders>
          </w:tcPr>
          <w:p w14:paraId="09A16B5C" w14:textId="77777777" w:rsidR="00C04B5A" w:rsidRPr="00FF073B" w:rsidRDefault="00FD125F">
            <w:pPr>
              <w:pStyle w:val="TableParagraph"/>
              <w:ind w:left="130" w:right="119"/>
              <w:jc w:val="center"/>
              <w:rPr>
                <w:rFonts w:ascii="Times New Roman" w:hAnsi="Times New Roman" w:cs="Times New Roman"/>
                <w:b/>
                <w:sz w:val="18"/>
              </w:rPr>
            </w:pPr>
            <w:r w:rsidRPr="00FF073B">
              <w:rPr>
                <w:rFonts w:ascii="Times New Roman" w:hAnsi="Times New Roman" w:cs="Times New Roman"/>
                <w:b/>
                <w:spacing w:val="-2"/>
                <w:sz w:val="18"/>
              </w:rPr>
              <w:t xml:space="preserve">Category </w:t>
            </w:r>
            <w:r w:rsidRPr="00FF073B">
              <w:rPr>
                <w:rFonts w:ascii="Times New Roman" w:hAnsi="Times New Roman" w:cs="Times New Roman"/>
                <w:b/>
                <w:spacing w:val="-10"/>
                <w:sz w:val="18"/>
              </w:rPr>
              <w:t>3</w:t>
            </w:r>
          </w:p>
          <w:p w14:paraId="09A16B5D" w14:textId="77777777" w:rsidR="00C04B5A" w:rsidRPr="00FF073B" w:rsidRDefault="00FD125F">
            <w:pPr>
              <w:pStyle w:val="TableParagraph"/>
              <w:ind w:left="131" w:right="120" w:hanging="2"/>
              <w:jc w:val="center"/>
              <w:rPr>
                <w:rFonts w:ascii="Times New Roman" w:hAnsi="Times New Roman" w:cs="Times New Roman"/>
                <w:b/>
                <w:sz w:val="18"/>
              </w:rPr>
            </w:pPr>
            <w:r w:rsidRPr="00FF073B">
              <w:rPr>
                <w:rFonts w:ascii="Times New Roman" w:hAnsi="Times New Roman" w:cs="Times New Roman"/>
                <w:b/>
                <w:spacing w:val="-2"/>
                <w:sz w:val="18"/>
              </w:rPr>
              <w:t xml:space="preserve">Directed Biogas </w:t>
            </w:r>
            <w:r w:rsidRPr="00FF073B">
              <w:rPr>
                <w:rFonts w:ascii="Times New Roman" w:hAnsi="Times New Roman" w:cs="Times New Roman"/>
                <w:b/>
                <w:sz w:val="18"/>
              </w:rPr>
              <w:t xml:space="preserve">Fuel Use </w:t>
            </w:r>
            <w:r w:rsidRPr="00FF073B">
              <w:rPr>
                <w:rFonts w:ascii="Times New Roman" w:hAnsi="Times New Roman" w:cs="Times New Roman"/>
                <w:b/>
                <w:spacing w:val="-4"/>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260" w:type="dxa"/>
            <w:tcBorders>
              <w:left w:val="single" w:sz="6" w:space="0" w:color="000000"/>
              <w:bottom w:val="single" w:sz="6" w:space="0" w:color="000000"/>
              <w:right w:val="single" w:sz="6" w:space="0" w:color="000000"/>
            </w:tcBorders>
          </w:tcPr>
          <w:p w14:paraId="09A16B5E" w14:textId="77777777" w:rsidR="00C04B5A" w:rsidRPr="00FF073B" w:rsidRDefault="00FD125F">
            <w:pPr>
              <w:pStyle w:val="TableParagraph"/>
              <w:ind w:left="114" w:right="104" w:hanging="1"/>
              <w:jc w:val="center"/>
              <w:rPr>
                <w:rFonts w:ascii="Times New Roman" w:hAnsi="Times New Roman" w:cs="Times New Roman"/>
                <w:b/>
                <w:sz w:val="18"/>
              </w:rPr>
            </w:pPr>
            <w:r w:rsidRPr="00FF073B">
              <w:rPr>
                <w:rFonts w:ascii="Times New Roman" w:hAnsi="Times New Roman" w:cs="Times New Roman"/>
                <w:b/>
                <w:sz w:val="18"/>
              </w:rPr>
              <w:t>Natural</w:t>
            </w:r>
            <w:r w:rsidRPr="00FF073B">
              <w:rPr>
                <w:rFonts w:ascii="Times New Roman" w:hAnsi="Times New Roman" w:cs="Times New Roman"/>
                <w:b/>
                <w:spacing w:val="-13"/>
                <w:sz w:val="18"/>
              </w:rPr>
              <w:t xml:space="preserve"> </w:t>
            </w:r>
            <w:r w:rsidRPr="00FF073B">
              <w:rPr>
                <w:rFonts w:ascii="Times New Roman" w:hAnsi="Times New Roman" w:cs="Times New Roman"/>
                <w:b/>
                <w:sz w:val="18"/>
              </w:rPr>
              <w:t>Gas Fuel</w:t>
            </w:r>
            <w:r w:rsidRPr="00FF073B">
              <w:rPr>
                <w:rFonts w:ascii="Times New Roman" w:hAnsi="Times New Roman" w:cs="Times New Roman"/>
                <w:b/>
                <w:spacing w:val="-15"/>
                <w:sz w:val="18"/>
              </w:rPr>
              <w:t xml:space="preserve"> </w:t>
            </w:r>
            <w:r w:rsidRPr="00FF073B">
              <w:rPr>
                <w:rFonts w:ascii="Times New Roman" w:hAnsi="Times New Roman" w:cs="Times New Roman"/>
                <w:b/>
                <w:sz w:val="18"/>
              </w:rPr>
              <w:t>Use</w:t>
            </w:r>
            <w:r w:rsidRPr="00FF073B">
              <w:rPr>
                <w:rFonts w:ascii="Times New Roman" w:hAnsi="Times New Roman" w:cs="Times New Roman"/>
                <w:b/>
                <w:spacing w:val="-12"/>
                <w:sz w:val="18"/>
              </w:rPr>
              <w:t xml:space="preserve"> </w:t>
            </w:r>
            <w:r w:rsidRPr="00FF073B">
              <w:rPr>
                <w:rFonts w:ascii="Times New Roman" w:hAnsi="Times New Roman" w:cs="Times New Roman"/>
                <w:b/>
                <w:sz w:val="18"/>
              </w:rPr>
              <w:t xml:space="preserve">(3)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c>
          <w:tcPr>
            <w:tcW w:w="1440" w:type="dxa"/>
            <w:tcBorders>
              <w:left w:val="single" w:sz="6" w:space="0" w:color="000000"/>
              <w:bottom w:val="single" w:sz="6" w:space="0" w:color="000000"/>
              <w:right w:val="single" w:sz="6" w:space="0" w:color="000000"/>
            </w:tcBorders>
          </w:tcPr>
          <w:p w14:paraId="09A16B5F" w14:textId="77777777" w:rsidR="00C04B5A" w:rsidRPr="002B7E5A" w:rsidRDefault="00FD125F">
            <w:pPr>
              <w:pStyle w:val="TableParagraph"/>
              <w:ind w:left="170" w:right="161"/>
              <w:jc w:val="center"/>
              <w:rPr>
                <w:rFonts w:ascii="Times New Roman" w:hAnsi="Times New Roman" w:cs="Times New Roman"/>
                <w:b/>
                <w:sz w:val="18"/>
                <w:lang w:val="fr-FR"/>
              </w:rPr>
            </w:pPr>
            <w:r w:rsidRPr="002B7E5A">
              <w:rPr>
                <w:rFonts w:ascii="Times New Roman" w:hAnsi="Times New Roman" w:cs="Times New Roman"/>
                <w:b/>
                <w:spacing w:val="-2"/>
                <w:sz w:val="18"/>
                <w:lang w:val="fr-FR"/>
              </w:rPr>
              <w:t>Renewable Non-</w:t>
            </w:r>
            <w:proofErr w:type="spellStart"/>
            <w:r w:rsidRPr="002B7E5A">
              <w:rPr>
                <w:rFonts w:ascii="Times New Roman" w:hAnsi="Times New Roman" w:cs="Times New Roman"/>
                <w:b/>
                <w:spacing w:val="-2"/>
                <w:sz w:val="18"/>
                <w:lang w:val="fr-FR"/>
              </w:rPr>
              <w:t>BioMAT</w:t>
            </w:r>
            <w:proofErr w:type="spellEnd"/>
            <w:r w:rsidRPr="002B7E5A">
              <w:rPr>
                <w:rFonts w:ascii="Times New Roman" w:hAnsi="Times New Roman" w:cs="Times New Roman"/>
                <w:b/>
                <w:spacing w:val="-2"/>
                <w:sz w:val="18"/>
                <w:lang w:val="fr-FR"/>
              </w:rPr>
              <w:t xml:space="preserve"> </w:t>
            </w:r>
            <w:r w:rsidRPr="002B7E5A">
              <w:rPr>
                <w:rFonts w:ascii="Times New Roman" w:hAnsi="Times New Roman" w:cs="Times New Roman"/>
                <w:b/>
                <w:sz w:val="18"/>
                <w:lang w:val="fr-FR"/>
              </w:rPr>
              <w:t>Eligible</w:t>
            </w:r>
            <w:r w:rsidRPr="002B7E5A">
              <w:rPr>
                <w:rFonts w:ascii="Times New Roman" w:hAnsi="Times New Roman" w:cs="Times New Roman"/>
                <w:b/>
                <w:spacing w:val="-7"/>
                <w:sz w:val="18"/>
                <w:lang w:val="fr-FR"/>
              </w:rPr>
              <w:t xml:space="preserve"> </w:t>
            </w:r>
            <w:r w:rsidRPr="002B7E5A">
              <w:rPr>
                <w:rFonts w:ascii="Times New Roman" w:hAnsi="Times New Roman" w:cs="Times New Roman"/>
                <w:b/>
                <w:sz w:val="18"/>
                <w:lang w:val="fr-FR"/>
              </w:rPr>
              <w:t xml:space="preserve">Fuel Use (3) </w:t>
            </w:r>
            <w:r w:rsidRPr="002B7E5A">
              <w:rPr>
                <w:rFonts w:ascii="Times New Roman" w:hAnsi="Times New Roman" w:cs="Times New Roman"/>
                <w:b/>
                <w:spacing w:val="-2"/>
                <w:sz w:val="18"/>
                <w:lang w:val="fr-FR"/>
              </w:rPr>
              <w:t>(</w:t>
            </w:r>
            <w:proofErr w:type="spellStart"/>
            <w:r w:rsidRPr="002B7E5A">
              <w:rPr>
                <w:rFonts w:ascii="Times New Roman" w:hAnsi="Times New Roman" w:cs="Times New Roman"/>
                <w:b/>
                <w:spacing w:val="-2"/>
                <w:sz w:val="18"/>
                <w:lang w:val="fr-FR"/>
              </w:rPr>
              <w:t>mmBTU</w:t>
            </w:r>
            <w:proofErr w:type="spellEnd"/>
            <w:r w:rsidRPr="002B7E5A">
              <w:rPr>
                <w:rFonts w:ascii="Times New Roman" w:hAnsi="Times New Roman" w:cs="Times New Roman"/>
                <w:b/>
                <w:spacing w:val="-2"/>
                <w:sz w:val="18"/>
                <w:lang w:val="fr-FR"/>
              </w:rPr>
              <w:t>)</w:t>
            </w:r>
          </w:p>
        </w:tc>
        <w:tc>
          <w:tcPr>
            <w:tcW w:w="1351" w:type="dxa"/>
            <w:tcBorders>
              <w:left w:val="single" w:sz="6" w:space="0" w:color="000000"/>
              <w:bottom w:val="single" w:sz="6" w:space="0" w:color="000000"/>
            </w:tcBorders>
          </w:tcPr>
          <w:p w14:paraId="09A16B60" w14:textId="77777777" w:rsidR="00C04B5A" w:rsidRPr="002B7E5A" w:rsidRDefault="00FD125F">
            <w:pPr>
              <w:pStyle w:val="TableParagraph"/>
              <w:ind w:left="124" w:right="120"/>
              <w:jc w:val="center"/>
              <w:rPr>
                <w:rFonts w:ascii="Times New Roman" w:hAnsi="Times New Roman" w:cs="Times New Roman"/>
                <w:b/>
                <w:sz w:val="18"/>
                <w:lang w:val="fr-FR"/>
              </w:rPr>
            </w:pPr>
            <w:r w:rsidRPr="002B7E5A">
              <w:rPr>
                <w:rFonts w:ascii="Times New Roman" w:hAnsi="Times New Roman" w:cs="Times New Roman"/>
                <w:b/>
                <w:spacing w:val="-4"/>
                <w:sz w:val="18"/>
                <w:lang w:val="fr-FR"/>
              </w:rPr>
              <w:t xml:space="preserve">Non- </w:t>
            </w:r>
            <w:r w:rsidRPr="002B7E5A">
              <w:rPr>
                <w:rFonts w:ascii="Times New Roman" w:hAnsi="Times New Roman" w:cs="Times New Roman"/>
                <w:b/>
                <w:spacing w:val="-2"/>
                <w:sz w:val="18"/>
                <w:lang w:val="fr-FR"/>
              </w:rPr>
              <w:t>Renewable Non-</w:t>
            </w:r>
            <w:proofErr w:type="spellStart"/>
            <w:r w:rsidRPr="002B7E5A">
              <w:rPr>
                <w:rFonts w:ascii="Times New Roman" w:hAnsi="Times New Roman" w:cs="Times New Roman"/>
                <w:b/>
                <w:spacing w:val="-2"/>
                <w:sz w:val="18"/>
                <w:lang w:val="fr-FR"/>
              </w:rPr>
              <w:t>BioMAT</w:t>
            </w:r>
            <w:proofErr w:type="spellEnd"/>
            <w:r w:rsidRPr="002B7E5A">
              <w:rPr>
                <w:rFonts w:ascii="Times New Roman" w:hAnsi="Times New Roman" w:cs="Times New Roman"/>
                <w:b/>
                <w:spacing w:val="-2"/>
                <w:sz w:val="18"/>
                <w:lang w:val="fr-FR"/>
              </w:rPr>
              <w:t xml:space="preserve"> </w:t>
            </w:r>
            <w:r w:rsidRPr="002B7E5A">
              <w:rPr>
                <w:rFonts w:ascii="Times New Roman" w:hAnsi="Times New Roman" w:cs="Times New Roman"/>
                <w:b/>
                <w:sz w:val="18"/>
                <w:lang w:val="fr-FR"/>
              </w:rPr>
              <w:t>Eligible</w:t>
            </w:r>
            <w:r w:rsidRPr="002B7E5A">
              <w:rPr>
                <w:rFonts w:ascii="Times New Roman" w:hAnsi="Times New Roman" w:cs="Times New Roman"/>
                <w:b/>
                <w:spacing w:val="-6"/>
                <w:sz w:val="18"/>
                <w:lang w:val="fr-FR"/>
              </w:rPr>
              <w:t xml:space="preserve"> </w:t>
            </w:r>
            <w:r w:rsidRPr="002B7E5A">
              <w:rPr>
                <w:rFonts w:ascii="Times New Roman" w:hAnsi="Times New Roman" w:cs="Times New Roman"/>
                <w:b/>
                <w:sz w:val="18"/>
                <w:lang w:val="fr-FR"/>
              </w:rPr>
              <w:t xml:space="preserve">Fuel Use (3) </w:t>
            </w:r>
            <w:r w:rsidRPr="002B7E5A">
              <w:rPr>
                <w:rFonts w:ascii="Times New Roman" w:hAnsi="Times New Roman" w:cs="Times New Roman"/>
                <w:b/>
                <w:spacing w:val="-2"/>
                <w:sz w:val="18"/>
                <w:lang w:val="fr-FR"/>
              </w:rPr>
              <w:t>(</w:t>
            </w:r>
            <w:proofErr w:type="spellStart"/>
            <w:r w:rsidRPr="002B7E5A">
              <w:rPr>
                <w:rFonts w:ascii="Times New Roman" w:hAnsi="Times New Roman" w:cs="Times New Roman"/>
                <w:b/>
                <w:spacing w:val="-2"/>
                <w:sz w:val="18"/>
                <w:lang w:val="fr-FR"/>
              </w:rPr>
              <w:t>mmBTU</w:t>
            </w:r>
            <w:proofErr w:type="spellEnd"/>
            <w:r w:rsidRPr="002B7E5A">
              <w:rPr>
                <w:rFonts w:ascii="Times New Roman" w:hAnsi="Times New Roman" w:cs="Times New Roman"/>
                <w:b/>
                <w:spacing w:val="-2"/>
                <w:sz w:val="18"/>
                <w:lang w:val="fr-FR"/>
              </w:rPr>
              <w:t>)</w:t>
            </w:r>
          </w:p>
        </w:tc>
        <w:tc>
          <w:tcPr>
            <w:tcW w:w="1080" w:type="dxa"/>
            <w:tcBorders>
              <w:bottom w:val="single" w:sz="6" w:space="0" w:color="000000"/>
            </w:tcBorders>
          </w:tcPr>
          <w:p w14:paraId="09A16B61" w14:textId="77777777" w:rsidR="00C04B5A" w:rsidRPr="00FF073B" w:rsidRDefault="00FD125F">
            <w:pPr>
              <w:pStyle w:val="TableParagraph"/>
              <w:ind w:left="128" w:right="122"/>
              <w:jc w:val="center"/>
              <w:rPr>
                <w:rFonts w:ascii="Times New Roman" w:hAnsi="Times New Roman" w:cs="Times New Roman"/>
                <w:b/>
                <w:sz w:val="18"/>
              </w:rPr>
            </w:pPr>
            <w:r w:rsidRPr="00FF073B">
              <w:rPr>
                <w:rFonts w:ascii="Times New Roman" w:hAnsi="Times New Roman" w:cs="Times New Roman"/>
                <w:b/>
                <w:spacing w:val="-2"/>
                <w:sz w:val="18"/>
              </w:rPr>
              <w:t xml:space="preserve">Total Energy </w:t>
            </w:r>
            <w:r w:rsidRPr="00FF073B">
              <w:rPr>
                <w:rFonts w:ascii="Times New Roman" w:hAnsi="Times New Roman" w:cs="Times New Roman"/>
                <w:b/>
                <w:sz w:val="18"/>
              </w:rPr>
              <w:t xml:space="preserve">Input (3) </w:t>
            </w:r>
            <w:r w:rsidRPr="00FF073B">
              <w:rPr>
                <w:rFonts w:ascii="Times New Roman" w:hAnsi="Times New Roman" w:cs="Times New Roman"/>
                <w:b/>
                <w:spacing w:val="-2"/>
                <w:sz w:val="18"/>
              </w:rPr>
              <w:t>(</w:t>
            </w:r>
            <w:proofErr w:type="spellStart"/>
            <w:r w:rsidRPr="00FF073B">
              <w:rPr>
                <w:rFonts w:ascii="Times New Roman" w:hAnsi="Times New Roman" w:cs="Times New Roman"/>
                <w:b/>
                <w:spacing w:val="-2"/>
                <w:sz w:val="18"/>
              </w:rPr>
              <w:t>mmBTU</w:t>
            </w:r>
            <w:proofErr w:type="spellEnd"/>
            <w:r w:rsidRPr="00FF073B">
              <w:rPr>
                <w:rFonts w:ascii="Times New Roman" w:hAnsi="Times New Roman" w:cs="Times New Roman"/>
                <w:b/>
                <w:spacing w:val="-2"/>
                <w:sz w:val="18"/>
              </w:rPr>
              <w:t>)</w:t>
            </w:r>
          </w:p>
        </w:tc>
      </w:tr>
      <w:tr w:rsidR="00C04B5A" w:rsidRPr="00FF073B" w14:paraId="09A16B70" w14:textId="77777777">
        <w:trPr>
          <w:trHeight w:val="229"/>
        </w:trPr>
        <w:tc>
          <w:tcPr>
            <w:tcW w:w="792" w:type="dxa"/>
          </w:tcPr>
          <w:p w14:paraId="09A16B63"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Mar</w:t>
            </w:r>
          </w:p>
        </w:tc>
        <w:tc>
          <w:tcPr>
            <w:tcW w:w="811" w:type="dxa"/>
            <w:tcBorders>
              <w:top w:val="single" w:sz="6" w:space="0" w:color="000000"/>
              <w:bottom w:val="single" w:sz="6" w:space="0" w:color="000000"/>
              <w:right w:val="single" w:sz="6" w:space="0" w:color="000000"/>
            </w:tcBorders>
          </w:tcPr>
          <w:p w14:paraId="09A16B64"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65"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7"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9"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6B"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6C"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6D"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6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6F" w14:textId="77777777" w:rsidR="00C04B5A" w:rsidRPr="00FF073B" w:rsidRDefault="00C04B5A">
            <w:pPr>
              <w:pStyle w:val="TableParagraph"/>
              <w:rPr>
                <w:rFonts w:ascii="Times New Roman" w:hAnsi="Times New Roman" w:cs="Times New Roman"/>
                <w:sz w:val="16"/>
              </w:rPr>
            </w:pPr>
          </w:p>
        </w:tc>
      </w:tr>
      <w:tr w:rsidR="00C04B5A" w:rsidRPr="00FF073B" w14:paraId="09A16B7E" w14:textId="77777777">
        <w:trPr>
          <w:trHeight w:val="229"/>
        </w:trPr>
        <w:tc>
          <w:tcPr>
            <w:tcW w:w="792" w:type="dxa"/>
          </w:tcPr>
          <w:p w14:paraId="09A16B71"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Apr</w:t>
            </w:r>
          </w:p>
        </w:tc>
        <w:tc>
          <w:tcPr>
            <w:tcW w:w="811" w:type="dxa"/>
            <w:tcBorders>
              <w:top w:val="single" w:sz="6" w:space="0" w:color="000000"/>
              <w:bottom w:val="single" w:sz="6" w:space="0" w:color="000000"/>
              <w:right w:val="single" w:sz="6" w:space="0" w:color="000000"/>
            </w:tcBorders>
          </w:tcPr>
          <w:p w14:paraId="09A16B72"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73"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4"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5"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7"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79"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7A"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7B"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7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7D" w14:textId="77777777" w:rsidR="00C04B5A" w:rsidRPr="00FF073B" w:rsidRDefault="00C04B5A">
            <w:pPr>
              <w:pStyle w:val="TableParagraph"/>
              <w:rPr>
                <w:rFonts w:ascii="Times New Roman" w:hAnsi="Times New Roman" w:cs="Times New Roman"/>
                <w:sz w:val="16"/>
              </w:rPr>
            </w:pPr>
          </w:p>
        </w:tc>
      </w:tr>
      <w:tr w:rsidR="00C04B5A" w:rsidRPr="00FF073B" w14:paraId="09A16B8C" w14:textId="77777777">
        <w:trPr>
          <w:trHeight w:val="229"/>
        </w:trPr>
        <w:tc>
          <w:tcPr>
            <w:tcW w:w="792" w:type="dxa"/>
          </w:tcPr>
          <w:p w14:paraId="09A16B7F"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May</w:t>
            </w:r>
          </w:p>
        </w:tc>
        <w:tc>
          <w:tcPr>
            <w:tcW w:w="811" w:type="dxa"/>
            <w:tcBorders>
              <w:top w:val="single" w:sz="6" w:space="0" w:color="000000"/>
              <w:bottom w:val="single" w:sz="6" w:space="0" w:color="000000"/>
              <w:right w:val="single" w:sz="6" w:space="0" w:color="000000"/>
            </w:tcBorders>
          </w:tcPr>
          <w:p w14:paraId="09A16B80"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81"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2"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3"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4"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5"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87"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88"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89"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8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8B" w14:textId="77777777" w:rsidR="00C04B5A" w:rsidRPr="00FF073B" w:rsidRDefault="00C04B5A">
            <w:pPr>
              <w:pStyle w:val="TableParagraph"/>
              <w:rPr>
                <w:rFonts w:ascii="Times New Roman" w:hAnsi="Times New Roman" w:cs="Times New Roman"/>
                <w:sz w:val="16"/>
              </w:rPr>
            </w:pPr>
          </w:p>
        </w:tc>
      </w:tr>
      <w:tr w:rsidR="00C04B5A" w:rsidRPr="00FF073B" w14:paraId="09A16B9A" w14:textId="77777777">
        <w:trPr>
          <w:trHeight w:val="229"/>
        </w:trPr>
        <w:tc>
          <w:tcPr>
            <w:tcW w:w="792" w:type="dxa"/>
          </w:tcPr>
          <w:p w14:paraId="09A16B8D"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Jun</w:t>
            </w:r>
          </w:p>
        </w:tc>
        <w:tc>
          <w:tcPr>
            <w:tcW w:w="811" w:type="dxa"/>
            <w:tcBorders>
              <w:top w:val="single" w:sz="6" w:space="0" w:color="000000"/>
              <w:bottom w:val="single" w:sz="6" w:space="0" w:color="000000"/>
              <w:right w:val="single" w:sz="6" w:space="0" w:color="000000"/>
            </w:tcBorders>
          </w:tcPr>
          <w:p w14:paraId="09A16B8E"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8F"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0"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1"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2"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3"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4"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5"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96"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97"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9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99" w14:textId="77777777" w:rsidR="00C04B5A" w:rsidRPr="00FF073B" w:rsidRDefault="00C04B5A">
            <w:pPr>
              <w:pStyle w:val="TableParagraph"/>
              <w:rPr>
                <w:rFonts w:ascii="Times New Roman" w:hAnsi="Times New Roman" w:cs="Times New Roman"/>
                <w:sz w:val="16"/>
              </w:rPr>
            </w:pPr>
          </w:p>
        </w:tc>
      </w:tr>
      <w:tr w:rsidR="00C04B5A" w:rsidRPr="00FF073B" w14:paraId="09A16BA8" w14:textId="77777777">
        <w:trPr>
          <w:trHeight w:val="229"/>
        </w:trPr>
        <w:tc>
          <w:tcPr>
            <w:tcW w:w="792" w:type="dxa"/>
          </w:tcPr>
          <w:p w14:paraId="09A16B9B"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Jul</w:t>
            </w:r>
          </w:p>
        </w:tc>
        <w:tc>
          <w:tcPr>
            <w:tcW w:w="811" w:type="dxa"/>
            <w:tcBorders>
              <w:top w:val="single" w:sz="6" w:space="0" w:color="000000"/>
              <w:bottom w:val="single" w:sz="6" w:space="0" w:color="000000"/>
              <w:right w:val="single" w:sz="6" w:space="0" w:color="000000"/>
            </w:tcBorders>
          </w:tcPr>
          <w:p w14:paraId="09A16B9C"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9D"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9F"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0"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1"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2"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3"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A4"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A5"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A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A7" w14:textId="77777777" w:rsidR="00C04B5A" w:rsidRPr="00FF073B" w:rsidRDefault="00C04B5A">
            <w:pPr>
              <w:pStyle w:val="TableParagraph"/>
              <w:rPr>
                <w:rFonts w:ascii="Times New Roman" w:hAnsi="Times New Roman" w:cs="Times New Roman"/>
                <w:sz w:val="16"/>
              </w:rPr>
            </w:pPr>
          </w:p>
        </w:tc>
      </w:tr>
      <w:tr w:rsidR="00C04B5A" w:rsidRPr="00FF073B" w14:paraId="09A16BB6" w14:textId="77777777">
        <w:trPr>
          <w:trHeight w:val="229"/>
        </w:trPr>
        <w:tc>
          <w:tcPr>
            <w:tcW w:w="792" w:type="dxa"/>
          </w:tcPr>
          <w:p w14:paraId="09A16BA9"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Aug</w:t>
            </w:r>
          </w:p>
        </w:tc>
        <w:tc>
          <w:tcPr>
            <w:tcW w:w="811" w:type="dxa"/>
            <w:tcBorders>
              <w:top w:val="single" w:sz="6" w:space="0" w:color="000000"/>
              <w:bottom w:val="single" w:sz="6" w:space="0" w:color="000000"/>
              <w:right w:val="single" w:sz="6" w:space="0" w:color="000000"/>
            </w:tcBorders>
          </w:tcPr>
          <w:p w14:paraId="09A16BAA"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AB"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D"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AF"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0"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1"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B2"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B3"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B4"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B5" w14:textId="77777777" w:rsidR="00C04B5A" w:rsidRPr="00FF073B" w:rsidRDefault="00C04B5A">
            <w:pPr>
              <w:pStyle w:val="TableParagraph"/>
              <w:rPr>
                <w:rFonts w:ascii="Times New Roman" w:hAnsi="Times New Roman" w:cs="Times New Roman"/>
                <w:sz w:val="16"/>
              </w:rPr>
            </w:pPr>
          </w:p>
        </w:tc>
      </w:tr>
      <w:tr w:rsidR="00C04B5A" w:rsidRPr="00FF073B" w14:paraId="09A16BC4" w14:textId="77777777">
        <w:trPr>
          <w:trHeight w:val="229"/>
        </w:trPr>
        <w:tc>
          <w:tcPr>
            <w:tcW w:w="792" w:type="dxa"/>
          </w:tcPr>
          <w:p w14:paraId="09A16BB7"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Sep</w:t>
            </w:r>
          </w:p>
        </w:tc>
        <w:tc>
          <w:tcPr>
            <w:tcW w:w="811" w:type="dxa"/>
            <w:tcBorders>
              <w:top w:val="single" w:sz="6" w:space="0" w:color="000000"/>
              <w:bottom w:val="single" w:sz="6" w:space="0" w:color="000000"/>
              <w:right w:val="single" w:sz="6" w:space="0" w:color="000000"/>
            </w:tcBorders>
          </w:tcPr>
          <w:p w14:paraId="09A16BB8"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B9"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B"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D"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BF"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C0"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C1"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C2"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C3" w14:textId="77777777" w:rsidR="00C04B5A" w:rsidRPr="00FF073B" w:rsidRDefault="00C04B5A">
            <w:pPr>
              <w:pStyle w:val="TableParagraph"/>
              <w:rPr>
                <w:rFonts w:ascii="Times New Roman" w:hAnsi="Times New Roman" w:cs="Times New Roman"/>
                <w:sz w:val="16"/>
              </w:rPr>
            </w:pPr>
          </w:p>
        </w:tc>
      </w:tr>
      <w:tr w:rsidR="00C04B5A" w:rsidRPr="00FF073B" w14:paraId="09A16BD2" w14:textId="77777777">
        <w:trPr>
          <w:trHeight w:val="229"/>
        </w:trPr>
        <w:tc>
          <w:tcPr>
            <w:tcW w:w="792" w:type="dxa"/>
          </w:tcPr>
          <w:p w14:paraId="09A16BC5"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Oct</w:t>
            </w:r>
          </w:p>
        </w:tc>
        <w:tc>
          <w:tcPr>
            <w:tcW w:w="811" w:type="dxa"/>
            <w:tcBorders>
              <w:top w:val="single" w:sz="6" w:space="0" w:color="000000"/>
              <w:bottom w:val="single" w:sz="6" w:space="0" w:color="000000"/>
              <w:right w:val="single" w:sz="6" w:space="0" w:color="000000"/>
            </w:tcBorders>
          </w:tcPr>
          <w:p w14:paraId="09A16BC6"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C7"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9"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B"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CD"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CE"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CF"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D0"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D1" w14:textId="77777777" w:rsidR="00C04B5A" w:rsidRPr="00FF073B" w:rsidRDefault="00C04B5A">
            <w:pPr>
              <w:pStyle w:val="TableParagraph"/>
              <w:rPr>
                <w:rFonts w:ascii="Times New Roman" w:hAnsi="Times New Roman" w:cs="Times New Roman"/>
                <w:sz w:val="16"/>
              </w:rPr>
            </w:pPr>
          </w:p>
        </w:tc>
      </w:tr>
      <w:tr w:rsidR="00C04B5A" w:rsidRPr="00FF073B" w14:paraId="09A16BE0" w14:textId="77777777">
        <w:trPr>
          <w:trHeight w:val="229"/>
        </w:trPr>
        <w:tc>
          <w:tcPr>
            <w:tcW w:w="792" w:type="dxa"/>
          </w:tcPr>
          <w:p w14:paraId="09A16BD3"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Nov</w:t>
            </w:r>
          </w:p>
        </w:tc>
        <w:tc>
          <w:tcPr>
            <w:tcW w:w="811" w:type="dxa"/>
            <w:tcBorders>
              <w:top w:val="single" w:sz="6" w:space="0" w:color="000000"/>
              <w:bottom w:val="single" w:sz="6" w:space="0" w:color="000000"/>
              <w:right w:val="single" w:sz="6" w:space="0" w:color="000000"/>
            </w:tcBorders>
          </w:tcPr>
          <w:p w14:paraId="09A16BD4"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D5"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7"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9"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A"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DB"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DC"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DD"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DE"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DF" w14:textId="77777777" w:rsidR="00C04B5A" w:rsidRPr="00FF073B" w:rsidRDefault="00C04B5A">
            <w:pPr>
              <w:pStyle w:val="TableParagraph"/>
              <w:rPr>
                <w:rFonts w:ascii="Times New Roman" w:hAnsi="Times New Roman" w:cs="Times New Roman"/>
                <w:sz w:val="16"/>
              </w:rPr>
            </w:pPr>
          </w:p>
        </w:tc>
      </w:tr>
      <w:tr w:rsidR="00C04B5A" w:rsidRPr="00FF073B" w14:paraId="09A16BEE" w14:textId="77777777">
        <w:trPr>
          <w:trHeight w:val="229"/>
        </w:trPr>
        <w:tc>
          <w:tcPr>
            <w:tcW w:w="792" w:type="dxa"/>
          </w:tcPr>
          <w:p w14:paraId="09A16BE1"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5"/>
                <w:sz w:val="20"/>
              </w:rPr>
              <w:t>Dec</w:t>
            </w:r>
          </w:p>
        </w:tc>
        <w:tc>
          <w:tcPr>
            <w:tcW w:w="811" w:type="dxa"/>
            <w:tcBorders>
              <w:top w:val="single" w:sz="6" w:space="0" w:color="000000"/>
              <w:bottom w:val="single" w:sz="6" w:space="0" w:color="000000"/>
              <w:right w:val="single" w:sz="6" w:space="0" w:color="000000"/>
            </w:tcBorders>
          </w:tcPr>
          <w:p w14:paraId="09A16BE2" w14:textId="77777777" w:rsidR="00C04B5A" w:rsidRPr="00FF073B" w:rsidRDefault="00C04B5A">
            <w:pPr>
              <w:pStyle w:val="TableParagraph"/>
              <w:rPr>
                <w:rFonts w:ascii="Times New Roman" w:hAnsi="Times New Roman" w:cs="Times New Roman"/>
                <w:sz w:val="16"/>
              </w:rPr>
            </w:pPr>
          </w:p>
        </w:tc>
        <w:tc>
          <w:tcPr>
            <w:tcW w:w="1349" w:type="dxa"/>
            <w:tcBorders>
              <w:top w:val="single" w:sz="6" w:space="0" w:color="000000"/>
              <w:left w:val="single" w:sz="6" w:space="0" w:color="000000"/>
              <w:bottom w:val="single" w:sz="6" w:space="0" w:color="000000"/>
              <w:right w:val="single" w:sz="6" w:space="0" w:color="000000"/>
            </w:tcBorders>
          </w:tcPr>
          <w:p w14:paraId="09A16BE3"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4"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5"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6"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7"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8"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14:paraId="09A16BE9" w14:textId="77777777" w:rsidR="00C04B5A" w:rsidRPr="00FF073B" w:rsidRDefault="00C04B5A">
            <w:pPr>
              <w:pStyle w:val="TableParagraph"/>
              <w:rPr>
                <w:rFonts w:ascii="Times New Roman" w:hAnsi="Times New Roman" w:cs="Times New Roman"/>
                <w:sz w:val="16"/>
              </w:rPr>
            </w:pPr>
          </w:p>
        </w:tc>
        <w:tc>
          <w:tcPr>
            <w:tcW w:w="1260" w:type="dxa"/>
            <w:tcBorders>
              <w:top w:val="single" w:sz="6" w:space="0" w:color="000000"/>
              <w:left w:val="single" w:sz="6" w:space="0" w:color="000000"/>
              <w:bottom w:val="single" w:sz="6" w:space="0" w:color="000000"/>
              <w:right w:val="single" w:sz="6" w:space="0" w:color="000000"/>
            </w:tcBorders>
          </w:tcPr>
          <w:p w14:paraId="09A16BEA" w14:textId="77777777" w:rsidR="00C04B5A" w:rsidRPr="00FF073B" w:rsidRDefault="00C04B5A">
            <w:pPr>
              <w:pStyle w:val="TableParagraph"/>
              <w:rPr>
                <w:rFonts w:ascii="Times New Roman" w:hAnsi="Times New Roman" w:cs="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14:paraId="09A16BEB" w14:textId="77777777" w:rsidR="00C04B5A" w:rsidRPr="00FF073B" w:rsidRDefault="00C04B5A">
            <w:pPr>
              <w:pStyle w:val="TableParagraph"/>
              <w:rPr>
                <w:rFonts w:ascii="Times New Roman" w:hAnsi="Times New Roman" w:cs="Times New Roman"/>
                <w:sz w:val="16"/>
              </w:rPr>
            </w:pPr>
          </w:p>
        </w:tc>
        <w:tc>
          <w:tcPr>
            <w:tcW w:w="1351" w:type="dxa"/>
            <w:tcBorders>
              <w:top w:val="single" w:sz="6" w:space="0" w:color="000000"/>
              <w:left w:val="single" w:sz="6" w:space="0" w:color="000000"/>
              <w:bottom w:val="single" w:sz="6" w:space="0" w:color="000000"/>
              <w:right w:val="single" w:sz="6" w:space="0" w:color="000000"/>
            </w:tcBorders>
          </w:tcPr>
          <w:p w14:paraId="09A16BEC" w14:textId="77777777" w:rsidR="00C04B5A" w:rsidRPr="00FF073B" w:rsidRDefault="00C04B5A">
            <w:pPr>
              <w:pStyle w:val="TableParagraph"/>
              <w:rPr>
                <w:rFonts w:ascii="Times New Roman" w:hAnsi="Times New Roman" w:cs="Times New Roman"/>
                <w:sz w:val="16"/>
              </w:rPr>
            </w:pPr>
          </w:p>
        </w:tc>
        <w:tc>
          <w:tcPr>
            <w:tcW w:w="1080" w:type="dxa"/>
            <w:tcBorders>
              <w:top w:val="single" w:sz="6" w:space="0" w:color="000000"/>
              <w:left w:val="single" w:sz="6" w:space="0" w:color="000000"/>
              <w:bottom w:val="single" w:sz="6" w:space="0" w:color="000000"/>
            </w:tcBorders>
          </w:tcPr>
          <w:p w14:paraId="09A16BED" w14:textId="77777777" w:rsidR="00C04B5A" w:rsidRPr="00FF073B" w:rsidRDefault="00C04B5A">
            <w:pPr>
              <w:pStyle w:val="TableParagraph"/>
              <w:rPr>
                <w:rFonts w:ascii="Times New Roman" w:hAnsi="Times New Roman" w:cs="Times New Roman"/>
                <w:sz w:val="16"/>
              </w:rPr>
            </w:pPr>
          </w:p>
        </w:tc>
      </w:tr>
      <w:tr w:rsidR="00C04B5A" w:rsidRPr="00FF073B" w14:paraId="09A16BFC" w14:textId="77777777">
        <w:trPr>
          <w:trHeight w:val="921"/>
        </w:trPr>
        <w:tc>
          <w:tcPr>
            <w:tcW w:w="792" w:type="dxa"/>
          </w:tcPr>
          <w:p w14:paraId="09A16BEF" w14:textId="77777777" w:rsidR="00C04B5A" w:rsidRPr="00FF073B" w:rsidRDefault="00FD125F">
            <w:pPr>
              <w:pStyle w:val="TableParagraph"/>
              <w:spacing w:line="230" w:lineRule="exact"/>
              <w:ind w:left="107" w:right="109"/>
              <w:rPr>
                <w:rFonts w:ascii="Times New Roman" w:hAnsi="Times New Roman" w:cs="Times New Roman"/>
                <w:b/>
                <w:sz w:val="20"/>
              </w:rPr>
            </w:pPr>
            <w:r w:rsidRPr="00FF073B">
              <w:rPr>
                <w:rFonts w:ascii="Times New Roman" w:hAnsi="Times New Roman" w:cs="Times New Roman"/>
                <w:b/>
                <w:spacing w:val="-2"/>
                <w:sz w:val="20"/>
              </w:rPr>
              <w:t xml:space="preserve">Total (Year- </w:t>
            </w:r>
            <w:r w:rsidRPr="00FF073B">
              <w:rPr>
                <w:rFonts w:ascii="Times New Roman" w:hAnsi="Times New Roman" w:cs="Times New Roman"/>
                <w:b/>
                <w:spacing w:val="-4"/>
                <w:sz w:val="20"/>
              </w:rPr>
              <w:t xml:space="preserve">to- </w:t>
            </w:r>
            <w:r w:rsidRPr="00FF073B">
              <w:rPr>
                <w:rFonts w:ascii="Times New Roman" w:hAnsi="Times New Roman" w:cs="Times New Roman"/>
                <w:b/>
                <w:spacing w:val="-2"/>
                <w:sz w:val="20"/>
              </w:rPr>
              <w:t>Date)</w:t>
            </w:r>
          </w:p>
        </w:tc>
        <w:tc>
          <w:tcPr>
            <w:tcW w:w="811" w:type="dxa"/>
            <w:tcBorders>
              <w:top w:val="single" w:sz="6" w:space="0" w:color="000000"/>
              <w:right w:val="single" w:sz="6" w:space="0" w:color="000000"/>
            </w:tcBorders>
          </w:tcPr>
          <w:p w14:paraId="09A16BF0" w14:textId="77777777" w:rsidR="00C04B5A" w:rsidRPr="00FF073B" w:rsidRDefault="00C04B5A">
            <w:pPr>
              <w:pStyle w:val="TableParagraph"/>
              <w:rPr>
                <w:rFonts w:ascii="Times New Roman" w:hAnsi="Times New Roman" w:cs="Times New Roman"/>
                <w:sz w:val="18"/>
              </w:rPr>
            </w:pPr>
          </w:p>
        </w:tc>
        <w:tc>
          <w:tcPr>
            <w:tcW w:w="1349" w:type="dxa"/>
            <w:tcBorders>
              <w:top w:val="single" w:sz="6" w:space="0" w:color="000000"/>
              <w:left w:val="single" w:sz="6" w:space="0" w:color="000000"/>
              <w:right w:val="single" w:sz="6" w:space="0" w:color="000000"/>
            </w:tcBorders>
          </w:tcPr>
          <w:p w14:paraId="09A16BF1"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2"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3"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4"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5"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6"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09A16BF7" w14:textId="77777777" w:rsidR="00C04B5A" w:rsidRPr="00FF073B" w:rsidRDefault="00C04B5A">
            <w:pPr>
              <w:pStyle w:val="TableParagraph"/>
              <w:rPr>
                <w:rFonts w:ascii="Times New Roman" w:hAnsi="Times New Roman" w:cs="Times New Roman"/>
                <w:sz w:val="18"/>
              </w:rPr>
            </w:pPr>
          </w:p>
        </w:tc>
        <w:tc>
          <w:tcPr>
            <w:tcW w:w="1260" w:type="dxa"/>
            <w:tcBorders>
              <w:top w:val="single" w:sz="6" w:space="0" w:color="000000"/>
              <w:left w:val="single" w:sz="6" w:space="0" w:color="000000"/>
              <w:right w:val="single" w:sz="6" w:space="0" w:color="000000"/>
            </w:tcBorders>
          </w:tcPr>
          <w:p w14:paraId="09A16BF8" w14:textId="77777777" w:rsidR="00C04B5A" w:rsidRPr="00FF073B" w:rsidRDefault="00C04B5A">
            <w:pPr>
              <w:pStyle w:val="TableParagraph"/>
              <w:rPr>
                <w:rFonts w:ascii="Times New Roman" w:hAnsi="Times New Roman" w:cs="Times New Roman"/>
                <w:sz w:val="18"/>
              </w:rPr>
            </w:pPr>
          </w:p>
        </w:tc>
        <w:tc>
          <w:tcPr>
            <w:tcW w:w="1440" w:type="dxa"/>
            <w:tcBorders>
              <w:top w:val="single" w:sz="6" w:space="0" w:color="000000"/>
              <w:left w:val="single" w:sz="6" w:space="0" w:color="000000"/>
              <w:right w:val="single" w:sz="6" w:space="0" w:color="000000"/>
            </w:tcBorders>
          </w:tcPr>
          <w:p w14:paraId="09A16BF9" w14:textId="77777777" w:rsidR="00C04B5A" w:rsidRPr="00FF073B" w:rsidRDefault="00C04B5A">
            <w:pPr>
              <w:pStyle w:val="TableParagraph"/>
              <w:rPr>
                <w:rFonts w:ascii="Times New Roman" w:hAnsi="Times New Roman" w:cs="Times New Roman"/>
                <w:sz w:val="18"/>
              </w:rPr>
            </w:pPr>
          </w:p>
        </w:tc>
        <w:tc>
          <w:tcPr>
            <w:tcW w:w="1351" w:type="dxa"/>
            <w:tcBorders>
              <w:top w:val="single" w:sz="6" w:space="0" w:color="000000"/>
              <w:left w:val="single" w:sz="6" w:space="0" w:color="000000"/>
              <w:right w:val="single" w:sz="6" w:space="0" w:color="000000"/>
            </w:tcBorders>
          </w:tcPr>
          <w:p w14:paraId="09A16BFA" w14:textId="77777777" w:rsidR="00C04B5A" w:rsidRPr="00FF073B" w:rsidRDefault="00C04B5A">
            <w:pPr>
              <w:pStyle w:val="TableParagraph"/>
              <w:rPr>
                <w:rFonts w:ascii="Times New Roman" w:hAnsi="Times New Roman" w:cs="Times New Roman"/>
                <w:sz w:val="18"/>
              </w:rPr>
            </w:pPr>
          </w:p>
        </w:tc>
        <w:tc>
          <w:tcPr>
            <w:tcW w:w="1080" w:type="dxa"/>
            <w:tcBorders>
              <w:top w:val="single" w:sz="6" w:space="0" w:color="000000"/>
              <w:left w:val="single" w:sz="6" w:space="0" w:color="000000"/>
            </w:tcBorders>
          </w:tcPr>
          <w:p w14:paraId="09A16BFB" w14:textId="77777777" w:rsidR="00C04B5A" w:rsidRPr="00FF073B" w:rsidRDefault="00C04B5A">
            <w:pPr>
              <w:pStyle w:val="TableParagraph"/>
              <w:rPr>
                <w:rFonts w:ascii="Times New Roman" w:hAnsi="Times New Roman" w:cs="Times New Roman"/>
                <w:sz w:val="18"/>
              </w:rPr>
            </w:pPr>
          </w:p>
        </w:tc>
      </w:tr>
    </w:tbl>
    <w:p w14:paraId="09A16BFD" w14:textId="77777777" w:rsidR="00C04B5A" w:rsidRPr="00FF073B" w:rsidRDefault="00FD125F">
      <w:pPr>
        <w:pStyle w:val="ListParagraph"/>
        <w:numPr>
          <w:ilvl w:val="1"/>
          <w:numId w:val="6"/>
        </w:numPr>
        <w:tabs>
          <w:tab w:val="left" w:pos="877"/>
        </w:tabs>
        <w:spacing w:before="9"/>
        <w:ind w:left="877" w:hanging="357"/>
        <w:rPr>
          <w:rFonts w:ascii="Times New Roman" w:hAnsi="Times New Roman" w:cs="Times New Roman"/>
          <w:sz w:val="20"/>
        </w:rPr>
      </w:pPr>
      <w:r w:rsidRPr="00FF073B">
        <w:rPr>
          <w:rFonts w:ascii="Times New Roman" w:hAnsi="Times New Roman" w:cs="Times New Roman"/>
          <w:sz w:val="20"/>
        </w:rPr>
        <w:t>Useful</w:t>
      </w:r>
      <w:r w:rsidRPr="00FF073B">
        <w:rPr>
          <w:rFonts w:ascii="Times New Roman" w:hAnsi="Times New Roman" w:cs="Times New Roman"/>
          <w:spacing w:val="-5"/>
          <w:sz w:val="20"/>
        </w:rPr>
        <w:t xml:space="preserve"> </w:t>
      </w:r>
      <w:r w:rsidRPr="00FF073B">
        <w:rPr>
          <w:rFonts w:ascii="Times New Roman" w:hAnsi="Times New Roman" w:cs="Times New Roman"/>
          <w:sz w:val="20"/>
        </w:rPr>
        <w:t>Power</w:t>
      </w:r>
      <w:r w:rsidRPr="00FF073B">
        <w:rPr>
          <w:rFonts w:ascii="Times New Roman" w:hAnsi="Times New Roman" w:cs="Times New Roman"/>
          <w:spacing w:val="-6"/>
          <w:sz w:val="20"/>
        </w:rPr>
        <w:t xml:space="preserve"> </w:t>
      </w:r>
      <w:r w:rsidRPr="00FF073B">
        <w:rPr>
          <w:rFonts w:ascii="Times New Roman" w:hAnsi="Times New Roman" w:cs="Times New Roman"/>
          <w:sz w:val="20"/>
        </w:rPr>
        <w:t>Output</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electric</w:t>
      </w:r>
      <w:r w:rsidRPr="00FF073B">
        <w:rPr>
          <w:rFonts w:ascii="Times New Roman" w:hAnsi="Times New Roman" w:cs="Times New Roman"/>
          <w:spacing w:val="-6"/>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mechanical</w:t>
      </w:r>
      <w:r w:rsidRPr="00FF073B">
        <w:rPr>
          <w:rFonts w:ascii="Times New Roman" w:hAnsi="Times New Roman" w:cs="Times New Roman"/>
          <w:spacing w:val="-8"/>
          <w:sz w:val="20"/>
        </w:rPr>
        <w:t xml:space="preserve"> </w:t>
      </w:r>
      <w:r w:rsidRPr="00FF073B">
        <w:rPr>
          <w:rFonts w:ascii="Times New Roman" w:hAnsi="Times New Roman" w:cs="Times New Roman"/>
          <w:sz w:val="20"/>
        </w:rPr>
        <w:t>energy</w:t>
      </w:r>
      <w:r w:rsidRPr="00FF073B">
        <w:rPr>
          <w:rFonts w:ascii="Times New Roman" w:hAnsi="Times New Roman" w:cs="Times New Roman"/>
          <w:spacing w:val="-5"/>
          <w:sz w:val="20"/>
        </w:rPr>
        <w:t xml:space="preserve"> </w:t>
      </w:r>
      <w:r w:rsidRPr="00FF073B">
        <w:rPr>
          <w:rFonts w:ascii="Times New Roman" w:hAnsi="Times New Roman" w:cs="Times New Roman"/>
          <w:sz w:val="20"/>
        </w:rPr>
        <w:t>made</w:t>
      </w:r>
      <w:r w:rsidRPr="00FF073B">
        <w:rPr>
          <w:rFonts w:ascii="Times New Roman" w:hAnsi="Times New Roman" w:cs="Times New Roman"/>
          <w:spacing w:val="-6"/>
          <w:sz w:val="20"/>
        </w:rPr>
        <w:t xml:space="preserve"> </w:t>
      </w:r>
      <w:r w:rsidRPr="00FF073B">
        <w:rPr>
          <w:rFonts w:ascii="Times New Roman" w:hAnsi="Times New Roman" w:cs="Times New Roman"/>
          <w:sz w:val="20"/>
        </w:rPr>
        <w:t>available</w:t>
      </w:r>
      <w:r w:rsidRPr="00FF073B">
        <w:rPr>
          <w:rFonts w:ascii="Times New Roman" w:hAnsi="Times New Roman" w:cs="Times New Roman"/>
          <w:spacing w:val="-7"/>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6"/>
          <w:sz w:val="20"/>
        </w:rPr>
        <w:t xml:space="preserve"> </w:t>
      </w:r>
      <w:r w:rsidRPr="00FF073B">
        <w:rPr>
          <w:rFonts w:ascii="Times New Roman" w:hAnsi="Times New Roman" w:cs="Times New Roman"/>
          <w:sz w:val="20"/>
        </w:rPr>
        <w:t>from</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Facility.</w:t>
      </w:r>
    </w:p>
    <w:p w14:paraId="09A16BFE" w14:textId="77777777" w:rsidR="00C04B5A" w:rsidRPr="00FF073B" w:rsidRDefault="00FD125F">
      <w:pPr>
        <w:pStyle w:val="ListParagraph"/>
        <w:numPr>
          <w:ilvl w:val="1"/>
          <w:numId w:val="6"/>
        </w:numPr>
        <w:tabs>
          <w:tab w:val="left" w:pos="877"/>
        </w:tabs>
        <w:ind w:left="877" w:hanging="357"/>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predominant</w:t>
      </w:r>
      <w:r w:rsidRPr="00FF073B">
        <w:rPr>
          <w:rFonts w:ascii="Times New Roman" w:hAnsi="Times New Roman" w:cs="Times New Roman"/>
          <w:spacing w:val="-5"/>
          <w:sz w:val="20"/>
        </w:rPr>
        <w:t xml:space="preserve"> </w:t>
      </w:r>
      <w:r w:rsidRPr="00FF073B">
        <w:rPr>
          <w:rFonts w:ascii="Times New Roman" w:hAnsi="Times New Roman" w:cs="Times New Roman"/>
          <w:sz w:val="20"/>
        </w:rPr>
        <w:t>energy</w:t>
      </w:r>
      <w:r w:rsidRPr="00FF073B">
        <w:rPr>
          <w:rFonts w:ascii="Times New Roman" w:hAnsi="Times New Roman" w:cs="Times New Roman"/>
          <w:spacing w:val="-6"/>
          <w:sz w:val="20"/>
        </w:rPr>
        <w:t xml:space="preserve"> </w:t>
      </w:r>
      <w:r w:rsidRPr="00FF073B">
        <w:rPr>
          <w:rFonts w:ascii="Times New Roman" w:hAnsi="Times New Roman" w:cs="Times New Roman"/>
          <w:sz w:val="20"/>
        </w:rPr>
        <w:t>source</w:t>
      </w:r>
      <w:r w:rsidRPr="00FF073B">
        <w:rPr>
          <w:rFonts w:ascii="Times New Roman" w:hAnsi="Times New Roman" w:cs="Times New Roman"/>
          <w:spacing w:val="-7"/>
          <w:sz w:val="20"/>
        </w:rPr>
        <w:t xml:space="preserve"> </w:t>
      </w:r>
      <w:r w:rsidRPr="00FF073B">
        <w:rPr>
          <w:rFonts w:ascii="Times New Roman" w:hAnsi="Times New Roman" w:cs="Times New Roman"/>
          <w:sz w:val="20"/>
        </w:rPr>
        <w:t>must</w:t>
      </w:r>
      <w:r w:rsidRPr="00FF073B">
        <w:rPr>
          <w:rFonts w:ascii="Times New Roman" w:hAnsi="Times New Roman" w:cs="Times New Roman"/>
          <w:spacing w:val="-7"/>
          <w:sz w:val="20"/>
        </w:rPr>
        <w:t xml:space="preserve"> </w:t>
      </w:r>
      <w:r w:rsidRPr="00FF073B">
        <w:rPr>
          <w:rFonts w:ascii="Times New Roman" w:hAnsi="Times New Roman" w:cs="Times New Roman"/>
          <w:sz w:val="20"/>
        </w:rPr>
        <w:t>correspond</w:t>
      </w:r>
      <w:r w:rsidRPr="00FF073B">
        <w:rPr>
          <w:rFonts w:ascii="Times New Roman" w:hAnsi="Times New Roman" w:cs="Times New Roman"/>
          <w:spacing w:val="-7"/>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Fuel</w:t>
      </w:r>
      <w:r w:rsidRPr="00FF073B">
        <w:rPr>
          <w:rFonts w:ascii="Times New Roman" w:hAnsi="Times New Roman" w:cs="Times New Roman"/>
          <w:spacing w:val="-8"/>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7"/>
          <w:sz w:val="20"/>
        </w:rPr>
        <w:t xml:space="preserve"> </w:t>
      </w: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identified</w:t>
      </w:r>
      <w:r w:rsidRPr="00FF073B">
        <w:rPr>
          <w:rFonts w:ascii="Times New Roman" w:hAnsi="Times New Roman" w:cs="Times New Roman"/>
          <w:spacing w:val="-5"/>
          <w:sz w:val="20"/>
        </w:rPr>
        <w:t xml:space="preserve"> </w:t>
      </w:r>
      <w:r w:rsidRPr="00FF073B">
        <w:rPr>
          <w:rFonts w:ascii="Times New Roman" w:hAnsi="Times New Roman" w:cs="Times New Roman"/>
          <w:sz w:val="20"/>
        </w:rPr>
        <w:t>in</w:t>
      </w:r>
      <w:r w:rsidRPr="00FF073B">
        <w:rPr>
          <w:rFonts w:ascii="Times New Roman" w:hAnsi="Times New Roman" w:cs="Times New Roman"/>
          <w:spacing w:val="-5"/>
          <w:sz w:val="20"/>
        </w:rPr>
        <w:t xml:space="preserve"> </w:t>
      </w:r>
      <w:r w:rsidRPr="00FF073B">
        <w:rPr>
          <w:rFonts w:ascii="Times New Roman" w:hAnsi="Times New Roman" w:cs="Times New Roman"/>
          <w:sz w:val="20"/>
        </w:rPr>
        <w:t>Section</w:t>
      </w:r>
      <w:r w:rsidRPr="00FF073B">
        <w:rPr>
          <w:rFonts w:ascii="Times New Roman" w:hAnsi="Times New Roman" w:cs="Times New Roman"/>
          <w:spacing w:val="-5"/>
          <w:sz w:val="20"/>
        </w:rPr>
        <w:t xml:space="preserve"> </w:t>
      </w:r>
      <w:r w:rsidRPr="00FF073B">
        <w:rPr>
          <w:rFonts w:ascii="Times New Roman" w:hAnsi="Times New Roman" w:cs="Times New Roman"/>
          <w:sz w:val="20"/>
        </w:rPr>
        <w:t>A(i)</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7"/>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Cover</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Sheet.</w:t>
      </w:r>
    </w:p>
    <w:p w14:paraId="09A16BFF" w14:textId="77777777" w:rsidR="00C04B5A" w:rsidRPr="00FF073B" w:rsidRDefault="00FD125F">
      <w:pPr>
        <w:pStyle w:val="ListParagraph"/>
        <w:numPr>
          <w:ilvl w:val="1"/>
          <w:numId w:val="6"/>
        </w:numPr>
        <w:tabs>
          <w:tab w:val="left" w:pos="876"/>
        </w:tabs>
        <w:spacing w:before="1"/>
        <w:ind w:left="876" w:hanging="357"/>
        <w:rPr>
          <w:rFonts w:ascii="Times New Roman" w:hAnsi="Times New Roman" w:cs="Times New Roman"/>
          <w:sz w:val="20"/>
        </w:rPr>
      </w:pPr>
      <w:r w:rsidRPr="00FF073B">
        <w:rPr>
          <w:rFonts w:ascii="Times New Roman" w:hAnsi="Times New Roman" w:cs="Times New Roman"/>
          <w:sz w:val="20"/>
        </w:rPr>
        <w:t>Use</w:t>
      </w:r>
      <w:r w:rsidRPr="00FF073B">
        <w:rPr>
          <w:rFonts w:ascii="Times New Roman" w:hAnsi="Times New Roman" w:cs="Times New Roman"/>
          <w:spacing w:val="-7"/>
          <w:sz w:val="20"/>
        </w:rPr>
        <w:t xml:space="preserve"> </w:t>
      </w:r>
      <w:r w:rsidRPr="00FF073B">
        <w:rPr>
          <w:rFonts w:ascii="Times New Roman" w:hAnsi="Times New Roman" w:cs="Times New Roman"/>
          <w:sz w:val="20"/>
        </w:rPr>
        <w:t>Higher</w:t>
      </w:r>
      <w:r w:rsidRPr="00FF073B">
        <w:rPr>
          <w:rFonts w:ascii="Times New Roman" w:hAnsi="Times New Roman" w:cs="Times New Roman"/>
          <w:spacing w:val="-6"/>
          <w:sz w:val="20"/>
        </w:rPr>
        <w:t xml:space="preserve"> </w:t>
      </w:r>
      <w:r w:rsidRPr="00FF073B">
        <w:rPr>
          <w:rFonts w:ascii="Times New Roman" w:hAnsi="Times New Roman" w:cs="Times New Roman"/>
          <w:sz w:val="20"/>
        </w:rPr>
        <w:t>Heating</w:t>
      </w:r>
      <w:r w:rsidRPr="00FF073B">
        <w:rPr>
          <w:rFonts w:ascii="Times New Roman" w:hAnsi="Times New Roman" w:cs="Times New Roman"/>
          <w:spacing w:val="-4"/>
          <w:sz w:val="20"/>
        </w:rPr>
        <w:t xml:space="preserve"> </w:t>
      </w:r>
      <w:r w:rsidRPr="00FF073B">
        <w:rPr>
          <w:rFonts w:ascii="Times New Roman" w:hAnsi="Times New Roman" w:cs="Times New Roman"/>
          <w:sz w:val="20"/>
        </w:rPr>
        <w:t>Value</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(HHV).</w:t>
      </w:r>
    </w:p>
    <w:p w14:paraId="09A16C00" w14:textId="77777777" w:rsidR="00C04B5A" w:rsidRPr="00FF073B" w:rsidRDefault="00FD125F">
      <w:pPr>
        <w:pStyle w:val="BodyText"/>
        <w:spacing w:before="4"/>
        <w:rPr>
          <w:rFonts w:ascii="Times New Roman" w:hAnsi="Times New Roman" w:cs="Times New Roman"/>
          <w:sz w:val="8"/>
        </w:rPr>
      </w:pPr>
      <w:r w:rsidRPr="00FF073B">
        <w:rPr>
          <w:rFonts w:ascii="Times New Roman" w:hAnsi="Times New Roman" w:cs="Times New Roman"/>
          <w:noProof/>
        </w:rPr>
        <mc:AlternateContent>
          <mc:Choice Requires="wps">
            <w:drawing>
              <wp:anchor distT="0" distB="0" distL="0" distR="0" simplePos="0" relativeHeight="251658345" behindDoc="1" locked="0" layoutInCell="1" allowOverlap="1" wp14:anchorId="09A16EE5" wp14:editId="09A16EE6">
                <wp:simplePos x="0" y="0"/>
                <wp:positionH relativeFrom="page">
                  <wp:posOffset>438912</wp:posOffset>
                </wp:positionH>
                <wp:positionV relativeFrom="paragraph">
                  <wp:posOffset>76611</wp:posOffset>
                </wp:positionV>
                <wp:extent cx="8723630" cy="6350"/>
                <wp:effectExtent l="0" t="0" r="0" b="0"/>
                <wp:wrapTopAndBottom/>
                <wp:docPr id="246" name="Freeform: 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3630" cy="6350"/>
                        </a:xfrm>
                        <a:custGeom>
                          <a:avLst/>
                          <a:gdLst/>
                          <a:ahLst/>
                          <a:cxnLst/>
                          <a:rect l="l" t="t" r="r" b="b"/>
                          <a:pathLst>
                            <a:path w="8723630" h="6350">
                              <a:moveTo>
                                <a:pt x="8723376" y="0"/>
                              </a:moveTo>
                              <a:lnTo>
                                <a:pt x="0" y="0"/>
                              </a:lnTo>
                              <a:lnTo>
                                <a:pt x="0" y="6108"/>
                              </a:lnTo>
                              <a:lnTo>
                                <a:pt x="8723376" y="6108"/>
                              </a:lnTo>
                              <a:lnTo>
                                <a:pt x="8723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61A6A" id="Freeform: Shape 246" o:spid="_x0000_s1026" style="position:absolute;margin-left:34.55pt;margin-top:6.05pt;width:686.9pt;height:.5pt;z-index:-251658135;visibility:visible;mso-wrap-style:square;mso-wrap-distance-left:0;mso-wrap-distance-top:0;mso-wrap-distance-right:0;mso-wrap-distance-bottom:0;mso-position-horizontal:absolute;mso-position-horizontal-relative:page;mso-position-vertical:absolute;mso-position-vertical-relative:text;v-text-anchor:top" coordsize="8723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" path="m8723376,l,,,6108r8723376,l8723376,xe" fillcolor="black" stroked="f">
                <v:path arrowok="t"/>
                <w10:wrap type="topAndBottom" anchorx="page"/>
              </v:shape>
            </w:pict>
          </mc:Fallback>
        </mc:AlternateContent>
      </w:r>
    </w:p>
    <w:p w14:paraId="09A16C01" w14:textId="77777777" w:rsidR="00C04B5A" w:rsidRPr="00FF073B" w:rsidRDefault="00FD125F">
      <w:pPr>
        <w:spacing w:before="19"/>
        <w:ind w:left="190" w:right="1132"/>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6"/>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4"/>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K-3</w:t>
      </w:r>
      <w:r w:rsidRPr="00FF073B">
        <w:rPr>
          <w:rFonts w:ascii="Times New Roman" w:hAnsi="Times New Roman" w:cs="Times New Roman"/>
          <w:i/>
          <w:spacing w:val="-4"/>
          <w:sz w:val="20"/>
        </w:rPr>
        <w:t xml:space="preserve"> </w:t>
      </w:r>
      <w:r w:rsidRPr="00FF073B">
        <w:rPr>
          <w:rFonts w:ascii="Times New Roman" w:hAnsi="Times New Roman" w:cs="Times New Roman"/>
          <w:i/>
          <w:spacing w:val="-5"/>
          <w:sz w:val="20"/>
        </w:rPr>
        <w:t>***</w:t>
      </w:r>
    </w:p>
    <w:p w14:paraId="09A16C02" w14:textId="77777777" w:rsidR="00C04B5A" w:rsidRPr="00FF073B" w:rsidRDefault="00C04B5A">
      <w:pPr>
        <w:jc w:val="center"/>
        <w:rPr>
          <w:rFonts w:ascii="Times New Roman" w:hAnsi="Times New Roman" w:cs="Times New Roman"/>
          <w:sz w:val="20"/>
        </w:rPr>
        <w:sectPr w:rsidR="00C04B5A" w:rsidRPr="00FF073B">
          <w:pgSz w:w="15840" w:h="12240" w:orient="landscape"/>
          <w:pgMar w:top="1760" w:right="340" w:bottom="1320" w:left="560" w:header="400" w:footer="1130" w:gutter="0"/>
          <w:cols w:space="720"/>
        </w:sectPr>
      </w:pPr>
    </w:p>
    <w:p w14:paraId="09A16C03" w14:textId="77777777" w:rsidR="00C04B5A" w:rsidRPr="00FF073B" w:rsidRDefault="00FD125F">
      <w:pPr>
        <w:spacing w:before="240"/>
        <w:ind w:left="445" w:right="881"/>
        <w:jc w:val="center"/>
        <w:rPr>
          <w:rFonts w:ascii="Times New Roman" w:hAnsi="Times New Roman" w:cs="Times New Roman"/>
          <w:b/>
        </w:rPr>
      </w:pPr>
      <w:r w:rsidRPr="00FF073B">
        <w:rPr>
          <w:rFonts w:ascii="Times New Roman" w:hAnsi="Times New Roman" w:cs="Times New Roman"/>
          <w:b/>
        </w:rPr>
        <w:lastRenderedPageBreak/>
        <w:t>APPENDIX</w:t>
      </w:r>
      <w:r w:rsidRPr="00FF073B">
        <w:rPr>
          <w:rFonts w:ascii="Times New Roman" w:hAnsi="Times New Roman" w:cs="Times New Roman"/>
          <w:b/>
          <w:spacing w:val="-3"/>
        </w:rPr>
        <w:t xml:space="preserve"> </w:t>
      </w:r>
      <w:r w:rsidRPr="00FF073B">
        <w:rPr>
          <w:rFonts w:ascii="Times New Roman" w:hAnsi="Times New Roman" w:cs="Times New Roman"/>
          <w:b/>
        </w:rPr>
        <w:t>L</w:t>
      </w:r>
      <w:r w:rsidRPr="00FF073B">
        <w:rPr>
          <w:rFonts w:ascii="Times New Roman" w:hAnsi="Times New Roman" w:cs="Times New Roman"/>
          <w:b/>
          <w:spacing w:val="-3"/>
        </w:rPr>
        <w:t xml:space="preserve"> </w:t>
      </w:r>
      <w:r w:rsidRPr="00FF073B">
        <w:rPr>
          <w:rFonts w:ascii="Times New Roman" w:hAnsi="Times New Roman" w:cs="Times New Roman"/>
          <w:b/>
        </w:rPr>
        <w:t>–</w:t>
      </w:r>
      <w:r w:rsidRPr="00FF073B">
        <w:rPr>
          <w:rFonts w:ascii="Times New Roman" w:hAnsi="Times New Roman" w:cs="Times New Roman"/>
          <w:b/>
          <w:spacing w:val="-4"/>
        </w:rPr>
        <w:t xml:space="preserve"> </w:t>
      </w:r>
      <w:r w:rsidRPr="00FF073B">
        <w:rPr>
          <w:rFonts w:ascii="Times New Roman" w:hAnsi="Times New Roman" w:cs="Times New Roman"/>
          <w:b/>
        </w:rPr>
        <w:t>FORM</w:t>
      </w:r>
      <w:r w:rsidRPr="00FF073B">
        <w:rPr>
          <w:rFonts w:ascii="Times New Roman" w:hAnsi="Times New Roman" w:cs="Times New Roman"/>
          <w:b/>
          <w:spacing w:val="-4"/>
        </w:rPr>
        <w:t xml:space="preserve"> </w:t>
      </w:r>
      <w:r w:rsidRPr="00FF073B">
        <w:rPr>
          <w:rFonts w:ascii="Times New Roman" w:hAnsi="Times New Roman" w:cs="Times New Roman"/>
          <w:b/>
        </w:rPr>
        <w:t>OF</w:t>
      </w:r>
      <w:r w:rsidRPr="00FF073B">
        <w:rPr>
          <w:rFonts w:ascii="Times New Roman" w:hAnsi="Times New Roman" w:cs="Times New Roman"/>
          <w:b/>
          <w:spacing w:val="-2"/>
        </w:rPr>
        <w:t xml:space="preserve"> </w:t>
      </w:r>
      <w:r w:rsidRPr="00FF073B">
        <w:rPr>
          <w:rFonts w:ascii="Times New Roman" w:hAnsi="Times New Roman" w:cs="Times New Roman"/>
          <w:b/>
        </w:rPr>
        <w:t>FUEL</w:t>
      </w:r>
      <w:r w:rsidRPr="00FF073B">
        <w:rPr>
          <w:rFonts w:ascii="Times New Roman" w:hAnsi="Times New Roman" w:cs="Times New Roman"/>
          <w:b/>
          <w:spacing w:val="-4"/>
        </w:rPr>
        <w:t xml:space="preserve"> </w:t>
      </w:r>
      <w:r w:rsidRPr="00FF073B">
        <w:rPr>
          <w:rFonts w:ascii="Times New Roman" w:hAnsi="Times New Roman" w:cs="Times New Roman"/>
          <w:b/>
          <w:spacing w:val="-2"/>
        </w:rPr>
        <w:t>ATTESTATION</w:t>
      </w:r>
    </w:p>
    <w:p w14:paraId="09A16C04" w14:textId="77777777" w:rsidR="00C04B5A" w:rsidRPr="00FF073B" w:rsidRDefault="00C04B5A">
      <w:pPr>
        <w:pStyle w:val="BodyText"/>
        <w:spacing w:before="225"/>
        <w:rPr>
          <w:rFonts w:ascii="Times New Roman" w:hAnsi="Times New Roman" w:cs="Times New Roman"/>
          <w:b/>
          <w:sz w:val="22"/>
        </w:rPr>
      </w:pPr>
    </w:p>
    <w:p w14:paraId="09A16C05" w14:textId="77777777" w:rsidR="00C04B5A" w:rsidRPr="00FF073B" w:rsidRDefault="00FD125F">
      <w:pPr>
        <w:pStyle w:val="Heading5"/>
        <w:spacing w:line="230" w:lineRule="auto"/>
        <w:ind w:left="537" w:right="976" w:firstLine="2"/>
        <w:rPr>
          <w:rFonts w:ascii="Times New Roman" w:hAnsi="Times New Roman" w:cs="Times New Roman"/>
        </w:rPr>
      </w:pPr>
      <w:bookmarkStart w:id="38" w:name="[The_following_Appendix_L_applies_to_all"/>
      <w:bookmarkEnd w:id="38"/>
      <w:r w:rsidRPr="00FF073B">
        <w:rPr>
          <w:rFonts w:ascii="Times New Roman" w:hAnsi="Times New Roman" w:cs="Times New Roman"/>
          <w:color w:val="0066FF"/>
          <w:spacing w:val="-2"/>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following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Appendix</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L</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applies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all</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2"/>
        </w:rPr>
        <w:t>Projects</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EXCEPT</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with</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a</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High</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2"/>
        </w:rPr>
        <w:t xml:space="preserve">Hazard </w:t>
      </w:r>
      <w:r w:rsidRPr="00FF073B">
        <w:rPr>
          <w:rFonts w:ascii="Times New Roman" w:hAnsi="Times New Roman" w:cs="Times New Roman"/>
          <w:color w:val="0066FF"/>
          <w:spacing w:val="-4"/>
        </w:rPr>
        <w:t>Fuel</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Requirement.</w:t>
      </w:r>
      <w:r w:rsidRPr="00FF073B">
        <w:rPr>
          <w:rFonts w:ascii="Times New Roman" w:hAnsi="Times New Roman" w:cs="Times New Roman"/>
          <w:color w:val="0066FF"/>
          <w:spacing w:val="31"/>
        </w:rPr>
        <w:t xml:space="preserve"> </w:t>
      </w:r>
      <w:r w:rsidRPr="00FF073B">
        <w:rPr>
          <w:rFonts w:ascii="Times New Roman" w:hAnsi="Times New Roman" w:cs="Times New Roman"/>
          <w:color w:val="0066FF"/>
          <w:spacing w:val="-4"/>
        </w:rPr>
        <w:t>References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Section</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4.4.4,</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Contract</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Quarter,</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and</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Quarterly</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 xml:space="preserve">Fuel </w:t>
      </w:r>
      <w:r w:rsidRPr="00FF073B">
        <w:rPr>
          <w:rFonts w:ascii="Times New Roman" w:hAnsi="Times New Roman" w:cs="Times New Roman"/>
          <w:color w:val="0066FF"/>
          <w:spacing w:val="-2"/>
        </w:rPr>
        <w:t>Attestation</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Deadline</w:t>
      </w:r>
      <w:r w:rsidRPr="00FF073B">
        <w:rPr>
          <w:rFonts w:ascii="Times New Roman" w:hAnsi="Times New Roman" w:cs="Times New Roman"/>
          <w:color w:val="0066FF"/>
          <w:spacing w:val="-7"/>
        </w:rPr>
        <w:t xml:space="preserve"> </w:t>
      </w:r>
      <w:r w:rsidRPr="00FF073B">
        <w:rPr>
          <w:rFonts w:ascii="Times New Roman" w:hAnsi="Times New Roman" w:cs="Times New Roman"/>
          <w:color w:val="0066FF"/>
          <w:spacing w:val="-2"/>
        </w:rPr>
        <w:t>are</w:t>
      </w:r>
      <w:r w:rsidRPr="00FF073B">
        <w:rPr>
          <w:rFonts w:ascii="Times New Roman" w:hAnsi="Times New Roman" w:cs="Times New Roman"/>
          <w:color w:val="0066FF"/>
          <w:spacing w:val="-7"/>
        </w:rPr>
        <w:t xml:space="preserve"> </w:t>
      </w:r>
      <w:r w:rsidRPr="00FF073B">
        <w:rPr>
          <w:rFonts w:ascii="Times New Roman" w:hAnsi="Times New Roman" w:cs="Times New Roman"/>
          <w:color w:val="0066FF"/>
          <w:spacing w:val="-2"/>
        </w:rPr>
        <w:t>only</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applicable</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to</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HHZ</w:t>
      </w:r>
      <w:r w:rsidRPr="00FF073B">
        <w:rPr>
          <w:rFonts w:ascii="Times New Roman" w:hAnsi="Times New Roman" w:cs="Times New Roman"/>
          <w:color w:val="0066FF"/>
          <w:spacing w:val="-7"/>
        </w:rPr>
        <w:t xml:space="preserve"> </w:t>
      </w:r>
      <w:r w:rsidRPr="00FF073B">
        <w:rPr>
          <w:rFonts w:ascii="Times New Roman" w:hAnsi="Times New Roman" w:cs="Times New Roman"/>
          <w:color w:val="0066FF"/>
          <w:spacing w:val="-2"/>
        </w:rPr>
        <w:t>Category</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2"/>
        </w:rPr>
        <w:t>3</w:t>
      </w:r>
      <w:r w:rsidRPr="00FF073B">
        <w:rPr>
          <w:rFonts w:ascii="Times New Roman" w:hAnsi="Times New Roman" w:cs="Times New Roman"/>
          <w:color w:val="0066FF"/>
          <w:spacing w:val="-7"/>
        </w:rPr>
        <w:t xml:space="preserve"> </w:t>
      </w:r>
      <w:r w:rsidRPr="00FF073B">
        <w:rPr>
          <w:rFonts w:ascii="Times New Roman" w:hAnsi="Times New Roman" w:cs="Times New Roman"/>
          <w:color w:val="0066FF"/>
          <w:spacing w:val="-2"/>
        </w:rPr>
        <w:t>Projects]</w:t>
      </w:r>
    </w:p>
    <w:p w14:paraId="09A16C06" w14:textId="77777777" w:rsidR="00C04B5A" w:rsidRPr="00FF073B" w:rsidRDefault="00C04B5A">
      <w:pPr>
        <w:pStyle w:val="BodyText"/>
        <w:spacing w:before="212"/>
        <w:rPr>
          <w:rFonts w:ascii="Times New Roman" w:hAnsi="Times New Roman" w:cs="Times New Roman"/>
          <w:b/>
          <w:i/>
          <w:sz w:val="23"/>
        </w:rPr>
      </w:pPr>
    </w:p>
    <w:p w14:paraId="09A16C07" w14:textId="77777777" w:rsidR="00C04B5A" w:rsidRPr="00FF073B" w:rsidRDefault="00FD125F">
      <w:pPr>
        <w:pStyle w:val="BodyText"/>
        <w:ind w:left="480"/>
        <w:rPr>
          <w:rFonts w:ascii="Times New Roman" w:hAnsi="Times New Roman" w:cs="Times New Roman"/>
        </w:rPr>
      </w:pPr>
      <w:r w:rsidRPr="00FF073B">
        <w:rPr>
          <w:rFonts w:ascii="Times New Roman" w:hAnsi="Times New Roman" w:cs="Times New Roman"/>
        </w:rPr>
        <w:t>[Sellers</w:t>
      </w:r>
      <w:r w:rsidRPr="00FF073B">
        <w:rPr>
          <w:rFonts w:ascii="Times New Roman" w:hAnsi="Times New Roman" w:cs="Times New Roman"/>
          <w:spacing w:val="-12"/>
        </w:rPr>
        <w:t xml:space="preserve"> </w:t>
      </w:r>
      <w:r w:rsidRPr="00FF073B">
        <w:rPr>
          <w:rFonts w:ascii="Times New Roman" w:hAnsi="Times New Roman" w:cs="Times New Roman"/>
          <w:spacing w:val="-2"/>
        </w:rPr>
        <w:t>Letterhead]</w:t>
      </w:r>
    </w:p>
    <w:p w14:paraId="0EE611CF" w14:textId="77777777" w:rsidR="00B94975" w:rsidRDefault="00FD125F" w:rsidP="00B94975">
      <w:pPr>
        <w:spacing w:before="1" w:line="460" w:lineRule="atLeast"/>
        <w:ind w:left="450" w:right="7610"/>
        <w:rPr>
          <w:rFonts w:ascii="Times New Roman" w:hAnsi="Times New Roman" w:cs="Times New Roman"/>
          <w:b/>
          <w:i/>
          <w:color w:val="0066FF"/>
          <w:spacing w:val="-2"/>
          <w:sz w:val="20"/>
        </w:rPr>
      </w:pPr>
      <w:r w:rsidRPr="00FF073B">
        <w:rPr>
          <w:rFonts w:ascii="Times New Roman" w:hAnsi="Times New Roman" w:cs="Times New Roman"/>
          <w:b/>
          <w:i/>
          <w:color w:val="0066FF"/>
          <w:spacing w:val="-2"/>
          <w:sz w:val="20"/>
        </w:rPr>
        <w:t xml:space="preserve">[Date] </w:t>
      </w:r>
    </w:p>
    <w:p w14:paraId="09A16C08" w14:textId="273A9950" w:rsidR="00C04B5A" w:rsidRPr="00B94975" w:rsidRDefault="00063206" w:rsidP="00B94975">
      <w:pPr>
        <w:spacing w:before="1" w:line="460" w:lineRule="atLeast"/>
        <w:ind w:left="450" w:right="7610"/>
        <w:rPr>
          <w:rFonts w:ascii="Times New Roman" w:hAnsi="Times New Roman" w:cs="Times New Roman"/>
          <w:bCs/>
          <w:iCs/>
          <w:sz w:val="20"/>
        </w:rPr>
      </w:pPr>
      <w:r w:rsidRPr="00B94975">
        <w:rPr>
          <w:rFonts w:ascii="Times New Roman" w:hAnsi="Times New Roman" w:cs="Times New Roman"/>
          <w:bCs/>
          <w:iCs/>
          <w:spacing w:val="-4"/>
          <w:sz w:val="20"/>
        </w:rPr>
        <w:t>R</w:t>
      </w:r>
      <w:r w:rsidR="00B94975" w:rsidRPr="00B94975">
        <w:rPr>
          <w:rFonts w:ascii="Times New Roman" w:hAnsi="Times New Roman" w:cs="Times New Roman"/>
          <w:bCs/>
          <w:iCs/>
          <w:spacing w:val="-4"/>
          <w:sz w:val="20"/>
        </w:rPr>
        <w:t>edwood Coast Energy Authority</w:t>
      </w:r>
    </w:p>
    <w:p w14:paraId="09A16C09" w14:textId="77777777" w:rsidR="00C04B5A" w:rsidRPr="00FF073B" w:rsidRDefault="00FD125F">
      <w:pPr>
        <w:spacing w:line="229" w:lineRule="exact"/>
        <w:ind w:left="480"/>
        <w:rPr>
          <w:rFonts w:ascii="Times New Roman" w:hAnsi="Times New Roman" w:cs="Times New Roman"/>
          <w:b/>
          <w:i/>
          <w:sz w:val="20"/>
        </w:rPr>
      </w:pPr>
      <w:r w:rsidRPr="00FF073B">
        <w:rPr>
          <w:rFonts w:ascii="Times New Roman" w:hAnsi="Times New Roman" w:cs="Times New Roman"/>
          <w:b/>
          <w:i/>
          <w:color w:val="0066FF"/>
          <w:spacing w:val="-2"/>
          <w:sz w:val="20"/>
        </w:rPr>
        <w:t>Attn:</w:t>
      </w:r>
    </w:p>
    <w:p w14:paraId="09A16C0A" w14:textId="77777777" w:rsidR="00C04B5A" w:rsidRPr="00FF073B" w:rsidRDefault="00FD125F">
      <w:pPr>
        <w:spacing w:before="1"/>
        <w:ind w:left="479" w:right="8852"/>
        <w:rPr>
          <w:rFonts w:ascii="Times New Roman" w:hAnsi="Times New Roman" w:cs="Times New Roman"/>
          <w:b/>
          <w:i/>
          <w:sz w:val="20"/>
        </w:rPr>
      </w:pPr>
      <w:r w:rsidRPr="00FF073B">
        <w:rPr>
          <w:rFonts w:ascii="Times New Roman" w:hAnsi="Times New Roman" w:cs="Times New Roman"/>
          <w:b/>
          <w:i/>
          <w:color w:val="0066FF"/>
          <w:sz w:val="20"/>
        </w:rPr>
        <w:t>Street</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Address City, State Zip</w:t>
      </w:r>
    </w:p>
    <w:p w14:paraId="09A16C0B" w14:textId="77777777" w:rsidR="00C04B5A" w:rsidRPr="00FF073B" w:rsidRDefault="00C04B5A">
      <w:pPr>
        <w:pStyle w:val="BodyText"/>
        <w:spacing w:before="1"/>
        <w:rPr>
          <w:rFonts w:ascii="Times New Roman" w:hAnsi="Times New Roman" w:cs="Times New Roman"/>
          <w:b/>
          <w:i/>
        </w:rPr>
      </w:pPr>
    </w:p>
    <w:p w14:paraId="09A16C0C" w14:textId="5D742231" w:rsidR="00C04B5A" w:rsidRPr="00FF073B" w:rsidRDefault="00FD125F">
      <w:pPr>
        <w:tabs>
          <w:tab w:val="left" w:pos="1919"/>
        </w:tabs>
        <w:ind w:left="479" w:right="1183"/>
        <w:rPr>
          <w:rFonts w:ascii="Times New Roman" w:hAnsi="Times New Roman" w:cs="Times New Roman"/>
          <w:sz w:val="20"/>
        </w:rPr>
      </w:pPr>
      <w:r w:rsidRPr="00FF073B">
        <w:rPr>
          <w:rFonts w:ascii="Times New Roman" w:hAnsi="Times New Roman" w:cs="Times New Roman"/>
          <w:spacing w:val="-2"/>
          <w:sz w:val="20"/>
        </w:rPr>
        <w:t>Subject:</w:t>
      </w:r>
      <w:r w:rsidRPr="00FF073B">
        <w:rPr>
          <w:rFonts w:ascii="Times New Roman" w:hAnsi="Times New Roman" w:cs="Times New Roman"/>
          <w:sz w:val="20"/>
        </w:rPr>
        <w:tab/>
        <w:t>Bioenergy</w:t>
      </w:r>
      <w:r w:rsidRPr="00FF073B">
        <w:rPr>
          <w:rFonts w:ascii="Times New Roman" w:hAnsi="Times New Roman" w:cs="Times New Roman"/>
          <w:spacing w:val="-5"/>
          <w:sz w:val="20"/>
        </w:rPr>
        <w:t xml:space="preserve"> </w:t>
      </w:r>
      <w:r w:rsidRPr="00FF073B">
        <w:rPr>
          <w:rFonts w:ascii="Times New Roman" w:hAnsi="Times New Roman" w:cs="Times New Roman"/>
          <w:sz w:val="20"/>
        </w:rPr>
        <w:t>Market</w:t>
      </w:r>
      <w:r w:rsidRPr="00FF073B">
        <w:rPr>
          <w:rFonts w:ascii="Times New Roman" w:hAnsi="Times New Roman" w:cs="Times New Roman"/>
          <w:spacing w:val="-4"/>
          <w:sz w:val="20"/>
        </w:rPr>
        <w:t xml:space="preserve"> </w:t>
      </w:r>
      <w:r w:rsidRPr="00FF073B">
        <w:rPr>
          <w:rFonts w:ascii="Times New Roman" w:hAnsi="Times New Roman" w:cs="Times New Roman"/>
          <w:sz w:val="20"/>
        </w:rPr>
        <w:t>Adjusting</w:t>
      </w:r>
      <w:r w:rsidRPr="00FF073B">
        <w:rPr>
          <w:rFonts w:ascii="Times New Roman" w:hAnsi="Times New Roman" w:cs="Times New Roman"/>
          <w:spacing w:val="-4"/>
          <w:sz w:val="20"/>
        </w:rPr>
        <w:t xml:space="preserve"> </w:t>
      </w:r>
      <w:r w:rsidRPr="00FF073B">
        <w:rPr>
          <w:rFonts w:ascii="Times New Roman" w:hAnsi="Times New Roman" w:cs="Times New Roman"/>
          <w:sz w:val="20"/>
        </w:rPr>
        <w:t>Tariff</w:t>
      </w:r>
      <w:r w:rsidRPr="00FF073B">
        <w:rPr>
          <w:rFonts w:ascii="Times New Roman" w:hAnsi="Times New Roman" w:cs="Times New Roman"/>
          <w:spacing w:val="-4"/>
          <w:sz w:val="20"/>
        </w:rPr>
        <w:t xml:space="preserve"> </w:t>
      </w:r>
      <w:r w:rsidRPr="00FF073B">
        <w:rPr>
          <w:rFonts w:ascii="Times New Roman" w:hAnsi="Times New Roman" w:cs="Times New Roman"/>
          <w:sz w:val="20"/>
        </w:rPr>
        <w:t>Power</w:t>
      </w:r>
      <w:r w:rsidRPr="00FF073B">
        <w:rPr>
          <w:rFonts w:ascii="Times New Roman" w:hAnsi="Times New Roman" w:cs="Times New Roman"/>
          <w:spacing w:val="-5"/>
          <w:sz w:val="20"/>
        </w:rPr>
        <w:t xml:space="preserve"> </w:t>
      </w:r>
      <w:r w:rsidRPr="00FF073B">
        <w:rPr>
          <w:rFonts w:ascii="Times New Roman" w:hAnsi="Times New Roman" w:cs="Times New Roman"/>
          <w:sz w:val="20"/>
        </w:rPr>
        <w:t>Purchase</w:t>
      </w:r>
      <w:r w:rsidRPr="00FF073B">
        <w:rPr>
          <w:rFonts w:ascii="Times New Roman" w:hAnsi="Times New Roman" w:cs="Times New Roman"/>
          <w:spacing w:val="-6"/>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proofErr w:type="spellStart"/>
      <w:r w:rsidRPr="00FF073B">
        <w:rPr>
          <w:rFonts w:ascii="Times New Roman" w:hAnsi="Times New Roman" w:cs="Times New Roman"/>
          <w:sz w:val="20"/>
        </w:rPr>
        <w:t>BioMAT</w:t>
      </w:r>
      <w:proofErr w:type="spellEnd"/>
      <w:r w:rsidRPr="00FF073B">
        <w:rPr>
          <w:rFonts w:ascii="Times New Roman" w:hAnsi="Times New Roman" w:cs="Times New Roman"/>
          <w:spacing w:val="-3"/>
          <w:sz w:val="20"/>
        </w:rPr>
        <w:t xml:space="preserve"> </w:t>
      </w:r>
      <w:r w:rsidRPr="00FF073B">
        <w:rPr>
          <w:rFonts w:ascii="Times New Roman" w:hAnsi="Times New Roman" w:cs="Times New Roman"/>
          <w:sz w:val="20"/>
        </w:rPr>
        <w:t>PPA”)</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and between </w:t>
      </w:r>
      <w:r w:rsidR="00B94975" w:rsidRPr="00B94975">
        <w:rPr>
          <w:rFonts w:ascii="Times New Roman" w:hAnsi="Times New Roman" w:cs="Times New Roman"/>
          <w:bCs/>
          <w:iCs/>
          <w:sz w:val="20"/>
        </w:rPr>
        <w:t>Redwood Coast Energy Authority</w:t>
      </w:r>
      <w:r w:rsidR="00FE7B97" w:rsidRPr="00B94975">
        <w:rPr>
          <w:rFonts w:ascii="Times New Roman" w:hAnsi="Times New Roman" w:cs="Times New Roman"/>
          <w:sz w:val="20"/>
        </w:rPr>
        <w:t xml:space="preserve"> </w:t>
      </w:r>
      <w:r w:rsidRPr="00FF073B">
        <w:rPr>
          <w:rFonts w:ascii="Times New Roman" w:hAnsi="Times New Roman" w:cs="Times New Roman"/>
          <w:sz w:val="20"/>
        </w:rPr>
        <w:t xml:space="preserve">and </w:t>
      </w:r>
      <w:r w:rsidRPr="00FF073B">
        <w:rPr>
          <w:rFonts w:ascii="Times New Roman" w:hAnsi="Times New Roman" w:cs="Times New Roman"/>
          <w:b/>
          <w:i/>
          <w:color w:val="0066FF"/>
          <w:sz w:val="20"/>
        </w:rPr>
        <w:t>[Insert Seller’s full legal name]</w:t>
      </w:r>
      <w:r w:rsidRPr="00FF073B">
        <w:rPr>
          <w:rFonts w:ascii="Times New Roman" w:hAnsi="Times New Roman" w:cs="Times New Roman"/>
          <w:sz w:val="20"/>
        </w:rPr>
        <w:t xml:space="preserve">, a </w:t>
      </w:r>
      <w:r w:rsidRPr="00FF073B">
        <w:rPr>
          <w:rFonts w:ascii="Times New Roman" w:hAnsi="Times New Roman" w:cs="Times New Roman"/>
          <w:b/>
          <w:i/>
          <w:color w:val="0066FF"/>
          <w:sz w:val="20"/>
        </w:rPr>
        <w:t>[Insert Seller’s form of entity and state of registration]</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sz w:val="20"/>
        </w:rPr>
        <w:t>(“Seller”) – Fuel Attestation</w:t>
      </w:r>
    </w:p>
    <w:p w14:paraId="09A16C0D" w14:textId="77777777" w:rsidR="00C04B5A" w:rsidRPr="00FF073B" w:rsidRDefault="00FD125F">
      <w:pPr>
        <w:pStyle w:val="BodyText"/>
        <w:spacing w:before="230"/>
        <w:ind w:left="479"/>
        <w:rPr>
          <w:rFonts w:ascii="Times New Roman" w:hAnsi="Times New Roman" w:cs="Times New Roman"/>
        </w:rPr>
      </w:pPr>
      <w:r w:rsidRPr="00FF073B">
        <w:rPr>
          <w:rFonts w:ascii="Times New Roman" w:hAnsi="Times New Roman" w:cs="Times New Roman"/>
        </w:rPr>
        <w:t>Dear</w:t>
      </w:r>
      <w:r w:rsidRPr="00FF073B">
        <w:rPr>
          <w:rFonts w:ascii="Times New Roman" w:hAnsi="Times New Roman" w:cs="Times New Roman"/>
          <w:spacing w:val="-5"/>
        </w:rPr>
        <w:t xml:space="preserve"> </w:t>
      </w:r>
      <w:r w:rsidRPr="00FF073B">
        <w:rPr>
          <w:rFonts w:ascii="Times New Roman" w:hAnsi="Times New Roman" w:cs="Times New Roman"/>
        </w:rPr>
        <w:t>Sir</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spacing w:val="-2"/>
        </w:rPr>
        <w:t>Madam:</w:t>
      </w:r>
    </w:p>
    <w:p w14:paraId="09A16C0E" w14:textId="77777777" w:rsidR="00C04B5A" w:rsidRPr="00FF073B" w:rsidRDefault="00C04B5A">
      <w:pPr>
        <w:pStyle w:val="BodyText"/>
        <w:rPr>
          <w:rFonts w:ascii="Times New Roman" w:hAnsi="Times New Roman" w:cs="Times New Roman"/>
        </w:rPr>
      </w:pPr>
    </w:p>
    <w:p w14:paraId="09A16C0F" w14:textId="73EF0346" w:rsidR="00C04B5A" w:rsidRPr="00FF073B" w:rsidRDefault="00FD125F">
      <w:pPr>
        <w:pStyle w:val="BodyText"/>
        <w:spacing w:before="1"/>
        <w:ind w:left="478" w:right="1183"/>
        <w:rPr>
          <w:rFonts w:ascii="Times New Roman" w:hAnsi="Times New Roman" w:cs="Times New Roman"/>
        </w:rPr>
      </w:pPr>
      <w:r w:rsidRPr="00FF073B">
        <w:rPr>
          <w:rFonts w:ascii="Times New Roman" w:hAnsi="Times New Roman" w:cs="Times New Roman"/>
        </w:rPr>
        <w:t>Pursuant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b/>
          <w:i/>
        </w:rPr>
        <w:t>[</w:t>
      </w:r>
      <w:proofErr w:type="gramStart"/>
      <w:r w:rsidRPr="00FF073B">
        <w:rPr>
          <w:rFonts w:ascii="Times New Roman" w:hAnsi="Times New Roman" w:cs="Times New Roman"/>
        </w:rPr>
        <w:t>4.4.3</w:t>
      </w:r>
      <w:r w:rsidRPr="00FF073B">
        <w:rPr>
          <w:rFonts w:ascii="Times New Roman" w:hAnsi="Times New Roman" w:cs="Times New Roman"/>
          <w:b/>
          <w:i/>
        </w:rPr>
        <w:t>][</w:t>
      </w:r>
      <w:proofErr w:type="gramEnd"/>
      <w:r w:rsidRPr="00FF073B">
        <w:rPr>
          <w:rFonts w:ascii="Times New Roman" w:hAnsi="Times New Roman" w:cs="Times New Roman"/>
        </w:rPr>
        <w:t>4.4.4</w:t>
      </w:r>
      <w:r w:rsidRPr="00FF073B">
        <w:rPr>
          <w:rFonts w:ascii="Times New Roman" w:hAnsi="Times New Roman" w:cs="Times New Roman"/>
          <w:b/>
          <w:i/>
        </w:rPr>
        <w:t>]</w:t>
      </w:r>
      <w:r w:rsidRPr="00FF073B">
        <w:rPr>
          <w:rFonts w:ascii="Times New Roman" w:hAnsi="Times New Roman" w:cs="Times New Roman"/>
          <w:b/>
          <w:i/>
          <w:spacing w:val="-1"/>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2"/>
        </w:rPr>
        <w:t xml:space="preserve"> </w:t>
      </w:r>
      <w:r w:rsidRPr="00FF073B">
        <w:rPr>
          <w:rFonts w:ascii="Times New Roman" w:hAnsi="Times New Roman" w:cs="Times New Roman"/>
        </w:rPr>
        <w:t>PPA, Seller</w:t>
      </w:r>
      <w:r w:rsidRPr="00FF073B">
        <w:rPr>
          <w:rFonts w:ascii="Times New Roman" w:hAnsi="Times New Roman" w:cs="Times New Roman"/>
          <w:spacing w:val="-3"/>
        </w:rPr>
        <w:t xml:space="preserve"> </w:t>
      </w:r>
      <w:r w:rsidRPr="00FF073B">
        <w:rPr>
          <w:rFonts w:ascii="Times New Roman" w:hAnsi="Times New Roman" w:cs="Times New Roman"/>
        </w:rPr>
        <w:t>submits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00063206" w:rsidRPr="00B94975">
        <w:rPr>
          <w:rFonts w:ascii="Times New Roman" w:hAnsi="Times New Roman" w:cs="Times New Roman"/>
          <w:spacing w:val="-5"/>
        </w:rPr>
        <w:t>RCEA</w:t>
      </w:r>
      <w:r w:rsidR="00FE7B97" w:rsidRPr="00FF073B">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Attestation</w:t>
      </w:r>
      <w:r w:rsidRPr="00FF073B">
        <w:rPr>
          <w:rFonts w:ascii="Times New Roman" w:hAnsi="Times New Roman" w:cs="Times New Roman"/>
          <w:spacing w:val="-4"/>
        </w:rPr>
        <w:t xml:space="preserve"> </w:t>
      </w:r>
      <w:r w:rsidRPr="00FF073B">
        <w:rPr>
          <w:rFonts w:ascii="Times New Roman" w:hAnsi="Times New Roman" w:cs="Times New Roman"/>
        </w:rPr>
        <w:t xml:space="preserve">for the Contract </w:t>
      </w:r>
      <w:r w:rsidRPr="00FF073B">
        <w:rPr>
          <w:rFonts w:ascii="Times New Roman" w:hAnsi="Times New Roman" w:cs="Times New Roman"/>
          <w:b/>
          <w:i/>
        </w:rPr>
        <w:t>[</w:t>
      </w:r>
      <w:r w:rsidRPr="00FF073B">
        <w:rPr>
          <w:rFonts w:ascii="Times New Roman" w:hAnsi="Times New Roman" w:cs="Times New Roman"/>
        </w:rPr>
        <w:t>Year</w:t>
      </w:r>
      <w:r w:rsidRPr="00FF073B">
        <w:rPr>
          <w:rFonts w:ascii="Times New Roman" w:hAnsi="Times New Roman" w:cs="Times New Roman"/>
          <w:b/>
          <w:i/>
        </w:rPr>
        <w:t>] [</w:t>
      </w:r>
      <w:r w:rsidRPr="00FF073B">
        <w:rPr>
          <w:rFonts w:ascii="Times New Roman" w:hAnsi="Times New Roman" w:cs="Times New Roman"/>
        </w:rPr>
        <w:t>Quarter</w:t>
      </w:r>
      <w:r w:rsidRPr="00FF073B">
        <w:rPr>
          <w:rFonts w:ascii="Times New Roman" w:hAnsi="Times New Roman" w:cs="Times New Roman"/>
          <w:b/>
          <w:i/>
        </w:rPr>
        <w:t xml:space="preserve">] </w:t>
      </w:r>
      <w:r w:rsidRPr="00FF073B">
        <w:rPr>
          <w:rFonts w:ascii="Times New Roman" w:hAnsi="Times New Roman" w:cs="Times New Roman"/>
        </w:rPr>
        <w:t xml:space="preserve">that ended on </w:t>
      </w:r>
      <w:r w:rsidRPr="00FF073B">
        <w:rPr>
          <w:rFonts w:ascii="Times New Roman" w:hAnsi="Times New Roman" w:cs="Times New Roman"/>
          <w:b/>
          <w:i/>
          <w:color w:val="0066FF"/>
        </w:rPr>
        <w:t xml:space="preserve">[Date] </w:t>
      </w:r>
      <w:r w:rsidRPr="00FF073B">
        <w:rPr>
          <w:rFonts w:ascii="Times New Roman" w:hAnsi="Times New Roman" w:cs="Times New Roman"/>
          <w:b/>
          <w:i/>
        </w:rPr>
        <w:t>[</w:t>
      </w:r>
      <w:r w:rsidRPr="00FF073B">
        <w:rPr>
          <w:rFonts w:ascii="Times New Roman" w:hAnsi="Times New Roman" w:cs="Times New Roman"/>
        </w:rPr>
        <w:t>(“Contract Year”)</w:t>
      </w:r>
      <w:r w:rsidRPr="00FF073B">
        <w:rPr>
          <w:rFonts w:ascii="Times New Roman" w:hAnsi="Times New Roman" w:cs="Times New Roman"/>
          <w:b/>
          <w:i/>
        </w:rPr>
        <w:t>] [</w:t>
      </w:r>
      <w:r w:rsidRPr="00FF073B">
        <w:rPr>
          <w:rFonts w:ascii="Times New Roman" w:hAnsi="Times New Roman" w:cs="Times New Roman"/>
        </w:rPr>
        <w:t>(“Contract Quarter”)</w:t>
      </w:r>
      <w:r w:rsidRPr="00FF073B">
        <w:rPr>
          <w:rFonts w:ascii="Times New Roman" w:hAnsi="Times New Roman" w:cs="Times New Roman"/>
          <w:b/>
          <w:i/>
        </w:rPr>
        <w:t>]</w:t>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Seller hereby represents and warrants that:</w:t>
      </w:r>
    </w:p>
    <w:p w14:paraId="09A16C10" w14:textId="77777777" w:rsidR="00C04B5A" w:rsidRPr="00FF073B" w:rsidRDefault="00FD125F">
      <w:pPr>
        <w:pStyle w:val="ListParagraph"/>
        <w:numPr>
          <w:ilvl w:val="0"/>
          <w:numId w:val="5"/>
        </w:numPr>
        <w:tabs>
          <w:tab w:val="left" w:pos="1198"/>
        </w:tabs>
        <w:spacing w:before="229"/>
        <w:ind w:right="1414" w:firstLine="0"/>
        <w:jc w:val="left"/>
        <w:rPr>
          <w:rFonts w:ascii="Times New Roman" w:hAnsi="Times New Roman" w:cs="Times New Roman"/>
          <w:sz w:val="20"/>
        </w:rPr>
      </w:pP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sz w:val="20"/>
        </w:rPr>
        <w:t>submitted</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prior</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[Annual</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Fuel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Attestation</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Due Date] [Quarterly Fuel Attestation Deadline]</w:t>
      </w:r>
      <w:r w:rsidRPr="00FF073B">
        <w:rPr>
          <w:rFonts w:ascii="Times New Roman" w:hAnsi="Times New Roman" w:cs="Times New Roman"/>
          <w:sz w:val="20"/>
        </w:rPr>
        <w:t>.</w:t>
      </w:r>
    </w:p>
    <w:p w14:paraId="09A16C11" w14:textId="77777777" w:rsidR="00C04B5A" w:rsidRPr="00FF073B" w:rsidRDefault="00FD125F">
      <w:pPr>
        <w:pStyle w:val="ListParagraph"/>
        <w:numPr>
          <w:ilvl w:val="0"/>
          <w:numId w:val="5"/>
        </w:numPr>
        <w:tabs>
          <w:tab w:val="left" w:pos="1198"/>
        </w:tabs>
        <w:spacing w:before="229"/>
        <w:ind w:right="1069" w:firstLine="0"/>
        <w:jc w:val="left"/>
        <w:rPr>
          <w:rFonts w:ascii="Times New Roman" w:hAnsi="Times New Roman" w:cs="Times New Roman"/>
          <w:b/>
          <w:i/>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resource(s)</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used</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caused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used</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operate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Contract Year (Fuel Use) </w:t>
      </w:r>
      <w:r w:rsidRPr="00FF073B">
        <w:rPr>
          <w:rFonts w:ascii="Times New Roman" w:hAnsi="Times New Roman" w:cs="Times New Roman"/>
          <w:b/>
          <w:i/>
          <w:color w:val="0066FF"/>
          <w:sz w:val="20"/>
        </w:rPr>
        <w:t xml:space="preserve">[met] [did not meet] </w:t>
      </w:r>
      <w:r w:rsidRPr="00FF073B">
        <w:rPr>
          <w:rFonts w:ascii="Times New Roman" w:hAnsi="Times New Roman" w:cs="Times New Roman"/>
          <w:sz w:val="20"/>
        </w:rPr>
        <w:t xml:space="preserve">the Fuel Resource Requirements. </w:t>
      </w:r>
      <w:r w:rsidRPr="00FF073B">
        <w:rPr>
          <w:rFonts w:ascii="Times New Roman" w:hAnsi="Times New Roman" w:cs="Times New Roman"/>
          <w:b/>
          <w:i/>
          <w:color w:val="0066FF"/>
          <w:sz w:val="20"/>
        </w:rPr>
        <w:t xml:space="preserve">[For Annual Fuel Attestation </w:t>
      </w:r>
      <w:r w:rsidRPr="00FF073B">
        <w:rPr>
          <w:rFonts w:ascii="Times New Roman" w:hAnsi="Times New Roman" w:cs="Times New Roman"/>
          <w:b/>
          <w:i/>
          <w:color w:val="0066FF"/>
          <w:spacing w:val="-2"/>
          <w:sz w:val="20"/>
        </w:rPr>
        <w:t>Only]</w:t>
      </w:r>
    </w:p>
    <w:p w14:paraId="09A16C12" w14:textId="77777777" w:rsidR="00C04B5A" w:rsidRPr="00FF073B" w:rsidRDefault="00C04B5A">
      <w:pPr>
        <w:pStyle w:val="BodyText"/>
        <w:spacing w:before="2"/>
        <w:rPr>
          <w:rFonts w:ascii="Times New Roman" w:hAnsi="Times New Roman" w:cs="Times New Roman"/>
          <w:b/>
          <w:i/>
        </w:rPr>
      </w:pPr>
    </w:p>
    <w:p w14:paraId="09A16C13" w14:textId="77777777" w:rsidR="00C04B5A" w:rsidRPr="00FF073B" w:rsidRDefault="00FD125F">
      <w:pPr>
        <w:pStyle w:val="ListParagraph"/>
        <w:numPr>
          <w:ilvl w:val="0"/>
          <w:numId w:val="5"/>
        </w:numPr>
        <w:tabs>
          <w:tab w:val="left" w:pos="1198"/>
        </w:tabs>
        <w:ind w:left="1198"/>
        <w:jc w:val="left"/>
        <w:rPr>
          <w:rFonts w:ascii="Times New Roman" w:hAnsi="Times New Roman" w:cs="Times New Roman"/>
          <w:sz w:val="20"/>
        </w:rPr>
      </w:pPr>
      <w:r w:rsidRPr="00FF073B">
        <w:rPr>
          <w:rFonts w:ascii="Times New Roman" w:hAnsi="Times New Roman" w:cs="Times New Roman"/>
          <w:sz w:val="20"/>
        </w:rPr>
        <w:t>Fuel</w:t>
      </w:r>
      <w:r w:rsidRPr="00FF073B">
        <w:rPr>
          <w:rFonts w:ascii="Times New Roman" w:hAnsi="Times New Roman" w:cs="Times New Roman"/>
          <w:spacing w:val="-8"/>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6"/>
          <w:sz w:val="20"/>
        </w:rPr>
        <w:t xml:space="preserve"> </w:t>
      </w:r>
      <w:r w:rsidRPr="00FF073B">
        <w:rPr>
          <w:rFonts w:ascii="Times New Roman" w:hAnsi="Times New Roman" w:cs="Times New Roman"/>
          <w:b/>
          <w:i/>
          <w:sz w:val="20"/>
        </w:rPr>
        <w:t>[</w:t>
      </w:r>
      <w:r w:rsidRPr="00FF073B">
        <w:rPr>
          <w:rFonts w:ascii="Times New Roman" w:hAnsi="Times New Roman" w:cs="Times New Roman"/>
          <w:sz w:val="20"/>
        </w:rPr>
        <w:t>Year</w:t>
      </w:r>
      <w:r w:rsidRPr="00FF073B">
        <w:rPr>
          <w:rFonts w:ascii="Times New Roman" w:hAnsi="Times New Roman" w:cs="Times New Roman"/>
          <w:b/>
          <w:i/>
          <w:sz w:val="20"/>
        </w:rPr>
        <w:t>]</w:t>
      </w:r>
      <w:r w:rsidRPr="00FF073B">
        <w:rPr>
          <w:rFonts w:ascii="Times New Roman" w:hAnsi="Times New Roman" w:cs="Times New Roman"/>
          <w:b/>
          <w:i/>
          <w:spacing w:val="-6"/>
          <w:sz w:val="20"/>
        </w:rPr>
        <w:t xml:space="preserve"> </w:t>
      </w:r>
      <w:r w:rsidRPr="00FF073B">
        <w:rPr>
          <w:rFonts w:ascii="Times New Roman" w:hAnsi="Times New Roman" w:cs="Times New Roman"/>
          <w:b/>
          <w:i/>
          <w:sz w:val="20"/>
        </w:rPr>
        <w:t>[</w:t>
      </w:r>
      <w:r w:rsidRPr="00FF073B">
        <w:rPr>
          <w:rFonts w:ascii="Times New Roman" w:hAnsi="Times New Roman" w:cs="Times New Roman"/>
          <w:sz w:val="20"/>
        </w:rPr>
        <w:t>Quarter</w:t>
      </w:r>
      <w:r w:rsidRPr="00FF073B">
        <w:rPr>
          <w:rFonts w:ascii="Times New Roman" w:hAnsi="Times New Roman" w:cs="Times New Roman"/>
          <w:b/>
          <w:i/>
          <w:sz w:val="20"/>
        </w:rPr>
        <w:t>]</w:t>
      </w:r>
      <w:r w:rsidRPr="00FF073B">
        <w:rPr>
          <w:rFonts w:ascii="Times New Roman" w:hAnsi="Times New Roman" w:cs="Times New Roman"/>
          <w:b/>
          <w:i/>
          <w:spacing w:val="-6"/>
          <w:sz w:val="20"/>
        </w:rPr>
        <w:t xml:space="preserve"> </w:t>
      </w:r>
      <w:r w:rsidRPr="00FF073B">
        <w:rPr>
          <w:rFonts w:ascii="Times New Roman" w:hAnsi="Times New Roman" w:cs="Times New Roman"/>
          <w:sz w:val="20"/>
        </w:rPr>
        <w:t>was</w:t>
      </w:r>
      <w:r w:rsidRPr="00FF073B">
        <w:rPr>
          <w:rFonts w:ascii="Times New Roman" w:hAnsi="Times New Roman" w:cs="Times New Roman"/>
          <w:spacing w:val="-3"/>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follows:</w:t>
      </w:r>
    </w:p>
    <w:p w14:paraId="09A16C14" w14:textId="77777777" w:rsidR="00C04B5A" w:rsidRPr="00FF073B" w:rsidRDefault="00FD125F">
      <w:pPr>
        <w:pStyle w:val="BodyText"/>
        <w:spacing w:before="1"/>
        <w:ind w:left="1198" w:right="997"/>
        <w:rPr>
          <w:rFonts w:ascii="Times New Roman" w:hAnsi="Times New Roman" w:cs="Times New Roman"/>
        </w:rPr>
      </w:pPr>
      <w:r w:rsidRPr="00FF073B">
        <w:rPr>
          <w:rFonts w:ascii="Times New Roman" w:hAnsi="Times New Roman" w:cs="Times New Roman"/>
        </w:rPr>
        <w:t>Add</w:t>
      </w:r>
      <w:r w:rsidRPr="00FF073B">
        <w:rPr>
          <w:rFonts w:ascii="Times New Roman" w:hAnsi="Times New Roman" w:cs="Times New Roman"/>
          <w:spacing w:val="-3"/>
        </w:rPr>
        <w:t xml:space="preserve"> </w:t>
      </w:r>
      <w:r w:rsidRPr="00FF073B">
        <w:rPr>
          <w:rFonts w:ascii="Times New Roman" w:hAnsi="Times New Roman" w:cs="Times New Roman"/>
        </w:rPr>
        <w:t>additional</w:t>
      </w:r>
      <w:r w:rsidRPr="00FF073B">
        <w:rPr>
          <w:rFonts w:ascii="Times New Roman" w:hAnsi="Times New Roman" w:cs="Times New Roman"/>
          <w:spacing w:val="-5"/>
        </w:rPr>
        <w:t xml:space="preserve"> </w:t>
      </w:r>
      <w:r w:rsidRPr="00FF073B">
        <w:rPr>
          <w:rFonts w:ascii="Times New Roman" w:hAnsi="Times New Roman" w:cs="Times New Roman"/>
        </w:rPr>
        <w:t>rows</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5"/>
        </w:rPr>
        <w:t xml:space="preserve"> </w:t>
      </w:r>
      <w:r w:rsidRPr="00FF073B">
        <w:rPr>
          <w:rFonts w:ascii="Times New Roman" w:hAnsi="Times New Roman" w:cs="Times New Roman"/>
        </w:rPr>
        <w:t>separately</w:t>
      </w:r>
      <w:r w:rsidRPr="00FF073B">
        <w:rPr>
          <w:rFonts w:ascii="Times New Roman" w:hAnsi="Times New Roman" w:cs="Times New Roman"/>
          <w:spacing w:val="-4"/>
        </w:rPr>
        <w:t xml:space="preserve"> </w:t>
      </w:r>
      <w:r w:rsidRPr="00FF073B">
        <w:rPr>
          <w:rFonts w:ascii="Times New Roman" w:hAnsi="Times New Roman" w:cs="Times New Roman"/>
        </w:rPr>
        <w:t>report</w:t>
      </w:r>
      <w:r w:rsidRPr="00FF073B">
        <w:rPr>
          <w:rFonts w:ascii="Times New Roman" w:hAnsi="Times New Roman" w:cs="Times New Roman"/>
          <w:spacing w:val="-5"/>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Resource</w:t>
      </w:r>
      <w:r w:rsidRPr="00FF073B">
        <w:rPr>
          <w:rFonts w:ascii="Times New Roman" w:hAnsi="Times New Roman" w:cs="Times New Roman"/>
          <w:spacing w:val="-5"/>
        </w:rPr>
        <w:t xml:space="preserve"> </w:t>
      </w:r>
      <w:r w:rsidRPr="00FF073B">
        <w:rPr>
          <w:rFonts w:ascii="Times New Roman" w:hAnsi="Times New Roman" w:cs="Times New Roman"/>
        </w:rPr>
        <w:t>Category</w:t>
      </w:r>
      <w:r w:rsidRPr="00FF073B">
        <w:rPr>
          <w:rFonts w:ascii="Times New Roman" w:hAnsi="Times New Roman" w:cs="Times New Roman"/>
          <w:spacing w:val="-4"/>
        </w:rPr>
        <w:t xml:space="preserve"> </w:t>
      </w:r>
      <w:r w:rsidRPr="00FF073B">
        <w:rPr>
          <w:rFonts w:ascii="Times New Roman" w:hAnsi="Times New Roman" w:cs="Times New Roman"/>
        </w:rPr>
        <w:t>quantities</w:t>
      </w:r>
      <w:r w:rsidRPr="00FF073B">
        <w:rPr>
          <w:rFonts w:ascii="Times New Roman" w:hAnsi="Times New Roman" w:cs="Times New Roman"/>
          <w:spacing w:val="-4"/>
        </w:rPr>
        <w:t xml:space="preserve"> </w:t>
      </w:r>
      <w:r w:rsidRPr="00FF073B">
        <w:rPr>
          <w:rFonts w:ascii="Times New Roman" w:hAnsi="Times New Roman" w:cs="Times New Roman"/>
        </w:rPr>
        <w:t>from on-Site</w:t>
      </w:r>
      <w:r w:rsidRPr="00FF073B">
        <w:rPr>
          <w:rFonts w:ascii="Times New Roman" w:hAnsi="Times New Roman" w:cs="Times New Roman"/>
          <w:spacing w:val="-5"/>
        </w:rPr>
        <w:t xml:space="preserve"> </w:t>
      </w:r>
      <w:r w:rsidRPr="00FF073B">
        <w:rPr>
          <w:rFonts w:ascii="Times New Roman" w:hAnsi="Times New Roman" w:cs="Times New Roman"/>
        </w:rPr>
        <w:t>supply and Eligible Directed Biogas.</w:t>
      </w:r>
    </w:p>
    <w:p w14:paraId="09A16C15" w14:textId="77777777" w:rsidR="00C04B5A" w:rsidRPr="00FF073B" w:rsidRDefault="00C04B5A">
      <w:pPr>
        <w:pStyle w:val="BodyText"/>
        <w:spacing w:before="8"/>
        <w:rPr>
          <w:rFonts w:ascii="Times New Roman" w:hAnsi="Times New Roman" w:cs="Times New Roman"/>
          <w:sz w:val="1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711"/>
        <w:gridCol w:w="1733"/>
        <w:gridCol w:w="1421"/>
        <w:gridCol w:w="1697"/>
      </w:tblGrid>
      <w:tr w:rsidR="00C04B5A" w:rsidRPr="00FF073B" w14:paraId="09A16C1D" w14:textId="77777777">
        <w:trPr>
          <w:trHeight w:val="921"/>
        </w:trPr>
        <w:tc>
          <w:tcPr>
            <w:tcW w:w="3420" w:type="dxa"/>
          </w:tcPr>
          <w:p w14:paraId="09A16C16" w14:textId="77777777" w:rsidR="00C04B5A" w:rsidRPr="00FF073B" w:rsidRDefault="00C04B5A">
            <w:pPr>
              <w:pStyle w:val="TableParagraph"/>
              <w:spacing w:before="117"/>
              <w:rPr>
                <w:rFonts w:ascii="Times New Roman" w:hAnsi="Times New Roman" w:cs="Times New Roman"/>
                <w:sz w:val="20"/>
              </w:rPr>
            </w:pPr>
          </w:p>
          <w:p w14:paraId="09A16C17" w14:textId="77777777" w:rsidR="00C04B5A" w:rsidRPr="00FF073B" w:rsidRDefault="00FD125F">
            <w:pPr>
              <w:pStyle w:val="TableParagraph"/>
              <w:ind w:left="105"/>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Resource</w:t>
            </w:r>
            <w:r w:rsidRPr="00FF073B">
              <w:rPr>
                <w:rFonts w:ascii="Times New Roman" w:hAnsi="Times New Roman" w:cs="Times New Roman"/>
                <w:b/>
                <w:spacing w:val="-7"/>
                <w:sz w:val="20"/>
              </w:rPr>
              <w:t xml:space="preserve"> </w:t>
            </w:r>
            <w:r w:rsidRPr="00FF073B">
              <w:rPr>
                <w:rFonts w:ascii="Times New Roman" w:hAnsi="Times New Roman" w:cs="Times New Roman"/>
                <w:b/>
                <w:spacing w:val="-2"/>
                <w:sz w:val="20"/>
              </w:rPr>
              <w:t>Category</w:t>
            </w:r>
          </w:p>
        </w:tc>
        <w:tc>
          <w:tcPr>
            <w:tcW w:w="1711" w:type="dxa"/>
          </w:tcPr>
          <w:p w14:paraId="09A16C18" w14:textId="77777777" w:rsidR="00C04B5A" w:rsidRPr="00FF073B" w:rsidRDefault="00C04B5A">
            <w:pPr>
              <w:pStyle w:val="TableParagraph"/>
              <w:spacing w:before="117"/>
              <w:rPr>
                <w:rFonts w:ascii="Times New Roman" w:hAnsi="Times New Roman" w:cs="Times New Roman"/>
                <w:sz w:val="20"/>
              </w:rPr>
            </w:pPr>
          </w:p>
          <w:p w14:paraId="09A16C19" w14:textId="77777777" w:rsidR="00C04B5A" w:rsidRPr="00FF073B" w:rsidRDefault="00FD125F">
            <w:pPr>
              <w:pStyle w:val="TableParagraph"/>
              <w:ind w:left="108"/>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Volume</w:t>
            </w:r>
            <w:r w:rsidRPr="00FF073B">
              <w:rPr>
                <w:rFonts w:ascii="Times New Roman" w:hAnsi="Times New Roman" w:cs="Times New Roman"/>
                <w:b/>
                <w:spacing w:val="-6"/>
                <w:sz w:val="20"/>
              </w:rPr>
              <w:t xml:space="preserve"> </w:t>
            </w:r>
            <w:r w:rsidRPr="00FF073B">
              <w:rPr>
                <w:rFonts w:ascii="Times New Roman" w:hAnsi="Times New Roman" w:cs="Times New Roman"/>
                <w:b/>
                <w:spacing w:val="-5"/>
                <w:sz w:val="20"/>
              </w:rPr>
              <w:t>(1)</w:t>
            </w:r>
          </w:p>
        </w:tc>
        <w:tc>
          <w:tcPr>
            <w:tcW w:w="1733" w:type="dxa"/>
          </w:tcPr>
          <w:p w14:paraId="09A16C1A" w14:textId="77777777" w:rsidR="00C04B5A" w:rsidRPr="00FF073B" w:rsidRDefault="00FD125F">
            <w:pPr>
              <w:pStyle w:val="TableParagraph"/>
              <w:spacing w:before="116"/>
              <w:ind w:left="54" w:right="50"/>
              <w:jc w:val="center"/>
              <w:rPr>
                <w:rFonts w:ascii="Times New Roman" w:hAnsi="Times New Roman" w:cs="Times New Roman"/>
                <w:b/>
                <w:sz w:val="20"/>
              </w:rPr>
            </w:pPr>
            <w:r w:rsidRPr="00FF073B">
              <w:rPr>
                <w:rFonts w:ascii="Times New Roman" w:hAnsi="Times New Roman" w:cs="Times New Roman"/>
                <w:b/>
                <w:spacing w:val="-4"/>
                <w:sz w:val="20"/>
              </w:rPr>
              <w:t xml:space="preserve">Fuel </w:t>
            </w:r>
            <w:r w:rsidRPr="00FF073B">
              <w:rPr>
                <w:rFonts w:ascii="Times New Roman" w:hAnsi="Times New Roman" w:cs="Times New Roman"/>
                <w:b/>
                <w:spacing w:val="-2"/>
                <w:sz w:val="20"/>
              </w:rPr>
              <w:t>Consumption (</w:t>
            </w:r>
            <w:proofErr w:type="spellStart"/>
            <w:r w:rsidRPr="00FF073B">
              <w:rPr>
                <w:rFonts w:ascii="Times New Roman" w:hAnsi="Times New Roman" w:cs="Times New Roman"/>
                <w:b/>
                <w:spacing w:val="-2"/>
                <w:sz w:val="20"/>
              </w:rPr>
              <w:t>mmBTU</w:t>
            </w:r>
            <w:proofErr w:type="spellEnd"/>
            <w:r w:rsidRPr="00FF073B">
              <w:rPr>
                <w:rFonts w:ascii="Times New Roman" w:hAnsi="Times New Roman" w:cs="Times New Roman"/>
                <w:b/>
                <w:spacing w:val="-2"/>
                <w:sz w:val="20"/>
              </w:rPr>
              <w:t>)</w:t>
            </w:r>
          </w:p>
        </w:tc>
        <w:tc>
          <w:tcPr>
            <w:tcW w:w="1421" w:type="dxa"/>
          </w:tcPr>
          <w:p w14:paraId="09A16C1B" w14:textId="77777777" w:rsidR="00C04B5A" w:rsidRPr="00FF073B" w:rsidRDefault="00FD125F">
            <w:pPr>
              <w:pStyle w:val="TableParagraph"/>
              <w:spacing w:before="117"/>
              <w:ind w:left="119" w:right="115"/>
              <w:jc w:val="center"/>
              <w:rPr>
                <w:rFonts w:ascii="Times New Roman" w:hAnsi="Times New Roman" w:cs="Times New Roman"/>
                <w:b/>
                <w:sz w:val="20"/>
              </w:rPr>
            </w:pPr>
            <w:r w:rsidRPr="00FF073B">
              <w:rPr>
                <w:rFonts w:ascii="Times New Roman" w:hAnsi="Times New Roman" w:cs="Times New Roman"/>
                <w:b/>
                <w:spacing w:val="-2"/>
                <w:sz w:val="20"/>
              </w:rPr>
              <w:t>Total Generation (MWh)</w:t>
            </w:r>
          </w:p>
        </w:tc>
        <w:tc>
          <w:tcPr>
            <w:tcW w:w="1697" w:type="dxa"/>
          </w:tcPr>
          <w:p w14:paraId="09A16C1C" w14:textId="77777777" w:rsidR="00C04B5A" w:rsidRPr="00FF073B" w:rsidRDefault="00FD125F">
            <w:pPr>
              <w:pStyle w:val="TableParagraph"/>
              <w:spacing w:line="230" w:lineRule="exact"/>
              <w:ind w:left="186" w:right="178" w:hanging="1"/>
              <w:jc w:val="center"/>
              <w:rPr>
                <w:rFonts w:ascii="Times New Roman" w:hAnsi="Times New Roman" w:cs="Times New Roman"/>
                <w:b/>
                <w:sz w:val="20"/>
              </w:rPr>
            </w:pPr>
            <w:r w:rsidRPr="00FF073B">
              <w:rPr>
                <w:rFonts w:ascii="Times New Roman" w:hAnsi="Times New Roman" w:cs="Times New Roman"/>
                <w:b/>
                <w:i/>
                <w:spacing w:val="-2"/>
                <w:sz w:val="20"/>
              </w:rPr>
              <w:t>[</w:t>
            </w:r>
            <w:r w:rsidRPr="00FF073B">
              <w:rPr>
                <w:rFonts w:ascii="Times New Roman" w:hAnsi="Times New Roman" w:cs="Times New Roman"/>
                <w:b/>
                <w:spacing w:val="-2"/>
                <w:sz w:val="20"/>
              </w:rPr>
              <w:t>Annual</w:t>
            </w:r>
            <w:r w:rsidRPr="00FF073B">
              <w:rPr>
                <w:rFonts w:ascii="Times New Roman" w:hAnsi="Times New Roman" w:cs="Times New Roman"/>
                <w:b/>
                <w:i/>
                <w:spacing w:val="-2"/>
                <w:sz w:val="20"/>
              </w:rPr>
              <w:t xml:space="preserve">] </w:t>
            </w:r>
            <w:r w:rsidRPr="00FF073B">
              <w:rPr>
                <w:rFonts w:ascii="Times New Roman" w:hAnsi="Times New Roman" w:cs="Times New Roman"/>
                <w:b/>
                <w:i/>
                <w:sz w:val="20"/>
              </w:rPr>
              <w:t>[</w:t>
            </w:r>
            <w:r w:rsidRPr="00FF073B">
              <w:rPr>
                <w:rFonts w:ascii="Times New Roman" w:hAnsi="Times New Roman" w:cs="Times New Roman"/>
                <w:b/>
                <w:sz w:val="20"/>
              </w:rPr>
              <w:t>Quarter</w:t>
            </w:r>
            <w:r w:rsidRPr="00FF073B">
              <w:rPr>
                <w:rFonts w:ascii="Times New Roman" w:hAnsi="Times New Roman" w:cs="Times New Roman"/>
                <w:b/>
                <w:i/>
                <w:sz w:val="20"/>
              </w:rPr>
              <w:t>]</w:t>
            </w:r>
            <w:r w:rsidRPr="00FF073B">
              <w:rPr>
                <w:rFonts w:ascii="Times New Roman" w:hAnsi="Times New Roman" w:cs="Times New Roman"/>
                <w:b/>
                <w:i/>
                <w:spacing w:val="-14"/>
                <w:sz w:val="20"/>
              </w:rPr>
              <w:t xml:space="preserve"> </w:t>
            </w:r>
            <w:r w:rsidRPr="00FF073B">
              <w:rPr>
                <w:rFonts w:ascii="Times New Roman" w:hAnsi="Times New Roman" w:cs="Times New Roman"/>
                <w:b/>
                <w:sz w:val="20"/>
              </w:rPr>
              <w:t xml:space="preserve">Fuel </w:t>
            </w:r>
            <w:r w:rsidRPr="00FF073B">
              <w:rPr>
                <w:rFonts w:ascii="Times New Roman" w:hAnsi="Times New Roman" w:cs="Times New Roman"/>
                <w:b/>
                <w:spacing w:val="-4"/>
                <w:sz w:val="20"/>
              </w:rPr>
              <w:t xml:space="preserve">Use </w:t>
            </w:r>
            <w:r w:rsidRPr="00FF073B">
              <w:rPr>
                <w:rFonts w:ascii="Times New Roman" w:hAnsi="Times New Roman" w:cs="Times New Roman"/>
                <w:b/>
                <w:spacing w:val="-2"/>
                <w:sz w:val="20"/>
              </w:rPr>
              <w:t>Percentage</w:t>
            </w:r>
          </w:p>
        </w:tc>
      </w:tr>
      <w:tr w:rsidR="00C04B5A" w:rsidRPr="00FF073B" w14:paraId="09A16C23" w14:textId="77777777">
        <w:trPr>
          <w:trHeight w:val="230"/>
        </w:trPr>
        <w:tc>
          <w:tcPr>
            <w:tcW w:w="3420" w:type="dxa"/>
          </w:tcPr>
          <w:p w14:paraId="09A16C1E"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1"/>
                <w:sz w:val="20"/>
              </w:rPr>
              <w:t xml:space="preserve"> </w:t>
            </w:r>
            <w:r w:rsidRPr="00FF073B">
              <w:rPr>
                <w:rFonts w:ascii="Times New Roman" w:hAnsi="Times New Roman" w:cs="Times New Roman"/>
                <w:sz w:val="20"/>
              </w:rPr>
              <w:t>1</w:t>
            </w:r>
            <w:r w:rsidRPr="00FF073B">
              <w:rPr>
                <w:rFonts w:ascii="Times New Roman" w:hAnsi="Times New Roman" w:cs="Times New Roman"/>
                <w:spacing w:val="-9"/>
                <w:sz w:val="20"/>
              </w:rPr>
              <w:t xml:space="preserve"> </w:t>
            </w:r>
            <w:r w:rsidRPr="00FF073B">
              <w:rPr>
                <w:rFonts w:ascii="Times New Roman" w:hAnsi="Times New Roman" w:cs="Times New Roman"/>
                <w:sz w:val="20"/>
              </w:rPr>
              <w:t>(wastewater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treatment)</w:t>
            </w:r>
          </w:p>
        </w:tc>
        <w:tc>
          <w:tcPr>
            <w:tcW w:w="1711" w:type="dxa"/>
          </w:tcPr>
          <w:p w14:paraId="09A16C1F" w14:textId="77777777" w:rsidR="00C04B5A" w:rsidRPr="00FF073B" w:rsidRDefault="00C04B5A">
            <w:pPr>
              <w:pStyle w:val="TableParagraph"/>
              <w:rPr>
                <w:rFonts w:ascii="Times New Roman" w:hAnsi="Times New Roman" w:cs="Times New Roman"/>
                <w:sz w:val="16"/>
              </w:rPr>
            </w:pPr>
          </w:p>
        </w:tc>
        <w:tc>
          <w:tcPr>
            <w:tcW w:w="1733" w:type="dxa"/>
          </w:tcPr>
          <w:p w14:paraId="09A16C20" w14:textId="77777777" w:rsidR="00C04B5A" w:rsidRPr="00FF073B" w:rsidRDefault="00C04B5A">
            <w:pPr>
              <w:pStyle w:val="TableParagraph"/>
              <w:rPr>
                <w:rFonts w:ascii="Times New Roman" w:hAnsi="Times New Roman" w:cs="Times New Roman"/>
                <w:sz w:val="16"/>
              </w:rPr>
            </w:pPr>
          </w:p>
        </w:tc>
        <w:tc>
          <w:tcPr>
            <w:tcW w:w="1421" w:type="dxa"/>
          </w:tcPr>
          <w:p w14:paraId="09A16C21" w14:textId="77777777" w:rsidR="00C04B5A" w:rsidRPr="00FF073B" w:rsidRDefault="00C04B5A">
            <w:pPr>
              <w:pStyle w:val="TableParagraph"/>
              <w:rPr>
                <w:rFonts w:ascii="Times New Roman" w:hAnsi="Times New Roman" w:cs="Times New Roman"/>
                <w:sz w:val="16"/>
              </w:rPr>
            </w:pPr>
          </w:p>
        </w:tc>
        <w:tc>
          <w:tcPr>
            <w:tcW w:w="1697" w:type="dxa"/>
          </w:tcPr>
          <w:p w14:paraId="09A16C22" w14:textId="77777777" w:rsidR="00C04B5A" w:rsidRPr="00FF073B" w:rsidRDefault="00C04B5A">
            <w:pPr>
              <w:pStyle w:val="TableParagraph"/>
              <w:rPr>
                <w:rFonts w:ascii="Times New Roman" w:hAnsi="Times New Roman" w:cs="Times New Roman"/>
                <w:sz w:val="16"/>
              </w:rPr>
            </w:pPr>
          </w:p>
        </w:tc>
      </w:tr>
      <w:tr w:rsidR="00C04B5A" w:rsidRPr="00FF073B" w14:paraId="09A16C29" w14:textId="77777777">
        <w:trPr>
          <w:trHeight w:val="460"/>
        </w:trPr>
        <w:tc>
          <w:tcPr>
            <w:tcW w:w="3420" w:type="dxa"/>
          </w:tcPr>
          <w:p w14:paraId="09A16C24" w14:textId="77777777" w:rsidR="00C04B5A" w:rsidRPr="00FF073B" w:rsidRDefault="00FD125F">
            <w:pPr>
              <w:pStyle w:val="TableParagraph"/>
              <w:spacing w:line="230" w:lineRule="exact"/>
              <w:ind w:left="107" w:right="182"/>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2"/>
                <w:sz w:val="20"/>
              </w:rPr>
              <w:t xml:space="preserve"> </w:t>
            </w:r>
            <w:r w:rsidRPr="00FF073B">
              <w:rPr>
                <w:rFonts w:ascii="Times New Roman" w:hAnsi="Times New Roman" w:cs="Times New Roman"/>
                <w:sz w:val="20"/>
              </w:rPr>
              <w:t>1</w:t>
            </w:r>
            <w:r w:rsidRPr="00FF073B">
              <w:rPr>
                <w:rFonts w:ascii="Times New Roman" w:hAnsi="Times New Roman" w:cs="Times New Roman"/>
                <w:spacing w:val="-13"/>
                <w:sz w:val="20"/>
              </w:rPr>
              <w:t xml:space="preserve"> </w:t>
            </w:r>
            <w:r w:rsidRPr="00FF073B">
              <w:rPr>
                <w:rFonts w:ascii="Times New Roman" w:hAnsi="Times New Roman" w:cs="Times New Roman"/>
                <w:sz w:val="20"/>
              </w:rPr>
              <w:t>(municipal</w:t>
            </w:r>
            <w:r w:rsidRPr="00FF073B">
              <w:rPr>
                <w:rFonts w:ascii="Times New Roman" w:hAnsi="Times New Roman" w:cs="Times New Roman"/>
                <w:spacing w:val="-14"/>
                <w:sz w:val="20"/>
              </w:rPr>
              <w:t xml:space="preserve"> </w:t>
            </w:r>
            <w:r w:rsidRPr="00FF073B">
              <w:rPr>
                <w:rFonts w:ascii="Times New Roman" w:hAnsi="Times New Roman" w:cs="Times New Roman"/>
                <w:sz w:val="20"/>
              </w:rPr>
              <w:t>organic waste diversion)</w:t>
            </w:r>
          </w:p>
        </w:tc>
        <w:tc>
          <w:tcPr>
            <w:tcW w:w="1711" w:type="dxa"/>
          </w:tcPr>
          <w:p w14:paraId="09A16C25" w14:textId="77777777" w:rsidR="00C04B5A" w:rsidRPr="00FF073B" w:rsidRDefault="00C04B5A">
            <w:pPr>
              <w:pStyle w:val="TableParagraph"/>
              <w:rPr>
                <w:rFonts w:ascii="Times New Roman" w:hAnsi="Times New Roman" w:cs="Times New Roman"/>
                <w:sz w:val="20"/>
              </w:rPr>
            </w:pPr>
          </w:p>
        </w:tc>
        <w:tc>
          <w:tcPr>
            <w:tcW w:w="1733" w:type="dxa"/>
          </w:tcPr>
          <w:p w14:paraId="09A16C26" w14:textId="77777777" w:rsidR="00C04B5A" w:rsidRPr="00FF073B" w:rsidRDefault="00C04B5A">
            <w:pPr>
              <w:pStyle w:val="TableParagraph"/>
              <w:rPr>
                <w:rFonts w:ascii="Times New Roman" w:hAnsi="Times New Roman" w:cs="Times New Roman"/>
                <w:sz w:val="20"/>
              </w:rPr>
            </w:pPr>
          </w:p>
        </w:tc>
        <w:tc>
          <w:tcPr>
            <w:tcW w:w="1421" w:type="dxa"/>
          </w:tcPr>
          <w:p w14:paraId="09A16C27" w14:textId="77777777" w:rsidR="00C04B5A" w:rsidRPr="00FF073B" w:rsidRDefault="00C04B5A">
            <w:pPr>
              <w:pStyle w:val="TableParagraph"/>
              <w:rPr>
                <w:rFonts w:ascii="Times New Roman" w:hAnsi="Times New Roman" w:cs="Times New Roman"/>
                <w:sz w:val="20"/>
              </w:rPr>
            </w:pPr>
          </w:p>
        </w:tc>
        <w:tc>
          <w:tcPr>
            <w:tcW w:w="1697" w:type="dxa"/>
          </w:tcPr>
          <w:p w14:paraId="09A16C28" w14:textId="77777777" w:rsidR="00C04B5A" w:rsidRPr="00FF073B" w:rsidRDefault="00C04B5A">
            <w:pPr>
              <w:pStyle w:val="TableParagraph"/>
              <w:rPr>
                <w:rFonts w:ascii="Times New Roman" w:hAnsi="Times New Roman" w:cs="Times New Roman"/>
                <w:sz w:val="20"/>
              </w:rPr>
            </w:pPr>
          </w:p>
        </w:tc>
      </w:tr>
      <w:tr w:rsidR="00C04B5A" w:rsidRPr="00FF073B" w14:paraId="09A16C2F" w14:textId="77777777">
        <w:trPr>
          <w:trHeight w:val="230"/>
        </w:trPr>
        <w:tc>
          <w:tcPr>
            <w:tcW w:w="3420" w:type="dxa"/>
          </w:tcPr>
          <w:p w14:paraId="09A16C2A"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1</w:t>
            </w:r>
            <w:r w:rsidRPr="00FF073B">
              <w:rPr>
                <w:rFonts w:ascii="Times New Roman" w:hAnsi="Times New Roman" w:cs="Times New Roman"/>
                <w:spacing w:val="-6"/>
                <w:sz w:val="20"/>
              </w:rPr>
              <w:t xml:space="preserve"> </w:t>
            </w:r>
            <w:r w:rsidRPr="00FF073B">
              <w:rPr>
                <w:rFonts w:ascii="Times New Roman" w:hAnsi="Times New Roman" w:cs="Times New Roman"/>
                <w:sz w:val="20"/>
              </w:rPr>
              <w:t>(food</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processing)</w:t>
            </w:r>
          </w:p>
        </w:tc>
        <w:tc>
          <w:tcPr>
            <w:tcW w:w="1711" w:type="dxa"/>
          </w:tcPr>
          <w:p w14:paraId="09A16C2B" w14:textId="77777777" w:rsidR="00C04B5A" w:rsidRPr="00FF073B" w:rsidRDefault="00C04B5A">
            <w:pPr>
              <w:pStyle w:val="TableParagraph"/>
              <w:rPr>
                <w:rFonts w:ascii="Times New Roman" w:hAnsi="Times New Roman" w:cs="Times New Roman"/>
                <w:sz w:val="16"/>
              </w:rPr>
            </w:pPr>
          </w:p>
        </w:tc>
        <w:tc>
          <w:tcPr>
            <w:tcW w:w="1733" w:type="dxa"/>
          </w:tcPr>
          <w:p w14:paraId="09A16C2C" w14:textId="77777777" w:rsidR="00C04B5A" w:rsidRPr="00FF073B" w:rsidRDefault="00C04B5A">
            <w:pPr>
              <w:pStyle w:val="TableParagraph"/>
              <w:rPr>
                <w:rFonts w:ascii="Times New Roman" w:hAnsi="Times New Roman" w:cs="Times New Roman"/>
                <w:sz w:val="16"/>
              </w:rPr>
            </w:pPr>
          </w:p>
        </w:tc>
        <w:tc>
          <w:tcPr>
            <w:tcW w:w="1421" w:type="dxa"/>
          </w:tcPr>
          <w:p w14:paraId="09A16C2D" w14:textId="77777777" w:rsidR="00C04B5A" w:rsidRPr="00FF073B" w:rsidRDefault="00C04B5A">
            <w:pPr>
              <w:pStyle w:val="TableParagraph"/>
              <w:rPr>
                <w:rFonts w:ascii="Times New Roman" w:hAnsi="Times New Roman" w:cs="Times New Roman"/>
                <w:sz w:val="16"/>
              </w:rPr>
            </w:pPr>
          </w:p>
        </w:tc>
        <w:tc>
          <w:tcPr>
            <w:tcW w:w="1697" w:type="dxa"/>
          </w:tcPr>
          <w:p w14:paraId="09A16C2E" w14:textId="77777777" w:rsidR="00C04B5A" w:rsidRPr="00FF073B" w:rsidRDefault="00C04B5A">
            <w:pPr>
              <w:pStyle w:val="TableParagraph"/>
              <w:rPr>
                <w:rFonts w:ascii="Times New Roman" w:hAnsi="Times New Roman" w:cs="Times New Roman"/>
                <w:sz w:val="16"/>
              </w:rPr>
            </w:pPr>
          </w:p>
        </w:tc>
      </w:tr>
      <w:tr w:rsidR="00C04B5A" w:rsidRPr="00FF073B" w14:paraId="09A16C35" w14:textId="77777777">
        <w:trPr>
          <w:trHeight w:val="230"/>
        </w:trPr>
        <w:tc>
          <w:tcPr>
            <w:tcW w:w="3420" w:type="dxa"/>
          </w:tcPr>
          <w:p w14:paraId="09A16C30"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1</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w:t>
            </w:r>
            <w:proofErr w:type="spellStart"/>
            <w:r w:rsidRPr="00FF073B">
              <w:rPr>
                <w:rFonts w:ascii="Times New Roman" w:hAnsi="Times New Roman" w:cs="Times New Roman"/>
                <w:spacing w:val="-2"/>
                <w:sz w:val="20"/>
              </w:rPr>
              <w:t>codigestion</w:t>
            </w:r>
            <w:proofErr w:type="spellEnd"/>
            <w:r w:rsidRPr="00FF073B">
              <w:rPr>
                <w:rFonts w:ascii="Times New Roman" w:hAnsi="Times New Roman" w:cs="Times New Roman"/>
                <w:spacing w:val="-2"/>
                <w:sz w:val="20"/>
              </w:rPr>
              <w:t>)</w:t>
            </w:r>
          </w:p>
        </w:tc>
        <w:tc>
          <w:tcPr>
            <w:tcW w:w="1711" w:type="dxa"/>
          </w:tcPr>
          <w:p w14:paraId="09A16C31" w14:textId="77777777" w:rsidR="00C04B5A" w:rsidRPr="00FF073B" w:rsidRDefault="00C04B5A">
            <w:pPr>
              <w:pStyle w:val="TableParagraph"/>
              <w:rPr>
                <w:rFonts w:ascii="Times New Roman" w:hAnsi="Times New Roman" w:cs="Times New Roman"/>
                <w:sz w:val="16"/>
              </w:rPr>
            </w:pPr>
          </w:p>
        </w:tc>
        <w:tc>
          <w:tcPr>
            <w:tcW w:w="1733" w:type="dxa"/>
          </w:tcPr>
          <w:p w14:paraId="09A16C32" w14:textId="77777777" w:rsidR="00C04B5A" w:rsidRPr="00FF073B" w:rsidRDefault="00C04B5A">
            <w:pPr>
              <w:pStyle w:val="TableParagraph"/>
              <w:rPr>
                <w:rFonts w:ascii="Times New Roman" w:hAnsi="Times New Roman" w:cs="Times New Roman"/>
                <w:sz w:val="16"/>
              </w:rPr>
            </w:pPr>
          </w:p>
        </w:tc>
        <w:tc>
          <w:tcPr>
            <w:tcW w:w="1421" w:type="dxa"/>
          </w:tcPr>
          <w:p w14:paraId="09A16C33" w14:textId="77777777" w:rsidR="00C04B5A" w:rsidRPr="00FF073B" w:rsidRDefault="00C04B5A">
            <w:pPr>
              <w:pStyle w:val="TableParagraph"/>
              <w:rPr>
                <w:rFonts w:ascii="Times New Roman" w:hAnsi="Times New Roman" w:cs="Times New Roman"/>
                <w:sz w:val="16"/>
              </w:rPr>
            </w:pPr>
          </w:p>
        </w:tc>
        <w:tc>
          <w:tcPr>
            <w:tcW w:w="1697" w:type="dxa"/>
          </w:tcPr>
          <w:p w14:paraId="09A16C34" w14:textId="77777777" w:rsidR="00C04B5A" w:rsidRPr="00FF073B" w:rsidRDefault="00C04B5A">
            <w:pPr>
              <w:pStyle w:val="TableParagraph"/>
              <w:rPr>
                <w:rFonts w:ascii="Times New Roman" w:hAnsi="Times New Roman" w:cs="Times New Roman"/>
                <w:sz w:val="16"/>
              </w:rPr>
            </w:pPr>
          </w:p>
        </w:tc>
      </w:tr>
      <w:tr w:rsidR="00C04B5A" w:rsidRPr="00FF073B" w14:paraId="09A16C3B" w14:textId="77777777">
        <w:trPr>
          <w:trHeight w:val="229"/>
        </w:trPr>
        <w:tc>
          <w:tcPr>
            <w:tcW w:w="3420" w:type="dxa"/>
          </w:tcPr>
          <w:p w14:paraId="09A16C36"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2</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(Dairy)</w:t>
            </w:r>
          </w:p>
        </w:tc>
        <w:tc>
          <w:tcPr>
            <w:tcW w:w="1711" w:type="dxa"/>
          </w:tcPr>
          <w:p w14:paraId="09A16C37" w14:textId="77777777" w:rsidR="00C04B5A" w:rsidRPr="00FF073B" w:rsidRDefault="00C04B5A">
            <w:pPr>
              <w:pStyle w:val="TableParagraph"/>
              <w:rPr>
                <w:rFonts w:ascii="Times New Roman" w:hAnsi="Times New Roman" w:cs="Times New Roman"/>
                <w:sz w:val="16"/>
              </w:rPr>
            </w:pPr>
          </w:p>
        </w:tc>
        <w:tc>
          <w:tcPr>
            <w:tcW w:w="1733" w:type="dxa"/>
          </w:tcPr>
          <w:p w14:paraId="09A16C38" w14:textId="77777777" w:rsidR="00C04B5A" w:rsidRPr="00FF073B" w:rsidRDefault="00C04B5A">
            <w:pPr>
              <w:pStyle w:val="TableParagraph"/>
              <w:rPr>
                <w:rFonts w:ascii="Times New Roman" w:hAnsi="Times New Roman" w:cs="Times New Roman"/>
                <w:sz w:val="16"/>
              </w:rPr>
            </w:pPr>
          </w:p>
        </w:tc>
        <w:tc>
          <w:tcPr>
            <w:tcW w:w="1421" w:type="dxa"/>
          </w:tcPr>
          <w:p w14:paraId="09A16C39" w14:textId="77777777" w:rsidR="00C04B5A" w:rsidRPr="00FF073B" w:rsidRDefault="00C04B5A">
            <w:pPr>
              <w:pStyle w:val="TableParagraph"/>
              <w:rPr>
                <w:rFonts w:ascii="Times New Roman" w:hAnsi="Times New Roman" w:cs="Times New Roman"/>
                <w:sz w:val="16"/>
              </w:rPr>
            </w:pPr>
          </w:p>
        </w:tc>
        <w:tc>
          <w:tcPr>
            <w:tcW w:w="1697" w:type="dxa"/>
          </w:tcPr>
          <w:p w14:paraId="09A16C3A" w14:textId="77777777" w:rsidR="00C04B5A" w:rsidRPr="00FF073B" w:rsidRDefault="00C04B5A">
            <w:pPr>
              <w:pStyle w:val="TableParagraph"/>
              <w:rPr>
                <w:rFonts w:ascii="Times New Roman" w:hAnsi="Times New Roman" w:cs="Times New Roman"/>
                <w:sz w:val="16"/>
              </w:rPr>
            </w:pPr>
          </w:p>
        </w:tc>
      </w:tr>
      <w:tr w:rsidR="00C04B5A" w:rsidRPr="00FF073B" w14:paraId="09A16C41" w14:textId="77777777">
        <w:trPr>
          <w:trHeight w:val="230"/>
        </w:trPr>
        <w:tc>
          <w:tcPr>
            <w:tcW w:w="3420" w:type="dxa"/>
          </w:tcPr>
          <w:p w14:paraId="09A16C3C"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7"/>
                <w:sz w:val="20"/>
              </w:rPr>
              <w:t xml:space="preserve"> </w:t>
            </w:r>
            <w:r w:rsidRPr="00FF073B">
              <w:rPr>
                <w:rFonts w:ascii="Times New Roman" w:hAnsi="Times New Roman" w:cs="Times New Roman"/>
                <w:sz w:val="20"/>
              </w:rPr>
              <w:t>2</w:t>
            </w:r>
            <w:r w:rsidRPr="00FF073B">
              <w:rPr>
                <w:rFonts w:ascii="Times New Roman" w:hAnsi="Times New Roman" w:cs="Times New Roman"/>
                <w:spacing w:val="-7"/>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Agricultural)</w:t>
            </w:r>
          </w:p>
        </w:tc>
        <w:tc>
          <w:tcPr>
            <w:tcW w:w="1711" w:type="dxa"/>
          </w:tcPr>
          <w:p w14:paraId="09A16C3D" w14:textId="77777777" w:rsidR="00C04B5A" w:rsidRPr="00FF073B" w:rsidRDefault="00C04B5A">
            <w:pPr>
              <w:pStyle w:val="TableParagraph"/>
              <w:rPr>
                <w:rFonts w:ascii="Times New Roman" w:hAnsi="Times New Roman" w:cs="Times New Roman"/>
                <w:sz w:val="16"/>
              </w:rPr>
            </w:pPr>
          </w:p>
        </w:tc>
        <w:tc>
          <w:tcPr>
            <w:tcW w:w="1733" w:type="dxa"/>
          </w:tcPr>
          <w:p w14:paraId="09A16C3E" w14:textId="77777777" w:rsidR="00C04B5A" w:rsidRPr="00FF073B" w:rsidRDefault="00C04B5A">
            <w:pPr>
              <w:pStyle w:val="TableParagraph"/>
              <w:rPr>
                <w:rFonts w:ascii="Times New Roman" w:hAnsi="Times New Roman" w:cs="Times New Roman"/>
                <w:sz w:val="16"/>
              </w:rPr>
            </w:pPr>
          </w:p>
        </w:tc>
        <w:tc>
          <w:tcPr>
            <w:tcW w:w="1421" w:type="dxa"/>
          </w:tcPr>
          <w:p w14:paraId="09A16C3F" w14:textId="77777777" w:rsidR="00C04B5A" w:rsidRPr="00FF073B" w:rsidRDefault="00C04B5A">
            <w:pPr>
              <w:pStyle w:val="TableParagraph"/>
              <w:rPr>
                <w:rFonts w:ascii="Times New Roman" w:hAnsi="Times New Roman" w:cs="Times New Roman"/>
                <w:sz w:val="16"/>
              </w:rPr>
            </w:pPr>
          </w:p>
        </w:tc>
        <w:tc>
          <w:tcPr>
            <w:tcW w:w="1697" w:type="dxa"/>
          </w:tcPr>
          <w:p w14:paraId="09A16C40" w14:textId="77777777" w:rsidR="00C04B5A" w:rsidRPr="00FF073B" w:rsidRDefault="00C04B5A">
            <w:pPr>
              <w:pStyle w:val="TableParagraph"/>
              <w:rPr>
                <w:rFonts w:ascii="Times New Roman" w:hAnsi="Times New Roman" w:cs="Times New Roman"/>
                <w:sz w:val="16"/>
              </w:rPr>
            </w:pPr>
          </w:p>
        </w:tc>
      </w:tr>
      <w:tr w:rsidR="00C04B5A" w:rsidRPr="00FF073B" w14:paraId="09A16C47" w14:textId="77777777">
        <w:trPr>
          <w:trHeight w:val="227"/>
        </w:trPr>
        <w:tc>
          <w:tcPr>
            <w:tcW w:w="3420" w:type="dxa"/>
          </w:tcPr>
          <w:p w14:paraId="09A16C42" w14:textId="77777777" w:rsidR="00C04B5A" w:rsidRPr="00FF073B" w:rsidRDefault="00FD125F">
            <w:pPr>
              <w:pStyle w:val="TableParagraph"/>
              <w:spacing w:line="208"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3</w:t>
            </w:r>
            <w:r w:rsidRPr="00FF073B">
              <w:rPr>
                <w:rFonts w:ascii="Times New Roman" w:hAnsi="Times New Roman" w:cs="Times New Roman"/>
                <w:spacing w:val="-7"/>
                <w:sz w:val="20"/>
              </w:rPr>
              <w:t xml:space="preserve"> </w:t>
            </w:r>
            <w:r w:rsidRPr="00FF073B">
              <w:rPr>
                <w:rFonts w:ascii="Times New Roman" w:hAnsi="Times New Roman" w:cs="Times New Roman"/>
                <w:sz w:val="20"/>
              </w:rPr>
              <w:t>(fire</w:t>
            </w:r>
            <w:r w:rsidRPr="00FF073B">
              <w:rPr>
                <w:rFonts w:ascii="Times New Roman" w:hAnsi="Times New Roman" w:cs="Times New Roman"/>
                <w:spacing w:val="-5"/>
                <w:sz w:val="20"/>
              </w:rPr>
              <w:t xml:space="preserve"> </w:t>
            </w:r>
            <w:r w:rsidRPr="00FF073B">
              <w:rPr>
                <w:rFonts w:ascii="Times New Roman" w:hAnsi="Times New Roman" w:cs="Times New Roman"/>
                <w:sz w:val="20"/>
              </w:rPr>
              <w:t>threat</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reduction)</w:t>
            </w:r>
          </w:p>
        </w:tc>
        <w:tc>
          <w:tcPr>
            <w:tcW w:w="1711" w:type="dxa"/>
          </w:tcPr>
          <w:p w14:paraId="09A16C43" w14:textId="77777777" w:rsidR="00C04B5A" w:rsidRPr="00FF073B" w:rsidRDefault="00C04B5A">
            <w:pPr>
              <w:pStyle w:val="TableParagraph"/>
              <w:rPr>
                <w:rFonts w:ascii="Times New Roman" w:hAnsi="Times New Roman" w:cs="Times New Roman"/>
                <w:sz w:val="16"/>
              </w:rPr>
            </w:pPr>
          </w:p>
        </w:tc>
        <w:tc>
          <w:tcPr>
            <w:tcW w:w="1733" w:type="dxa"/>
          </w:tcPr>
          <w:p w14:paraId="09A16C44" w14:textId="77777777" w:rsidR="00C04B5A" w:rsidRPr="00FF073B" w:rsidRDefault="00C04B5A">
            <w:pPr>
              <w:pStyle w:val="TableParagraph"/>
              <w:rPr>
                <w:rFonts w:ascii="Times New Roman" w:hAnsi="Times New Roman" w:cs="Times New Roman"/>
                <w:sz w:val="16"/>
              </w:rPr>
            </w:pPr>
          </w:p>
        </w:tc>
        <w:tc>
          <w:tcPr>
            <w:tcW w:w="1421" w:type="dxa"/>
          </w:tcPr>
          <w:p w14:paraId="09A16C45" w14:textId="77777777" w:rsidR="00C04B5A" w:rsidRPr="00FF073B" w:rsidRDefault="00C04B5A">
            <w:pPr>
              <w:pStyle w:val="TableParagraph"/>
              <w:rPr>
                <w:rFonts w:ascii="Times New Roman" w:hAnsi="Times New Roman" w:cs="Times New Roman"/>
                <w:sz w:val="16"/>
              </w:rPr>
            </w:pPr>
          </w:p>
        </w:tc>
        <w:tc>
          <w:tcPr>
            <w:tcW w:w="1697" w:type="dxa"/>
          </w:tcPr>
          <w:p w14:paraId="09A16C46" w14:textId="77777777" w:rsidR="00C04B5A" w:rsidRPr="00FF073B" w:rsidRDefault="00C04B5A">
            <w:pPr>
              <w:pStyle w:val="TableParagraph"/>
              <w:rPr>
                <w:rFonts w:ascii="Times New Roman" w:hAnsi="Times New Roman" w:cs="Times New Roman"/>
                <w:sz w:val="16"/>
              </w:rPr>
            </w:pPr>
          </w:p>
        </w:tc>
      </w:tr>
      <w:tr w:rsidR="00C04B5A" w:rsidRPr="00FF073B" w14:paraId="09A16C4D" w14:textId="77777777">
        <w:trPr>
          <w:trHeight w:val="460"/>
        </w:trPr>
        <w:tc>
          <w:tcPr>
            <w:tcW w:w="3420" w:type="dxa"/>
          </w:tcPr>
          <w:p w14:paraId="09A16C48"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9"/>
                <w:sz w:val="20"/>
              </w:rPr>
              <w:t xml:space="preserve"> </w:t>
            </w:r>
            <w:r w:rsidRPr="00FF073B">
              <w:rPr>
                <w:rFonts w:ascii="Times New Roman" w:hAnsi="Times New Roman" w:cs="Times New Roman"/>
                <w:sz w:val="20"/>
              </w:rPr>
              <w:t>3</w:t>
            </w:r>
            <w:r w:rsidRPr="00FF073B">
              <w:rPr>
                <w:rFonts w:ascii="Times New Roman" w:hAnsi="Times New Roman" w:cs="Times New Roman"/>
                <w:spacing w:val="-10"/>
                <w:sz w:val="20"/>
              </w:rPr>
              <w:t xml:space="preserve"> </w:t>
            </w:r>
            <w:r w:rsidRPr="00FF073B">
              <w:rPr>
                <w:rFonts w:ascii="Times New Roman" w:hAnsi="Times New Roman" w:cs="Times New Roman"/>
                <w:sz w:val="20"/>
              </w:rPr>
              <w:t>(fire</w:t>
            </w:r>
            <w:r w:rsidRPr="00FF073B">
              <w:rPr>
                <w:rFonts w:ascii="Times New Roman" w:hAnsi="Times New Roman" w:cs="Times New Roman"/>
                <w:spacing w:val="-10"/>
                <w:sz w:val="20"/>
              </w:rPr>
              <w:t xml:space="preserve"> </w:t>
            </w:r>
            <w:r w:rsidRPr="00FF073B">
              <w:rPr>
                <w:rFonts w:ascii="Times New Roman" w:hAnsi="Times New Roman" w:cs="Times New Roman"/>
                <w:sz w:val="20"/>
              </w:rPr>
              <w:t>safe</w:t>
            </w:r>
            <w:r w:rsidRPr="00FF073B">
              <w:rPr>
                <w:rFonts w:ascii="Times New Roman" w:hAnsi="Times New Roman" w:cs="Times New Roman"/>
                <w:spacing w:val="-10"/>
                <w:sz w:val="20"/>
              </w:rPr>
              <w:t xml:space="preserve"> </w:t>
            </w:r>
            <w:r w:rsidRPr="00FF073B">
              <w:rPr>
                <w:rFonts w:ascii="Times New Roman" w:hAnsi="Times New Roman" w:cs="Times New Roman"/>
                <w:sz w:val="20"/>
              </w:rPr>
              <w:t xml:space="preserve">clearance </w:t>
            </w:r>
            <w:r w:rsidRPr="00FF073B">
              <w:rPr>
                <w:rFonts w:ascii="Times New Roman" w:hAnsi="Times New Roman" w:cs="Times New Roman"/>
                <w:spacing w:val="-2"/>
                <w:sz w:val="20"/>
              </w:rPr>
              <w:t>activities)</w:t>
            </w:r>
          </w:p>
        </w:tc>
        <w:tc>
          <w:tcPr>
            <w:tcW w:w="1711" w:type="dxa"/>
          </w:tcPr>
          <w:p w14:paraId="09A16C49" w14:textId="77777777" w:rsidR="00C04B5A" w:rsidRPr="00FF073B" w:rsidRDefault="00C04B5A">
            <w:pPr>
              <w:pStyle w:val="TableParagraph"/>
              <w:rPr>
                <w:rFonts w:ascii="Times New Roman" w:hAnsi="Times New Roman" w:cs="Times New Roman"/>
                <w:sz w:val="20"/>
              </w:rPr>
            </w:pPr>
          </w:p>
        </w:tc>
        <w:tc>
          <w:tcPr>
            <w:tcW w:w="1733" w:type="dxa"/>
          </w:tcPr>
          <w:p w14:paraId="09A16C4A" w14:textId="77777777" w:rsidR="00C04B5A" w:rsidRPr="00FF073B" w:rsidRDefault="00C04B5A">
            <w:pPr>
              <w:pStyle w:val="TableParagraph"/>
              <w:rPr>
                <w:rFonts w:ascii="Times New Roman" w:hAnsi="Times New Roman" w:cs="Times New Roman"/>
                <w:sz w:val="20"/>
              </w:rPr>
            </w:pPr>
          </w:p>
        </w:tc>
        <w:tc>
          <w:tcPr>
            <w:tcW w:w="1421" w:type="dxa"/>
          </w:tcPr>
          <w:p w14:paraId="09A16C4B" w14:textId="77777777" w:rsidR="00C04B5A" w:rsidRPr="00FF073B" w:rsidRDefault="00C04B5A">
            <w:pPr>
              <w:pStyle w:val="TableParagraph"/>
              <w:rPr>
                <w:rFonts w:ascii="Times New Roman" w:hAnsi="Times New Roman" w:cs="Times New Roman"/>
                <w:sz w:val="20"/>
              </w:rPr>
            </w:pPr>
          </w:p>
        </w:tc>
        <w:tc>
          <w:tcPr>
            <w:tcW w:w="1697" w:type="dxa"/>
          </w:tcPr>
          <w:p w14:paraId="09A16C4C" w14:textId="77777777" w:rsidR="00C04B5A" w:rsidRPr="00FF073B" w:rsidRDefault="00C04B5A">
            <w:pPr>
              <w:pStyle w:val="TableParagraph"/>
              <w:rPr>
                <w:rFonts w:ascii="Times New Roman" w:hAnsi="Times New Roman" w:cs="Times New Roman"/>
                <w:sz w:val="20"/>
              </w:rPr>
            </w:pPr>
          </w:p>
        </w:tc>
      </w:tr>
    </w:tbl>
    <w:p w14:paraId="09A16C4E" w14:textId="77777777" w:rsidR="00C04B5A" w:rsidRPr="00FF073B" w:rsidRDefault="00C04B5A">
      <w:pPr>
        <w:rPr>
          <w:rFonts w:ascii="Times New Roman" w:hAnsi="Times New Roman" w:cs="Times New Roman"/>
          <w:sz w:val="20"/>
        </w:rPr>
        <w:sectPr w:rsidR="00C04B5A" w:rsidRPr="00FF073B">
          <w:headerReference w:type="default" r:id="rId119"/>
          <w:footerReference w:type="default" r:id="rId120"/>
          <w:pgSz w:w="12240" w:h="15840"/>
          <w:pgMar w:top="1440" w:right="520" w:bottom="1320" w:left="960" w:header="400" w:footer="1130" w:gutter="0"/>
          <w:cols w:space="720"/>
        </w:sectPr>
      </w:pPr>
    </w:p>
    <w:p w14:paraId="09A16C4F" w14:textId="77777777" w:rsidR="00C04B5A" w:rsidRPr="00FF073B" w:rsidRDefault="00C04B5A">
      <w:pPr>
        <w:pStyle w:val="BodyText"/>
        <w:spacing w:before="10"/>
        <w:rPr>
          <w:rFonts w:ascii="Times New Roman" w:hAnsi="Times New Roman" w:cs="Times New Roman"/>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711"/>
        <w:gridCol w:w="1733"/>
        <w:gridCol w:w="1421"/>
        <w:gridCol w:w="1697"/>
      </w:tblGrid>
      <w:tr w:rsidR="00C04B5A" w:rsidRPr="00FF073B" w14:paraId="09A16C58" w14:textId="77777777">
        <w:trPr>
          <w:trHeight w:val="918"/>
        </w:trPr>
        <w:tc>
          <w:tcPr>
            <w:tcW w:w="3420" w:type="dxa"/>
          </w:tcPr>
          <w:p w14:paraId="09A16C50" w14:textId="77777777" w:rsidR="00C04B5A" w:rsidRPr="00FF073B" w:rsidRDefault="00C04B5A">
            <w:pPr>
              <w:pStyle w:val="TableParagraph"/>
              <w:spacing w:before="115"/>
              <w:rPr>
                <w:rFonts w:ascii="Times New Roman" w:hAnsi="Times New Roman" w:cs="Times New Roman"/>
                <w:sz w:val="20"/>
              </w:rPr>
            </w:pPr>
          </w:p>
          <w:p w14:paraId="09A16C51" w14:textId="77777777" w:rsidR="00C04B5A" w:rsidRPr="00FF073B" w:rsidRDefault="00FD125F">
            <w:pPr>
              <w:pStyle w:val="TableParagraph"/>
              <w:ind w:left="107"/>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Resource</w:t>
            </w:r>
            <w:r w:rsidRPr="00FF073B">
              <w:rPr>
                <w:rFonts w:ascii="Times New Roman" w:hAnsi="Times New Roman" w:cs="Times New Roman"/>
                <w:b/>
                <w:spacing w:val="-7"/>
                <w:sz w:val="20"/>
              </w:rPr>
              <w:t xml:space="preserve"> </w:t>
            </w:r>
            <w:r w:rsidRPr="00FF073B">
              <w:rPr>
                <w:rFonts w:ascii="Times New Roman" w:hAnsi="Times New Roman" w:cs="Times New Roman"/>
                <w:b/>
                <w:spacing w:val="-2"/>
                <w:sz w:val="20"/>
              </w:rPr>
              <w:t>Category</w:t>
            </w:r>
          </w:p>
        </w:tc>
        <w:tc>
          <w:tcPr>
            <w:tcW w:w="1711" w:type="dxa"/>
          </w:tcPr>
          <w:p w14:paraId="09A16C52" w14:textId="77777777" w:rsidR="00C04B5A" w:rsidRPr="00FF073B" w:rsidRDefault="00C04B5A">
            <w:pPr>
              <w:pStyle w:val="TableParagraph"/>
              <w:spacing w:before="115"/>
              <w:rPr>
                <w:rFonts w:ascii="Times New Roman" w:hAnsi="Times New Roman" w:cs="Times New Roman"/>
                <w:sz w:val="20"/>
              </w:rPr>
            </w:pPr>
          </w:p>
          <w:p w14:paraId="09A16C53" w14:textId="77777777" w:rsidR="00C04B5A" w:rsidRPr="00FF073B" w:rsidRDefault="00FD125F">
            <w:pPr>
              <w:pStyle w:val="TableParagraph"/>
              <w:ind w:left="110"/>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Volume</w:t>
            </w:r>
            <w:r w:rsidRPr="00FF073B">
              <w:rPr>
                <w:rFonts w:ascii="Times New Roman" w:hAnsi="Times New Roman" w:cs="Times New Roman"/>
                <w:b/>
                <w:spacing w:val="-6"/>
                <w:sz w:val="20"/>
              </w:rPr>
              <w:t xml:space="preserve"> </w:t>
            </w:r>
            <w:r w:rsidRPr="00FF073B">
              <w:rPr>
                <w:rFonts w:ascii="Times New Roman" w:hAnsi="Times New Roman" w:cs="Times New Roman"/>
                <w:b/>
                <w:spacing w:val="-5"/>
                <w:sz w:val="20"/>
              </w:rPr>
              <w:t>(1)</w:t>
            </w:r>
          </w:p>
        </w:tc>
        <w:tc>
          <w:tcPr>
            <w:tcW w:w="1733" w:type="dxa"/>
          </w:tcPr>
          <w:p w14:paraId="09A16C54" w14:textId="77777777" w:rsidR="00C04B5A" w:rsidRPr="00FF073B" w:rsidRDefault="00FD125F">
            <w:pPr>
              <w:pStyle w:val="TableParagraph"/>
              <w:spacing w:before="114"/>
              <w:ind w:left="56" w:right="48"/>
              <w:jc w:val="center"/>
              <w:rPr>
                <w:rFonts w:ascii="Times New Roman" w:hAnsi="Times New Roman" w:cs="Times New Roman"/>
                <w:b/>
                <w:sz w:val="20"/>
              </w:rPr>
            </w:pPr>
            <w:r w:rsidRPr="00FF073B">
              <w:rPr>
                <w:rFonts w:ascii="Times New Roman" w:hAnsi="Times New Roman" w:cs="Times New Roman"/>
                <w:b/>
                <w:spacing w:val="-4"/>
                <w:sz w:val="20"/>
              </w:rPr>
              <w:t xml:space="preserve">Fuel </w:t>
            </w:r>
            <w:r w:rsidRPr="00FF073B">
              <w:rPr>
                <w:rFonts w:ascii="Times New Roman" w:hAnsi="Times New Roman" w:cs="Times New Roman"/>
                <w:b/>
                <w:spacing w:val="-2"/>
                <w:sz w:val="20"/>
              </w:rPr>
              <w:t>Consumption (</w:t>
            </w:r>
            <w:proofErr w:type="spellStart"/>
            <w:r w:rsidRPr="00FF073B">
              <w:rPr>
                <w:rFonts w:ascii="Times New Roman" w:hAnsi="Times New Roman" w:cs="Times New Roman"/>
                <w:b/>
                <w:spacing w:val="-2"/>
                <w:sz w:val="20"/>
              </w:rPr>
              <w:t>mmBTU</w:t>
            </w:r>
            <w:proofErr w:type="spellEnd"/>
            <w:r w:rsidRPr="00FF073B">
              <w:rPr>
                <w:rFonts w:ascii="Times New Roman" w:hAnsi="Times New Roman" w:cs="Times New Roman"/>
                <w:b/>
                <w:spacing w:val="-2"/>
                <w:sz w:val="20"/>
              </w:rPr>
              <w:t>)</w:t>
            </w:r>
          </w:p>
        </w:tc>
        <w:tc>
          <w:tcPr>
            <w:tcW w:w="1421" w:type="dxa"/>
          </w:tcPr>
          <w:p w14:paraId="09A16C55" w14:textId="77777777" w:rsidR="00C04B5A" w:rsidRPr="00FF073B" w:rsidRDefault="00FD125F">
            <w:pPr>
              <w:pStyle w:val="TableParagraph"/>
              <w:spacing w:before="114"/>
              <w:ind w:left="119" w:right="112"/>
              <w:jc w:val="center"/>
              <w:rPr>
                <w:rFonts w:ascii="Times New Roman" w:hAnsi="Times New Roman" w:cs="Times New Roman"/>
                <w:b/>
                <w:sz w:val="20"/>
              </w:rPr>
            </w:pPr>
            <w:r w:rsidRPr="00FF073B">
              <w:rPr>
                <w:rFonts w:ascii="Times New Roman" w:hAnsi="Times New Roman" w:cs="Times New Roman"/>
                <w:b/>
                <w:spacing w:val="-2"/>
                <w:sz w:val="20"/>
              </w:rPr>
              <w:t>Total Generation (MWh)</w:t>
            </w:r>
          </w:p>
        </w:tc>
        <w:tc>
          <w:tcPr>
            <w:tcW w:w="1697" w:type="dxa"/>
          </w:tcPr>
          <w:p w14:paraId="09A16C56" w14:textId="77777777" w:rsidR="00C04B5A" w:rsidRPr="00FF073B" w:rsidRDefault="00FD125F">
            <w:pPr>
              <w:pStyle w:val="TableParagraph"/>
              <w:ind w:left="186" w:right="178" w:hanging="1"/>
              <w:jc w:val="center"/>
              <w:rPr>
                <w:rFonts w:ascii="Times New Roman" w:hAnsi="Times New Roman" w:cs="Times New Roman"/>
                <w:b/>
                <w:sz w:val="20"/>
              </w:rPr>
            </w:pPr>
            <w:r w:rsidRPr="00FF073B">
              <w:rPr>
                <w:rFonts w:ascii="Times New Roman" w:hAnsi="Times New Roman" w:cs="Times New Roman"/>
                <w:b/>
                <w:i/>
                <w:spacing w:val="-2"/>
                <w:sz w:val="20"/>
              </w:rPr>
              <w:t>[</w:t>
            </w:r>
            <w:r w:rsidRPr="00FF073B">
              <w:rPr>
                <w:rFonts w:ascii="Times New Roman" w:hAnsi="Times New Roman" w:cs="Times New Roman"/>
                <w:b/>
                <w:spacing w:val="-2"/>
                <w:sz w:val="20"/>
              </w:rPr>
              <w:t>Annual</w:t>
            </w:r>
            <w:r w:rsidRPr="00FF073B">
              <w:rPr>
                <w:rFonts w:ascii="Times New Roman" w:hAnsi="Times New Roman" w:cs="Times New Roman"/>
                <w:b/>
                <w:i/>
                <w:spacing w:val="-2"/>
                <w:sz w:val="20"/>
              </w:rPr>
              <w:t xml:space="preserve">] </w:t>
            </w:r>
            <w:r w:rsidRPr="00FF073B">
              <w:rPr>
                <w:rFonts w:ascii="Times New Roman" w:hAnsi="Times New Roman" w:cs="Times New Roman"/>
                <w:b/>
                <w:i/>
                <w:sz w:val="20"/>
              </w:rPr>
              <w:t>[</w:t>
            </w:r>
            <w:r w:rsidRPr="00FF073B">
              <w:rPr>
                <w:rFonts w:ascii="Times New Roman" w:hAnsi="Times New Roman" w:cs="Times New Roman"/>
                <w:b/>
                <w:sz w:val="20"/>
              </w:rPr>
              <w:t>Quarter</w:t>
            </w:r>
            <w:r w:rsidRPr="00FF073B">
              <w:rPr>
                <w:rFonts w:ascii="Times New Roman" w:hAnsi="Times New Roman" w:cs="Times New Roman"/>
                <w:b/>
                <w:i/>
                <w:sz w:val="20"/>
              </w:rPr>
              <w:t>]</w:t>
            </w:r>
            <w:r w:rsidRPr="00FF073B">
              <w:rPr>
                <w:rFonts w:ascii="Times New Roman" w:hAnsi="Times New Roman" w:cs="Times New Roman"/>
                <w:b/>
                <w:i/>
                <w:spacing w:val="-14"/>
                <w:sz w:val="20"/>
              </w:rPr>
              <w:t xml:space="preserve"> </w:t>
            </w:r>
            <w:r w:rsidRPr="00FF073B">
              <w:rPr>
                <w:rFonts w:ascii="Times New Roman" w:hAnsi="Times New Roman" w:cs="Times New Roman"/>
                <w:b/>
                <w:sz w:val="20"/>
              </w:rPr>
              <w:t>Fuel</w:t>
            </w:r>
          </w:p>
          <w:p w14:paraId="09A16C57" w14:textId="77777777" w:rsidR="00C04B5A" w:rsidRPr="00FF073B" w:rsidRDefault="00FD125F">
            <w:pPr>
              <w:pStyle w:val="TableParagraph"/>
              <w:spacing w:line="228" w:lineRule="exact"/>
              <w:ind w:left="309" w:right="300" w:hanging="2"/>
              <w:jc w:val="center"/>
              <w:rPr>
                <w:rFonts w:ascii="Times New Roman" w:hAnsi="Times New Roman" w:cs="Times New Roman"/>
                <w:b/>
                <w:sz w:val="20"/>
              </w:rPr>
            </w:pPr>
            <w:r w:rsidRPr="00FF073B">
              <w:rPr>
                <w:rFonts w:ascii="Times New Roman" w:hAnsi="Times New Roman" w:cs="Times New Roman"/>
                <w:b/>
                <w:spacing w:val="-4"/>
                <w:sz w:val="20"/>
              </w:rPr>
              <w:t xml:space="preserve">Use </w:t>
            </w:r>
            <w:r w:rsidRPr="00FF073B">
              <w:rPr>
                <w:rFonts w:ascii="Times New Roman" w:hAnsi="Times New Roman" w:cs="Times New Roman"/>
                <w:b/>
                <w:spacing w:val="-2"/>
                <w:sz w:val="20"/>
              </w:rPr>
              <w:t>Percentage</w:t>
            </w:r>
          </w:p>
        </w:tc>
      </w:tr>
      <w:tr w:rsidR="00C04B5A" w:rsidRPr="00FF073B" w14:paraId="09A16C5E" w14:textId="77777777">
        <w:trPr>
          <w:trHeight w:val="460"/>
        </w:trPr>
        <w:tc>
          <w:tcPr>
            <w:tcW w:w="3420" w:type="dxa"/>
          </w:tcPr>
          <w:p w14:paraId="09A16C59"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2"/>
                <w:sz w:val="20"/>
              </w:rPr>
              <w:t xml:space="preserve"> </w:t>
            </w:r>
            <w:r w:rsidRPr="00FF073B">
              <w:rPr>
                <w:rFonts w:ascii="Times New Roman" w:hAnsi="Times New Roman" w:cs="Times New Roman"/>
                <w:sz w:val="20"/>
              </w:rPr>
              <w:t>3</w:t>
            </w:r>
            <w:r w:rsidRPr="00FF073B">
              <w:rPr>
                <w:rFonts w:ascii="Times New Roman" w:hAnsi="Times New Roman" w:cs="Times New Roman"/>
                <w:spacing w:val="-13"/>
                <w:sz w:val="20"/>
              </w:rPr>
              <w:t xml:space="preserve"> </w:t>
            </w:r>
            <w:r w:rsidRPr="00FF073B">
              <w:rPr>
                <w:rFonts w:ascii="Times New Roman" w:hAnsi="Times New Roman" w:cs="Times New Roman"/>
                <w:sz w:val="20"/>
              </w:rPr>
              <w:t>(infrastructure</w:t>
            </w:r>
            <w:r w:rsidRPr="00FF073B">
              <w:rPr>
                <w:rFonts w:ascii="Times New Roman" w:hAnsi="Times New Roman" w:cs="Times New Roman"/>
                <w:spacing w:val="-13"/>
                <w:sz w:val="20"/>
              </w:rPr>
              <w:t xml:space="preserve"> </w:t>
            </w:r>
            <w:r w:rsidRPr="00FF073B">
              <w:rPr>
                <w:rFonts w:ascii="Times New Roman" w:hAnsi="Times New Roman" w:cs="Times New Roman"/>
                <w:sz w:val="20"/>
              </w:rPr>
              <w:t xml:space="preserve">clearance </w:t>
            </w:r>
            <w:r w:rsidRPr="00FF073B">
              <w:rPr>
                <w:rFonts w:ascii="Times New Roman" w:hAnsi="Times New Roman" w:cs="Times New Roman"/>
                <w:spacing w:val="-2"/>
                <w:sz w:val="20"/>
              </w:rPr>
              <w:t>projects)</w:t>
            </w:r>
          </w:p>
        </w:tc>
        <w:tc>
          <w:tcPr>
            <w:tcW w:w="1711" w:type="dxa"/>
          </w:tcPr>
          <w:p w14:paraId="09A16C5A" w14:textId="77777777" w:rsidR="00C04B5A" w:rsidRPr="00FF073B" w:rsidRDefault="00C04B5A">
            <w:pPr>
              <w:pStyle w:val="TableParagraph"/>
              <w:rPr>
                <w:rFonts w:ascii="Times New Roman" w:hAnsi="Times New Roman" w:cs="Times New Roman"/>
                <w:sz w:val="20"/>
              </w:rPr>
            </w:pPr>
          </w:p>
        </w:tc>
        <w:tc>
          <w:tcPr>
            <w:tcW w:w="1733" w:type="dxa"/>
          </w:tcPr>
          <w:p w14:paraId="09A16C5B" w14:textId="77777777" w:rsidR="00C04B5A" w:rsidRPr="00FF073B" w:rsidRDefault="00C04B5A">
            <w:pPr>
              <w:pStyle w:val="TableParagraph"/>
              <w:rPr>
                <w:rFonts w:ascii="Times New Roman" w:hAnsi="Times New Roman" w:cs="Times New Roman"/>
                <w:sz w:val="20"/>
              </w:rPr>
            </w:pPr>
          </w:p>
        </w:tc>
        <w:tc>
          <w:tcPr>
            <w:tcW w:w="1421" w:type="dxa"/>
          </w:tcPr>
          <w:p w14:paraId="09A16C5C" w14:textId="77777777" w:rsidR="00C04B5A" w:rsidRPr="00FF073B" w:rsidRDefault="00C04B5A">
            <w:pPr>
              <w:pStyle w:val="TableParagraph"/>
              <w:rPr>
                <w:rFonts w:ascii="Times New Roman" w:hAnsi="Times New Roman" w:cs="Times New Roman"/>
                <w:sz w:val="20"/>
              </w:rPr>
            </w:pPr>
          </w:p>
        </w:tc>
        <w:tc>
          <w:tcPr>
            <w:tcW w:w="1697" w:type="dxa"/>
          </w:tcPr>
          <w:p w14:paraId="09A16C5D" w14:textId="77777777" w:rsidR="00C04B5A" w:rsidRPr="00FF073B" w:rsidRDefault="00C04B5A">
            <w:pPr>
              <w:pStyle w:val="TableParagraph"/>
              <w:rPr>
                <w:rFonts w:ascii="Times New Roman" w:hAnsi="Times New Roman" w:cs="Times New Roman"/>
                <w:sz w:val="20"/>
              </w:rPr>
            </w:pPr>
          </w:p>
        </w:tc>
      </w:tr>
      <w:tr w:rsidR="00C04B5A" w:rsidRPr="00FF073B" w14:paraId="09A16C64" w14:textId="77777777">
        <w:trPr>
          <w:trHeight w:val="460"/>
        </w:trPr>
        <w:tc>
          <w:tcPr>
            <w:tcW w:w="3420" w:type="dxa"/>
          </w:tcPr>
          <w:p w14:paraId="09A16C5F"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0"/>
                <w:sz w:val="20"/>
              </w:rPr>
              <w:t xml:space="preserve"> </w:t>
            </w:r>
            <w:r w:rsidRPr="00FF073B">
              <w:rPr>
                <w:rFonts w:ascii="Times New Roman" w:hAnsi="Times New Roman" w:cs="Times New Roman"/>
                <w:sz w:val="20"/>
              </w:rPr>
              <w:t>3</w:t>
            </w:r>
            <w:r w:rsidRPr="00FF073B">
              <w:rPr>
                <w:rFonts w:ascii="Times New Roman" w:hAnsi="Times New Roman" w:cs="Times New Roman"/>
                <w:spacing w:val="-11"/>
                <w:sz w:val="20"/>
              </w:rPr>
              <w:t xml:space="preserve"> </w:t>
            </w:r>
            <w:r w:rsidRPr="00FF073B">
              <w:rPr>
                <w:rFonts w:ascii="Times New Roman" w:hAnsi="Times New Roman" w:cs="Times New Roman"/>
                <w:sz w:val="20"/>
              </w:rPr>
              <w:t>(other</w:t>
            </w:r>
            <w:r w:rsidRPr="00FF073B">
              <w:rPr>
                <w:rFonts w:ascii="Times New Roman" w:hAnsi="Times New Roman" w:cs="Times New Roman"/>
                <w:spacing w:val="-10"/>
                <w:sz w:val="20"/>
              </w:rPr>
              <w:t xml:space="preserve"> </w:t>
            </w:r>
            <w:r w:rsidRPr="00FF073B">
              <w:rPr>
                <w:rFonts w:ascii="Times New Roman" w:hAnsi="Times New Roman" w:cs="Times New Roman"/>
                <w:sz w:val="20"/>
              </w:rPr>
              <w:t>sustainable</w:t>
            </w:r>
            <w:r w:rsidRPr="00FF073B">
              <w:rPr>
                <w:rFonts w:ascii="Times New Roman" w:hAnsi="Times New Roman" w:cs="Times New Roman"/>
                <w:spacing w:val="-9"/>
                <w:sz w:val="20"/>
              </w:rPr>
              <w:t xml:space="preserve"> </w:t>
            </w:r>
            <w:r w:rsidRPr="00FF073B">
              <w:rPr>
                <w:rFonts w:ascii="Times New Roman" w:hAnsi="Times New Roman" w:cs="Times New Roman"/>
                <w:sz w:val="20"/>
              </w:rPr>
              <w:t xml:space="preserve">forest </w:t>
            </w:r>
            <w:r w:rsidRPr="00FF073B">
              <w:rPr>
                <w:rFonts w:ascii="Times New Roman" w:hAnsi="Times New Roman" w:cs="Times New Roman"/>
                <w:spacing w:val="-2"/>
                <w:sz w:val="20"/>
              </w:rPr>
              <w:t>management)</w:t>
            </w:r>
          </w:p>
        </w:tc>
        <w:tc>
          <w:tcPr>
            <w:tcW w:w="1711" w:type="dxa"/>
          </w:tcPr>
          <w:p w14:paraId="09A16C60" w14:textId="77777777" w:rsidR="00C04B5A" w:rsidRPr="00FF073B" w:rsidRDefault="00C04B5A">
            <w:pPr>
              <w:pStyle w:val="TableParagraph"/>
              <w:rPr>
                <w:rFonts w:ascii="Times New Roman" w:hAnsi="Times New Roman" w:cs="Times New Roman"/>
                <w:sz w:val="20"/>
              </w:rPr>
            </w:pPr>
          </w:p>
        </w:tc>
        <w:tc>
          <w:tcPr>
            <w:tcW w:w="1733" w:type="dxa"/>
          </w:tcPr>
          <w:p w14:paraId="09A16C61" w14:textId="77777777" w:rsidR="00C04B5A" w:rsidRPr="00FF073B" w:rsidRDefault="00C04B5A">
            <w:pPr>
              <w:pStyle w:val="TableParagraph"/>
              <w:rPr>
                <w:rFonts w:ascii="Times New Roman" w:hAnsi="Times New Roman" w:cs="Times New Roman"/>
                <w:sz w:val="20"/>
              </w:rPr>
            </w:pPr>
          </w:p>
        </w:tc>
        <w:tc>
          <w:tcPr>
            <w:tcW w:w="1421" w:type="dxa"/>
          </w:tcPr>
          <w:p w14:paraId="09A16C62" w14:textId="77777777" w:rsidR="00C04B5A" w:rsidRPr="00FF073B" w:rsidRDefault="00C04B5A">
            <w:pPr>
              <w:pStyle w:val="TableParagraph"/>
              <w:rPr>
                <w:rFonts w:ascii="Times New Roman" w:hAnsi="Times New Roman" w:cs="Times New Roman"/>
                <w:sz w:val="20"/>
              </w:rPr>
            </w:pPr>
          </w:p>
        </w:tc>
        <w:tc>
          <w:tcPr>
            <w:tcW w:w="1697" w:type="dxa"/>
          </w:tcPr>
          <w:p w14:paraId="09A16C63" w14:textId="77777777" w:rsidR="00C04B5A" w:rsidRPr="00FF073B" w:rsidRDefault="00C04B5A">
            <w:pPr>
              <w:pStyle w:val="TableParagraph"/>
              <w:rPr>
                <w:rFonts w:ascii="Times New Roman" w:hAnsi="Times New Roman" w:cs="Times New Roman"/>
                <w:sz w:val="20"/>
              </w:rPr>
            </w:pPr>
          </w:p>
        </w:tc>
      </w:tr>
      <w:tr w:rsidR="00C04B5A" w:rsidRPr="00FF073B" w14:paraId="09A16C6A" w14:textId="77777777">
        <w:trPr>
          <w:trHeight w:val="229"/>
        </w:trPr>
        <w:tc>
          <w:tcPr>
            <w:tcW w:w="3420" w:type="dxa"/>
          </w:tcPr>
          <w:p w14:paraId="09A16C65"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3</w:t>
            </w:r>
            <w:r w:rsidRPr="00FF073B">
              <w:rPr>
                <w:rFonts w:ascii="Times New Roman" w:hAnsi="Times New Roman" w:cs="Times New Roman"/>
                <w:spacing w:val="-6"/>
                <w:sz w:val="20"/>
              </w:rPr>
              <w:t xml:space="preserve"> </w:t>
            </w:r>
            <w:r w:rsidRPr="00FF073B">
              <w:rPr>
                <w:rFonts w:ascii="Times New Roman" w:hAnsi="Times New Roman" w:cs="Times New Roman"/>
                <w:sz w:val="20"/>
              </w:rPr>
              <w:t>(High</w:t>
            </w:r>
            <w:r w:rsidRPr="00FF073B">
              <w:rPr>
                <w:rFonts w:ascii="Times New Roman" w:hAnsi="Times New Roman" w:cs="Times New Roman"/>
                <w:spacing w:val="-7"/>
                <w:sz w:val="20"/>
              </w:rPr>
              <w:t xml:space="preserve"> </w:t>
            </w:r>
            <w:r w:rsidRPr="00FF073B">
              <w:rPr>
                <w:rFonts w:ascii="Times New Roman" w:hAnsi="Times New Roman" w:cs="Times New Roman"/>
                <w:sz w:val="20"/>
              </w:rPr>
              <w:t>Hazard</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Fuel)</w:t>
            </w:r>
          </w:p>
        </w:tc>
        <w:tc>
          <w:tcPr>
            <w:tcW w:w="1711" w:type="dxa"/>
          </w:tcPr>
          <w:p w14:paraId="09A16C66" w14:textId="77777777" w:rsidR="00C04B5A" w:rsidRPr="00FF073B" w:rsidRDefault="00C04B5A">
            <w:pPr>
              <w:pStyle w:val="TableParagraph"/>
              <w:rPr>
                <w:rFonts w:ascii="Times New Roman" w:hAnsi="Times New Roman" w:cs="Times New Roman"/>
                <w:sz w:val="16"/>
              </w:rPr>
            </w:pPr>
          </w:p>
        </w:tc>
        <w:tc>
          <w:tcPr>
            <w:tcW w:w="1733" w:type="dxa"/>
          </w:tcPr>
          <w:p w14:paraId="09A16C67" w14:textId="77777777" w:rsidR="00C04B5A" w:rsidRPr="00FF073B" w:rsidRDefault="00C04B5A">
            <w:pPr>
              <w:pStyle w:val="TableParagraph"/>
              <w:rPr>
                <w:rFonts w:ascii="Times New Roman" w:hAnsi="Times New Roman" w:cs="Times New Roman"/>
                <w:sz w:val="16"/>
              </w:rPr>
            </w:pPr>
          </w:p>
        </w:tc>
        <w:tc>
          <w:tcPr>
            <w:tcW w:w="1421" w:type="dxa"/>
          </w:tcPr>
          <w:p w14:paraId="09A16C68" w14:textId="77777777" w:rsidR="00C04B5A" w:rsidRPr="00FF073B" w:rsidRDefault="00C04B5A">
            <w:pPr>
              <w:pStyle w:val="TableParagraph"/>
              <w:rPr>
                <w:rFonts w:ascii="Times New Roman" w:hAnsi="Times New Roman" w:cs="Times New Roman"/>
                <w:sz w:val="16"/>
              </w:rPr>
            </w:pPr>
          </w:p>
        </w:tc>
        <w:tc>
          <w:tcPr>
            <w:tcW w:w="1697" w:type="dxa"/>
          </w:tcPr>
          <w:p w14:paraId="09A16C69" w14:textId="77777777" w:rsidR="00C04B5A" w:rsidRPr="00FF073B" w:rsidRDefault="00C04B5A">
            <w:pPr>
              <w:pStyle w:val="TableParagraph"/>
              <w:rPr>
                <w:rFonts w:ascii="Times New Roman" w:hAnsi="Times New Roman" w:cs="Times New Roman"/>
                <w:sz w:val="16"/>
              </w:rPr>
            </w:pPr>
          </w:p>
        </w:tc>
      </w:tr>
      <w:tr w:rsidR="00C04B5A" w:rsidRPr="00FF073B" w14:paraId="09A16C70" w14:textId="77777777">
        <w:trPr>
          <w:trHeight w:val="230"/>
        </w:trPr>
        <w:tc>
          <w:tcPr>
            <w:tcW w:w="3420" w:type="dxa"/>
          </w:tcPr>
          <w:p w14:paraId="09A16C6B"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2"/>
                <w:sz w:val="20"/>
              </w:rPr>
              <w:t>Total</w:t>
            </w:r>
          </w:p>
        </w:tc>
        <w:tc>
          <w:tcPr>
            <w:tcW w:w="1711" w:type="dxa"/>
          </w:tcPr>
          <w:p w14:paraId="09A16C6C" w14:textId="77777777" w:rsidR="00C04B5A" w:rsidRPr="00FF073B" w:rsidRDefault="00C04B5A">
            <w:pPr>
              <w:pStyle w:val="TableParagraph"/>
              <w:rPr>
                <w:rFonts w:ascii="Times New Roman" w:hAnsi="Times New Roman" w:cs="Times New Roman"/>
                <w:sz w:val="16"/>
              </w:rPr>
            </w:pPr>
          </w:p>
        </w:tc>
        <w:tc>
          <w:tcPr>
            <w:tcW w:w="1733" w:type="dxa"/>
          </w:tcPr>
          <w:p w14:paraId="09A16C6D" w14:textId="77777777" w:rsidR="00C04B5A" w:rsidRPr="00FF073B" w:rsidRDefault="00C04B5A">
            <w:pPr>
              <w:pStyle w:val="TableParagraph"/>
              <w:rPr>
                <w:rFonts w:ascii="Times New Roman" w:hAnsi="Times New Roman" w:cs="Times New Roman"/>
                <w:sz w:val="16"/>
              </w:rPr>
            </w:pPr>
          </w:p>
        </w:tc>
        <w:tc>
          <w:tcPr>
            <w:tcW w:w="1421" w:type="dxa"/>
          </w:tcPr>
          <w:p w14:paraId="09A16C6E" w14:textId="77777777" w:rsidR="00C04B5A" w:rsidRPr="00FF073B" w:rsidRDefault="00C04B5A">
            <w:pPr>
              <w:pStyle w:val="TableParagraph"/>
              <w:rPr>
                <w:rFonts w:ascii="Times New Roman" w:hAnsi="Times New Roman" w:cs="Times New Roman"/>
                <w:sz w:val="16"/>
              </w:rPr>
            </w:pPr>
          </w:p>
        </w:tc>
        <w:tc>
          <w:tcPr>
            <w:tcW w:w="1697" w:type="dxa"/>
          </w:tcPr>
          <w:p w14:paraId="09A16C6F" w14:textId="77777777" w:rsidR="00C04B5A" w:rsidRPr="00FF073B" w:rsidRDefault="00C04B5A">
            <w:pPr>
              <w:pStyle w:val="TableParagraph"/>
              <w:rPr>
                <w:rFonts w:ascii="Times New Roman" w:hAnsi="Times New Roman" w:cs="Times New Roman"/>
                <w:sz w:val="16"/>
              </w:rPr>
            </w:pPr>
          </w:p>
        </w:tc>
      </w:tr>
    </w:tbl>
    <w:p w14:paraId="09A16C71" w14:textId="77777777" w:rsidR="00C04B5A" w:rsidRPr="00FF073B" w:rsidRDefault="00C04B5A">
      <w:pPr>
        <w:pStyle w:val="BodyText"/>
        <w:spacing w:before="2"/>
        <w:rPr>
          <w:rFonts w:ascii="Times New Roman" w:hAnsi="Times New Roman" w:cs="Times New Roman"/>
        </w:rPr>
      </w:pPr>
    </w:p>
    <w:p w14:paraId="09A16C72" w14:textId="77777777" w:rsidR="00C04B5A" w:rsidRPr="00FF073B" w:rsidRDefault="00FD125F">
      <w:pPr>
        <w:pStyle w:val="ListParagraph"/>
        <w:numPr>
          <w:ilvl w:val="1"/>
          <w:numId w:val="5"/>
        </w:numPr>
        <w:tabs>
          <w:tab w:val="left" w:pos="1919"/>
        </w:tabs>
        <w:ind w:left="1919" w:hanging="720"/>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Volume,</w:t>
      </w:r>
      <w:r w:rsidRPr="00FF073B">
        <w:rPr>
          <w:rFonts w:ascii="Times New Roman" w:hAnsi="Times New Roman" w:cs="Times New Roman"/>
          <w:spacing w:val="-4"/>
          <w:sz w:val="20"/>
        </w:rPr>
        <w:t xml:space="preserve"> </w:t>
      </w:r>
      <w:r w:rsidRPr="00FF073B">
        <w:rPr>
          <w:rFonts w:ascii="Times New Roman" w:hAnsi="Times New Roman" w:cs="Times New Roman"/>
          <w:sz w:val="20"/>
        </w:rPr>
        <w:t>use</w:t>
      </w:r>
      <w:r w:rsidRPr="00FF073B">
        <w:rPr>
          <w:rFonts w:ascii="Times New Roman" w:hAnsi="Times New Roman" w:cs="Times New Roman"/>
          <w:spacing w:val="-6"/>
          <w:sz w:val="20"/>
        </w:rPr>
        <w:t xml:space="preserve"> </w:t>
      </w:r>
      <w:r w:rsidRPr="00FF073B">
        <w:rPr>
          <w:rFonts w:ascii="Times New Roman" w:hAnsi="Times New Roman" w:cs="Times New Roman"/>
          <w:sz w:val="20"/>
        </w:rPr>
        <w:t>Bone</w:t>
      </w:r>
      <w:r w:rsidRPr="00FF073B">
        <w:rPr>
          <w:rFonts w:ascii="Times New Roman" w:hAnsi="Times New Roman" w:cs="Times New Roman"/>
          <w:spacing w:val="-4"/>
          <w:sz w:val="20"/>
        </w:rPr>
        <w:t xml:space="preserve"> </w:t>
      </w:r>
      <w:r w:rsidRPr="00FF073B">
        <w:rPr>
          <w:rFonts w:ascii="Times New Roman" w:hAnsi="Times New Roman" w:cs="Times New Roman"/>
          <w:sz w:val="20"/>
        </w:rPr>
        <w:t>Dry</w:t>
      </w:r>
      <w:r w:rsidRPr="00FF073B">
        <w:rPr>
          <w:rFonts w:ascii="Times New Roman" w:hAnsi="Times New Roman" w:cs="Times New Roman"/>
          <w:spacing w:val="-4"/>
          <w:sz w:val="20"/>
        </w:rPr>
        <w:t xml:space="preserve"> </w:t>
      </w:r>
      <w:r w:rsidRPr="00FF073B">
        <w:rPr>
          <w:rFonts w:ascii="Times New Roman" w:hAnsi="Times New Roman" w:cs="Times New Roman"/>
          <w:sz w:val="20"/>
        </w:rPr>
        <w:t>Ton</w:t>
      </w:r>
      <w:r w:rsidRPr="00FF073B">
        <w:rPr>
          <w:rFonts w:ascii="Times New Roman" w:hAnsi="Times New Roman" w:cs="Times New Roman"/>
          <w:spacing w:val="-6"/>
          <w:sz w:val="20"/>
        </w:rPr>
        <w:t xml:space="preserve"> </w:t>
      </w:r>
      <w:r w:rsidRPr="00FF073B">
        <w:rPr>
          <w:rFonts w:ascii="Times New Roman" w:hAnsi="Times New Roman" w:cs="Times New Roman"/>
          <w:sz w:val="20"/>
        </w:rPr>
        <w:t>for</w:t>
      </w:r>
      <w:r w:rsidRPr="00FF073B">
        <w:rPr>
          <w:rFonts w:ascii="Times New Roman" w:hAnsi="Times New Roman" w:cs="Times New Roman"/>
          <w:spacing w:val="-5"/>
          <w:sz w:val="20"/>
        </w:rPr>
        <w:t xml:space="preserve"> </w:t>
      </w:r>
      <w:r w:rsidRPr="00FF073B">
        <w:rPr>
          <w:rFonts w:ascii="Times New Roman" w:hAnsi="Times New Roman" w:cs="Times New Roman"/>
          <w:sz w:val="20"/>
        </w:rPr>
        <w:t>solid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cubic</w:t>
      </w:r>
      <w:r w:rsidRPr="00FF073B">
        <w:rPr>
          <w:rFonts w:ascii="Times New Roman" w:hAnsi="Times New Roman" w:cs="Times New Roman"/>
          <w:spacing w:val="-5"/>
          <w:sz w:val="20"/>
        </w:rPr>
        <w:t xml:space="preserve"> </w:t>
      </w:r>
      <w:r w:rsidRPr="00FF073B">
        <w:rPr>
          <w:rFonts w:ascii="Times New Roman" w:hAnsi="Times New Roman" w:cs="Times New Roman"/>
          <w:sz w:val="20"/>
        </w:rPr>
        <w:t>feet</w:t>
      </w:r>
      <w:r w:rsidRPr="00FF073B">
        <w:rPr>
          <w:rFonts w:ascii="Times New Roman" w:hAnsi="Times New Roman" w:cs="Times New Roman"/>
          <w:spacing w:val="-6"/>
          <w:sz w:val="20"/>
        </w:rPr>
        <w:t xml:space="preserve"> </w:t>
      </w:r>
      <w:r w:rsidRPr="00FF073B">
        <w:rPr>
          <w:rFonts w:ascii="Times New Roman" w:hAnsi="Times New Roman" w:cs="Times New Roman"/>
          <w:sz w:val="20"/>
        </w:rPr>
        <w:t>(ft</w:t>
      </w:r>
      <w:r w:rsidRPr="00FF073B">
        <w:rPr>
          <w:rFonts w:ascii="Times New Roman" w:hAnsi="Times New Roman" w:cs="Times New Roman"/>
          <w:position w:val="6"/>
          <w:sz w:val="13"/>
        </w:rPr>
        <w:t>3</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4"/>
          <w:sz w:val="20"/>
        </w:rPr>
        <w:t xml:space="preserve"> </w:t>
      </w:r>
      <w:r w:rsidRPr="00FF073B">
        <w:rPr>
          <w:rFonts w:ascii="Times New Roman" w:hAnsi="Times New Roman" w:cs="Times New Roman"/>
          <w:sz w:val="20"/>
        </w:rPr>
        <w:t>gaseous</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fuel.</w:t>
      </w:r>
    </w:p>
    <w:p w14:paraId="09A16C73" w14:textId="77777777" w:rsidR="00C04B5A" w:rsidRPr="00FF073B" w:rsidRDefault="00C04B5A">
      <w:pPr>
        <w:pStyle w:val="BodyText"/>
        <w:spacing w:before="10"/>
        <w:rPr>
          <w:rFonts w:ascii="Times New Roman" w:hAnsi="Times New Roman" w:cs="Times New Roman"/>
        </w:rPr>
      </w:pPr>
    </w:p>
    <w:p w14:paraId="09A16C74" w14:textId="77777777" w:rsidR="00C04B5A" w:rsidRPr="00FF073B" w:rsidRDefault="00FD125F">
      <w:pPr>
        <w:pStyle w:val="ListParagraph"/>
        <w:numPr>
          <w:ilvl w:val="0"/>
          <w:numId w:val="5"/>
        </w:numPr>
        <w:tabs>
          <w:tab w:val="left" w:pos="477"/>
        </w:tabs>
        <w:ind w:left="477" w:hanging="358"/>
        <w:jc w:val="left"/>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calculation</w:t>
      </w:r>
      <w:r w:rsidRPr="00FF073B">
        <w:rPr>
          <w:rFonts w:ascii="Times New Roman" w:hAnsi="Times New Roman" w:cs="Times New Roman"/>
          <w:spacing w:val="-6"/>
          <w:sz w:val="20"/>
        </w:rPr>
        <w:t xml:space="preserve"> </w:t>
      </w:r>
      <w:r w:rsidRPr="00FF073B">
        <w:rPr>
          <w:rFonts w:ascii="Times New Roman" w:hAnsi="Times New Roman" w:cs="Times New Roman"/>
          <w:sz w:val="20"/>
        </w:rPr>
        <w:t>used</w:t>
      </w:r>
      <w:r w:rsidRPr="00FF073B">
        <w:rPr>
          <w:rFonts w:ascii="Times New Roman" w:hAnsi="Times New Roman" w:cs="Times New Roman"/>
          <w:spacing w:val="-4"/>
          <w:sz w:val="20"/>
        </w:rPr>
        <w:t xml:space="preserve"> </w:t>
      </w:r>
      <w:r w:rsidRPr="00FF073B">
        <w:rPr>
          <w:rFonts w:ascii="Times New Roman" w:hAnsi="Times New Roman" w:cs="Times New Roman"/>
          <w:sz w:val="20"/>
        </w:rPr>
        <w:t>by</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6"/>
          <w:sz w:val="20"/>
        </w:rPr>
        <w:t xml:space="preserve"> </w:t>
      </w:r>
      <w:r w:rsidRPr="00FF073B">
        <w:rPr>
          <w:rFonts w:ascii="Times New Roman" w:hAnsi="Times New Roman" w:cs="Times New Roman"/>
          <w:sz w:val="20"/>
        </w:rPr>
        <w:t>calculate</w:t>
      </w:r>
      <w:r w:rsidRPr="00FF073B">
        <w:rPr>
          <w:rFonts w:ascii="Times New Roman" w:hAnsi="Times New Roman" w:cs="Times New Roman"/>
          <w:spacing w:val="-6"/>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Use</w:t>
      </w:r>
      <w:r w:rsidRPr="00FF073B">
        <w:rPr>
          <w:rFonts w:ascii="Times New Roman" w:hAnsi="Times New Roman" w:cs="Times New Roman"/>
          <w:spacing w:val="-6"/>
          <w:sz w:val="20"/>
        </w:rPr>
        <w:t xml:space="preserve"> </w:t>
      </w:r>
      <w:r w:rsidRPr="00FF073B">
        <w:rPr>
          <w:rFonts w:ascii="Times New Roman" w:hAnsi="Times New Roman" w:cs="Times New Roman"/>
          <w:sz w:val="20"/>
        </w:rPr>
        <w:t>through</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delivery</w:t>
      </w:r>
      <w:r w:rsidRPr="00FF073B">
        <w:rPr>
          <w:rFonts w:ascii="Times New Roman" w:hAnsi="Times New Roman" w:cs="Times New Roman"/>
          <w:spacing w:val="-5"/>
          <w:sz w:val="20"/>
        </w:rPr>
        <w:t xml:space="preserve"> </w:t>
      </w:r>
      <w:r w:rsidRPr="00FF073B">
        <w:rPr>
          <w:rFonts w:ascii="Times New Roman" w:hAnsi="Times New Roman" w:cs="Times New Roman"/>
          <w:sz w:val="20"/>
        </w:rPr>
        <w:t>term</w:t>
      </w:r>
      <w:r w:rsidRPr="00FF073B">
        <w:rPr>
          <w:rFonts w:ascii="Times New Roman" w:hAnsi="Times New Roman" w:cs="Times New Roman"/>
          <w:spacing w:val="-4"/>
          <w:sz w:val="20"/>
        </w:rPr>
        <w:t xml:space="preserve"> </w:t>
      </w:r>
      <w:r w:rsidRPr="00FF073B">
        <w:rPr>
          <w:rFonts w:ascii="Times New Roman" w:hAnsi="Times New Roman" w:cs="Times New Roman"/>
          <w:sz w:val="20"/>
        </w:rPr>
        <w:t>is</w:t>
      </w:r>
      <w:r w:rsidRPr="00FF073B">
        <w:rPr>
          <w:rFonts w:ascii="Times New Roman" w:hAnsi="Times New Roman" w:cs="Times New Roman"/>
          <w:spacing w:val="-6"/>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pacing w:val="-2"/>
          <w:sz w:val="20"/>
        </w:rPr>
        <w:t>follows:</w:t>
      </w:r>
    </w:p>
    <w:p w14:paraId="09A16C75" w14:textId="77777777" w:rsidR="00C04B5A" w:rsidRPr="00FF073B" w:rsidRDefault="00C04B5A">
      <w:pPr>
        <w:pStyle w:val="BodyText"/>
        <w:spacing w:before="4"/>
        <w:rPr>
          <w:rFonts w:ascii="Times New Roman" w:hAnsi="Times New Roman" w:cs="Times New Roman"/>
          <w:sz w:val="12"/>
        </w:rPr>
      </w:pPr>
    </w:p>
    <w:p w14:paraId="09A16C76" w14:textId="77777777" w:rsidR="00C04B5A" w:rsidRPr="00FF073B" w:rsidRDefault="00C04B5A">
      <w:pPr>
        <w:rPr>
          <w:rFonts w:ascii="Times New Roman" w:hAnsi="Times New Roman" w:cs="Times New Roman"/>
          <w:sz w:val="12"/>
        </w:rPr>
        <w:sectPr w:rsidR="00C04B5A" w:rsidRPr="00FF073B">
          <w:pgSz w:w="12240" w:h="15840"/>
          <w:pgMar w:top="1440" w:right="520" w:bottom="1320" w:left="960" w:header="400" w:footer="1130" w:gutter="0"/>
          <w:cols w:space="720"/>
        </w:sectPr>
      </w:pPr>
    </w:p>
    <w:p w14:paraId="09A16C77" w14:textId="77777777" w:rsidR="00C04B5A" w:rsidRPr="00FF073B" w:rsidRDefault="00C04B5A">
      <w:pPr>
        <w:pStyle w:val="BodyText"/>
        <w:spacing w:before="3"/>
        <w:rPr>
          <w:rFonts w:ascii="Times New Roman" w:hAnsi="Times New Roman" w:cs="Times New Roman"/>
        </w:rPr>
      </w:pPr>
    </w:p>
    <w:p w14:paraId="09A16C78" w14:textId="77777777" w:rsidR="00C04B5A" w:rsidRPr="00FF073B" w:rsidRDefault="00FD125F">
      <w:pPr>
        <w:pStyle w:val="BodyText"/>
        <w:jc w:val="right"/>
        <w:rPr>
          <w:rFonts w:ascii="Times New Roman" w:hAnsi="Times New Roman" w:cs="Times New Roman"/>
        </w:rPr>
      </w:pPr>
      <w:r w:rsidRPr="00FF073B">
        <w:rPr>
          <w:rFonts w:ascii="Times New Roman" w:hAnsi="Times New Roman" w:cs="Times New Roman"/>
        </w:rPr>
        <w:t>Fuel</w:t>
      </w:r>
      <w:r w:rsidRPr="00FF073B">
        <w:rPr>
          <w:rFonts w:ascii="Times New Roman" w:hAnsi="Times New Roman" w:cs="Times New Roman"/>
          <w:spacing w:val="-7"/>
        </w:rPr>
        <w:t xml:space="preserve"> </w:t>
      </w:r>
      <w:r w:rsidRPr="00FF073B">
        <w:rPr>
          <w:rFonts w:ascii="Times New Roman" w:hAnsi="Times New Roman" w:cs="Times New Roman"/>
        </w:rPr>
        <w:t>Use</w:t>
      </w:r>
      <w:r w:rsidRPr="00FF073B">
        <w:rPr>
          <w:rFonts w:ascii="Times New Roman" w:hAnsi="Times New Roman" w:cs="Times New Roman"/>
          <w:spacing w:val="-3"/>
        </w:rPr>
        <w:t xml:space="preserve"> </w:t>
      </w:r>
      <w:r w:rsidRPr="00FF073B">
        <w:rPr>
          <w:rFonts w:ascii="Times New Roman" w:hAnsi="Times New Roman" w:cs="Times New Roman"/>
          <w:spacing w:val="-2"/>
        </w:rPr>
        <w:t>Percentage:</w:t>
      </w:r>
    </w:p>
    <w:p w14:paraId="09A16C79" w14:textId="77777777" w:rsidR="00C04B5A" w:rsidRPr="00FF073B" w:rsidRDefault="00FD125F">
      <w:pPr>
        <w:spacing w:before="65"/>
        <w:ind w:left="133"/>
        <w:rPr>
          <w:rFonts w:ascii="Times New Roman" w:eastAsia="Cambria Math" w:hAnsi="Times New Roman" w:cs="Times New Roman"/>
          <w:sz w:val="20"/>
        </w:rPr>
      </w:pPr>
      <w:r w:rsidRPr="00FF073B">
        <w:rPr>
          <w:rFonts w:ascii="Times New Roman" w:hAnsi="Times New Roman" w:cs="Times New Roman"/>
        </w:rPr>
        <w:br w:type="column"/>
      </w:r>
      <w:r w:rsidRPr="00FF073B">
        <w:rPr>
          <w:rFonts w:ascii="Cambria Math" w:eastAsia="Cambria Math" w:hAnsi="Cambria Math" w:cs="Cambria Math"/>
          <w:spacing w:val="-5"/>
          <w:w w:val="60"/>
          <w:sz w:val="20"/>
        </w:rPr>
        <w:t>𝐴𝐴</w:t>
      </w:r>
    </w:p>
    <w:p w14:paraId="09A16C7A" w14:textId="77777777" w:rsidR="00C04B5A" w:rsidRPr="00FF073B" w:rsidRDefault="00C04B5A">
      <w:pPr>
        <w:pStyle w:val="BodyText"/>
        <w:spacing w:before="9"/>
        <w:rPr>
          <w:rFonts w:ascii="Times New Roman" w:hAnsi="Times New Roman" w:cs="Times New Roman"/>
          <w:sz w:val="2"/>
        </w:rPr>
      </w:pPr>
    </w:p>
    <w:p w14:paraId="09A16C7B" w14:textId="77777777" w:rsidR="00C04B5A" w:rsidRPr="00FF073B" w:rsidRDefault="00FD125F">
      <w:pPr>
        <w:pStyle w:val="BodyText"/>
        <w:spacing w:line="20" w:lineRule="exact"/>
        <w:ind w:left="130"/>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E7" wp14:editId="09A16EE8">
                <wp:extent cx="90170" cy="12700"/>
                <wp:effectExtent l="0" t="0" r="0" b="0"/>
                <wp:docPr id="253" name="Group 253" descr="P327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2700"/>
                          <a:chOff x="0" y="0"/>
                          <a:chExt cx="90170" cy="12700"/>
                        </a:xfrm>
                      </wpg:grpSpPr>
                      <wps:wsp>
                        <wps:cNvPr id="254" name="Graphic 254"/>
                        <wps:cNvSpPr/>
                        <wps:spPr>
                          <a:xfrm>
                            <a:off x="0" y="0"/>
                            <a:ext cx="90170" cy="12700"/>
                          </a:xfrm>
                          <a:custGeom>
                            <a:avLst/>
                            <a:gdLst/>
                            <a:ahLst/>
                            <a:cxnLst/>
                            <a:rect l="l" t="t" r="r" b="b"/>
                            <a:pathLst>
                              <a:path w="90170" h="12700">
                                <a:moveTo>
                                  <a:pt x="89915" y="0"/>
                                </a:moveTo>
                                <a:lnTo>
                                  <a:pt x="0" y="0"/>
                                </a:lnTo>
                                <a:lnTo>
                                  <a:pt x="0" y="12192"/>
                                </a:lnTo>
                                <a:lnTo>
                                  <a:pt x="89915" y="12192"/>
                                </a:lnTo>
                                <a:lnTo>
                                  <a:pt x="89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1CE873" id="Group 253" o:spid="_x0000_s1026" alt="P3276#y1" style="width:7.1pt;height:1pt;mso-position-horizontal-relative:char;mso-position-vertical-relative:line" coordsize="901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">
                <v:shape id="Graphic 254" o:spid="_x0000_s1027" style="position:absolute;width:90170;height:12700;visibility:visible;mso-wrap-style:square;v-text-anchor:top" coordsize="901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" path="m89915,l,,,12192r89915,l89915,xe" fillcolor="black" stroked="f">
                  <v:path arrowok="t"/>
                </v:shape>
                <w10:anchorlock/>
              </v:group>
            </w:pict>
          </mc:Fallback>
        </mc:AlternateContent>
      </w:r>
    </w:p>
    <w:p w14:paraId="09A16C7C" w14:textId="77777777" w:rsidR="00C04B5A" w:rsidRPr="00FF073B" w:rsidRDefault="00FD125F">
      <w:pPr>
        <w:spacing w:before="21"/>
        <w:ind w:left="130"/>
        <w:rPr>
          <w:rFonts w:ascii="Times New Roman" w:eastAsia="Cambria Math" w:hAnsi="Times New Roman" w:cs="Times New Roman"/>
          <w:sz w:val="20"/>
        </w:rPr>
      </w:pPr>
      <w:r w:rsidRPr="00FF073B">
        <w:rPr>
          <w:rFonts w:ascii="Cambria Math" w:eastAsia="Cambria Math" w:hAnsi="Cambria Math" w:cs="Cambria Math"/>
          <w:spacing w:val="-5"/>
          <w:w w:val="60"/>
          <w:sz w:val="20"/>
        </w:rPr>
        <w:t>𝐵𝐵</w:t>
      </w:r>
    </w:p>
    <w:p w14:paraId="09A16C7D" w14:textId="77777777" w:rsidR="00C04B5A" w:rsidRPr="00FF073B" w:rsidRDefault="00C04B5A">
      <w:pPr>
        <w:rPr>
          <w:rFonts w:ascii="Times New Roman" w:eastAsia="Cambria Math" w:hAnsi="Times New Roman" w:cs="Times New Roman"/>
          <w:sz w:val="20"/>
        </w:rPr>
        <w:sectPr w:rsidR="00C04B5A" w:rsidRPr="00FF073B">
          <w:type w:val="continuous"/>
          <w:pgSz w:w="12240" w:h="15840"/>
          <w:pgMar w:top="1120" w:right="520" w:bottom="1320" w:left="960" w:header="400" w:footer="1130" w:gutter="0"/>
          <w:cols w:num="2" w:space="720" w:equalWidth="0">
            <w:col w:w="5969" w:space="40"/>
            <w:col w:w="4751"/>
          </w:cols>
        </w:sectPr>
      </w:pPr>
    </w:p>
    <w:p w14:paraId="09A16C7E" w14:textId="77777777" w:rsidR="00C04B5A" w:rsidRPr="00FF073B" w:rsidRDefault="00C04B5A">
      <w:pPr>
        <w:pStyle w:val="BodyText"/>
        <w:spacing w:before="42"/>
        <w:rPr>
          <w:rFonts w:ascii="Times New Roman" w:hAnsi="Times New Roman" w:cs="Times New Roman"/>
        </w:rPr>
      </w:pPr>
    </w:p>
    <w:p w14:paraId="09A16C7F" w14:textId="77777777" w:rsidR="00C04B5A" w:rsidRPr="00FF073B" w:rsidRDefault="00FD125F">
      <w:pPr>
        <w:pStyle w:val="BodyText"/>
        <w:ind w:left="445" w:right="884"/>
        <w:jc w:val="center"/>
        <w:rPr>
          <w:rFonts w:ascii="Times New Roman" w:hAnsi="Times New Roman" w:cs="Times New Roman"/>
          <w:b/>
          <w:i/>
        </w:rPr>
      </w:pPr>
      <w:r w:rsidRPr="00FF073B">
        <w:rPr>
          <w:rFonts w:ascii="Times New Roman" w:hAnsi="Times New Roman" w:cs="Times New Roman"/>
        </w:rPr>
        <w:t>A</w:t>
      </w:r>
      <w:r w:rsidRPr="00FF073B">
        <w:rPr>
          <w:rFonts w:ascii="Times New Roman" w:hAnsi="Times New Roman" w:cs="Times New Roman"/>
          <w:spacing w:val="-8"/>
        </w:rPr>
        <w:t xml:space="preserve"> </w:t>
      </w:r>
      <w:r w:rsidRPr="00FF073B">
        <w:rPr>
          <w:rFonts w:ascii="Times New Roman" w:hAnsi="Times New Roman" w:cs="Times New Roman"/>
        </w:rPr>
        <w:t>=</w:t>
      </w:r>
      <w:r w:rsidRPr="00FF073B">
        <w:rPr>
          <w:rFonts w:ascii="Times New Roman" w:hAnsi="Times New Roman" w:cs="Times New Roman"/>
          <w:spacing w:val="-6"/>
        </w:rPr>
        <w:t xml:space="preserve"> </w:t>
      </w:r>
      <w:r w:rsidRPr="00FF073B">
        <w:rPr>
          <w:rFonts w:ascii="Times New Roman" w:hAnsi="Times New Roman" w:cs="Times New Roman"/>
        </w:rPr>
        <w:t>Fuel</w:t>
      </w:r>
      <w:r w:rsidRPr="00FF073B">
        <w:rPr>
          <w:rFonts w:ascii="Times New Roman" w:hAnsi="Times New Roman" w:cs="Times New Roman"/>
          <w:spacing w:val="-7"/>
        </w:rPr>
        <w:t xml:space="preserve"> </w:t>
      </w:r>
      <w:r w:rsidRPr="00FF073B">
        <w:rPr>
          <w:rFonts w:ascii="Times New Roman" w:hAnsi="Times New Roman" w:cs="Times New Roman"/>
        </w:rPr>
        <w:t>Use</w:t>
      </w:r>
      <w:r w:rsidRPr="00FF073B">
        <w:rPr>
          <w:rFonts w:ascii="Times New Roman" w:hAnsi="Times New Roman" w:cs="Times New Roman"/>
          <w:spacing w:val="-5"/>
        </w:rPr>
        <w:t xml:space="preserve"> </w:t>
      </w:r>
      <w:r w:rsidRPr="00FF073B">
        <w:rPr>
          <w:rFonts w:ascii="Times New Roman" w:hAnsi="Times New Roman" w:cs="Times New Roman"/>
        </w:rPr>
        <w:t>during</w:t>
      </w:r>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b/>
          <w:i/>
        </w:rPr>
        <w:t>[</w:t>
      </w:r>
      <w:r w:rsidRPr="00FF073B">
        <w:rPr>
          <w:rFonts w:ascii="Times New Roman" w:hAnsi="Times New Roman" w:cs="Times New Roman"/>
        </w:rPr>
        <w:t>(“Contract</w:t>
      </w:r>
      <w:r w:rsidRPr="00FF073B">
        <w:rPr>
          <w:rFonts w:ascii="Times New Roman" w:hAnsi="Times New Roman" w:cs="Times New Roman"/>
          <w:spacing w:val="-5"/>
        </w:rPr>
        <w:t xml:space="preserve"> </w:t>
      </w:r>
      <w:r w:rsidRPr="00FF073B">
        <w:rPr>
          <w:rFonts w:ascii="Times New Roman" w:hAnsi="Times New Roman" w:cs="Times New Roman"/>
        </w:rPr>
        <w:t>Year”)</w:t>
      </w:r>
      <w:r w:rsidRPr="00FF073B">
        <w:rPr>
          <w:rFonts w:ascii="Times New Roman" w:hAnsi="Times New Roman" w:cs="Times New Roman"/>
          <w:b/>
          <w:i/>
        </w:rPr>
        <w:t>]</w:t>
      </w:r>
      <w:r w:rsidRPr="00FF073B">
        <w:rPr>
          <w:rFonts w:ascii="Times New Roman" w:hAnsi="Times New Roman" w:cs="Times New Roman"/>
          <w:b/>
          <w:i/>
          <w:spacing w:val="-5"/>
        </w:rPr>
        <w:t xml:space="preserve"> </w:t>
      </w:r>
      <w:r w:rsidRPr="00FF073B">
        <w:rPr>
          <w:rFonts w:ascii="Times New Roman" w:hAnsi="Times New Roman" w:cs="Times New Roman"/>
          <w:b/>
          <w:i/>
        </w:rPr>
        <w:t>[</w:t>
      </w:r>
      <w:r w:rsidRPr="00FF073B">
        <w:rPr>
          <w:rFonts w:ascii="Times New Roman" w:hAnsi="Times New Roman" w:cs="Times New Roman"/>
        </w:rPr>
        <w:t>(“Contract</w:t>
      </w:r>
      <w:r w:rsidRPr="00FF073B">
        <w:rPr>
          <w:rFonts w:ascii="Times New Roman" w:hAnsi="Times New Roman" w:cs="Times New Roman"/>
          <w:spacing w:val="-5"/>
        </w:rPr>
        <w:t xml:space="preserve"> </w:t>
      </w:r>
      <w:r w:rsidRPr="00FF073B">
        <w:rPr>
          <w:rFonts w:ascii="Times New Roman" w:hAnsi="Times New Roman" w:cs="Times New Roman"/>
          <w:spacing w:val="-2"/>
        </w:rPr>
        <w:t>Quarter”)</w:t>
      </w:r>
      <w:r w:rsidRPr="00FF073B">
        <w:rPr>
          <w:rFonts w:ascii="Times New Roman" w:hAnsi="Times New Roman" w:cs="Times New Roman"/>
          <w:b/>
          <w:i/>
          <w:spacing w:val="-2"/>
        </w:rPr>
        <w:t>]</w:t>
      </w:r>
    </w:p>
    <w:p w14:paraId="09A16C80" w14:textId="77777777" w:rsidR="00C04B5A" w:rsidRPr="00FF073B" w:rsidRDefault="00C04B5A">
      <w:pPr>
        <w:pStyle w:val="BodyText"/>
        <w:spacing w:before="1"/>
        <w:rPr>
          <w:rFonts w:ascii="Times New Roman" w:hAnsi="Times New Roman" w:cs="Times New Roman"/>
          <w:b/>
          <w:i/>
        </w:rPr>
      </w:pPr>
    </w:p>
    <w:p w14:paraId="09A16C81" w14:textId="77777777" w:rsidR="00C04B5A" w:rsidRPr="00FF073B" w:rsidRDefault="00FD125F">
      <w:pPr>
        <w:pStyle w:val="BodyText"/>
        <w:ind w:left="445" w:right="887"/>
        <w:jc w:val="center"/>
        <w:rPr>
          <w:rFonts w:ascii="Times New Roman" w:hAnsi="Times New Roman" w:cs="Times New Roman"/>
          <w:b/>
          <w:i/>
        </w:rPr>
      </w:pPr>
      <w:r w:rsidRPr="00FF073B">
        <w:rPr>
          <w:rFonts w:ascii="Times New Roman" w:hAnsi="Times New Roman" w:cs="Times New Roman"/>
        </w:rPr>
        <w:t>B</w:t>
      </w:r>
      <w:r w:rsidRPr="00FF073B">
        <w:rPr>
          <w:rFonts w:ascii="Times New Roman" w:hAnsi="Times New Roman" w:cs="Times New Roman"/>
          <w:spacing w:val="-8"/>
        </w:rPr>
        <w:t xml:space="preserve"> </w:t>
      </w:r>
      <w:r w:rsidRPr="00FF073B">
        <w:rPr>
          <w:rFonts w:ascii="Times New Roman" w:hAnsi="Times New Roman" w:cs="Times New Roman"/>
        </w:rPr>
        <w:t>=</w:t>
      </w:r>
      <w:r w:rsidRPr="00FF073B">
        <w:rPr>
          <w:rFonts w:ascii="Times New Roman" w:hAnsi="Times New Roman" w:cs="Times New Roman"/>
          <w:spacing w:val="-5"/>
        </w:rPr>
        <w:t xml:space="preserve"> </w:t>
      </w:r>
      <w:r w:rsidRPr="00FF073B">
        <w:rPr>
          <w:rFonts w:ascii="Times New Roman" w:hAnsi="Times New Roman" w:cs="Times New Roman"/>
        </w:rPr>
        <w:t>Total</w:t>
      </w:r>
      <w:r w:rsidRPr="00FF073B">
        <w:rPr>
          <w:rFonts w:ascii="Times New Roman" w:hAnsi="Times New Roman" w:cs="Times New Roman"/>
          <w:spacing w:val="-7"/>
        </w:rPr>
        <w:t xml:space="preserve"> </w:t>
      </w:r>
      <w:r w:rsidRPr="00FF073B">
        <w:rPr>
          <w:rFonts w:ascii="Times New Roman" w:hAnsi="Times New Roman" w:cs="Times New Roman"/>
        </w:rPr>
        <w:t>Fuel</w:t>
      </w:r>
      <w:r w:rsidRPr="00FF073B">
        <w:rPr>
          <w:rFonts w:ascii="Times New Roman" w:hAnsi="Times New Roman" w:cs="Times New Roman"/>
          <w:spacing w:val="-7"/>
        </w:rPr>
        <w:t xml:space="preserve"> </w:t>
      </w:r>
      <w:r w:rsidRPr="00FF073B">
        <w:rPr>
          <w:rFonts w:ascii="Times New Roman" w:hAnsi="Times New Roman" w:cs="Times New Roman"/>
        </w:rPr>
        <w:t>Use</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6"/>
        </w:rPr>
        <w:t xml:space="preserve"> </w:t>
      </w:r>
      <w:r w:rsidRPr="00FF073B">
        <w:rPr>
          <w:rFonts w:ascii="Times New Roman" w:hAnsi="Times New Roman" w:cs="Times New Roman"/>
          <w:b/>
          <w:i/>
        </w:rPr>
        <w:t>[</w:t>
      </w:r>
      <w:r w:rsidRPr="00FF073B">
        <w:rPr>
          <w:rFonts w:ascii="Times New Roman" w:hAnsi="Times New Roman" w:cs="Times New Roman"/>
        </w:rPr>
        <w:t>(“Contract</w:t>
      </w:r>
      <w:r w:rsidRPr="00FF073B">
        <w:rPr>
          <w:rFonts w:ascii="Times New Roman" w:hAnsi="Times New Roman" w:cs="Times New Roman"/>
          <w:spacing w:val="-6"/>
        </w:rPr>
        <w:t xml:space="preserve"> </w:t>
      </w:r>
      <w:r w:rsidRPr="00FF073B">
        <w:rPr>
          <w:rFonts w:ascii="Times New Roman" w:hAnsi="Times New Roman" w:cs="Times New Roman"/>
        </w:rPr>
        <w:t>Year”)</w:t>
      </w:r>
      <w:r w:rsidRPr="00FF073B">
        <w:rPr>
          <w:rFonts w:ascii="Times New Roman" w:hAnsi="Times New Roman" w:cs="Times New Roman"/>
          <w:b/>
          <w:i/>
        </w:rPr>
        <w:t>]</w:t>
      </w:r>
      <w:r w:rsidRPr="00FF073B">
        <w:rPr>
          <w:rFonts w:ascii="Times New Roman" w:hAnsi="Times New Roman" w:cs="Times New Roman"/>
          <w:b/>
          <w:i/>
          <w:spacing w:val="-5"/>
        </w:rPr>
        <w:t xml:space="preserve"> </w:t>
      </w:r>
      <w:r w:rsidRPr="00FF073B">
        <w:rPr>
          <w:rFonts w:ascii="Times New Roman" w:hAnsi="Times New Roman" w:cs="Times New Roman"/>
          <w:b/>
          <w:i/>
        </w:rPr>
        <w:t>[</w:t>
      </w:r>
      <w:r w:rsidRPr="00FF073B">
        <w:rPr>
          <w:rFonts w:ascii="Times New Roman" w:hAnsi="Times New Roman" w:cs="Times New Roman"/>
        </w:rPr>
        <w:t>(“Contract</w:t>
      </w:r>
      <w:r w:rsidRPr="00FF073B">
        <w:rPr>
          <w:rFonts w:ascii="Times New Roman" w:hAnsi="Times New Roman" w:cs="Times New Roman"/>
          <w:spacing w:val="-7"/>
        </w:rPr>
        <w:t xml:space="preserve"> </w:t>
      </w:r>
      <w:r w:rsidRPr="00FF073B">
        <w:rPr>
          <w:rFonts w:ascii="Times New Roman" w:hAnsi="Times New Roman" w:cs="Times New Roman"/>
          <w:spacing w:val="-2"/>
        </w:rPr>
        <w:t>Quarter”)</w:t>
      </w:r>
      <w:r w:rsidRPr="00FF073B">
        <w:rPr>
          <w:rFonts w:ascii="Times New Roman" w:hAnsi="Times New Roman" w:cs="Times New Roman"/>
          <w:b/>
          <w:i/>
          <w:spacing w:val="-2"/>
        </w:rPr>
        <w:t>]</w:t>
      </w:r>
    </w:p>
    <w:p w14:paraId="09A16C82" w14:textId="77777777" w:rsidR="00C04B5A" w:rsidRPr="00FF073B" w:rsidRDefault="00C04B5A">
      <w:pPr>
        <w:pStyle w:val="BodyText"/>
        <w:rPr>
          <w:rFonts w:ascii="Times New Roman" w:hAnsi="Times New Roman" w:cs="Times New Roman"/>
          <w:b/>
          <w:i/>
        </w:rPr>
      </w:pPr>
    </w:p>
    <w:p w14:paraId="09A16C83" w14:textId="77777777" w:rsidR="00C04B5A" w:rsidRPr="00FF073B" w:rsidRDefault="00C04B5A">
      <w:pPr>
        <w:pStyle w:val="BodyText"/>
        <w:spacing w:before="229"/>
        <w:rPr>
          <w:rFonts w:ascii="Times New Roman" w:hAnsi="Times New Roman" w:cs="Times New Roman"/>
          <w:b/>
          <w:i/>
        </w:rPr>
      </w:pPr>
    </w:p>
    <w:p w14:paraId="09A16C84" w14:textId="77777777" w:rsidR="00C04B5A" w:rsidRPr="00FF073B" w:rsidRDefault="00FD125F">
      <w:pPr>
        <w:pStyle w:val="BodyText"/>
        <w:ind w:left="479" w:right="997"/>
        <w:rPr>
          <w:rFonts w:ascii="Times New Roman" w:hAnsi="Times New Roman" w:cs="Times New Roman"/>
        </w:rPr>
      </w:pPr>
      <w:r w:rsidRPr="00FF073B">
        <w:rPr>
          <w:rFonts w:ascii="Times New Roman" w:hAnsi="Times New Roman" w:cs="Times New Roman"/>
        </w:rPr>
        <w:t>Capitalized</w:t>
      </w:r>
      <w:r w:rsidRPr="00FF073B">
        <w:rPr>
          <w:rFonts w:ascii="Times New Roman" w:hAnsi="Times New Roman" w:cs="Times New Roman"/>
          <w:spacing w:val="-2"/>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otherwise</w:t>
      </w:r>
      <w:r w:rsidRPr="00FF073B">
        <w:rPr>
          <w:rFonts w:ascii="Times New Roman" w:hAnsi="Times New Roman" w:cs="Times New Roman"/>
          <w:spacing w:val="-4"/>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1"/>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meanings 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w:t>
      </w:r>
      <w:r w:rsidRPr="00FF073B">
        <w:rPr>
          <w:rFonts w:ascii="Times New Roman" w:hAnsi="Times New Roman" w:cs="Times New Roman"/>
          <w:spacing w:val="-4"/>
        </w:rPr>
        <w:t>PPA.</w:t>
      </w:r>
    </w:p>
    <w:p w14:paraId="09A16C85" w14:textId="77777777" w:rsidR="00C04B5A" w:rsidRPr="00FF073B" w:rsidRDefault="00C04B5A">
      <w:pPr>
        <w:pStyle w:val="BodyText"/>
        <w:rPr>
          <w:rFonts w:ascii="Times New Roman" w:hAnsi="Times New Roman" w:cs="Times New Roman"/>
        </w:rPr>
      </w:pPr>
    </w:p>
    <w:p w14:paraId="09A16C86" w14:textId="77777777" w:rsidR="00C04B5A" w:rsidRPr="00FF073B" w:rsidRDefault="00C04B5A">
      <w:pPr>
        <w:pStyle w:val="BodyText"/>
        <w:rPr>
          <w:rFonts w:ascii="Times New Roman" w:hAnsi="Times New Roman" w:cs="Times New Roman"/>
        </w:rPr>
      </w:pPr>
    </w:p>
    <w:p w14:paraId="09A16C87" w14:textId="77777777" w:rsidR="00C04B5A" w:rsidRPr="00FF073B" w:rsidRDefault="00FD125F">
      <w:pPr>
        <w:ind w:left="479"/>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full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legal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form</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entity</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state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pacing w:val="-2"/>
          <w:sz w:val="20"/>
        </w:rPr>
        <w:t>registration]</w:t>
      </w:r>
    </w:p>
    <w:p w14:paraId="09A16C88" w14:textId="77777777" w:rsidR="00C04B5A" w:rsidRPr="00FF073B" w:rsidRDefault="00C04B5A">
      <w:pPr>
        <w:pStyle w:val="BodyText"/>
        <w:rPr>
          <w:rFonts w:ascii="Times New Roman" w:hAnsi="Times New Roman" w:cs="Times New Roman"/>
          <w:b/>
          <w:i/>
        </w:rPr>
      </w:pPr>
    </w:p>
    <w:p w14:paraId="09A16C89" w14:textId="77777777" w:rsidR="00C04B5A" w:rsidRPr="00FF073B" w:rsidRDefault="00C04B5A">
      <w:pPr>
        <w:pStyle w:val="BodyText"/>
        <w:rPr>
          <w:rFonts w:ascii="Times New Roman" w:hAnsi="Times New Roman" w:cs="Times New Roman"/>
          <w:b/>
          <w:i/>
        </w:rPr>
      </w:pPr>
    </w:p>
    <w:p w14:paraId="09A16C8A" w14:textId="77777777" w:rsidR="00C04B5A" w:rsidRPr="00FF073B" w:rsidRDefault="00FD125F">
      <w:pPr>
        <w:pStyle w:val="BodyText"/>
        <w:tabs>
          <w:tab w:val="left" w:pos="4799"/>
        </w:tabs>
        <w:ind w:left="480" w:right="5958"/>
        <w:jc w:val="both"/>
        <w:rPr>
          <w:rFonts w:ascii="Times New Roman" w:hAnsi="Times New Roman" w:cs="Times New Roman"/>
        </w:rPr>
      </w:pPr>
      <w:r w:rsidRPr="00FF073B">
        <w:rPr>
          <w:rFonts w:ascii="Times New Roman" w:hAnsi="Times New Roman" w:cs="Times New Roman"/>
        </w:rPr>
        <w:t>By:</w:t>
      </w:r>
      <w:r w:rsidRPr="00FF073B">
        <w:rPr>
          <w:rFonts w:ascii="Times New Roman" w:hAnsi="Times New Roman" w:cs="Times New Roman"/>
          <w:spacing w:val="56"/>
        </w:rPr>
        <w:t xml:space="preserve"> </w:t>
      </w:r>
      <w:r w:rsidRPr="00FF073B">
        <w:rPr>
          <w:rFonts w:ascii="Times New Roman" w:hAnsi="Times New Roman" w:cs="Times New Roman"/>
          <w:u w:val="single"/>
        </w:rPr>
        <w:tab/>
      </w:r>
      <w:r w:rsidRPr="00FF073B">
        <w:rPr>
          <w:rFonts w:ascii="Times New Roman" w:hAnsi="Times New Roman" w:cs="Times New Roman"/>
        </w:rPr>
        <w:t xml:space="preserve"> Name:</w:t>
      </w:r>
      <w:r w:rsidRPr="00FF073B">
        <w:rPr>
          <w:rFonts w:ascii="Times New Roman" w:hAnsi="Times New Roman" w:cs="Times New Roman"/>
          <w:spacing w:val="58"/>
        </w:rPr>
        <w:t xml:space="preserve"> </w:t>
      </w:r>
      <w:r w:rsidRPr="00FF073B">
        <w:rPr>
          <w:rFonts w:ascii="Times New Roman" w:hAnsi="Times New Roman" w:cs="Times New Roman"/>
          <w:u w:val="single"/>
        </w:rPr>
        <w:tab/>
      </w:r>
      <w:r w:rsidRPr="00FF073B">
        <w:rPr>
          <w:rFonts w:ascii="Times New Roman" w:hAnsi="Times New Roman" w:cs="Times New Roman"/>
        </w:rPr>
        <w:t xml:space="preserve"> Title:</w:t>
      </w:r>
      <w:r w:rsidRPr="00FF073B">
        <w:rPr>
          <w:rFonts w:ascii="Times New Roman" w:hAnsi="Times New Roman" w:cs="Times New Roman"/>
          <w:spacing w:val="56"/>
        </w:rPr>
        <w:t xml:space="preserve"> </w:t>
      </w:r>
      <w:r w:rsidRPr="00FF073B">
        <w:rPr>
          <w:rFonts w:ascii="Times New Roman" w:hAnsi="Times New Roman" w:cs="Times New Roman"/>
          <w:u w:val="single"/>
        </w:rPr>
        <w:tab/>
      </w:r>
    </w:p>
    <w:p w14:paraId="09A16C8B" w14:textId="77777777" w:rsidR="00C04B5A" w:rsidRPr="00FF073B" w:rsidRDefault="00C04B5A">
      <w:pPr>
        <w:pStyle w:val="BodyText"/>
        <w:rPr>
          <w:rFonts w:ascii="Times New Roman" w:hAnsi="Times New Roman" w:cs="Times New Roman"/>
        </w:rPr>
      </w:pPr>
    </w:p>
    <w:p w14:paraId="09A16C8C" w14:textId="77777777" w:rsidR="00C04B5A" w:rsidRPr="00FF073B" w:rsidRDefault="00C04B5A">
      <w:pPr>
        <w:pStyle w:val="BodyText"/>
        <w:rPr>
          <w:rFonts w:ascii="Times New Roman" w:hAnsi="Times New Roman" w:cs="Times New Roman"/>
        </w:rPr>
      </w:pPr>
    </w:p>
    <w:p w14:paraId="09A16C8D" w14:textId="77777777" w:rsidR="00C04B5A" w:rsidRPr="00FF073B" w:rsidRDefault="00C04B5A">
      <w:pPr>
        <w:pStyle w:val="BodyText"/>
        <w:rPr>
          <w:rFonts w:ascii="Times New Roman" w:hAnsi="Times New Roman" w:cs="Times New Roman"/>
        </w:rPr>
      </w:pPr>
    </w:p>
    <w:p w14:paraId="09A16C8E" w14:textId="77777777" w:rsidR="00C04B5A" w:rsidRPr="00FF073B" w:rsidRDefault="00C04B5A">
      <w:pPr>
        <w:pStyle w:val="BodyText"/>
        <w:rPr>
          <w:rFonts w:ascii="Times New Roman" w:hAnsi="Times New Roman" w:cs="Times New Roman"/>
        </w:rPr>
      </w:pPr>
    </w:p>
    <w:p w14:paraId="09A16C8F" w14:textId="77777777" w:rsidR="00C04B5A" w:rsidRPr="00FF073B" w:rsidRDefault="00C04B5A">
      <w:pPr>
        <w:pStyle w:val="BodyText"/>
        <w:rPr>
          <w:rFonts w:ascii="Times New Roman" w:hAnsi="Times New Roman" w:cs="Times New Roman"/>
        </w:rPr>
      </w:pPr>
    </w:p>
    <w:p w14:paraId="09A16C90" w14:textId="77777777" w:rsidR="00C04B5A" w:rsidRPr="00FF073B" w:rsidRDefault="00C04B5A">
      <w:pPr>
        <w:pStyle w:val="BodyText"/>
        <w:rPr>
          <w:rFonts w:ascii="Times New Roman" w:hAnsi="Times New Roman" w:cs="Times New Roman"/>
        </w:rPr>
      </w:pPr>
    </w:p>
    <w:p w14:paraId="09A16C91" w14:textId="77777777" w:rsidR="00C04B5A" w:rsidRPr="00FF073B" w:rsidRDefault="00C04B5A">
      <w:pPr>
        <w:pStyle w:val="BodyText"/>
        <w:rPr>
          <w:rFonts w:ascii="Times New Roman" w:hAnsi="Times New Roman" w:cs="Times New Roman"/>
        </w:rPr>
      </w:pPr>
    </w:p>
    <w:p w14:paraId="09A16C92" w14:textId="77777777" w:rsidR="00C04B5A" w:rsidRPr="00FF073B" w:rsidRDefault="00C04B5A">
      <w:pPr>
        <w:pStyle w:val="BodyText"/>
        <w:rPr>
          <w:rFonts w:ascii="Times New Roman" w:hAnsi="Times New Roman" w:cs="Times New Roman"/>
        </w:rPr>
      </w:pPr>
    </w:p>
    <w:p w14:paraId="09A16C93" w14:textId="77777777" w:rsidR="00C04B5A" w:rsidRPr="00FF073B" w:rsidRDefault="00C04B5A">
      <w:pPr>
        <w:pStyle w:val="BodyText"/>
        <w:rPr>
          <w:rFonts w:ascii="Times New Roman" w:hAnsi="Times New Roman" w:cs="Times New Roman"/>
        </w:rPr>
      </w:pPr>
    </w:p>
    <w:p w14:paraId="09A16C94" w14:textId="77777777" w:rsidR="00C04B5A" w:rsidRPr="00FF073B" w:rsidRDefault="00C04B5A">
      <w:pPr>
        <w:pStyle w:val="BodyText"/>
        <w:rPr>
          <w:rFonts w:ascii="Times New Roman" w:hAnsi="Times New Roman" w:cs="Times New Roman"/>
        </w:rPr>
      </w:pPr>
    </w:p>
    <w:p w14:paraId="09A16C95" w14:textId="77777777" w:rsidR="00C04B5A" w:rsidRPr="00FF073B" w:rsidRDefault="00C04B5A">
      <w:pPr>
        <w:pStyle w:val="BodyText"/>
        <w:rPr>
          <w:rFonts w:ascii="Times New Roman" w:hAnsi="Times New Roman" w:cs="Times New Roman"/>
        </w:rPr>
      </w:pPr>
    </w:p>
    <w:p w14:paraId="09A16C96" w14:textId="77777777" w:rsidR="00C04B5A" w:rsidRPr="00FF073B" w:rsidRDefault="00FD125F">
      <w:pPr>
        <w:pStyle w:val="BodyText"/>
        <w:spacing w:before="206"/>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46" behindDoc="1" locked="0" layoutInCell="1" allowOverlap="1" wp14:anchorId="09A16EE9" wp14:editId="09A16EEA">
                <wp:simplePos x="0" y="0"/>
                <wp:positionH relativeFrom="page">
                  <wp:posOffset>896111</wp:posOffset>
                </wp:positionH>
                <wp:positionV relativeFrom="paragraph">
                  <wp:posOffset>292450</wp:posOffset>
                </wp:positionV>
                <wp:extent cx="5980430" cy="6350"/>
                <wp:effectExtent l="0" t="0" r="0" b="0"/>
                <wp:wrapTopAndBottom/>
                <wp:docPr id="255" name="Freeform: 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BF65A" id="Freeform: Shape 255" o:spid="_x0000_s1026" style="position:absolute;margin-left:70.55pt;margin-top:23.05pt;width:470.9pt;height:.5pt;z-index:-25165813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" path="m5980176,l,,,6095r5980176,l5980176,xe" fillcolor="black" stroked="f">
                <v:path arrowok="t"/>
                <w10:wrap type="topAndBottom" anchorx="page"/>
              </v:shape>
            </w:pict>
          </mc:Fallback>
        </mc:AlternateContent>
      </w:r>
    </w:p>
    <w:p w14:paraId="09A16C97" w14:textId="77777777" w:rsidR="00C04B5A" w:rsidRPr="00FF073B" w:rsidRDefault="00FD125F">
      <w:pPr>
        <w:spacing w:before="19"/>
        <w:ind w:left="445" w:right="884"/>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1"/>
          <w:sz w:val="20"/>
        </w:rPr>
        <w:t xml:space="preserve"> </w:t>
      </w:r>
      <w:r w:rsidRPr="00FF073B">
        <w:rPr>
          <w:rFonts w:ascii="Times New Roman" w:hAnsi="Times New Roman" w:cs="Times New Roman"/>
          <w:i/>
          <w:sz w:val="20"/>
        </w:rPr>
        <w:t>L</w:t>
      </w:r>
      <w:r w:rsidRPr="00FF073B">
        <w:rPr>
          <w:rFonts w:ascii="Times New Roman" w:hAnsi="Times New Roman" w:cs="Times New Roman"/>
          <w:i/>
          <w:spacing w:val="-6"/>
          <w:sz w:val="20"/>
        </w:rPr>
        <w:t xml:space="preserve"> </w:t>
      </w:r>
      <w:r w:rsidRPr="00FF073B">
        <w:rPr>
          <w:rFonts w:ascii="Times New Roman" w:hAnsi="Times New Roman" w:cs="Times New Roman"/>
          <w:i/>
          <w:spacing w:val="-5"/>
          <w:sz w:val="20"/>
        </w:rPr>
        <w:t>***</w:t>
      </w:r>
    </w:p>
    <w:p w14:paraId="09A16C98" w14:textId="77777777" w:rsidR="00C04B5A" w:rsidRPr="00FF073B" w:rsidRDefault="00C04B5A">
      <w:pPr>
        <w:jc w:val="center"/>
        <w:rPr>
          <w:rFonts w:ascii="Times New Roman" w:hAnsi="Times New Roman" w:cs="Times New Roman"/>
          <w:sz w:val="20"/>
        </w:rPr>
        <w:sectPr w:rsidR="00C04B5A" w:rsidRPr="00FF073B">
          <w:type w:val="continuous"/>
          <w:pgSz w:w="12240" w:h="15840"/>
          <w:pgMar w:top="1120" w:right="520" w:bottom="1320" w:left="960" w:header="400" w:footer="1130" w:gutter="0"/>
          <w:cols w:space="720"/>
        </w:sectPr>
      </w:pPr>
    </w:p>
    <w:p w14:paraId="09A16C99" w14:textId="77777777" w:rsidR="00C04B5A" w:rsidRPr="00FF073B" w:rsidRDefault="00FD125F">
      <w:pPr>
        <w:spacing w:before="240"/>
        <w:ind w:left="445" w:right="881"/>
        <w:jc w:val="center"/>
        <w:rPr>
          <w:rFonts w:ascii="Times New Roman" w:hAnsi="Times New Roman" w:cs="Times New Roman"/>
          <w:b/>
        </w:rPr>
      </w:pPr>
      <w:bookmarkStart w:id="39" w:name="APPENDIX_L_–_FORM_OF_FUEL_ATTESTATION"/>
      <w:bookmarkEnd w:id="39"/>
      <w:r w:rsidRPr="00FF073B">
        <w:rPr>
          <w:rFonts w:ascii="Times New Roman" w:hAnsi="Times New Roman" w:cs="Times New Roman"/>
          <w:b/>
        </w:rPr>
        <w:lastRenderedPageBreak/>
        <w:t>APPENDIX</w:t>
      </w:r>
      <w:r w:rsidRPr="00FF073B">
        <w:rPr>
          <w:rFonts w:ascii="Times New Roman" w:hAnsi="Times New Roman" w:cs="Times New Roman"/>
          <w:b/>
          <w:spacing w:val="-3"/>
        </w:rPr>
        <w:t xml:space="preserve"> </w:t>
      </w:r>
      <w:r w:rsidRPr="00FF073B">
        <w:rPr>
          <w:rFonts w:ascii="Times New Roman" w:hAnsi="Times New Roman" w:cs="Times New Roman"/>
          <w:b/>
        </w:rPr>
        <w:t>L</w:t>
      </w:r>
      <w:r w:rsidRPr="00FF073B">
        <w:rPr>
          <w:rFonts w:ascii="Times New Roman" w:hAnsi="Times New Roman" w:cs="Times New Roman"/>
          <w:b/>
          <w:spacing w:val="-3"/>
        </w:rPr>
        <w:t xml:space="preserve"> </w:t>
      </w:r>
      <w:r w:rsidRPr="00FF073B">
        <w:rPr>
          <w:rFonts w:ascii="Times New Roman" w:hAnsi="Times New Roman" w:cs="Times New Roman"/>
          <w:b/>
        </w:rPr>
        <w:t>–</w:t>
      </w:r>
      <w:r w:rsidRPr="00FF073B">
        <w:rPr>
          <w:rFonts w:ascii="Times New Roman" w:hAnsi="Times New Roman" w:cs="Times New Roman"/>
          <w:b/>
          <w:spacing w:val="-4"/>
        </w:rPr>
        <w:t xml:space="preserve"> </w:t>
      </w:r>
      <w:r w:rsidRPr="00FF073B">
        <w:rPr>
          <w:rFonts w:ascii="Times New Roman" w:hAnsi="Times New Roman" w:cs="Times New Roman"/>
          <w:b/>
        </w:rPr>
        <w:t>FORM</w:t>
      </w:r>
      <w:r w:rsidRPr="00FF073B">
        <w:rPr>
          <w:rFonts w:ascii="Times New Roman" w:hAnsi="Times New Roman" w:cs="Times New Roman"/>
          <w:b/>
          <w:spacing w:val="-4"/>
        </w:rPr>
        <w:t xml:space="preserve"> </w:t>
      </w:r>
      <w:r w:rsidRPr="00FF073B">
        <w:rPr>
          <w:rFonts w:ascii="Times New Roman" w:hAnsi="Times New Roman" w:cs="Times New Roman"/>
          <w:b/>
        </w:rPr>
        <w:t>OF</w:t>
      </w:r>
      <w:r w:rsidRPr="00FF073B">
        <w:rPr>
          <w:rFonts w:ascii="Times New Roman" w:hAnsi="Times New Roman" w:cs="Times New Roman"/>
          <w:b/>
          <w:spacing w:val="-2"/>
        </w:rPr>
        <w:t xml:space="preserve"> </w:t>
      </w:r>
      <w:r w:rsidRPr="00FF073B">
        <w:rPr>
          <w:rFonts w:ascii="Times New Roman" w:hAnsi="Times New Roman" w:cs="Times New Roman"/>
          <w:b/>
        </w:rPr>
        <w:t>FUEL</w:t>
      </w:r>
      <w:r w:rsidRPr="00FF073B">
        <w:rPr>
          <w:rFonts w:ascii="Times New Roman" w:hAnsi="Times New Roman" w:cs="Times New Roman"/>
          <w:b/>
          <w:spacing w:val="-4"/>
        </w:rPr>
        <w:t xml:space="preserve"> </w:t>
      </w:r>
      <w:r w:rsidRPr="00FF073B">
        <w:rPr>
          <w:rFonts w:ascii="Times New Roman" w:hAnsi="Times New Roman" w:cs="Times New Roman"/>
          <w:b/>
          <w:spacing w:val="-2"/>
        </w:rPr>
        <w:t>ATTESTATION</w:t>
      </w:r>
    </w:p>
    <w:p w14:paraId="09A16C9A" w14:textId="77777777" w:rsidR="00C04B5A" w:rsidRPr="00FF073B" w:rsidRDefault="00C04B5A">
      <w:pPr>
        <w:pStyle w:val="BodyText"/>
        <w:spacing w:before="225"/>
        <w:rPr>
          <w:rFonts w:ascii="Times New Roman" w:hAnsi="Times New Roman" w:cs="Times New Roman"/>
          <w:b/>
          <w:sz w:val="22"/>
        </w:rPr>
      </w:pPr>
    </w:p>
    <w:p w14:paraId="09A16C9B" w14:textId="77777777" w:rsidR="00C04B5A" w:rsidRPr="00FF073B" w:rsidRDefault="00FD125F">
      <w:pPr>
        <w:pStyle w:val="Heading5"/>
        <w:spacing w:line="230" w:lineRule="auto"/>
        <w:rPr>
          <w:rFonts w:ascii="Times New Roman" w:hAnsi="Times New Roman" w:cs="Times New Roman"/>
        </w:rPr>
      </w:pPr>
      <w:bookmarkStart w:id="40" w:name="[The_following_Appendix_L_applies_ONLY_t"/>
      <w:bookmarkEnd w:id="40"/>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following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Appendix</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L</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applies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ONLY</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with</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High</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Hazard</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 xml:space="preserve">Fuel </w:t>
      </w:r>
      <w:r w:rsidRPr="00FF073B">
        <w:rPr>
          <w:rFonts w:ascii="Times New Roman" w:hAnsi="Times New Roman" w:cs="Times New Roman"/>
          <w:color w:val="0066FF"/>
          <w:spacing w:val="-2"/>
        </w:rPr>
        <w:t>Requirement.]</w:t>
      </w:r>
    </w:p>
    <w:p w14:paraId="09A16C9C" w14:textId="77777777" w:rsidR="00C04B5A" w:rsidRPr="00FF073B" w:rsidRDefault="00C04B5A">
      <w:pPr>
        <w:pStyle w:val="BodyText"/>
        <w:spacing w:before="214"/>
        <w:rPr>
          <w:rFonts w:ascii="Times New Roman" w:hAnsi="Times New Roman" w:cs="Times New Roman"/>
          <w:b/>
          <w:i/>
          <w:sz w:val="23"/>
        </w:rPr>
      </w:pPr>
    </w:p>
    <w:p w14:paraId="09A16C9D" w14:textId="77777777" w:rsidR="00C04B5A" w:rsidRPr="00FF073B" w:rsidRDefault="00FD125F">
      <w:pPr>
        <w:pStyle w:val="BodyText"/>
        <w:ind w:left="480"/>
        <w:rPr>
          <w:rFonts w:ascii="Times New Roman" w:hAnsi="Times New Roman" w:cs="Times New Roman"/>
        </w:rPr>
      </w:pPr>
      <w:r w:rsidRPr="00FF073B">
        <w:rPr>
          <w:rFonts w:ascii="Times New Roman" w:hAnsi="Times New Roman" w:cs="Times New Roman"/>
        </w:rPr>
        <w:t>[Sellers</w:t>
      </w:r>
      <w:r w:rsidRPr="00FF073B">
        <w:rPr>
          <w:rFonts w:ascii="Times New Roman" w:hAnsi="Times New Roman" w:cs="Times New Roman"/>
          <w:spacing w:val="-12"/>
        </w:rPr>
        <w:t xml:space="preserve"> </w:t>
      </w:r>
      <w:r w:rsidRPr="00FF073B">
        <w:rPr>
          <w:rFonts w:ascii="Times New Roman" w:hAnsi="Times New Roman" w:cs="Times New Roman"/>
          <w:spacing w:val="-2"/>
        </w:rPr>
        <w:t>Letterhead]</w:t>
      </w:r>
    </w:p>
    <w:p w14:paraId="231B38DF" w14:textId="77777777" w:rsidR="00B94975" w:rsidRDefault="00FD125F" w:rsidP="00B94975">
      <w:pPr>
        <w:spacing w:before="1" w:line="460" w:lineRule="atLeast"/>
        <w:ind w:left="480" w:right="6710"/>
        <w:rPr>
          <w:rFonts w:ascii="Times New Roman" w:hAnsi="Times New Roman" w:cs="Times New Roman"/>
          <w:b/>
          <w:i/>
          <w:color w:val="0066FF"/>
          <w:spacing w:val="-2"/>
          <w:sz w:val="20"/>
        </w:rPr>
      </w:pPr>
      <w:r w:rsidRPr="00FF073B">
        <w:rPr>
          <w:rFonts w:ascii="Times New Roman" w:hAnsi="Times New Roman" w:cs="Times New Roman"/>
          <w:b/>
          <w:i/>
          <w:color w:val="0066FF"/>
          <w:spacing w:val="-2"/>
          <w:sz w:val="20"/>
        </w:rPr>
        <w:t>[Date]</w:t>
      </w:r>
    </w:p>
    <w:p w14:paraId="09A16C9E" w14:textId="5C46CC5F" w:rsidR="00C04B5A" w:rsidRPr="00B94975" w:rsidRDefault="00FD125F" w:rsidP="00B94975">
      <w:pPr>
        <w:spacing w:before="1" w:line="460" w:lineRule="atLeast"/>
        <w:ind w:left="480" w:right="6710"/>
        <w:rPr>
          <w:rFonts w:ascii="Times New Roman" w:hAnsi="Times New Roman" w:cs="Times New Roman"/>
          <w:bCs/>
          <w:iCs/>
          <w:sz w:val="20"/>
        </w:rPr>
      </w:pPr>
      <w:r w:rsidRPr="00FF073B">
        <w:rPr>
          <w:rFonts w:ascii="Times New Roman" w:hAnsi="Times New Roman" w:cs="Times New Roman"/>
          <w:b/>
          <w:i/>
          <w:color w:val="0066FF"/>
          <w:spacing w:val="-2"/>
          <w:sz w:val="20"/>
        </w:rPr>
        <w:t xml:space="preserve"> </w:t>
      </w:r>
      <w:r w:rsidR="00B94975" w:rsidRPr="00B94975">
        <w:rPr>
          <w:rFonts w:ascii="Times New Roman" w:hAnsi="Times New Roman" w:cs="Times New Roman"/>
          <w:bCs/>
          <w:iCs/>
          <w:spacing w:val="-4"/>
          <w:sz w:val="20"/>
        </w:rPr>
        <w:t>Redwood Coast Energy Authority</w:t>
      </w:r>
    </w:p>
    <w:p w14:paraId="09A16C9F" w14:textId="77777777" w:rsidR="00C04B5A" w:rsidRPr="00FF073B" w:rsidRDefault="00FD125F">
      <w:pPr>
        <w:spacing w:line="229" w:lineRule="exact"/>
        <w:ind w:left="480"/>
        <w:rPr>
          <w:rFonts w:ascii="Times New Roman" w:hAnsi="Times New Roman" w:cs="Times New Roman"/>
          <w:b/>
          <w:i/>
          <w:sz w:val="20"/>
        </w:rPr>
      </w:pPr>
      <w:r w:rsidRPr="00FF073B">
        <w:rPr>
          <w:rFonts w:ascii="Times New Roman" w:hAnsi="Times New Roman" w:cs="Times New Roman"/>
          <w:b/>
          <w:i/>
          <w:color w:val="0066FF"/>
          <w:spacing w:val="-2"/>
          <w:sz w:val="20"/>
        </w:rPr>
        <w:t>Attn:</w:t>
      </w:r>
    </w:p>
    <w:p w14:paraId="09A16CA0" w14:textId="77777777" w:rsidR="00C04B5A" w:rsidRPr="00FF073B" w:rsidRDefault="00FD125F">
      <w:pPr>
        <w:ind w:left="479" w:right="8852"/>
        <w:rPr>
          <w:rFonts w:ascii="Times New Roman" w:hAnsi="Times New Roman" w:cs="Times New Roman"/>
          <w:b/>
          <w:i/>
          <w:sz w:val="20"/>
        </w:rPr>
      </w:pPr>
      <w:r w:rsidRPr="00FF073B">
        <w:rPr>
          <w:rFonts w:ascii="Times New Roman" w:hAnsi="Times New Roman" w:cs="Times New Roman"/>
          <w:b/>
          <w:i/>
          <w:color w:val="0066FF"/>
          <w:sz w:val="20"/>
        </w:rPr>
        <w:t>Street</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Address City, State Zip</w:t>
      </w:r>
    </w:p>
    <w:p w14:paraId="09A16CA1" w14:textId="14E26681" w:rsidR="00C04B5A" w:rsidRPr="00FF073B" w:rsidRDefault="00FD125F">
      <w:pPr>
        <w:tabs>
          <w:tab w:val="left" w:pos="1919"/>
        </w:tabs>
        <w:spacing w:before="229"/>
        <w:ind w:left="479" w:right="1183"/>
        <w:rPr>
          <w:rFonts w:ascii="Times New Roman" w:hAnsi="Times New Roman" w:cs="Times New Roman"/>
          <w:sz w:val="20"/>
        </w:rPr>
      </w:pPr>
      <w:r w:rsidRPr="00FF073B">
        <w:rPr>
          <w:rFonts w:ascii="Times New Roman" w:hAnsi="Times New Roman" w:cs="Times New Roman"/>
          <w:spacing w:val="-2"/>
          <w:sz w:val="20"/>
        </w:rPr>
        <w:t>Subject:</w:t>
      </w:r>
      <w:r w:rsidRPr="00FF073B">
        <w:rPr>
          <w:rFonts w:ascii="Times New Roman" w:hAnsi="Times New Roman" w:cs="Times New Roman"/>
          <w:sz w:val="20"/>
        </w:rPr>
        <w:tab/>
        <w:t>Bioenergy</w:t>
      </w:r>
      <w:r w:rsidRPr="00FF073B">
        <w:rPr>
          <w:rFonts w:ascii="Times New Roman" w:hAnsi="Times New Roman" w:cs="Times New Roman"/>
          <w:spacing w:val="-5"/>
          <w:sz w:val="20"/>
        </w:rPr>
        <w:t xml:space="preserve"> </w:t>
      </w:r>
      <w:r w:rsidRPr="00FF073B">
        <w:rPr>
          <w:rFonts w:ascii="Times New Roman" w:hAnsi="Times New Roman" w:cs="Times New Roman"/>
          <w:sz w:val="20"/>
        </w:rPr>
        <w:t>Market</w:t>
      </w:r>
      <w:r w:rsidRPr="00FF073B">
        <w:rPr>
          <w:rFonts w:ascii="Times New Roman" w:hAnsi="Times New Roman" w:cs="Times New Roman"/>
          <w:spacing w:val="-4"/>
          <w:sz w:val="20"/>
        </w:rPr>
        <w:t xml:space="preserve"> </w:t>
      </w:r>
      <w:r w:rsidRPr="00FF073B">
        <w:rPr>
          <w:rFonts w:ascii="Times New Roman" w:hAnsi="Times New Roman" w:cs="Times New Roman"/>
          <w:sz w:val="20"/>
        </w:rPr>
        <w:t>Adjusting</w:t>
      </w:r>
      <w:r w:rsidRPr="00FF073B">
        <w:rPr>
          <w:rFonts w:ascii="Times New Roman" w:hAnsi="Times New Roman" w:cs="Times New Roman"/>
          <w:spacing w:val="-4"/>
          <w:sz w:val="20"/>
        </w:rPr>
        <w:t xml:space="preserve"> </w:t>
      </w:r>
      <w:r w:rsidRPr="00FF073B">
        <w:rPr>
          <w:rFonts w:ascii="Times New Roman" w:hAnsi="Times New Roman" w:cs="Times New Roman"/>
          <w:sz w:val="20"/>
        </w:rPr>
        <w:t>Tariff</w:t>
      </w:r>
      <w:r w:rsidRPr="00FF073B">
        <w:rPr>
          <w:rFonts w:ascii="Times New Roman" w:hAnsi="Times New Roman" w:cs="Times New Roman"/>
          <w:spacing w:val="-4"/>
          <w:sz w:val="20"/>
        </w:rPr>
        <w:t xml:space="preserve"> </w:t>
      </w:r>
      <w:r w:rsidRPr="00FF073B">
        <w:rPr>
          <w:rFonts w:ascii="Times New Roman" w:hAnsi="Times New Roman" w:cs="Times New Roman"/>
          <w:sz w:val="20"/>
        </w:rPr>
        <w:t>Power</w:t>
      </w:r>
      <w:r w:rsidRPr="00FF073B">
        <w:rPr>
          <w:rFonts w:ascii="Times New Roman" w:hAnsi="Times New Roman" w:cs="Times New Roman"/>
          <w:spacing w:val="-5"/>
          <w:sz w:val="20"/>
        </w:rPr>
        <w:t xml:space="preserve"> </w:t>
      </w:r>
      <w:r w:rsidRPr="00FF073B">
        <w:rPr>
          <w:rFonts w:ascii="Times New Roman" w:hAnsi="Times New Roman" w:cs="Times New Roman"/>
          <w:sz w:val="20"/>
        </w:rPr>
        <w:t>Purchase</w:t>
      </w:r>
      <w:r w:rsidRPr="00FF073B">
        <w:rPr>
          <w:rFonts w:ascii="Times New Roman" w:hAnsi="Times New Roman" w:cs="Times New Roman"/>
          <w:spacing w:val="-6"/>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proofErr w:type="spellStart"/>
      <w:r w:rsidRPr="00FF073B">
        <w:rPr>
          <w:rFonts w:ascii="Times New Roman" w:hAnsi="Times New Roman" w:cs="Times New Roman"/>
          <w:sz w:val="20"/>
        </w:rPr>
        <w:t>BioMAT</w:t>
      </w:r>
      <w:proofErr w:type="spellEnd"/>
      <w:r w:rsidRPr="00FF073B">
        <w:rPr>
          <w:rFonts w:ascii="Times New Roman" w:hAnsi="Times New Roman" w:cs="Times New Roman"/>
          <w:spacing w:val="-3"/>
          <w:sz w:val="20"/>
        </w:rPr>
        <w:t xml:space="preserve"> </w:t>
      </w:r>
      <w:r w:rsidRPr="00FF073B">
        <w:rPr>
          <w:rFonts w:ascii="Times New Roman" w:hAnsi="Times New Roman" w:cs="Times New Roman"/>
          <w:sz w:val="20"/>
        </w:rPr>
        <w:t>PPA”)</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and between </w:t>
      </w:r>
      <w:r w:rsidR="00063206" w:rsidRPr="00B94975">
        <w:rPr>
          <w:rFonts w:ascii="Times New Roman" w:hAnsi="Times New Roman" w:cs="Times New Roman"/>
          <w:bCs/>
          <w:iCs/>
          <w:sz w:val="20"/>
        </w:rPr>
        <w:t>R</w:t>
      </w:r>
      <w:r w:rsidR="00B94975" w:rsidRPr="00B94975">
        <w:rPr>
          <w:rFonts w:ascii="Times New Roman" w:hAnsi="Times New Roman" w:cs="Times New Roman"/>
          <w:bCs/>
          <w:iCs/>
          <w:sz w:val="20"/>
        </w:rPr>
        <w:t xml:space="preserve">edwood </w:t>
      </w:r>
      <w:proofErr w:type="spellStart"/>
      <w:r w:rsidR="00B94975" w:rsidRPr="00B94975">
        <w:rPr>
          <w:rFonts w:ascii="Times New Roman" w:hAnsi="Times New Roman" w:cs="Times New Roman"/>
          <w:bCs/>
          <w:iCs/>
          <w:sz w:val="20"/>
        </w:rPr>
        <w:t>Caost</w:t>
      </w:r>
      <w:proofErr w:type="spellEnd"/>
      <w:r w:rsidR="00B94975" w:rsidRPr="00B94975">
        <w:rPr>
          <w:rFonts w:ascii="Times New Roman" w:hAnsi="Times New Roman" w:cs="Times New Roman"/>
          <w:bCs/>
          <w:iCs/>
          <w:sz w:val="20"/>
        </w:rPr>
        <w:t xml:space="preserve"> Energy Authority</w:t>
      </w:r>
      <w:r w:rsidRPr="00FF073B">
        <w:rPr>
          <w:rFonts w:ascii="Times New Roman" w:hAnsi="Times New Roman" w:cs="Times New Roman"/>
          <w:sz w:val="20"/>
        </w:rPr>
        <w:t xml:space="preserve"> and </w:t>
      </w:r>
      <w:r w:rsidRPr="00FF073B">
        <w:rPr>
          <w:rFonts w:ascii="Times New Roman" w:hAnsi="Times New Roman" w:cs="Times New Roman"/>
          <w:b/>
          <w:i/>
          <w:color w:val="0066FF"/>
          <w:sz w:val="20"/>
        </w:rPr>
        <w:t>[Insert Seller’s full legal name]</w:t>
      </w:r>
      <w:r w:rsidRPr="00FF073B">
        <w:rPr>
          <w:rFonts w:ascii="Times New Roman" w:hAnsi="Times New Roman" w:cs="Times New Roman"/>
          <w:sz w:val="20"/>
        </w:rPr>
        <w:t xml:space="preserve">, a </w:t>
      </w:r>
      <w:r w:rsidRPr="00FF073B">
        <w:rPr>
          <w:rFonts w:ascii="Times New Roman" w:hAnsi="Times New Roman" w:cs="Times New Roman"/>
          <w:b/>
          <w:i/>
          <w:color w:val="0066FF"/>
          <w:sz w:val="20"/>
        </w:rPr>
        <w:t>[Insert Seller’s form of entity and state of registration]</w:t>
      </w:r>
      <w:r w:rsidRPr="00FF073B">
        <w:rPr>
          <w:rFonts w:ascii="Times New Roman" w:hAnsi="Times New Roman" w:cs="Times New Roman"/>
          <w:b/>
          <w:i/>
          <w:color w:val="0066FF"/>
          <w:spacing w:val="40"/>
          <w:sz w:val="20"/>
        </w:rPr>
        <w:t xml:space="preserve"> </w:t>
      </w:r>
      <w:r w:rsidRPr="00FF073B">
        <w:rPr>
          <w:rFonts w:ascii="Times New Roman" w:hAnsi="Times New Roman" w:cs="Times New Roman"/>
          <w:sz w:val="20"/>
        </w:rPr>
        <w:t>(“Seller”) – Fuel Attestation</w:t>
      </w:r>
    </w:p>
    <w:p w14:paraId="09A16CA2" w14:textId="77777777" w:rsidR="00C04B5A" w:rsidRPr="00FF073B" w:rsidRDefault="00C04B5A">
      <w:pPr>
        <w:pStyle w:val="BodyText"/>
        <w:spacing w:before="2"/>
        <w:rPr>
          <w:rFonts w:ascii="Times New Roman" w:hAnsi="Times New Roman" w:cs="Times New Roman"/>
        </w:rPr>
      </w:pPr>
    </w:p>
    <w:p w14:paraId="09A16CA3" w14:textId="77777777" w:rsidR="00C04B5A" w:rsidRPr="00FF073B" w:rsidRDefault="00FD125F">
      <w:pPr>
        <w:pStyle w:val="BodyText"/>
        <w:ind w:left="479"/>
        <w:rPr>
          <w:rFonts w:ascii="Times New Roman" w:hAnsi="Times New Roman" w:cs="Times New Roman"/>
        </w:rPr>
      </w:pPr>
      <w:r w:rsidRPr="00FF073B">
        <w:rPr>
          <w:rFonts w:ascii="Times New Roman" w:hAnsi="Times New Roman" w:cs="Times New Roman"/>
        </w:rPr>
        <w:t>Dear</w:t>
      </w:r>
      <w:r w:rsidRPr="00FF073B">
        <w:rPr>
          <w:rFonts w:ascii="Times New Roman" w:hAnsi="Times New Roman" w:cs="Times New Roman"/>
          <w:spacing w:val="-5"/>
        </w:rPr>
        <w:t xml:space="preserve"> </w:t>
      </w:r>
      <w:r w:rsidRPr="00FF073B">
        <w:rPr>
          <w:rFonts w:ascii="Times New Roman" w:hAnsi="Times New Roman" w:cs="Times New Roman"/>
        </w:rPr>
        <w:t>Sir</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spacing w:val="-2"/>
        </w:rPr>
        <w:t>Madam:</w:t>
      </w:r>
    </w:p>
    <w:p w14:paraId="09A16CA4" w14:textId="50957B58" w:rsidR="00C04B5A" w:rsidRPr="00FF073B" w:rsidRDefault="00FD125F">
      <w:pPr>
        <w:pStyle w:val="BodyText"/>
        <w:spacing w:before="229"/>
        <w:ind w:left="478" w:right="997" w:firstLine="1"/>
        <w:rPr>
          <w:rFonts w:ascii="Times New Roman" w:hAnsi="Times New Roman" w:cs="Times New Roman"/>
        </w:rPr>
      </w:pPr>
      <w:r w:rsidRPr="00FF073B">
        <w:rPr>
          <w:rFonts w:ascii="Times New Roman" w:hAnsi="Times New Roman" w:cs="Times New Roman"/>
        </w:rPr>
        <w:t>Pursuant</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Pr="00FF073B">
        <w:rPr>
          <w:rFonts w:ascii="Times New Roman" w:hAnsi="Times New Roman" w:cs="Times New Roman"/>
        </w:rPr>
        <w:t>Section</w:t>
      </w:r>
      <w:r w:rsidRPr="00FF073B">
        <w:rPr>
          <w:rFonts w:ascii="Times New Roman" w:hAnsi="Times New Roman" w:cs="Times New Roman"/>
          <w:spacing w:val="-3"/>
        </w:rPr>
        <w:t xml:space="preserve"> </w:t>
      </w:r>
      <w:r w:rsidRPr="00FF073B">
        <w:rPr>
          <w:rFonts w:ascii="Times New Roman" w:hAnsi="Times New Roman" w:cs="Times New Roman"/>
          <w:b/>
          <w:i/>
        </w:rPr>
        <w:t>[</w:t>
      </w:r>
      <w:proofErr w:type="gramStart"/>
      <w:r w:rsidRPr="00FF073B">
        <w:rPr>
          <w:rFonts w:ascii="Times New Roman" w:hAnsi="Times New Roman" w:cs="Times New Roman"/>
        </w:rPr>
        <w:t>4.4.3</w:t>
      </w:r>
      <w:r w:rsidRPr="00FF073B">
        <w:rPr>
          <w:rFonts w:ascii="Times New Roman" w:hAnsi="Times New Roman" w:cs="Times New Roman"/>
          <w:b/>
          <w:i/>
        </w:rPr>
        <w:t>][</w:t>
      </w:r>
      <w:proofErr w:type="gramEnd"/>
      <w:r w:rsidRPr="00FF073B">
        <w:rPr>
          <w:rFonts w:ascii="Times New Roman" w:hAnsi="Times New Roman" w:cs="Times New Roman"/>
        </w:rPr>
        <w:t>4.4.4</w:t>
      </w:r>
      <w:r w:rsidRPr="00FF073B">
        <w:rPr>
          <w:rFonts w:ascii="Times New Roman" w:hAnsi="Times New Roman" w:cs="Times New Roman"/>
          <w:b/>
          <w:i/>
        </w:rPr>
        <w:t>]</w:t>
      </w:r>
      <w:r w:rsidRPr="00FF073B">
        <w:rPr>
          <w:rFonts w:ascii="Times New Roman" w:hAnsi="Times New Roman" w:cs="Times New Roman"/>
          <w:b/>
          <w:i/>
          <w:spacing w:val="-1"/>
        </w:rPr>
        <w:t xml:space="preserve"> </w:t>
      </w:r>
      <w:r w:rsidRPr="00FF073B">
        <w:rPr>
          <w:rFonts w:ascii="Times New Roman" w:hAnsi="Times New Roman" w:cs="Times New Roman"/>
        </w:rPr>
        <w:t>of</w:t>
      </w:r>
      <w:r w:rsidRPr="00FF073B">
        <w:rPr>
          <w:rFonts w:ascii="Times New Roman" w:hAnsi="Times New Roman" w:cs="Times New Roman"/>
          <w:spacing w:val="-5"/>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2"/>
        </w:rPr>
        <w:t xml:space="preserve"> </w:t>
      </w:r>
      <w:r w:rsidRPr="00FF073B">
        <w:rPr>
          <w:rFonts w:ascii="Times New Roman" w:hAnsi="Times New Roman" w:cs="Times New Roman"/>
        </w:rPr>
        <w:t>PPA, Seller</w:t>
      </w:r>
      <w:r w:rsidRPr="00FF073B">
        <w:rPr>
          <w:rFonts w:ascii="Times New Roman" w:hAnsi="Times New Roman" w:cs="Times New Roman"/>
          <w:spacing w:val="-4"/>
        </w:rPr>
        <w:t xml:space="preserve"> </w:t>
      </w:r>
      <w:r w:rsidRPr="00FF073B">
        <w:rPr>
          <w:rFonts w:ascii="Times New Roman" w:hAnsi="Times New Roman" w:cs="Times New Roman"/>
        </w:rPr>
        <w:t>submits</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3"/>
        </w:rPr>
        <w:t xml:space="preserve"> </w:t>
      </w:r>
      <w:r w:rsidR="00063206" w:rsidRPr="00B94975">
        <w:rPr>
          <w:rFonts w:ascii="Times New Roman" w:hAnsi="Times New Roman" w:cs="Times New Roman"/>
          <w:bCs/>
          <w:iCs/>
        </w:rPr>
        <w:t>R</w:t>
      </w:r>
      <w:r w:rsidR="00B94975" w:rsidRPr="00B94975">
        <w:rPr>
          <w:rFonts w:ascii="Times New Roman" w:hAnsi="Times New Roman" w:cs="Times New Roman"/>
          <w:bCs/>
          <w:iCs/>
        </w:rPr>
        <w:t>edwood Coast Energy Authority</w:t>
      </w:r>
      <w:r w:rsidR="00FE7B97" w:rsidRPr="00B94975">
        <w:rPr>
          <w:rFonts w:ascii="Times New Roman" w:hAnsi="Times New Roman" w:cs="Times New Roman"/>
          <w:spacing w:val="-6"/>
        </w:rPr>
        <w:t xml:space="preserve"> </w:t>
      </w:r>
      <w:r w:rsidRPr="00FF073B">
        <w:rPr>
          <w:rFonts w:ascii="Times New Roman" w:hAnsi="Times New Roman" w:cs="Times New Roman"/>
        </w:rPr>
        <w:t>this</w:t>
      </w:r>
      <w:r w:rsidRPr="00FF073B">
        <w:rPr>
          <w:rFonts w:ascii="Times New Roman" w:hAnsi="Times New Roman" w:cs="Times New Roman"/>
          <w:spacing w:val="-4"/>
        </w:rPr>
        <w:t xml:space="preserve"> </w:t>
      </w:r>
      <w:r w:rsidRPr="00FF073B">
        <w:rPr>
          <w:rFonts w:ascii="Times New Roman" w:hAnsi="Times New Roman" w:cs="Times New Roman"/>
          <w:b/>
          <w:i/>
          <w:color w:val="0066FF"/>
        </w:rPr>
        <w:t>[Annual]</w:t>
      </w:r>
      <w:r w:rsidRPr="00FF073B">
        <w:rPr>
          <w:rFonts w:ascii="Times New Roman" w:hAnsi="Times New Roman" w:cs="Times New Roman"/>
          <w:b/>
          <w:i/>
          <w:color w:val="0066FF"/>
          <w:spacing w:val="-4"/>
        </w:rPr>
        <w:t xml:space="preserve"> </w:t>
      </w:r>
      <w:r w:rsidRPr="00FF073B">
        <w:rPr>
          <w:rFonts w:ascii="Times New Roman" w:hAnsi="Times New Roman" w:cs="Times New Roman"/>
          <w:b/>
          <w:i/>
          <w:color w:val="0066FF"/>
        </w:rPr>
        <w:t xml:space="preserve">[Quarterly] </w:t>
      </w:r>
      <w:r w:rsidRPr="00FF073B">
        <w:rPr>
          <w:rFonts w:ascii="Times New Roman" w:hAnsi="Times New Roman" w:cs="Times New Roman"/>
        </w:rPr>
        <w:t xml:space="preserve">Fuel Attestation for the Calendar </w:t>
      </w:r>
      <w:r w:rsidRPr="00FF073B">
        <w:rPr>
          <w:rFonts w:ascii="Times New Roman" w:hAnsi="Times New Roman" w:cs="Times New Roman"/>
          <w:b/>
          <w:i/>
        </w:rPr>
        <w:t>[</w:t>
      </w:r>
      <w:r w:rsidRPr="00FF073B">
        <w:rPr>
          <w:rFonts w:ascii="Times New Roman" w:hAnsi="Times New Roman" w:cs="Times New Roman"/>
        </w:rPr>
        <w:t>Year</w:t>
      </w:r>
      <w:r w:rsidRPr="00FF073B">
        <w:rPr>
          <w:rFonts w:ascii="Times New Roman" w:hAnsi="Times New Roman" w:cs="Times New Roman"/>
          <w:b/>
          <w:i/>
        </w:rPr>
        <w:t>] [</w:t>
      </w:r>
      <w:r w:rsidRPr="00FF073B">
        <w:rPr>
          <w:rFonts w:ascii="Times New Roman" w:hAnsi="Times New Roman" w:cs="Times New Roman"/>
        </w:rPr>
        <w:t>Quarter</w:t>
      </w:r>
      <w:r w:rsidRPr="00FF073B">
        <w:rPr>
          <w:rFonts w:ascii="Times New Roman" w:hAnsi="Times New Roman" w:cs="Times New Roman"/>
          <w:b/>
          <w:i/>
        </w:rPr>
        <w:t xml:space="preserve">] </w:t>
      </w:r>
      <w:r w:rsidRPr="00FF073B">
        <w:rPr>
          <w:rFonts w:ascii="Times New Roman" w:hAnsi="Times New Roman" w:cs="Times New Roman"/>
        </w:rPr>
        <w:t xml:space="preserve">that ended on </w:t>
      </w:r>
      <w:r w:rsidRPr="00FF073B">
        <w:rPr>
          <w:rFonts w:ascii="Times New Roman" w:hAnsi="Times New Roman" w:cs="Times New Roman"/>
          <w:b/>
          <w:i/>
          <w:color w:val="0066FF"/>
        </w:rPr>
        <w:t xml:space="preserve">[Date] </w:t>
      </w:r>
      <w:r w:rsidRPr="00FF073B">
        <w:rPr>
          <w:rFonts w:ascii="Times New Roman" w:hAnsi="Times New Roman" w:cs="Times New Roman"/>
          <w:b/>
          <w:i/>
        </w:rPr>
        <w:t>[</w:t>
      </w:r>
      <w:r w:rsidRPr="00FF073B">
        <w:rPr>
          <w:rFonts w:ascii="Times New Roman" w:hAnsi="Times New Roman" w:cs="Times New Roman"/>
        </w:rPr>
        <w:t>(“Calendar Year”)</w:t>
      </w:r>
      <w:r w:rsidRPr="00FF073B">
        <w:rPr>
          <w:rFonts w:ascii="Times New Roman" w:hAnsi="Times New Roman" w:cs="Times New Roman"/>
          <w:b/>
          <w:i/>
        </w:rPr>
        <w:t>] [</w:t>
      </w:r>
      <w:r w:rsidRPr="00FF073B">
        <w:rPr>
          <w:rFonts w:ascii="Times New Roman" w:hAnsi="Times New Roman" w:cs="Times New Roman"/>
        </w:rPr>
        <w:t>(“Calendar Quarter”)</w:t>
      </w:r>
      <w:r w:rsidRPr="00FF073B">
        <w:rPr>
          <w:rFonts w:ascii="Times New Roman" w:hAnsi="Times New Roman" w:cs="Times New Roman"/>
          <w:b/>
          <w:i/>
        </w:rPr>
        <w:t>]</w:t>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Seller hereby represents and warrants that:</w:t>
      </w:r>
    </w:p>
    <w:p w14:paraId="09A16CA5" w14:textId="77777777" w:rsidR="00C04B5A" w:rsidRPr="00FF073B" w:rsidRDefault="00C04B5A">
      <w:pPr>
        <w:pStyle w:val="BodyText"/>
        <w:spacing w:before="2"/>
        <w:rPr>
          <w:rFonts w:ascii="Times New Roman" w:hAnsi="Times New Roman" w:cs="Times New Roman"/>
        </w:rPr>
      </w:pPr>
    </w:p>
    <w:p w14:paraId="09A16CA6" w14:textId="77777777" w:rsidR="00C04B5A" w:rsidRPr="00FF073B" w:rsidRDefault="00FD125F">
      <w:pPr>
        <w:pStyle w:val="ListParagraph"/>
        <w:numPr>
          <w:ilvl w:val="0"/>
          <w:numId w:val="4"/>
        </w:numPr>
        <w:tabs>
          <w:tab w:val="left" w:pos="1198"/>
        </w:tabs>
        <w:ind w:right="1413" w:firstLine="0"/>
        <w:rPr>
          <w:rFonts w:ascii="Times New Roman" w:hAnsi="Times New Roman" w:cs="Times New Roman"/>
          <w:sz w:val="20"/>
        </w:rPr>
      </w:pPr>
      <w:r w:rsidRPr="00FF073B">
        <w:rPr>
          <w:rFonts w:ascii="Times New Roman" w:hAnsi="Times New Roman" w:cs="Times New Roman"/>
          <w:sz w:val="20"/>
        </w:rPr>
        <w:t>This</w:t>
      </w:r>
      <w:r w:rsidRPr="00FF073B">
        <w:rPr>
          <w:rFonts w:ascii="Times New Roman" w:hAnsi="Times New Roman" w:cs="Times New Roman"/>
          <w:spacing w:val="40"/>
          <w:sz w:val="20"/>
        </w:rPr>
        <w:t xml:space="preserve"> </w:t>
      </w:r>
      <w:r w:rsidRPr="00FF073B">
        <w:rPr>
          <w:rFonts w:ascii="Times New Roman" w:hAnsi="Times New Roman" w:cs="Times New Roman"/>
          <w:b/>
          <w:i/>
          <w:color w:val="0066FF"/>
          <w:sz w:val="20"/>
        </w:rPr>
        <w:t>[Annual]</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 xml:space="preserve">[Quarterly]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sz w:val="20"/>
        </w:rPr>
        <w:t>submitted</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prior</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[Annual High Hazard Fuel Attestation Deadline] [Quarterly High Hazard Fuel Attestation Deadline]</w:t>
      </w:r>
      <w:r w:rsidRPr="00FF073B">
        <w:rPr>
          <w:rFonts w:ascii="Times New Roman" w:hAnsi="Times New Roman" w:cs="Times New Roman"/>
          <w:sz w:val="20"/>
        </w:rPr>
        <w:t>.</w:t>
      </w:r>
    </w:p>
    <w:p w14:paraId="09A16CA7" w14:textId="77777777" w:rsidR="00C04B5A" w:rsidRPr="00FF073B" w:rsidRDefault="00FD125F">
      <w:pPr>
        <w:pStyle w:val="ListParagraph"/>
        <w:numPr>
          <w:ilvl w:val="0"/>
          <w:numId w:val="4"/>
        </w:numPr>
        <w:tabs>
          <w:tab w:val="left" w:pos="1198"/>
        </w:tabs>
        <w:spacing w:before="229"/>
        <w:ind w:right="1016" w:firstLine="0"/>
        <w:rPr>
          <w:rFonts w:ascii="Times New Roman" w:hAnsi="Times New Roman" w:cs="Times New Roman"/>
          <w:b/>
          <w:i/>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resource(s)</w:t>
      </w:r>
      <w:r w:rsidRPr="00FF073B">
        <w:rPr>
          <w:rFonts w:ascii="Times New Roman" w:hAnsi="Times New Roman" w:cs="Times New Roman"/>
          <w:spacing w:val="-3"/>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used</w:t>
      </w:r>
      <w:r w:rsidRPr="00FF073B">
        <w:rPr>
          <w:rFonts w:ascii="Times New Roman" w:hAnsi="Times New Roman" w:cs="Times New Roman"/>
          <w:spacing w:val="-4"/>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caused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be</w:t>
      </w:r>
      <w:r w:rsidRPr="00FF073B">
        <w:rPr>
          <w:rFonts w:ascii="Times New Roman" w:hAnsi="Times New Roman" w:cs="Times New Roman"/>
          <w:spacing w:val="-2"/>
          <w:sz w:val="20"/>
        </w:rPr>
        <w:t xml:space="preserve"> </w:t>
      </w:r>
      <w:r w:rsidRPr="00FF073B">
        <w:rPr>
          <w:rFonts w:ascii="Times New Roman" w:hAnsi="Times New Roman" w:cs="Times New Roman"/>
          <w:sz w:val="20"/>
        </w:rPr>
        <w:t>used</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operate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Facility</w:t>
      </w:r>
      <w:r w:rsidRPr="00FF073B">
        <w:rPr>
          <w:rFonts w:ascii="Times New Roman" w:hAnsi="Times New Roman" w:cs="Times New Roman"/>
          <w:spacing w:val="-3"/>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 xml:space="preserve">Calendar Year (Fuel Use) </w:t>
      </w:r>
      <w:r w:rsidRPr="00FF073B">
        <w:rPr>
          <w:rFonts w:ascii="Times New Roman" w:hAnsi="Times New Roman" w:cs="Times New Roman"/>
          <w:b/>
          <w:i/>
          <w:color w:val="0066FF"/>
          <w:sz w:val="20"/>
        </w:rPr>
        <w:t xml:space="preserve">[met] [did not meet] </w:t>
      </w:r>
      <w:r w:rsidRPr="00FF073B">
        <w:rPr>
          <w:rFonts w:ascii="Times New Roman" w:hAnsi="Times New Roman" w:cs="Times New Roman"/>
          <w:sz w:val="20"/>
        </w:rPr>
        <w:t xml:space="preserve">the Fuel Resource Requirements and High Hazard Fuel Requirement. </w:t>
      </w:r>
      <w:r w:rsidRPr="00FF073B">
        <w:rPr>
          <w:rFonts w:ascii="Times New Roman" w:hAnsi="Times New Roman" w:cs="Times New Roman"/>
          <w:b/>
          <w:i/>
          <w:color w:val="0066FF"/>
          <w:sz w:val="20"/>
        </w:rPr>
        <w:t>[For Annual Fuel Attestation Only]</w:t>
      </w:r>
    </w:p>
    <w:p w14:paraId="09A16CA8" w14:textId="77777777" w:rsidR="00C04B5A" w:rsidRPr="00FF073B" w:rsidRDefault="00FD125F">
      <w:pPr>
        <w:pStyle w:val="ListParagraph"/>
        <w:numPr>
          <w:ilvl w:val="0"/>
          <w:numId w:val="4"/>
        </w:numPr>
        <w:tabs>
          <w:tab w:val="left" w:pos="1197"/>
        </w:tabs>
        <w:spacing w:before="230"/>
        <w:ind w:left="1197" w:hanging="719"/>
        <w:rPr>
          <w:rFonts w:ascii="Times New Roman" w:hAnsi="Times New Roman" w:cs="Times New Roman"/>
          <w:sz w:val="20"/>
        </w:rPr>
      </w:pPr>
      <w:r w:rsidRPr="00FF073B">
        <w:rPr>
          <w:rFonts w:ascii="Times New Roman" w:hAnsi="Times New Roman" w:cs="Times New Roman"/>
          <w:sz w:val="20"/>
        </w:rPr>
        <w:t>Fuel</w:t>
      </w:r>
      <w:r w:rsidRPr="00FF073B">
        <w:rPr>
          <w:rFonts w:ascii="Times New Roman" w:hAnsi="Times New Roman" w:cs="Times New Roman"/>
          <w:spacing w:val="-8"/>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during</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6"/>
          <w:sz w:val="20"/>
        </w:rPr>
        <w:t xml:space="preserve"> </w:t>
      </w:r>
      <w:r w:rsidRPr="00FF073B">
        <w:rPr>
          <w:rFonts w:ascii="Times New Roman" w:hAnsi="Times New Roman" w:cs="Times New Roman"/>
          <w:b/>
          <w:i/>
          <w:color w:val="0066FF"/>
          <w:sz w:val="20"/>
        </w:rPr>
        <w:t>[Year]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[Quarter]</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sz w:val="20"/>
        </w:rPr>
        <w:t>was</w:t>
      </w:r>
      <w:r w:rsidRPr="00FF073B">
        <w:rPr>
          <w:rFonts w:ascii="Times New Roman" w:hAnsi="Times New Roman" w:cs="Times New Roman"/>
          <w:spacing w:val="-6"/>
          <w:sz w:val="20"/>
        </w:rPr>
        <w:t xml:space="preserve"> </w:t>
      </w:r>
      <w:r w:rsidRPr="00FF073B">
        <w:rPr>
          <w:rFonts w:ascii="Times New Roman" w:hAnsi="Times New Roman" w:cs="Times New Roman"/>
          <w:sz w:val="20"/>
        </w:rPr>
        <w:t>as</w:t>
      </w:r>
      <w:r w:rsidRPr="00FF073B">
        <w:rPr>
          <w:rFonts w:ascii="Times New Roman" w:hAnsi="Times New Roman" w:cs="Times New Roman"/>
          <w:spacing w:val="-3"/>
          <w:sz w:val="20"/>
        </w:rPr>
        <w:t xml:space="preserve"> </w:t>
      </w:r>
      <w:r w:rsidRPr="00FF073B">
        <w:rPr>
          <w:rFonts w:ascii="Times New Roman" w:hAnsi="Times New Roman" w:cs="Times New Roman"/>
          <w:spacing w:val="-2"/>
          <w:sz w:val="20"/>
        </w:rPr>
        <w:t>follows:</w:t>
      </w:r>
    </w:p>
    <w:p w14:paraId="09A16CA9" w14:textId="77777777" w:rsidR="00C04B5A" w:rsidRPr="00FF073B" w:rsidRDefault="00C04B5A">
      <w:pPr>
        <w:pStyle w:val="BodyText"/>
        <w:spacing w:before="10"/>
        <w:rPr>
          <w:rFonts w:ascii="Times New Roman" w:hAnsi="Times New Roman" w:cs="Times New Roman"/>
          <w:sz w:val="1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711"/>
        <w:gridCol w:w="1733"/>
        <w:gridCol w:w="1421"/>
        <w:gridCol w:w="1697"/>
      </w:tblGrid>
      <w:tr w:rsidR="00C04B5A" w:rsidRPr="00FF073B" w14:paraId="09A16CB1" w14:textId="77777777">
        <w:trPr>
          <w:trHeight w:val="921"/>
        </w:trPr>
        <w:tc>
          <w:tcPr>
            <w:tcW w:w="3420" w:type="dxa"/>
          </w:tcPr>
          <w:p w14:paraId="09A16CAA" w14:textId="77777777" w:rsidR="00C04B5A" w:rsidRPr="00FF073B" w:rsidRDefault="00C04B5A">
            <w:pPr>
              <w:pStyle w:val="TableParagraph"/>
              <w:spacing w:before="117"/>
              <w:rPr>
                <w:rFonts w:ascii="Times New Roman" w:hAnsi="Times New Roman" w:cs="Times New Roman"/>
                <w:sz w:val="20"/>
              </w:rPr>
            </w:pPr>
          </w:p>
          <w:p w14:paraId="09A16CAB" w14:textId="77777777" w:rsidR="00C04B5A" w:rsidRPr="00FF073B" w:rsidRDefault="00FD125F">
            <w:pPr>
              <w:pStyle w:val="TableParagraph"/>
              <w:ind w:left="105"/>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Resource</w:t>
            </w:r>
            <w:r w:rsidRPr="00FF073B">
              <w:rPr>
                <w:rFonts w:ascii="Times New Roman" w:hAnsi="Times New Roman" w:cs="Times New Roman"/>
                <w:b/>
                <w:spacing w:val="-7"/>
                <w:sz w:val="20"/>
              </w:rPr>
              <w:t xml:space="preserve"> </w:t>
            </w:r>
            <w:r w:rsidRPr="00FF073B">
              <w:rPr>
                <w:rFonts w:ascii="Times New Roman" w:hAnsi="Times New Roman" w:cs="Times New Roman"/>
                <w:b/>
                <w:spacing w:val="-2"/>
                <w:sz w:val="20"/>
              </w:rPr>
              <w:t>Category</w:t>
            </w:r>
          </w:p>
        </w:tc>
        <w:tc>
          <w:tcPr>
            <w:tcW w:w="1711" w:type="dxa"/>
          </w:tcPr>
          <w:p w14:paraId="09A16CAC" w14:textId="77777777" w:rsidR="00C04B5A" w:rsidRPr="00FF073B" w:rsidRDefault="00FD125F">
            <w:pPr>
              <w:pStyle w:val="TableParagraph"/>
              <w:spacing w:before="116"/>
              <w:ind w:left="136" w:right="131"/>
              <w:jc w:val="center"/>
              <w:rPr>
                <w:rFonts w:ascii="Times New Roman" w:hAnsi="Times New Roman" w:cs="Times New Roman"/>
                <w:b/>
                <w:sz w:val="20"/>
              </w:rPr>
            </w:pPr>
            <w:r w:rsidRPr="00FF073B">
              <w:rPr>
                <w:rFonts w:ascii="Times New Roman" w:hAnsi="Times New Roman" w:cs="Times New Roman"/>
                <w:b/>
                <w:sz w:val="20"/>
              </w:rPr>
              <w:t>Volume</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of</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Fuel </w:t>
            </w:r>
            <w:r w:rsidRPr="00FF073B">
              <w:rPr>
                <w:rFonts w:ascii="Times New Roman" w:hAnsi="Times New Roman" w:cs="Times New Roman"/>
                <w:b/>
                <w:spacing w:val="-2"/>
                <w:sz w:val="20"/>
              </w:rPr>
              <w:t>Delivered</w:t>
            </w:r>
            <w:r w:rsidRPr="00FF073B">
              <w:rPr>
                <w:rFonts w:ascii="Times New Roman" w:hAnsi="Times New Roman" w:cs="Times New Roman"/>
                <w:b/>
                <w:spacing w:val="40"/>
                <w:sz w:val="20"/>
              </w:rPr>
              <w:t xml:space="preserve"> </w:t>
            </w:r>
            <w:r w:rsidRPr="00FF073B">
              <w:rPr>
                <w:rFonts w:ascii="Times New Roman" w:hAnsi="Times New Roman" w:cs="Times New Roman"/>
                <w:b/>
                <w:spacing w:val="-2"/>
                <w:sz w:val="20"/>
              </w:rPr>
              <w:t>(BDT)</w:t>
            </w:r>
          </w:p>
        </w:tc>
        <w:tc>
          <w:tcPr>
            <w:tcW w:w="1733" w:type="dxa"/>
          </w:tcPr>
          <w:p w14:paraId="09A16CAD" w14:textId="77777777" w:rsidR="00C04B5A" w:rsidRPr="00FF073B" w:rsidRDefault="00C04B5A">
            <w:pPr>
              <w:pStyle w:val="TableParagraph"/>
              <w:spacing w:before="2"/>
              <w:rPr>
                <w:rFonts w:ascii="Times New Roman" w:hAnsi="Times New Roman" w:cs="Times New Roman"/>
                <w:sz w:val="20"/>
              </w:rPr>
            </w:pPr>
          </w:p>
          <w:p w14:paraId="09A16CAE" w14:textId="77777777" w:rsidR="00C04B5A" w:rsidRPr="00FF073B" w:rsidRDefault="00FD125F">
            <w:pPr>
              <w:pStyle w:val="TableParagraph"/>
              <w:ind w:left="511" w:right="437" w:hanging="65"/>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Use </w:t>
            </w:r>
            <w:r w:rsidRPr="00FF073B">
              <w:rPr>
                <w:rFonts w:ascii="Times New Roman" w:hAnsi="Times New Roman" w:cs="Times New Roman"/>
                <w:b/>
                <w:spacing w:val="-2"/>
                <w:sz w:val="20"/>
              </w:rPr>
              <w:t>(BDT</w:t>
            </w:r>
            <w:proofErr w:type="gramStart"/>
            <w:r w:rsidRPr="00FF073B">
              <w:rPr>
                <w:rFonts w:ascii="Times New Roman" w:hAnsi="Times New Roman" w:cs="Times New Roman"/>
                <w:b/>
                <w:spacing w:val="-2"/>
                <w:sz w:val="20"/>
              </w:rPr>
              <w:t>)</w:t>
            </w:r>
            <w:r w:rsidRPr="00FF073B">
              <w:rPr>
                <w:rFonts w:ascii="Times New Roman" w:hAnsi="Times New Roman" w:cs="Times New Roman"/>
                <w:b/>
                <w:spacing w:val="-2"/>
                <w:sz w:val="20"/>
                <w:vertAlign w:val="superscript"/>
              </w:rPr>
              <w:t>(</w:t>
            </w:r>
            <w:proofErr w:type="gramEnd"/>
            <w:r w:rsidRPr="00FF073B">
              <w:rPr>
                <w:rFonts w:ascii="Times New Roman" w:hAnsi="Times New Roman" w:cs="Times New Roman"/>
                <w:b/>
                <w:spacing w:val="-2"/>
                <w:sz w:val="20"/>
                <w:vertAlign w:val="superscript"/>
              </w:rPr>
              <w:t>1)</w:t>
            </w:r>
          </w:p>
        </w:tc>
        <w:tc>
          <w:tcPr>
            <w:tcW w:w="1421" w:type="dxa"/>
          </w:tcPr>
          <w:p w14:paraId="09A16CAF" w14:textId="77777777" w:rsidR="00C04B5A" w:rsidRPr="00FF073B" w:rsidRDefault="00FD125F">
            <w:pPr>
              <w:pStyle w:val="TableParagraph"/>
              <w:spacing w:line="230" w:lineRule="exact"/>
              <w:ind w:left="119" w:right="110"/>
              <w:jc w:val="center"/>
              <w:rPr>
                <w:rFonts w:ascii="Times New Roman" w:hAnsi="Times New Roman" w:cs="Times New Roman"/>
                <w:b/>
                <w:sz w:val="20"/>
              </w:rPr>
            </w:pPr>
            <w:r w:rsidRPr="00FF073B">
              <w:rPr>
                <w:rFonts w:ascii="Times New Roman" w:hAnsi="Times New Roman" w:cs="Times New Roman"/>
                <w:b/>
                <w:spacing w:val="-2"/>
                <w:sz w:val="20"/>
              </w:rPr>
              <w:t>Total Metered Generation (MWh)</w:t>
            </w:r>
          </w:p>
        </w:tc>
        <w:tc>
          <w:tcPr>
            <w:tcW w:w="1697" w:type="dxa"/>
          </w:tcPr>
          <w:p w14:paraId="09A16CB0" w14:textId="77777777" w:rsidR="00C04B5A" w:rsidRPr="00FF073B" w:rsidRDefault="00FD125F">
            <w:pPr>
              <w:pStyle w:val="TableParagraph"/>
              <w:spacing w:line="230" w:lineRule="exact"/>
              <w:ind w:left="309" w:right="300" w:hanging="2"/>
              <w:jc w:val="center"/>
              <w:rPr>
                <w:rFonts w:ascii="Times New Roman" w:hAnsi="Times New Roman" w:cs="Times New Roman"/>
                <w:b/>
                <w:sz w:val="20"/>
              </w:rPr>
            </w:pPr>
            <w:r w:rsidRPr="00FF073B">
              <w:rPr>
                <w:rFonts w:ascii="Times New Roman" w:hAnsi="Times New Roman" w:cs="Times New Roman"/>
                <w:b/>
                <w:i/>
                <w:color w:val="0066FF"/>
                <w:spacing w:val="-2"/>
                <w:sz w:val="20"/>
              </w:rPr>
              <w:t xml:space="preserve">[Annual] [Quarterly] </w:t>
            </w:r>
            <w:r w:rsidRPr="00FF073B">
              <w:rPr>
                <w:rFonts w:ascii="Times New Roman" w:hAnsi="Times New Roman" w:cs="Times New Roman"/>
                <w:b/>
                <w:sz w:val="20"/>
              </w:rPr>
              <w:t xml:space="preserve">Fuel Use </w:t>
            </w:r>
            <w:r w:rsidRPr="00FF073B">
              <w:rPr>
                <w:rFonts w:ascii="Times New Roman" w:hAnsi="Times New Roman" w:cs="Times New Roman"/>
                <w:b/>
                <w:spacing w:val="-2"/>
                <w:sz w:val="20"/>
              </w:rPr>
              <w:t>Percentage</w:t>
            </w:r>
          </w:p>
        </w:tc>
      </w:tr>
      <w:tr w:rsidR="00C04B5A" w:rsidRPr="00FF073B" w14:paraId="09A16CB7" w14:textId="77777777">
        <w:trPr>
          <w:trHeight w:val="230"/>
        </w:trPr>
        <w:tc>
          <w:tcPr>
            <w:tcW w:w="3420" w:type="dxa"/>
          </w:tcPr>
          <w:p w14:paraId="09A16CB2"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1"/>
                <w:sz w:val="20"/>
              </w:rPr>
              <w:t xml:space="preserve"> </w:t>
            </w:r>
            <w:r w:rsidRPr="00FF073B">
              <w:rPr>
                <w:rFonts w:ascii="Times New Roman" w:hAnsi="Times New Roman" w:cs="Times New Roman"/>
                <w:sz w:val="20"/>
              </w:rPr>
              <w:t>1</w:t>
            </w:r>
            <w:r w:rsidRPr="00FF073B">
              <w:rPr>
                <w:rFonts w:ascii="Times New Roman" w:hAnsi="Times New Roman" w:cs="Times New Roman"/>
                <w:spacing w:val="-9"/>
                <w:sz w:val="20"/>
              </w:rPr>
              <w:t xml:space="preserve"> </w:t>
            </w:r>
            <w:r w:rsidRPr="00FF073B">
              <w:rPr>
                <w:rFonts w:ascii="Times New Roman" w:hAnsi="Times New Roman" w:cs="Times New Roman"/>
                <w:sz w:val="20"/>
              </w:rPr>
              <w:t>(wastewater</w:t>
            </w:r>
            <w:r w:rsidRPr="00FF073B">
              <w:rPr>
                <w:rFonts w:ascii="Times New Roman" w:hAnsi="Times New Roman" w:cs="Times New Roman"/>
                <w:spacing w:val="-8"/>
                <w:sz w:val="20"/>
              </w:rPr>
              <w:t xml:space="preserve"> </w:t>
            </w:r>
            <w:r w:rsidRPr="00FF073B">
              <w:rPr>
                <w:rFonts w:ascii="Times New Roman" w:hAnsi="Times New Roman" w:cs="Times New Roman"/>
                <w:spacing w:val="-2"/>
                <w:sz w:val="20"/>
              </w:rPr>
              <w:t>treatment)</w:t>
            </w:r>
          </w:p>
        </w:tc>
        <w:tc>
          <w:tcPr>
            <w:tcW w:w="1711" w:type="dxa"/>
          </w:tcPr>
          <w:p w14:paraId="09A16CB3" w14:textId="77777777" w:rsidR="00C04B5A" w:rsidRPr="00FF073B" w:rsidRDefault="00C04B5A">
            <w:pPr>
              <w:pStyle w:val="TableParagraph"/>
              <w:rPr>
                <w:rFonts w:ascii="Times New Roman" w:hAnsi="Times New Roman" w:cs="Times New Roman"/>
                <w:sz w:val="16"/>
              </w:rPr>
            </w:pPr>
          </w:p>
        </w:tc>
        <w:tc>
          <w:tcPr>
            <w:tcW w:w="1733" w:type="dxa"/>
          </w:tcPr>
          <w:p w14:paraId="09A16CB4" w14:textId="77777777" w:rsidR="00C04B5A" w:rsidRPr="00FF073B" w:rsidRDefault="00C04B5A">
            <w:pPr>
              <w:pStyle w:val="TableParagraph"/>
              <w:rPr>
                <w:rFonts w:ascii="Times New Roman" w:hAnsi="Times New Roman" w:cs="Times New Roman"/>
                <w:sz w:val="16"/>
              </w:rPr>
            </w:pPr>
          </w:p>
        </w:tc>
        <w:tc>
          <w:tcPr>
            <w:tcW w:w="1421" w:type="dxa"/>
          </w:tcPr>
          <w:p w14:paraId="09A16CB5" w14:textId="77777777" w:rsidR="00C04B5A" w:rsidRPr="00FF073B" w:rsidRDefault="00C04B5A">
            <w:pPr>
              <w:pStyle w:val="TableParagraph"/>
              <w:rPr>
                <w:rFonts w:ascii="Times New Roman" w:hAnsi="Times New Roman" w:cs="Times New Roman"/>
                <w:sz w:val="16"/>
              </w:rPr>
            </w:pPr>
          </w:p>
        </w:tc>
        <w:tc>
          <w:tcPr>
            <w:tcW w:w="1697" w:type="dxa"/>
          </w:tcPr>
          <w:p w14:paraId="09A16CB6" w14:textId="77777777" w:rsidR="00C04B5A" w:rsidRPr="00FF073B" w:rsidRDefault="00C04B5A">
            <w:pPr>
              <w:pStyle w:val="TableParagraph"/>
              <w:rPr>
                <w:rFonts w:ascii="Times New Roman" w:hAnsi="Times New Roman" w:cs="Times New Roman"/>
                <w:sz w:val="16"/>
              </w:rPr>
            </w:pPr>
          </w:p>
        </w:tc>
      </w:tr>
      <w:tr w:rsidR="00C04B5A" w:rsidRPr="00FF073B" w14:paraId="09A16CBD" w14:textId="77777777">
        <w:trPr>
          <w:trHeight w:val="457"/>
        </w:trPr>
        <w:tc>
          <w:tcPr>
            <w:tcW w:w="3420" w:type="dxa"/>
          </w:tcPr>
          <w:p w14:paraId="09A16CB8" w14:textId="77777777" w:rsidR="00C04B5A" w:rsidRPr="00FF073B" w:rsidRDefault="00FD125F">
            <w:pPr>
              <w:pStyle w:val="TableParagraph"/>
              <w:spacing w:line="228" w:lineRule="exact"/>
              <w:ind w:left="107" w:right="182"/>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2"/>
                <w:sz w:val="20"/>
              </w:rPr>
              <w:t xml:space="preserve"> </w:t>
            </w:r>
            <w:r w:rsidRPr="00FF073B">
              <w:rPr>
                <w:rFonts w:ascii="Times New Roman" w:hAnsi="Times New Roman" w:cs="Times New Roman"/>
                <w:sz w:val="20"/>
              </w:rPr>
              <w:t>1</w:t>
            </w:r>
            <w:r w:rsidRPr="00FF073B">
              <w:rPr>
                <w:rFonts w:ascii="Times New Roman" w:hAnsi="Times New Roman" w:cs="Times New Roman"/>
                <w:spacing w:val="-13"/>
                <w:sz w:val="20"/>
              </w:rPr>
              <w:t xml:space="preserve"> </w:t>
            </w:r>
            <w:r w:rsidRPr="00FF073B">
              <w:rPr>
                <w:rFonts w:ascii="Times New Roman" w:hAnsi="Times New Roman" w:cs="Times New Roman"/>
                <w:sz w:val="20"/>
              </w:rPr>
              <w:t>(municipal</w:t>
            </w:r>
            <w:r w:rsidRPr="00FF073B">
              <w:rPr>
                <w:rFonts w:ascii="Times New Roman" w:hAnsi="Times New Roman" w:cs="Times New Roman"/>
                <w:spacing w:val="-14"/>
                <w:sz w:val="20"/>
              </w:rPr>
              <w:t xml:space="preserve"> </w:t>
            </w:r>
            <w:r w:rsidRPr="00FF073B">
              <w:rPr>
                <w:rFonts w:ascii="Times New Roman" w:hAnsi="Times New Roman" w:cs="Times New Roman"/>
                <w:sz w:val="20"/>
              </w:rPr>
              <w:t>organic waste diversion)</w:t>
            </w:r>
          </w:p>
        </w:tc>
        <w:tc>
          <w:tcPr>
            <w:tcW w:w="1711" w:type="dxa"/>
          </w:tcPr>
          <w:p w14:paraId="09A16CB9" w14:textId="77777777" w:rsidR="00C04B5A" w:rsidRPr="00FF073B" w:rsidRDefault="00C04B5A">
            <w:pPr>
              <w:pStyle w:val="TableParagraph"/>
              <w:rPr>
                <w:rFonts w:ascii="Times New Roman" w:hAnsi="Times New Roman" w:cs="Times New Roman"/>
                <w:sz w:val="20"/>
              </w:rPr>
            </w:pPr>
          </w:p>
        </w:tc>
        <w:tc>
          <w:tcPr>
            <w:tcW w:w="1733" w:type="dxa"/>
          </w:tcPr>
          <w:p w14:paraId="09A16CBA" w14:textId="77777777" w:rsidR="00C04B5A" w:rsidRPr="00FF073B" w:rsidRDefault="00C04B5A">
            <w:pPr>
              <w:pStyle w:val="TableParagraph"/>
              <w:rPr>
                <w:rFonts w:ascii="Times New Roman" w:hAnsi="Times New Roman" w:cs="Times New Roman"/>
                <w:sz w:val="20"/>
              </w:rPr>
            </w:pPr>
          </w:p>
        </w:tc>
        <w:tc>
          <w:tcPr>
            <w:tcW w:w="1421" w:type="dxa"/>
          </w:tcPr>
          <w:p w14:paraId="09A16CBB" w14:textId="77777777" w:rsidR="00C04B5A" w:rsidRPr="00FF073B" w:rsidRDefault="00C04B5A">
            <w:pPr>
              <w:pStyle w:val="TableParagraph"/>
              <w:rPr>
                <w:rFonts w:ascii="Times New Roman" w:hAnsi="Times New Roman" w:cs="Times New Roman"/>
                <w:sz w:val="20"/>
              </w:rPr>
            </w:pPr>
          </w:p>
        </w:tc>
        <w:tc>
          <w:tcPr>
            <w:tcW w:w="1697" w:type="dxa"/>
          </w:tcPr>
          <w:p w14:paraId="09A16CBC" w14:textId="77777777" w:rsidR="00C04B5A" w:rsidRPr="00FF073B" w:rsidRDefault="00C04B5A">
            <w:pPr>
              <w:pStyle w:val="TableParagraph"/>
              <w:rPr>
                <w:rFonts w:ascii="Times New Roman" w:hAnsi="Times New Roman" w:cs="Times New Roman"/>
                <w:sz w:val="20"/>
              </w:rPr>
            </w:pPr>
          </w:p>
        </w:tc>
      </w:tr>
      <w:tr w:rsidR="00C04B5A" w:rsidRPr="00FF073B" w14:paraId="09A16CC3" w14:textId="77777777">
        <w:trPr>
          <w:trHeight w:val="229"/>
        </w:trPr>
        <w:tc>
          <w:tcPr>
            <w:tcW w:w="3420" w:type="dxa"/>
          </w:tcPr>
          <w:p w14:paraId="09A16CBE"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1</w:t>
            </w:r>
            <w:r w:rsidRPr="00FF073B">
              <w:rPr>
                <w:rFonts w:ascii="Times New Roman" w:hAnsi="Times New Roman" w:cs="Times New Roman"/>
                <w:spacing w:val="-6"/>
                <w:sz w:val="20"/>
              </w:rPr>
              <w:t xml:space="preserve"> </w:t>
            </w:r>
            <w:r w:rsidRPr="00FF073B">
              <w:rPr>
                <w:rFonts w:ascii="Times New Roman" w:hAnsi="Times New Roman" w:cs="Times New Roman"/>
                <w:sz w:val="20"/>
              </w:rPr>
              <w:t>(food</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processing)</w:t>
            </w:r>
          </w:p>
        </w:tc>
        <w:tc>
          <w:tcPr>
            <w:tcW w:w="1711" w:type="dxa"/>
          </w:tcPr>
          <w:p w14:paraId="09A16CBF" w14:textId="77777777" w:rsidR="00C04B5A" w:rsidRPr="00FF073B" w:rsidRDefault="00C04B5A">
            <w:pPr>
              <w:pStyle w:val="TableParagraph"/>
              <w:rPr>
                <w:rFonts w:ascii="Times New Roman" w:hAnsi="Times New Roman" w:cs="Times New Roman"/>
                <w:sz w:val="16"/>
              </w:rPr>
            </w:pPr>
          </w:p>
        </w:tc>
        <w:tc>
          <w:tcPr>
            <w:tcW w:w="1733" w:type="dxa"/>
          </w:tcPr>
          <w:p w14:paraId="09A16CC0" w14:textId="77777777" w:rsidR="00C04B5A" w:rsidRPr="00FF073B" w:rsidRDefault="00C04B5A">
            <w:pPr>
              <w:pStyle w:val="TableParagraph"/>
              <w:rPr>
                <w:rFonts w:ascii="Times New Roman" w:hAnsi="Times New Roman" w:cs="Times New Roman"/>
                <w:sz w:val="16"/>
              </w:rPr>
            </w:pPr>
          </w:p>
        </w:tc>
        <w:tc>
          <w:tcPr>
            <w:tcW w:w="1421" w:type="dxa"/>
          </w:tcPr>
          <w:p w14:paraId="09A16CC1" w14:textId="77777777" w:rsidR="00C04B5A" w:rsidRPr="00FF073B" w:rsidRDefault="00C04B5A">
            <w:pPr>
              <w:pStyle w:val="TableParagraph"/>
              <w:rPr>
                <w:rFonts w:ascii="Times New Roman" w:hAnsi="Times New Roman" w:cs="Times New Roman"/>
                <w:sz w:val="16"/>
              </w:rPr>
            </w:pPr>
          </w:p>
        </w:tc>
        <w:tc>
          <w:tcPr>
            <w:tcW w:w="1697" w:type="dxa"/>
          </w:tcPr>
          <w:p w14:paraId="09A16CC2" w14:textId="77777777" w:rsidR="00C04B5A" w:rsidRPr="00FF073B" w:rsidRDefault="00C04B5A">
            <w:pPr>
              <w:pStyle w:val="TableParagraph"/>
              <w:rPr>
                <w:rFonts w:ascii="Times New Roman" w:hAnsi="Times New Roman" w:cs="Times New Roman"/>
                <w:sz w:val="16"/>
              </w:rPr>
            </w:pPr>
          </w:p>
        </w:tc>
      </w:tr>
      <w:tr w:rsidR="00C04B5A" w:rsidRPr="00FF073B" w14:paraId="09A16CC9" w14:textId="77777777">
        <w:trPr>
          <w:trHeight w:val="230"/>
        </w:trPr>
        <w:tc>
          <w:tcPr>
            <w:tcW w:w="3420" w:type="dxa"/>
          </w:tcPr>
          <w:p w14:paraId="09A16CC4"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1</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w:t>
            </w:r>
            <w:proofErr w:type="spellStart"/>
            <w:r w:rsidRPr="00FF073B">
              <w:rPr>
                <w:rFonts w:ascii="Times New Roman" w:hAnsi="Times New Roman" w:cs="Times New Roman"/>
                <w:spacing w:val="-2"/>
                <w:sz w:val="20"/>
              </w:rPr>
              <w:t>codigestion</w:t>
            </w:r>
            <w:proofErr w:type="spellEnd"/>
            <w:r w:rsidRPr="00FF073B">
              <w:rPr>
                <w:rFonts w:ascii="Times New Roman" w:hAnsi="Times New Roman" w:cs="Times New Roman"/>
                <w:spacing w:val="-2"/>
                <w:sz w:val="20"/>
              </w:rPr>
              <w:t>)</w:t>
            </w:r>
          </w:p>
        </w:tc>
        <w:tc>
          <w:tcPr>
            <w:tcW w:w="1711" w:type="dxa"/>
          </w:tcPr>
          <w:p w14:paraId="09A16CC5" w14:textId="77777777" w:rsidR="00C04B5A" w:rsidRPr="00FF073B" w:rsidRDefault="00C04B5A">
            <w:pPr>
              <w:pStyle w:val="TableParagraph"/>
              <w:rPr>
                <w:rFonts w:ascii="Times New Roman" w:hAnsi="Times New Roman" w:cs="Times New Roman"/>
                <w:sz w:val="16"/>
              </w:rPr>
            </w:pPr>
          </w:p>
        </w:tc>
        <w:tc>
          <w:tcPr>
            <w:tcW w:w="1733" w:type="dxa"/>
          </w:tcPr>
          <w:p w14:paraId="09A16CC6" w14:textId="77777777" w:rsidR="00C04B5A" w:rsidRPr="00FF073B" w:rsidRDefault="00C04B5A">
            <w:pPr>
              <w:pStyle w:val="TableParagraph"/>
              <w:rPr>
                <w:rFonts w:ascii="Times New Roman" w:hAnsi="Times New Roman" w:cs="Times New Roman"/>
                <w:sz w:val="16"/>
              </w:rPr>
            </w:pPr>
          </w:p>
        </w:tc>
        <w:tc>
          <w:tcPr>
            <w:tcW w:w="1421" w:type="dxa"/>
          </w:tcPr>
          <w:p w14:paraId="09A16CC7" w14:textId="77777777" w:rsidR="00C04B5A" w:rsidRPr="00FF073B" w:rsidRDefault="00C04B5A">
            <w:pPr>
              <w:pStyle w:val="TableParagraph"/>
              <w:rPr>
                <w:rFonts w:ascii="Times New Roman" w:hAnsi="Times New Roman" w:cs="Times New Roman"/>
                <w:sz w:val="16"/>
              </w:rPr>
            </w:pPr>
          </w:p>
        </w:tc>
        <w:tc>
          <w:tcPr>
            <w:tcW w:w="1697" w:type="dxa"/>
          </w:tcPr>
          <w:p w14:paraId="09A16CC8" w14:textId="77777777" w:rsidR="00C04B5A" w:rsidRPr="00FF073B" w:rsidRDefault="00C04B5A">
            <w:pPr>
              <w:pStyle w:val="TableParagraph"/>
              <w:rPr>
                <w:rFonts w:ascii="Times New Roman" w:hAnsi="Times New Roman" w:cs="Times New Roman"/>
                <w:sz w:val="16"/>
              </w:rPr>
            </w:pPr>
          </w:p>
        </w:tc>
      </w:tr>
      <w:tr w:rsidR="00C04B5A" w:rsidRPr="00FF073B" w14:paraId="09A16CCF" w14:textId="77777777">
        <w:trPr>
          <w:trHeight w:val="230"/>
        </w:trPr>
        <w:tc>
          <w:tcPr>
            <w:tcW w:w="3420" w:type="dxa"/>
          </w:tcPr>
          <w:p w14:paraId="09A16CCA"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2</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(Dairy)</w:t>
            </w:r>
          </w:p>
        </w:tc>
        <w:tc>
          <w:tcPr>
            <w:tcW w:w="1711" w:type="dxa"/>
          </w:tcPr>
          <w:p w14:paraId="09A16CCB" w14:textId="77777777" w:rsidR="00C04B5A" w:rsidRPr="00FF073B" w:rsidRDefault="00C04B5A">
            <w:pPr>
              <w:pStyle w:val="TableParagraph"/>
              <w:rPr>
                <w:rFonts w:ascii="Times New Roman" w:hAnsi="Times New Roman" w:cs="Times New Roman"/>
                <w:sz w:val="16"/>
              </w:rPr>
            </w:pPr>
          </w:p>
        </w:tc>
        <w:tc>
          <w:tcPr>
            <w:tcW w:w="1733" w:type="dxa"/>
          </w:tcPr>
          <w:p w14:paraId="09A16CCC" w14:textId="77777777" w:rsidR="00C04B5A" w:rsidRPr="00FF073B" w:rsidRDefault="00C04B5A">
            <w:pPr>
              <w:pStyle w:val="TableParagraph"/>
              <w:rPr>
                <w:rFonts w:ascii="Times New Roman" w:hAnsi="Times New Roman" w:cs="Times New Roman"/>
                <w:sz w:val="16"/>
              </w:rPr>
            </w:pPr>
          </w:p>
        </w:tc>
        <w:tc>
          <w:tcPr>
            <w:tcW w:w="1421" w:type="dxa"/>
          </w:tcPr>
          <w:p w14:paraId="09A16CCD" w14:textId="77777777" w:rsidR="00C04B5A" w:rsidRPr="00FF073B" w:rsidRDefault="00C04B5A">
            <w:pPr>
              <w:pStyle w:val="TableParagraph"/>
              <w:rPr>
                <w:rFonts w:ascii="Times New Roman" w:hAnsi="Times New Roman" w:cs="Times New Roman"/>
                <w:sz w:val="16"/>
              </w:rPr>
            </w:pPr>
          </w:p>
        </w:tc>
        <w:tc>
          <w:tcPr>
            <w:tcW w:w="1697" w:type="dxa"/>
          </w:tcPr>
          <w:p w14:paraId="09A16CCE" w14:textId="77777777" w:rsidR="00C04B5A" w:rsidRPr="00FF073B" w:rsidRDefault="00C04B5A">
            <w:pPr>
              <w:pStyle w:val="TableParagraph"/>
              <w:rPr>
                <w:rFonts w:ascii="Times New Roman" w:hAnsi="Times New Roman" w:cs="Times New Roman"/>
                <w:sz w:val="16"/>
              </w:rPr>
            </w:pPr>
          </w:p>
        </w:tc>
      </w:tr>
      <w:tr w:rsidR="00C04B5A" w:rsidRPr="00FF073B" w14:paraId="09A16CD5" w14:textId="77777777">
        <w:trPr>
          <w:trHeight w:val="229"/>
        </w:trPr>
        <w:tc>
          <w:tcPr>
            <w:tcW w:w="3420" w:type="dxa"/>
          </w:tcPr>
          <w:p w14:paraId="09A16CD0"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7"/>
                <w:sz w:val="20"/>
              </w:rPr>
              <w:t xml:space="preserve"> </w:t>
            </w:r>
            <w:r w:rsidRPr="00FF073B">
              <w:rPr>
                <w:rFonts w:ascii="Times New Roman" w:hAnsi="Times New Roman" w:cs="Times New Roman"/>
                <w:sz w:val="20"/>
              </w:rPr>
              <w:t>2</w:t>
            </w:r>
            <w:r w:rsidRPr="00FF073B">
              <w:rPr>
                <w:rFonts w:ascii="Times New Roman" w:hAnsi="Times New Roman" w:cs="Times New Roman"/>
                <w:spacing w:val="-7"/>
                <w:sz w:val="20"/>
              </w:rPr>
              <w:t xml:space="preserve"> </w:t>
            </w:r>
            <w:r w:rsidRPr="00FF073B">
              <w:rPr>
                <w:rFonts w:ascii="Times New Roman" w:hAnsi="Times New Roman" w:cs="Times New Roman"/>
                <w:sz w:val="20"/>
              </w:rPr>
              <w:t>(Other</w:t>
            </w:r>
            <w:r w:rsidRPr="00FF073B">
              <w:rPr>
                <w:rFonts w:ascii="Times New Roman" w:hAnsi="Times New Roman" w:cs="Times New Roman"/>
                <w:spacing w:val="-4"/>
                <w:sz w:val="20"/>
              </w:rPr>
              <w:t xml:space="preserve"> </w:t>
            </w:r>
            <w:r w:rsidRPr="00FF073B">
              <w:rPr>
                <w:rFonts w:ascii="Times New Roman" w:hAnsi="Times New Roman" w:cs="Times New Roman"/>
                <w:spacing w:val="-2"/>
                <w:sz w:val="20"/>
              </w:rPr>
              <w:t>Agricultural)</w:t>
            </w:r>
          </w:p>
        </w:tc>
        <w:tc>
          <w:tcPr>
            <w:tcW w:w="1711" w:type="dxa"/>
          </w:tcPr>
          <w:p w14:paraId="09A16CD1" w14:textId="77777777" w:rsidR="00C04B5A" w:rsidRPr="00FF073B" w:rsidRDefault="00C04B5A">
            <w:pPr>
              <w:pStyle w:val="TableParagraph"/>
              <w:rPr>
                <w:rFonts w:ascii="Times New Roman" w:hAnsi="Times New Roman" w:cs="Times New Roman"/>
                <w:sz w:val="16"/>
              </w:rPr>
            </w:pPr>
          </w:p>
        </w:tc>
        <w:tc>
          <w:tcPr>
            <w:tcW w:w="1733" w:type="dxa"/>
          </w:tcPr>
          <w:p w14:paraId="09A16CD2" w14:textId="77777777" w:rsidR="00C04B5A" w:rsidRPr="00FF073B" w:rsidRDefault="00C04B5A">
            <w:pPr>
              <w:pStyle w:val="TableParagraph"/>
              <w:rPr>
                <w:rFonts w:ascii="Times New Roman" w:hAnsi="Times New Roman" w:cs="Times New Roman"/>
                <w:sz w:val="16"/>
              </w:rPr>
            </w:pPr>
          </w:p>
        </w:tc>
        <w:tc>
          <w:tcPr>
            <w:tcW w:w="1421" w:type="dxa"/>
          </w:tcPr>
          <w:p w14:paraId="09A16CD3" w14:textId="77777777" w:rsidR="00C04B5A" w:rsidRPr="00FF073B" w:rsidRDefault="00C04B5A">
            <w:pPr>
              <w:pStyle w:val="TableParagraph"/>
              <w:rPr>
                <w:rFonts w:ascii="Times New Roman" w:hAnsi="Times New Roman" w:cs="Times New Roman"/>
                <w:sz w:val="16"/>
              </w:rPr>
            </w:pPr>
          </w:p>
        </w:tc>
        <w:tc>
          <w:tcPr>
            <w:tcW w:w="1697" w:type="dxa"/>
          </w:tcPr>
          <w:p w14:paraId="09A16CD4" w14:textId="77777777" w:rsidR="00C04B5A" w:rsidRPr="00FF073B" w:rsidRDefault="00C04B5A">
            <w:pPr>
              <w:pStyle w:val="TableParagraph"/>
              <w:rPr>
                <w:rFonts w:ascii="Times New Roman" w:hAnsi="Times New Roman" w:cs="Times New Roman"/>
                <w:sz w:val="16"/>
              </w:rPr>
            </w:pPr>
          </w:p>
        </w:tc>
      </w:tr>
      <w:tr w:rsidR="00C04B5A" w:rsidRPr="00FF073B" w14:paraId="09A16CDB" w14:textId="77777777">
        <w:trPr>
          <w:trHeight w:val="230"/>
        </w:trPr>
        <w:tc>
          <w:tcPr>
            <w:tcW w:w="3420" w:type="dxa"/>
          </w:tcPr>
          <w:p w14:paraId="09A16CD6"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3</w:t>
            </w:r>
            <w:r w:rsidRPr="00FF073B">
              <w:rPr>
                <w:rFonts w:ascii="Times New Roman" w:hAnsi="Times New Roman" w:cs="Times New Roman"/>
                <w:spacing w:val="-7"/>
                <w:sz w:val="20"/>
              </w:rPr>
              <w:t xml:space="preserve"> </w:t>
            </w:r>
            <w:r w:rsidRPr="00FF073B">
              <w:rPr>
                <w:rFonts w:ascii="Times New Roman" w:hAnsi="Times New Roman" w:cs="Times New Roman"/>
                <w:sz w:val="20"/>
              </w:rPr>
              <w:t>(fire</w:t>
            </w:r>
            <w:r w:rsidRPr="00FF073B">
              <w:rPr>
                <w:rFonts w:ascii="Times New Roman" w:hAnsi="Times New Roman" w:cs="Times New Roman"/>
                <w:spacing w:val="-5"/>
                <w:sz w:val="20"/>
              </w:rPr>
              <w:t xml:space="preserve"> </w:t>
            </w:r>
            <w:r w:rsidRPr="00FF073B">
              <w:rPr>
                <w:rFonts w:ascii="Times New Roman" w:hAnsi="Times New Roman" w:cs="Times New Roman"/>
                <w:sz w:val="20"/>
              </w:rPr>
              <w:t>threat</w:t>
            </w:r>
            <w:r w:rsidRPr="00FF073B">
              <w:rPr>
                <w:rFonts w:ascii="Times New Roman" w:hAnsi="Times New Roman" w:cs="Times New Roman"/>
                <w:spacing w:val="-7"/>
                <w:sz w:val="20"/>
              </w:rPr>
              <w:t xml:space="preserve"> </w:t>
            </w:r>
            <w:r w:rsidRPr="00FF073B">
              <w:rPr>
                <w:rFonts w:ascii="Times New Roman" w:hAnsi="Times New Roman" w:cs="Times New Roman"/>
                <w:spacing w:val="-2"/>
                <w:sz w:val="20"/>
              </w:rPr>
              <w:t>reduction)</w:t>
            </w:r>
          </w:p>
        </w:tc>
        <w:tc>
          <w:tcPr>
            <w:tcW w:w="1711" w:type="dxa"/>
          </w:tcPr>
          <w:p w14:paraId="09A16CD7" w14:textId="77777777" w:rsidR="00C04B5A" w:rsidRPr="00FF073B" w:rsidRDefault="00C04B5A">
            <w:pPr>
              <w:pStyle w:val="TableParagraph"/>
              <w:rPr>
                <w:rFonts w:ascii="Times New Roman" w:hAnsi="Times New Roman" w:cs="Times New Roman"/>
                <w:sz w:val="16"/>
              </w:rPr>
            </w:pPr>
          </w:p>
        </w:tc>
        <w:tc>
          <w:tcPr>
            <w:tcW w:w="1733" w:type="dxa"/>
          </w:tcPr>
          <w:p w14:paraId="09A16CD8" w14:textId="77777777" w:rsidR="00C04B5A" w:rsidRPr="00FF073B" w:rsidRDefault="00C04B5A">
            <w:pPr>
              <w:pStyle w:val="TableParagraph"/>
              <w:rPr>
                <w:rFonts w:ascii="Times New Roman" w:hAnsi="Times New Roman" w:cs="Times New Roman"/>
                <w:sz w:val="16"/>
              </w:rPr>
            </w:pPr>
          </w:p>
        </w:tc>
        <w:tc>
          <w:tcPr>
            <w:tcW w:w="1421" w:type="dxa"/>
          </w:tcPr>
          <w:p w14:paraId="09A16CD9" w14:textId="77777777" w:rsidR="00C04B5A" w:rsidRPr="00FF073B" w:rsidRDefault="00C04B5A">
            <w:pPr>
              <w:pStyle w:val="TableParagraph"/>
              <w:rPr>
                <w:rFonts w:ascii="Times New Roman" w:hAnsi="Times New Roman" w:cs="Times New Roman"/>
                <w:sz w:val="16"/>
              </w:rPr>
            </w:pPr>
          </w:p>
        </w:tc>
        <w:tc>
          <w:tcPr>
            <w:tcW w:w="1697" w:type="dxa"/>
          </w:tcPr>
          <w:p w14:paraId="09A16CDA" w14:textId="77777777" w:rsidR="00C04B5A" w:rsidRPr="00FF073B" w:rsidRDefault="00C04B5A">
            <w:pPr>
              <w:pStyle w:val="TableParagraph"/>
              <w:rPr>
                <w:rFonts w:ascii="Times New Roman" w:hAnsi="Times New Roman" w:cs="Times New Roman"/>
                <w:sz w:val="16"/>
              </w:rPr>
            </w:pPr>
          </w:p>
        </w:tc>
      </w:tr>
      <w:tr w:rsidR="00C04B5A" w:rsidRPr="00FF073B" w14:paraId="09A16CE1" w14:textId="77777777">
        <w:trPr>
          <w:trHeight w:val="460"/>
        </w:trPr>
        <w:tc>
          <w:tcPr>
            <w:tcW w:w="3420" w:type="dxa"/>
          </w:tcPr>
          <w:p w14:paraId="09A16CDC"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9"/>
                <w:sz w:val="20"/>
              </w:rPr>
              <w:t xml:space="preserve"> </w:t>
            </w:r>
            <w:r w:rsidRPr="00FF073B">
              <w:rPr>
                <w:rFonts w:ascii="Times New Roman" w:hAnsi="Times New Roman" w:cs="Times New Roman"/>
                <w:sz w:val="20"/>
              </w:rPr>
              <w:t>3</w:t>
            </w:r>
            <w:r w:rsidRPr="00FF073B">
              <w:rPr>
                <w:rFonts w:ascii="Times New Roman" w:hAnsi="Times New Roman" w:cs="Times New Roman"/>
                <w:spacing w:val="-10"/>
                <w:sz w:val="20"/>
              </w:rPr>
              <w:t xml:space="preserve"> </w:t>
            </w:r>
            <w:r w:rsidRPr="00FF073B">
              <w:rPr>
                <w:rFonts w:ascii="Times New Roman" w:hAnsi="Times New Roman" w:cs="Times New Roman"/>
                <w:sz w:val="20"/>
              </w:rPr>
              <w:t>(fire</w:t>
            </w:r>
            <w:r w:rsidRPr="00FF073B">
              <w:rPr>
                <w:rFonts w:ascii="Times New Roman" w:hAnsi="Times New Roman" w:cs="Times New Roman"/>
                <w:spacing w:val="-10"/>
                <w:sz w:val="20"/>
              </w:rPr>
              <w:t xml:space="preserve"> </w:t>
            </w:r>
            <w:r w:rsidRPr="00FF073B">
              <w:rPr>
                <w:rFonts w:ascii="Times New Roman" w:hAnsi="Times New Roman" w:cs="Times New Roman"/>
                <w:sz w:val="20"/>
              </w:rPr>
              <w:t>safe</w:t>
            </w:r>
            <w:r w:rsidRPr="00FF073B">
              <w:rPr>
                <w:rFonts w:ascii="Times New Roman" w:hAnsi="Times New Roman" w:cs="Times New Roman"/>
                <w:spacing w:val="-10"/>
                <w:sz w:val="20"/>
              </w:rPr>
              <w:t xml:space="preserve"> </w:t>
            </w:r>
            <w:r w:rsidRPr="00FF073B">
              <w:rPr>
                <w:rFonts w:ascii="Times New Roman" w:hAnsi="Times New Roman" w:cs="Times New Roman"/>
                <w:sz w:val="20"/>
              </w:rPr>
              <w:t xml:space="preserve">clearance </w:t>
            </w:r>
            <w:r w:rsidRPr="00FF073B">
              <w:rPr>
                <w:rFonts w:ascii="Times New Roman" w:hAnsi="Times New Roman" w:cs="Times New Roman"/>
                <w:spacing w:val="-2"/>
                <w:sz w:val="20"/>
              </w:rPr>
              <w:t>activities)</w:t>
            </w:r>
          </w:p>
        </w:tc>
        <w:tc>
          <w:tcPr>
            <w:tcW w:w="1711" w:type="dxa"/>
          </w:tcPr>
          <w:p w14:paraId="09A16CDD" w14:textId="77777777" w:rsidR="00C04B5A" w:rsidRPr="00FF073B" w:rsidRDefault="00C04B5A">
            <w:pPr>
              <w:pStyle w:val="TableParagraph"/>
              <w:rPr>
                <w:rFonts w:ascii="Times New Roman" w:hAnsi="Times New Roman" w:cs="Times New Roman"/>
                <w:sz w:val="20"/>
              </w:rPr>
            </w:pPr>
          </w:p>
        </w:tc>
        <w:tc>
          <w:tcPr>
            <w:tcW w:w="1733" w:type="dxa"/>
          </w:tcPr>
          <w:p w14:paraId="09A16CDE" w14:textId="77777777" w:rsidR="00C04B5A" w:rsidRPr="00FF073B" w:rsidRDefault="00C04B5A">
            <w:pPr>
              <w:pStyle w:val="TableParagraph"/>
              <w:rPr>
                <w:rFonts w:ascii="Times New Roman" w:hAnsi="Times New Roman" w:cs="Times New Roman"/>
                <w:sz w:val="20"/>
              </w:rPr>
            </w:pPr>
          </w:p>
        </w:tc>
        <w:tc>
          <w:tcPr>
            <w:tcW w:w="1421" w:type="dxa"/>
          </w:tcPr>
          <w:p w14:paraId="09A16CDF" w14:textId="77777777" w:rsidR="00C04B5A" w:rsidRPr="00FF073B" w:rsidRDefault="00C04B5A">
            <w:pPr>
              <w:pStyle w:val="TableParagraph"/>
              <w:rPr>
                <w:rFonts w:ascii="Times New Roman" w:hAnsi="Times New Roman" w:cs="Times New Roman"/>
                <w:sz w:val="20"/>
              </w:rPr>
            </w:pPr>
          </w:p>
        </w:tc>
        <w:tc>
          <w:tcPr>
            <w:tcW w:w="1697" w:type="dxa"/>
          </w:tcPr>
          <w:p w14:paraId="09A16CE0" w14:textId="77777777" w:rsidR="00C04B5A" w:rsidRPr="00FF073B" w:rsidRDefault="00C04B5A">
            <w:pPr>
              <w:pStyle w:val="TableParagraph"/>
              <w:rPr>
                <w:rFonts w:ascii="Times New Roman" w:hAnsi="Times New Roman" w:cs="Times New Roman"/>
                <w:sz w:val="20"/>
              </w:rPr>
            </w:pPr>
          </w:p>
        </w:tc>
      </w:tr>
      <w:tr w:rsidR="00C04B5A" w:rsidRPr="00FF073B" w14:paraId="09A16CE7" w14:textId="77777777">
        <w:trPr>
          <w:trHeight w:val="460"/>
        </w:trPr>
        <w:tc>
          <w:tcPr>
            <w:tcW w:w="3420" w:type="dxa"/>
          </w:tcPr>
          <w:p w14:paraId="09A16CE2"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2"/>
                <w:sz w:val="20"/>
              </w:rPr>
              <w:t xml:space="preserve"> </w:t>
            </w:r>
            <w:r w:rsidRPr="00FF073B">
              <w:rPr>
                <w:rFonts w:ascii="Times New Roman" w:hAnsi="Times New Roman" w:cs="Times New Roman"/>
                <w:sz w:val="20"/>
              </w:rPr>
              <w:t>3</w:t>
            </w:r>
            <w:r w:rsidRPr="00FF073B">
              <w:rPr>
                <w:rFonts w:ascii="Times New Roman" w:hAnsi="Times New Roman" w:cs="Times New Roman"/>
                <w:spacing w:val="-13"/>
                <w:sz w:val="20"/>
              </w:rPr>
              <w:t xml:space="preserve"> </w:t>
            </w:r>
            <w:r w:rsidRPr="00FF073B">
              <w:rPr>
                <w:rFonts w:ascii="Times New Roman" w:hAnsi="Times New Roman" w:cs="Times New Roman"/>
                <w:sz w:val="20"/>
              </w:rPr>
              <w:t>(infrastructure</w:t>
            </w:r>
            <w:r w:rsidRPr="00FF073B">
              <w:rPr>
                <w:rFonts w:ascii="Times New Roman" w:hAnsi="Times New Roman" w:cs="Times New Roman"/>
                <w:spacing w:val="-13"/>
                <w:sz w:val="20"/>
              </w:rPr>
              <w:t xml:space="preserve"> </w:t>
            </w:r>
            <w:r w:rsidRPr="00FF073B">
              <w:rPr>
                <w:rFonts w:ascii="Times New Roman" w:hAnsi="Times New Roman" w:cs="Times New Roman"/>
                <w:sz w:val="20"/>
              </w:rPr>
              <w:t xml:space="preserve">clearance </w:t>
            </w:r>
            <w:r w:rsidRPr="00FF073B">
              <w:rPr>
                <w:rFonts w:ascii="Times New Roman" w:hAnsi="Times New Roman" w:cs="Times New Roman"/>
                <w:spacing w:val="-2"/>
                <w:sz w:val="20"/>
              </w:rPr>
              <w:t>projects)</w:t>
            </w:r>
          </w:p>
        </w:tc>
        <w:tc>
          <w:tcPr>
            <w:tcW w:w="1711" w:type="dxa"/>
          </w:tcPr>
          <w:p w14:paraId="09A16CE3" w14:textId="77777777" w:rsidR="00C04B5A" w:rsidRPr="00FF073B" w:rsidRDefault="00C04B5A">
            <w:pPr>
              <w:pStyle w:val="TableParagraph"/>
              <w:rPr>
                <w:rFonts w:ascii="Times New Roman" w:hAnsi="Times New Roman" w:cs="Times New Roman"/>
                <w:sz w:val="20"/>
              </w:rPr>
            </w:pPr>
          </w:p>
        </w:tc>
        <w:tc>
          <w:tcPr>
            <w:tcW w:w="1733" w:type="dxa"/>
          </w:tcPr>
          <w:p w14:paraId="09A16CE4" w14:textId="77777777" w:rsidR="00C04B5A" w:rsidRPr="00FF073B" w:rsidRDefault="00C04B5A">
            <w:pPr>
              <w:pStyle w:val="TableParagraph"/>
              <w:rPr>
                <w:rFonts w:ascii="Times New Roman" w:hAnsi="Times New Roman" w:cs="Times New Roman"/>
                <w:sz w:val="20"/>
              </w:rPr>
            </w:pPr>
          </w:p>
        </w:tc>
        <w:tc>
          <w:tcPr>
            <w:tcW w:w="1421" w:type="dxa"/>
          </w:tcPr>
          <w:p w14:paraId="09A16CE5" w14:textId="77777777" w:rsidR="00C04B5A" w:rsidRPr="00FF073B" w:rsidRDefault="00C04B5A">
            <w:pPr>
              <w:pStyle w:val="TableParagraph"/>
              <w:rPr>
                <w:rFonts w:ascii="Times New Roman" w:hAnsi="Times New Roman" w:cs="Times New Roman"/>
                <w:sz w:val="20"/>
              </w:rPr>
            </w:pPr>
          </w:p>
        </w:tc>
        <w:tc>
          <w:tcPr>
            <w:tcW w:w="1697" w:type="dxa"/>
          </w:tcPr>
          <w:p w14:paraId="09A16CE6" w14:textId="77777777" w:rsidR="00C04B5A" w:rsidRPr="00FF073B" w:rsidRDefault="00C04B5A">
            <w:pPr>
              <w:pStyle w:val="TableParagraph"/>
              <w:rPr>
                <w:rFonts w:ascii="Times New Roman" w:hAnsi="Times New Roman" w:cs="Times New Roman"/>
                <w:sz w:val="20"/>
              </w:rPr>
            </w:pPr>
          </w:p>
        </w:tc>
      </w:tr>
    </w:tbl>
    <w:p w14:paraId="09A16CE8" w14:textId="77777777" w:rsidR="00C04B5A" w:rsidRPr="00FF073B" w:rsidRDefault="00C04B5A">
      <w:pPr>
        <w:rPr>
          <w:rFonts w:ascii="Times New Roman" w:hAnsi="Times New Roman" w:cs="Times New Roman"/>
          <w:sz w:val="20"/>
        </w:rPr>
        <w:sectPr w:rsidR="00C04B5A" w:rsidRPr="00FF073B">
          <w:pgSz w:w="12240" w:h="15840"/>
          <w:pgMar w:top="1440" w:right="520" w:bottom="1320" w:left="960" w:header="400" w:footer="1130" w:gutter="0"/>
          <w:cols w:space="720"/>
        </w:sectPr>
      </w:pPr>
    </w:p>
    <w:p w14:paraId="09A16CE9" w14:textId="77777777" w:rsidR="00C04B5A" w:rsidRPr="00FF073B" w:rsidRDefault="00C04B5A">
      <w:pPr>
        <w:pStyle w:val="BodyText"/>
        <w:spacing w:before="10"/>
        <w:rPr>
          <w:rFonts w:ascii="Times New Roman" w:hAnsi="Times New Roman" w:cs="Times New Roman"/>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711"/>
        <w:gridCol w:w="1733"/>
        <w:gridCol w:w="1421"/>
        <w:gridCol w:w="1697"/>
      </w:tblGrid>
      <w:tr w:rsidR="00C04B5A" w:rsidRPr="00FF073B" w14:paraId="09A16CF2" w14:textId="77777777">
        <w:trPr>
          <w:trHeight w:val="918"/>
        </w:trPr>
        <w:tc>
          <w:tcPr>
            <w:tcW w:w="3420" w:type="dxa"/>
          </w:tcPr>
          <w:p w14:paraId="09A16CEA" w14:textId="77777777" w:rsidR="00C04B5A" w:rsidRPr="00FF073B" w:rsidRDefault="00C04B5A">
            <w:pPr>
              <w:pStyle w:val="TableParagraph"/>
              <w:spacing w:before="115"/>
              <w:rPr>
                <w:rFonts w:ascii="Times New Roman" w:hAnsi="Times New Roman" w:cs="Times New Roman"/>
                <w:sz w:val="20"/>
              </w:rPr>
            </w:pPr>
          </w:p>
          <w:p w14:paraId="09A16CEB" w14:textId="77777777" w:rsidR="00C04B5A" w:rsidRPr="00FF073B" w:rsidRDefault="00FD125F">
            <w:pPr>
              <w:pStyle w:val="TableParagraph"/>
              <w:ind w:left="107"/>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9"/>
                <w:sz w:val="20"/>
              </w:rPr>
              <w:t xml:space="preserve"> </w:t>
            </w:r>
            <w:r w:rsidRPr="00FF073B">
              <w:rPr>
                <w:rFonts w:ascii="Times New Roman" w:hAnsi="Times New Roman" w:cs="Times New Roman"/>
                <w:b/>
                <w:sz w:val="20"/>
              </w:rPr>
              <w:t>Resource</w:t>
            </w:r>
            <w:r w:rsidRPr="00FF073B">
              <w:rPr>
                <w:rFonts w:ascii="Times New Roman" w:hAnsi="Times New Roman" w:cs="Times New Roman"/>
                <w:b/>
                <w:spacing w:val="-7"/>
                <w:sz w:val="20"/>
              </w:rPr>
              <w:t xml:space="preserve"> </w:t>
            </w:r>
            <w:r w:rsidRPr="00FF073B">
              <w:rPr>
                <w:rFonts w:ascii="Times New Roman" w:hAnsi="Times New Roman" w:cs="Times New Roman"/>
                <w:b/>
                <w:spacing w:val="-2"/>
                <w:sz w:val="20"/>
              </w:rPr>
              <w:t>Category</w:t>
            </w:r>
          </w:p>
        </w:tc>
        <w:tc>
          <w:tcPr>
            <w:tcW w:w="1711" w:type="dxa"/>
          </w:tcPr>
          <w:p w14:paraId="09A16CEC" w14:textId="77777777" w:rsidR="00C04B5A" w:rsidRPr="00FF073B" w:rsidRDefault="00FD125F">
            <w:pPr>
              <w:pStyle w:val="TableParagraph"/>
              <w:spacing w:before="114"/>
              <w:ind w:left="138" w:right="129"/>
              <w:jc w:val="center"/>
              <w:rPr>
                <w:rFonts w:ascii="Times New Roman" w:hAnsi="Times New Roman" w:cs="Times New Roman"/>
                <w:b/>
                <w:sz w:val="20"/>
              </w:rPr>
            </w:pPr>
            <w:r w:rsidRPr="00FF073B">
              <w:rPr>
                <w:rFonts w:ascii="Times New Roman" w:hAnsi="Times New Roman" w:cs="Times New Roman"/>
                <w:b/>
                <w:sz w:val="20"/>
              </w:rPr>
              <w:t>Volume</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of</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Fuel </w:t>
            </w:r>
            <w:r w:rsidRPr="00FF073B">
              <w:rPr>
                <w:rFonts w:ascii="Times New Roman" w:hAnsi="Times New Roman" w:cs="Times New Roman"/>
                <w:b/>
                <w:spacing w:val="-2"/>
                <w:sz w:val="20"/>
              </w:rPr>
              <w:t>Delivered</w:t>
            </w:r>
            <w:r w:rsidRPr="00FF073B">
              <w:rPr>
                <w:rFonts w:ascii="Times New Roman" w:hAnsi="Times New Roman" w:cs="Times New Roman"/>
                <w:b/>
                <w:spacing w:val="40"/>
                <w:sz w:val="20"/>
              </w:rPr>
              <w:t xml:space="preserve"> </w:t>
            </w:r>
            <w:r w:rsidRPr="00FF073B">
              <w:rPr>
                <w:rFonts w:ascii="Times New Roman" w:hAnsi="Times New Roman" w:cs="Times New Roman"/>
                <w:b/>
                <w:spacing w:val="-2"/>
                <w:sz w:val="20"/>
              </w:rPr>
              <w:t>(BDT)</w:t>
            </w:r>
          </w:p>
        </w:tc>
        <w:tc>
          <w:tcPr>
            <w:tcW w:w="1733" w:type="dxa"/>
          </w:tcPr>
          <w:p w14:paraId="09A16CED" w14:textId="77777777" w:rsidR="00C04B5A" w:rsidRPr="00FF073B" w:rsidRDefault="00FD125F">
            <w:pPr>
              <w:pStyle w:val="TableParagraph"/>
              <w:spacing w:before="230"/>
              <w:ind w:left="513" w:right="435" w:hanging="65"/>
              <w:rPr>
                <w:rFonts w:ascii="Times New Roman" w:hAnsi="Times New Roman" w:cs="Times New Roman"/>
                <w:b/>
                <w:sz w:val="20"/>
              </w:rPr>
            </w:pPr>
            <w:r w:rsidRPr="00FF073B">
              <w:rPr>
                <w:rFonts w:ascii="Times New Roman" w:hAnsi="Times New Roman" w:cs="Times New Roman"/>
                <w:b/>
                <w:sz w:val="20"/>
              </w:rPr>
              <w:t>Fuel</w:t>
            </w:r>
            <w:r w:rsidRPr="00FF073B">
              <w:rPr>
                <w:rFonts w:ascii="Times New Roman" w:hAnsi="Times New Roman" w:cs="Times New Roman"/>
                <w:b/>
                <w:spacing w:val="-14"/>
                <w:sz w:val="20"/>
              </w:rPr>
              <w:t xml:space="preserve"> </w:t>
            </w:r>
            <w:r w:rsidRPr="00FF073B">
              <w:rPr>
                <w:rFonts w:ascii="Times New Roman" w:hAnsi="Times New Roman" w:cs="Times New Roman"/>
                <w:b/>
                <w:sz w:val="20"/>
              </w:rPr>
              <w:t xml:space="preserve">Use </w:t>
            </w:r>
            <w:r w:rsidRPr="00FF073B">
              <w:rPr>
                <w:rFonts w:ascii="Times New Roman" w:hAnsi="Times New Roman" w:cs="Times New Roman"/>
                <w:b/>
                <w:spacing w:val="-2"/>
                <w:sz w:val="20"/>
              </w:rPr>
              <w:t>(BDT</w:t>
            </w:r>
            <w:proofErr w:type="gramStart"/>
            <w:r w:rsidRPr="00FF073B">
              <w:rPr>
                <w:rFonts w:ascii="Times New Roman" w:hAnsi="Times New Roman" w:cs="Times New Roman"/>
                <w:b/>
                <w:spacing w:val="-2"/>
                <w:sz w:val="20"/>
              </w:rPr>
              <w:t>)</w:t>
            </w:r>
            <w:r w:rsidRPr="00FF073B">
              <w:rPr>
                <w:rFonts w:ascii="Times New Roman" w:hAnsi="Times New Roman" w:cs="Times New Roman"/>
                <w:b/>
                <w:spacing w:val="-2"/>
                <w:sz w:val="20"/>
                <w:vertAlign w:val="superscript"/>
              </w:rPr>
              <w:t>(</w:t>
            </w:r>
            <w:proofErr w:type="gramEnd"/>
            <w:r w:rsidRPr="00FF073B">
              <w:rPr>
                <w:rFonts w:ascii="Times New Roman" w:hAnsi="Times New Roman" w:cs="Times New Roman"/>
                <w:b/>
                <w:spacing w:val="-2"/>
                <w:sz w:val="20"/>
                <w:vertAlign w:val="superscript"/>
              </w:rPr>
              <w:t>1)</w:t>
            </w:r>
          </w:p>
        </w:tc>
        <w:tc>
          <w:tcPr>
            <w:tcW w:w="1421" w:type="dxa"/>
          </w:tcPr>
          <w:p w14:paraId="09A16CEE" w14:textId="77777777" w:rsidR="00C04B5A" w:rsidRPr="00FF073B" w:rsidRDefault="00FD125F">
            <w:pPr>
              <w:pStyle w:val="TableParagraph"/>
              <w:ind w:left="119" w:right="110"/>
              <w:jc w:val="center"/>
              <w:rPr>
                <w:rFonts w:ascii="Times New Roman" w:hAnsi="Times New Roman" w:cs="Times New Roman"/>
                <w:b/>
                <w:sz w:val="20"/>
              </w:rPr>
            </w:pPr>
            <w:r w:rsidRPr="00FF073B">
              <w:rPr>
                <w:rFonts w:ascii="Times New Roman" w:hAnsi="Times New Roman" w:cs="Times New Roman"/>
                <w:b/>
                <w:spacing w:val="-2"/>
                <w:sz w:val="20"/>
              </w:rPr>
              <w:t>Total Metered</w:t>
            </w:r>
          </w:p>
          <w:p w14:paraId="09A16CEF" w14:textId="77777777" w:rsidR="00C04B5A" w:rsidRPr="00FF073B" w:rsidRDefault="00FD125F">
            <w:pPr>
              <w:pStyle w:val="TableParagraph"/>
              <w:spacing w:line="228" w:lineRule="exact"/>
              <w:ind w:left="119" w:right="110"/>
              <w:jc w:val="center"/>
              <w:rPr>
                <w:rFonts w:ascii="Times New Roman" w:hAnsi="Times New Roman" w:cs="Times New Roman"/>
                <w:b/>
                <w:sz w:val="20"/>
              </w:rPr>
            </w:pPr>
            <w:r w:rsidRPr="00FF073B">
              <w:rPr>
                <w:rFonts w:ascii="Times New Roman" w:hAnsi="Times New Roman" w:cs="Times New Roman"/>
                <w:b/>
                <w:spacing w:val="-2"/>
                <w:sz w:val="20"/>
              </w:rPr>
              <w:t>Generation (MWh)</w:t>
            </w:r>
          </w:p>
        </w:tc>
        <w:tc>
          <w:tcPr>
            <w:tcW w:w="1697" w:type="dxa"/>
          </w:tcPr>
          <w:p w14:paraId="09A16CF0" w14:textId="77777777" w:rsidR="00C04B5A" w:rsidRPr="00FF073B" w:rsidRDefault="00FD125F">
            <w:pPr>
              <w:pStyle w:val="TableParagraph"/>
              <w:ind w:left="338" w:right="299" w:firstLine="103"/>
              <w:rPr>
                <w:rFonts w:ascii="Times New Roman" w:hAnsi="Times New Roman" w:cs="Times New Roman"/>
                <w:b/>
                <w:i/>
                <w:sz w:val="20"/>
              </w:rPr>
            </w:pPr>
            <w:r w:rsidRPr="00FF073B">
              <w:rPr>
                <w:rFonts w:ascii="Times New Roman" w:hAnsi="Times New Roman" w:cs="Times New Roman"/>
                <w:b/>
                <w:i/>
                <w:color w:val="0066FF"/>
                <w:spacing w:val="-2"/>
                <w:sz w:val="20"/>
              </w:rPr>
              <w:t>[Annual] [Quarterly]</w:t>
            </w:r>
          </w:p>
          <w:p w14:paraId="09A16CF1" w14:textId="77777777" w:rsidR="00C04B5A" w:rsidRPr="00FF073B" w:rsidRDefault="00FD125F">
            <w:pPr>
              <w:pStyle w:val="TableParagraph"/>
              <w:spacing w:line="228" w:lineRule="exact"/>
              <w:ind w:left="309" w:right="299" w:firstLine="122"/>
              <w:rPr>
                <w:rFonts w:ascii="Times New Roman" w:hAnsi="Times New Roman" w:cs="Times New Roman"/>
                <w:b/>
                <w:sz w:val="20"/>
              </w:rPr>
            </w:pPr>
            <w:r w:rsidRPr="00FF073B">
              <w:rPr>
                <w:rFonts w:ascii="Times New Roman" w:hAnsi="Times New Roman" w:cs="Times New Roman"/>
                <w:b/>
                <w:sz w:val="20"/>
              </w:rPr>
              <w:t xml:space="preserve">Fuel Use </w:t>
            </w:r>
            <w:r w:rsidRPr="00FF073B">
              <w:rPr>
                <w:rFonts w:ascii="Times New Roman" w:hAnsi="Times New Roman" w:cs="Times New Roman"/>
                <w:b/>
                <w:spacing w:val="-2"/>
                <w:sz w:val="20"/>
              </w:rPr>
              <w:t>Percentage</w:t>
            </w:r>
          </w:p>
        </w:tc>
      </w:tr>
      <w:tr w:rsidR="00C04B5A" w:rsidRPr="00FF073B" w14:paraId="09A16CF8" w14:textId="77777777">
        <w:trPr>
          <w:trHeight w:val="460"/>
        </w:trPr>
        <w:tc>
          <w:tcPr>
            <w:tcW w:w="3420" w:type="dxa"/>
          </w:tcPr>
          <w:p w14:paraId="09A16CF3" w14:textId="77777777" w:rsidR="00C04B5A" w:rsidRPr="00FF073B" w:rsidRDefault="00FD125F">
            <w:pPr>
              <w:pStyle w:val="TableParagraph"/>
              <w:spacing w:line="23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10"/>
                <w:sz w:val="20"/>
              </w:rPr>
              <w:t xml:space="preserve"> </w:t>
            </w:r>
            <w:r w:rsidRPr="00FF073B">
              <w:rPr>
                <w:rFonts w:ascii="Times New Roman" w:hAnsi="Times New Roman" w:cs="Times New Roman"/>
                <w:sz w:val="20"/>
              </w:rPr>
              <w:t>3</w:t>
            </w:r>
            <w:r w:rsidRPr="00FF073B">
              <w:rPr>
                <w:rFonts w:ascii="Times New Roman" w:hAnsi="Times New Roman" w:cs="Times New Roman"/>
                <w:spacing w:val="-11"/>
                <w:sz w:val="20"/>
              </w:rPr>
              <w:t xml:space="preserve"> </w:t>
            </w:r>
            <w:r w:rsidRPr="00FF073B">
              <w:rPr>
                <w:rFonts w:ascii="Times New Roman" w:hAnsi="Times New Roman" w:cs="Times New Roman"/>
                <w:sz w:val="20"/>
              </w:rPr>
              <w:t>(other</w:t>
            </w:r>
            <w:r w:rsidRPr="00FF073B">
              <w:rPr>
                <w:rFonts w:ascii="Times New Roman" w:hAnsi="Times New Roman" w:cs="Times New Roman"/>
                <w:spacing w:val="-10"/>
                <w:sz w:val="20"/>
              </w:rPr>
              <w:t xml:space="preserve"> </w:t>
            </w:r>
            <w:r w:rsidRPr="00FF073B">
              <w:rPr>
                <w:rFonts w:ascii="Times New Roman" w:hAnsi="Times New Roman" w:cs="Times New Roman"/>
                <w:sz w:val="20"/>
              </w:rPr>
              <w:t>sustainable</w:t>
            </w:r>
            <w:r w:rsidRPr="00FF073B">
              <w:rPr>
                <w:rFonts w:ascii="Times New Roman" w:hAnsi="Times New Roman" w:cs="Times New Roman"/>
                <w:spacing w:val="-9"/>
                <w:sz w:val="20"/>
              </w:rPr>
              <w:t xml:space="preserve"> </w:t>
            </w:r>
            <w:r w:rsidRPr="00FF073B">
              <w:rPr>
                <w:rFonts w:ascii="Times New Roman" w:hAnsi="Times New Roman" w:cs="Times New Roman"/>
                <w:sz w:val="20"/>
              </w:rPr>
              <w:t xml:space="preserve">forest </w:t>
            </w:r>
            <w:r w:rsidRPr="00FF073B">
              <w:rPr>
                <w:rFonts w:ascii="Times New Roman" w:hAnsi="Times New Roman" w:cs="Times New Roman"/>
                <w:spacing w:val="-2"/>
                <w:sz w:val="20"/>
              </w:rPr>
              <w:t>management)</w:t>
            </w:r>
          </w:p>
        </w:tc>
        <w:tc>
          <w:tcPr>
            <w:tcW w:w="1711" w:type="dxa"/>
          </w:tcPr>
          <w:p w14:paraId="09A16CF4" w14:textId="77777777" w:rsidR="00C04B5A" w:rsidRPr="00FF073B" w:rsidRDefault="00C04B5A">
            <w:pPr>
              <w:pStyle w:val="TableParagraph"/>
              <w:rPr>
                <w:rFonts w:ascii="Times New Roman" w:hAnsi="Times New Roman" w:cs="Times New Roman"/>
                <w:sz w:val="18"/>
              </w:rPr>
            </w:pPr>
          </w:p>
        </w:tc>
        <w:tc>
          <w:tcPr>
            <w:tcW w:w="1733" w:type="dxa"/>
          </w:tcPr>
          <w:p w14:paraId="09A16CF5" w14:textId="77777777" w:rsidR="00C04B5A" w:rsidRPr="00FF073B" w:rsidRDefault="00C04B5A">
            <w:pPr>
              <w:pStyle w:val="TableParagraph"/>
              <w:rPr>
                <w:rFonts w:ascii="Times New Roman" w:hAnsi="Times New Roman" w:cs="Times New Roman"/>
                <w:sz w:val="18"/>
              </w:rPr>
            </w:pPr>
          </w:p>
        </w:tc>
        <w:tc>
          <w:tcPr>
            <w:tcW w:w="1421" w:type="dxa"/>
          </w:tcPr>
          <w:p w14:paraId="09A16CF6" w14:textId="77777777" w:rsidR="00C04B5A" w:rsidRPr="00FF073B" w:rsidRDefault="00C04B5A">
            <w:pPr>
              <w:pStyle w:val="TableParagraph"/>
              <w:rPr>
                <w:rFonts w:ascii="Times New Roman" w:hAnsi="Times New Roman" w:cs="Times New Roman"/>
                <w:sz w:val="18"/>
              </w:rPr>
            </w:pPr>
          </w:p>
        </w:tc>
        <w:tc>
          <w:tcPr>
            <w:tcW w:w="1697" w:type="dxa"/>
          </w:tcPr>
          <w:p w14:paraId="09A16CF7" w14:textId="77777777" w:rsidR="00C04B5A" w:rsidRPr="00FF073B" w:rsidRDefault="00C04B5A">
            <w:pPr>
              <w:pStyle w:val="TableParagraph"/>
              <w:rPr>
                <w:rFonts w:ascii="Times New Roman" w:hAnsi="Times New Roman" w:cs="Times New Roman"/>
                <w:sz w:val="18"/>
              </w:rPr>
            </w:pPr>
          </w:p>
        </w:tc>
      </w:tr>
      <w:tr w:rsidR="00C04B5A" w:rsidRPr="00FF073B" w14:paraId="09A16CFE" w14:textId="77777777">
        <w:trPr>
          <w:trHeight w:val="230"/>
        </w:trPr>
        <w:tc>
          <w:tcPr>
            <w:tcW w:w="3420" w:type="dxa"/>
          </w:tcPr>
          <w:p w14:paraId="09A16CF9" w14:textId="77777777" w:rsidR="00C04B5A" w:rsidRPr="00FF073B" w:rsidRDefault="00FD125F">
            <w:pPr>
              <w:pStyle w:val="TableParagraph"/>
              <w:spacing w:line="210" w:lineRule="exact"/>
              <w:ind w:left="107"/>
              <w:rPr>
                <w:rFonts w:ascii="Times New Roman" w:hAnsi="Times New Roman" w:cs="Times New Roman"/>
                <w:sz w:val="20"/>
              </w:rPr>
            </w:pPr>
            <w:r w:rsidRPr="00FF073B">
              <w:rPr>
                <w:rFonts w:ascii="Times New Roman" w:hAnsi="Times New Roman" w:cs="Times New Roman"/>
                <w:sz w:val="20"/>
              </w:rPr>
              <w:t>Category</w:t>
            </w:r>
            <w:r w:rsidRPr="00FF073B">
              <w:rPr>
                <w:rFonts w:ascii="Times New Roman" w:hAnsi="Times New Roman" w:cs="Times New Roman"/>
                <w:spacing w:val="-6"/>
                <w:sz w:val="20"/>
              </w:rPr>
              <w:t xml:space="preserve"> </w:t>
            </w:r>
            <w:r w:rsidRPr="00FF073B">
              <w:rPr>
                <w:rFonts w:ascii="Times New Roman" w:hAnsi="Times New Roman" w:cs="Times New Roman"/>
                <w:sz w:val="20"/>
              </w:rPr>
              <w:t>3</w:t>
            </w:r>
            <w:r w:rsidRPr="00FF073B">
              <w:rPr>
                <w:rFonts w:ascii="Times New Roman" w:hAnsi="Times New Roman" w:cs="Times New Roman"/>
                <w:spacing w:val="-6"/>
                <w:sz w:val="20"/>
              </w:rPr>
              <w:t xml:space="preserve"> </w:t>
            </w:r>
            <w:r w:rsidRPr="00FF073B">
              <w:rPr>
                <w:rFonts w:ascii="Times New Roman" w:hAnsi="Times New Roman" w:cs="Times New Roman"/>
                <w:sz w:val="20"/>
              </w:rPr>
              <w:t>(High</w:t>
            </w:r>
            <w:r w:rsidRPr="00FF073B">
              <w:rPr>
                <w:rFonts w:ascii="Times New Roman" w:hAnsi="Times New Roman" w:cs="Times New Roman"/>
                <w:spacing w:val="-7"/>
                <w:sz w:val="20"/>
              </w:rPr>
              <w:t xml:space="preserve"> </w:t>
            </w:r>
            <w:r w:rsidRPr="00FF073B">
              <w:rPr>
                <w:rFonts w:ascii="Times New Roman" w:hAnsi="Times New Roman" w:cs="Times New Roman"/>
                <w:sz w:val="20"/>
              </w:rPr>
              <w:t>Hazard</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Fuel)</w:t>
            </w:r>
          </w:p>
        </w:tc>
        <w:tc>
          <w:tcPr>
            <w:tcW w:w="1711" w:type="dxa"/>
          </w:tcPr>
          <w:p w14:paraId="09A16CFA" w14:textId="77777777" w:rsidR="00C04B5A" w:rsidRPr="00FF073B" w:rsidRDefault="00C04B5A">
            <w:pPr>
              <w:pStyle w:val="TableParagraph"/>
              <w:rPr>
                <w:rFonts w:ascii="Times New Roman" w:hAnsi="Times New Roman" w:cs="Times New Roman"/>
                <w:sz w:val="16"/>
              </w:rPr>
            </w:pPr>
          </w:p>
        </w:tc>
        <w:tc>
          <w:tcPr>
            <w:tcW w:w="1733" w:type="dxa"/>
          </w:tcPr>
          <w:p w14:paraId="09A16CFB" w14:textId="77777777" w:rsidR="00C04B5A" w:rsidRPr="00FF073B" w:rsidRDefault="00C04B5A">
            <w:pPr>
              <w:pStyle w:val="TableParagraph"/>
              <w:rPr>
                <w:rFonts w:ascii="Times New Roman" w:hAnsi="Times New Roman" w:cs="Times New Roman"/>
                <w:sz w:val="16"/>
              </w:rPr>
            </w:pPr>
          </w:p>
        </w:tc>
        <w:tc>
          <w:tcPr>
            <w:tcW w:w="1421" w:type="dxa"/>
          </w:tcPr>
          <w:p w14:paraId="09A16CFC" w14:textId="77777777" w:rsidR="00C04B5A" w:rsidRPr="00FF073B" w:rsidRDefault="00C04B5A">
            <w:pPr>
              <w:pStyle w:val="TableParagraph"/>
              <w:rPr>
                <w:rFonts w:ascii="Times New Roman" w:hAnsi="Times New Roman" w:cs="Times New Roman"/>
                <w:sz w:val="16"/>
              </w:rPr>
            </w:pPr>
          </w:p>
        </w:tc>
        <w:tc>
          <w:tcPr>
            <w:tcW w:w="1697" w:type="dxa"/>
          </w:tcPr>
          <w:p w14:paraId="09A16CFD" w14:textId="77777777" w:rsidR="00C04B5A" w:rsidRPr="00FF073B" w:rsidRDefault="00C04B5A">
            <w:pPr>
              <w:pStyle w:val="TableParagraph"/>
              <w:rPr>
                <w:rFonts w:ascii="Times New Roman" w:hAnsi="Times New Roman" w:cs="Times New Roman"/>
                <w:sz w:val="16"/>
              </w:rPr>
            </w:pPr>
          </w:p>
        </w:tc>
      </w:tr>
      <w:tr w:rsidR="00C04B5A" w:rsidRPr="00FF073B" w14:paraId="09A16D04" w14:textId="77777777">
        <w:trPr>
          <w:trHeight w:val="229"/>
        </w:trPr>
        <w:tc>
          <w:tcPr>
            <w:tcW w:w="3420" w:type="dxa"/>
          </w:tcPr>
          <w:p w14:paraId="09A16CFF" w14:textId="77777777" w:rsidR="00C04B5A" w:rsidRPr="00FF073B" w:rsidRDefault="00FD125F">
            <w:pPr>
              <w:pStyle w:val="TableParagraph"/>
              <w:spacing w:line="210" w:lineRule="exact"/>
              <w:ind w:left="107"/>
              <w:rPr>
                <w:rFonts w:ascii="Times New Roman" w:hAnsi="Times New Roman" w:cs="Times New Roman"/>
                <w:b/>
                <w:sz w:val="20"/>
              </w:rPr>
            </w:pPr>
            <w:r w:rsidRPr="00FF073B">
              <w:rPr>
                <w:rFonts w:ascii="Times New Roman" w:hAnsi="Times New Roman" w:cs="Times New Roman"/>
                <w:b/>
                <w:spacing w:val="-2"/>
                <w:sz w:val="20"/>
              </w:rPr>
              <w:t>Total</w:t>
            </w:r>
          </w:p>
        </w:tc>
        <w:tc>
          <w:tcPr>
            <w:tcW w:w="1711" w:type="dxa"/>
          </w:tcPr>
          <w:p w14:paraId="09A16D00" w14:textId="77777777" w:rsidR="00C04B5A" w:rsidRPr="00FF073B" w:rsidRDefault="00C04B5A">
            <w:pPr>
              <w:pStyle w:val="TableParagraph"/>
              <w:rPr>
                <w:rFonts w:ascii="Times New Roman" w:hAnsi="Times New Roman" w:cs="Times New Roman"/>
                <w:sz w:val="16"/>
              </w:rPr>
            </w:pPr>
          </w:p>
        </w:tc>
        <w:tc>
          <w:tcPr>
            <w:tcW w:w="1733" w:type="dxa"/>
          </w:tcPr>
          <w:p w14:paraId="09A16D01" w14:textId="77777777" w:rsidR="00C04B5A" w:rsidRPr="00FF073B" w:rsidRDefault="00C04B5A">
            <w:pPr>
              <w:pStyle w:val="TableParagraph"/>
              <w:rPr>
                <w:rFonts w:ascii="Times New Roman" w:hAnsi="Times New Roman" w:cs="Times New Roman"/>
                <w:sz w:val="16"/>
              </w:rPr>
            </w:pPr>
          </w:p>
        </w:tc>
        <w:tc>
          <w:tcPr>
            <w:tcW w:w="1421" w:type="dxa"/>
          </w:tcPr>
          <w:p w14:paraId="09A16D02" w14:textId="77777777" w:rsidR="00C04B5A" w:rsidRPr="00FF073B" w:rsidRDefault="00C04B5A">
            <w:pPr>
              <w:pStyle w:val="TableParagraph"/>
              <w:rPr>
                <w:rFonts w:ascii="Times New Roman" w:hAnsi="Times New Roman" w:cs="Times New Roman"/>
                <w:sz w:val="16"/>
              </w:rPr>
            </w:pPr>
          </w:p>
        </w:tc>
        <w:tc>
          <w:tcPr>
            <w:tcW w:w="1697" w:type="dxa"/>
          </w:tcPr>
          <w:p w14:paraId="09A16D03" w14:textId="77777777" w:rsidR="00C04B5A" w:rsidRPr="00FF073B" w:rsidRDefault="00C04B5A">
            <w:pPr>
              <w:pStyle w:val="TableParagraph"/>
              <w:rPr>
                <w:rFonts w:ascii="Times New Roman" w:hAnsi="Times New Roman" w:cs="Times New Roman"/>
                <w:sz w:val="16"/>
              </w:rPr>
            </w:pPr>
          </w:p>
        </w:tc>
      </w:tr>
    </w:tbl>
    <w:p w14:paraId="09A16D05" w14:textId="77777777" w:rsidR="00C04B5A" w:rsidRPr="00FF073B" w:rsidRDefault="00C04B5A">
      <w:pPr>
        <w:pStyle w:val="BodyText"/>
        <w:spacing w:before="1"/>
        <w:rPr>
          <w:rFonts w:ascii="Times New Roman" w:hAnsi="Times New Roman" w:cs="Times New Roman"/>
        </w:rPr>
      </w:pPr>
    </w:p>
    <w:p w14:paraId="09A16D06" w14:textId="77777777" w:rsidR="00C04B5A" w:rsidRPr="00FF073B" w:rsidRDefault="00FD125F">
      <w:pPr>
        <w:pStyle w:val="BodyText"/>
        <w:tabs>
          <w:tab w:val="left" w:pos="1559"/>
        </w:tabs>
        <w:spacing w:before="1"/>
        <w:ind w:left="1559" w:right="1562" w:hanging="360"/>
        <w:rPr>
          <w:rFonts w:ascii="Times New Roman" w:hAnsi="Times New Roman" w:cs="Times New Roman"/>
        </w:rPr>
      </w:pPr>
      <w:r w:rsidRPr="00FF073B">
        <w:rPr>
          <w:rFonts w:ascii="Times New Roman" w:hAnsi="Times New Roman" w:cs="Times New Roman"/>
          <w:spacing w:val="-4"/>
          <w:position w:val="6"/>
          <w:sz w:val="13"/>
        </w:rPr>
        <w:t>(1)</w:t>
      </w:r>
      <w:r w:rsidRPr="00FF073B">
        <w:rPr>
          <w:rFonts w:ascii="Times New Roman" w:hAnsi="Times New Roman" w:cs="Times New Roman"/>
          <w:position w:val="6"/>
          <w:sz w:val="13"/>
        </w:rPr>
        <w:tab/>
      </w:r>
      <w:r w:rsidRPr="00FF073B">
        <w:rPr>
          <w:rFonts w:ascii="Times New Roman" w:hAnsi="Times New Roman" w:cs="Times New Roman"/>
        </w:rPr>
        <w:t>If</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Use</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eligible</w:t>
      </w:r>
      <w:r w:rsidRPr="00FF073B">
        <w:rPr>
          <w:rFonts w:ascii="Times New Roman" w:hAnsi="Times New Roman" w:cs="Times New Roman"/>
          <w:spacing w:val="-4"/>
        </w:rPr>
        <w:t xml:space="preserve"> </w:t>
      </w:r>
      <w:r w:rsidRPr="00FF073B">
        <w:rPr>
          <w:rFonts w:ascii="Times New Roman" w:hAnsi="Times New Roman" w:cs="Times New Roman"/>
        </w:rPr>
        <w:t>for</w:t>
      </w:r>
      <w:r w:rsidRPr="00FF073B">
        <w:rPr>
          <w:rFonts w:ascii="Times New Roman" w:hAnsi="Times New Roman" w:cs="Times New Roman"/>
          <w:spacing w:val="-3"/>
        </w:rPr>
        <w:t xml:space="preserve"> </w:t>
      </w:r>
      <w:r w:rsidRPr="00FF073B">
        <w:rPr>
          <w:rFonts w:ascii="Times New Roman" w:hAnsi="Times New Roman" w:cs="Times New Roman"/>
        </w:rPr>
        <w:t>more</w:t>
      </w:r>
      <w:r w:rsidRPr="00FF073B">
        <w:rPr>
          <w:rFonts w:ascii="Times New Roman" w:hAnsi="Times New Roman" w:cs="Times New Roman"/>
          <w:spacing w:val="-4"/>
        </w:rPr>
        <w:t xml:space="preserve"> </w:t>
      </w:r>
      <w:r w:rsidRPr="00FF073B">
        <w:rPr>
          <w:rFonts w:ascii="Times New Roman" w:hAnsi="Times New Roman" w:cs="Times New Roman"/>
        </w:rPr>
        <w:t>than</w:t>
      </w:r>
      <w:r w:rsidRPr="00FF073B">
        <w:rPr>
          <w:rFonts w:ascii="Times New Roman" w:hAnsi="Times New Roman" w:cs="Times New Roman"/>
          <w:spacing w:val="-4"/>
        </w:rPr>
        <w:t xml:space="preserve"> </w:t>
      </w:r>
      <w:r w:rsidRPr="00FF073B">
        <w:rPr>
          <w:rFonts w:ascii="Times New Roman" w:hAnsi="Times New Roman" w:cs="Times New Roman"/>
        </w:rPr>
        <w:t>one</w:t>
      </w:r>
      <w:r w:rsidRPr="00FF073B">
        <w:rPr>
          <w:rFonts w:ascii="Times New Roman" w:hAnsi="Times New Roman" w:cs="Times New Roman"/>
          <w:spacing w:val="-4"/>
        </w:rPr>
        <w:t xml:space="preserve"> </w:t>
      </w:r>
      <w:r w:rsidRPr="00FF073B">
        <w:rPr>
          <w:rFonts w:ascii="Times New Roman" w:hAnsi="Times New Roman" w:cs="Times New Roman"/>
        </w:rPr>
        <w:t>subcategory</w:t>
      </w:r>
      <w:r w:rsidRPr="00FF073B">
        <w:rPr>
          <w:rFonts w:ascii="Times New Roman" w:hAnsi="Times New Roman" w:cs="Times New Roman"/>
          <w:spacing w:val="-3"/>
        </w:rPr>
        <w:t xml:space="preserve"> </w:t>
      </w:r>
      <w:r w:rsidRPr="00FF073B">
        <w:rPr>
          <w:rFonts w:ascii="Times New Roman" w:hAnsi="Times New Roman" w:cs="Times New Roman"/>
        </w:rPr>
        <w:t>within</w:t>
      </w:r>
      <w:r w:rsidRPr="00FF073B">
        <w:rPr>
          <w:rFonts w:ascii="Times New Roman" w:hAnsi="Times New Roman" w:cs="Times New Roman"/>
          <w:spacing w:val="-2"/>
        </w:rPr>
        <w:t xml:space="preserve"> </w:t>
      </w: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Category, choose the most relevant subcategory to prevent double counting.</w:t>
      </w:r>
    </w:p>
    <w:p w14:paraId="09A16D07" w14:textId="77777777" w:rsidR="00C04B5A" w:rsidRPr="00FF073B" w:rsidRDefault="00C04B5A">
      <w:pPr>
        <w:pStyle w:val="BodyText"/>
        <w:rPr>
          <w:rFonts w:ascii="Times New Roman" w:hAnsi="Times New Roman" w:cs="Times New Roman"/>
        </w:rPr>
      </w:pPr>
    </w:p>
    <w:p w14:paraId="09A16D08" w14:textId="77777777" w:rsidR="00C04B5A" w:rsidRPr="00FF073B" w:rsidRDefault="00C04B5A">
      <w:pPr>
        <w:pStyle w:val="BodyText"/>
        <w:spacing w:before="8"/>
        <w:rPr>
          <w:rFonts w:ascii="Times New Roman" w:hAnsi="Times New Roman" w:cs="Times New Roman"/>
        </w:rPr>
      </w:pPr>
    </w:p>
    <w:p w14:paraId="09A16D09" w14:textId="77777777" w:rsidR="00C04B5A" w:rsidRPr="00FF073B" w:rsidRDefault="00FD125F">
      <w:pPr>
        <w:pStyle w:val="ListParagraph"/>
        <w:numPr>
          <w:ilvl w:val="0"/>
          <w:numId w:val="4"/>
        </w:numPr>
        <w:tabs>
          <w:tab w:val="left" w:pos="837"/>
          <w:tab w:val="left" w:pos="839"/>
        </w:tabs>
        <w:ind w:left="839" w:right="1736" w:hanging="360"/>
        <w:rPr>
          <w:rFonts w:ascii="Times New Roman" w:hAnsi="Times New Roman" w:cs="Times New Roman"/>
          <w:sz w:val="20"/>
        </w:rPr>
      </w:pP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calculation</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calculate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Percentage</w:t>
      </w:r>
      <w:r w:rsidRPr="00FF073B">
        <w:rPr>
          <w:rFonts w:ascii="Times New Roman" w:hAnsi="Times New Roman" w:cs="Times New Roman"/>
          <w:spacing w:val="-4"/>
          <w:sz w:val="20"/>
        </w:rPr>
        <w:t xml:space="preserve"> </w:t>
      </w:r>
      <w:r w:rsidRPr="00FF073B">
        <w:rPr>
          <w:rFonts w:ascii="Times New Roman" w:hAnsi="Times New Roman" w:cs="Times New Roman"/>
          <w:sz w:val="20"/>
        </w:rPr>
        <w:t>for</w:t>
      </w:r>
      <w:r w:rsidRPr="00FF073B">
        <w:rPr>
          <w:rFonts w:ascii="Times New Roman" w:hAnsi="Times New Roman" w:cs="Times New Roman"/>
          <w:spacing w:val="-1"/>
          <w:sz w:val="20"/>
        </w:rPr>
        <w:t xml:space="preserve"> </w:t>
      </w:r>
      <w:r w:rsidRPr="00FF073B">
        <w:rPr>
          <w:rFonts w:ascii="Times New Roman" w:hAnsi="Times New Roman" w:cs="Times New Roman"/>
          <w:sz w:val="20"/>
        </w:rPr>
        <w:t>each</w:t>
      </w:r>
      <w:r w:rsidRPr="00FF073B">
        <w:rPr>
          <w:rFonts w:ascii="Times New Roman" w:hAnsi="Times New Roman" w:cs="Times New Roman"/>
          <w:spacing w:val="-2"/>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Fuel Resource Category throughout the Delivery Term is as follows:</w:t>
      </w:r>
    </w:p>
    <w:p w14:paraId="09A16D0A" w14:textId="77777777" w:rsidR="00C04B5A" w:rsidRPr="00FF073B" w:rsidRDefault="00C04B5A">
      <w:pPr>
        <w:pStyle w:val="BodyText"/>
        <w:spacing w:before="7"/>
        <w:rPr>
          <w:rFonts w:ascii="Times New Roman" w:hAnsi="Times New Roman" w:cs="Times New Roman"/>
          <w:sz w:val="12"/>
        </w:rPr>
      </w:pPr>
    </w:p>
    <w:p w14:paraId="09A16D0B" w14:textId="77777777" w:rsidR="00C04B5A" w:rsidRPr="00FF073B" w:rsidRDefault="00C04B5A">
      <w:pPr>
        <w:rPr>
          <w:rFonts w:ascii="Times New Roman" w:hAnsi="Times New Roman" w:cs="Times New Roman"/>
          <w:sz w:val="12"/>
        </w:rPr>
        <w:sectPr w:rsidR="00C04B5A" w:rsidRPr="00FF073B">
          <w:pgSz w:w="12240" w:h="15840"/>
          <w:pgMar w:top="1440" w:right="520" w:bottom="1320" w:left="960" w:header="400" w:footer="1130" w:gutter="0"/>
          <w:cols w:space="720"/>
        </w:sectPr>
      </w:pPr>
    </w:p>
    <w:p w14:paraId="09A16D0C" w14:textId="77777777" w:rsidR="00C04B5A" w:rsidRPr="00FF073B" w:rsidRDefault="00C04B5A">
      <w:pPr>
        <w:pStyle w:val="BodyText"/>
        <w:spacing w:before="3"/>
        <w:rPr>
          <w:rFonts w:ascii="Times New Roman" w:hAnsi="Times New Roman" w:cs="Times New Roman"/>
        </w:rPr>
      </w:pPr>
    </w:p>
    <w:p w14:paraId="09A16D0D" w14:textId="77777777" w:rsidR="00C04B5A" w:rsidRPr="00FF073B" w:rsidRDefault="00FD125F">
      <w:pPr>
        <w:pStyle w:val="BodyText"/>
        <w:ind w:left="3681"/>
        <w:rPr>
          <w:rFonts w:ascii="Times New Roman" w:hAnsi="Times New Roman" w:cs="Times New Roman"/>
        </w:rPr>
      </w:pPr>
      <w:r w:rsidRPr="00FF073B">
        <w:rPr>
          <w:rFonts w:ascii="Times New Roman" w:hAnsi="Times New Roman" w:cs="Times New Roman"/>
          <w:u w:val="single"/>
        </w:rPr>
        <w:t>Fuel</w:t>
      </w:r>
      <w:r w:rsidRPr="00FF073B">
        <w:rPr>
          <w:rFonts w:ascii="Times New Roman" w:hAnsi="Times New Roman" w:cs="Times New Roman"/>
          <w:spacing w:val="-7"/>
          <w:u w:val="single"/>
        </w:rPr>
        <w:t xml:space="preserve"> </w:t>
      </w:r>
      <w:r w:rsidRPr="00FF073B">
        <w:rPr>
          <w:rFonts w:ascii="Times New Roman" w:hAnsi="Times New Roman" w:cs="Times New Roman"/>
          <w:u w:val="single"/>
        </w:rPr>
        <w:t>Use</w:t>
      </w:r>
      <w:r w:rsidRPr="00FF073B">
        <w:rPr>
          <w:rFonts w:ascii="Times New Roman" w:hAnsi="Times New Roman" w:cs="Times New Roman"/>
          <w:spacing w:val="-3"/>
          <w:u w:val="single"/>
        </w:rPr>
        <w:t xml:space="preserve"> </w:t>
      </w:r>
      <w:r w:rsidRPr="00FF073B">
        <w:rPr>
          <w:rFonts w:ascii="Times New Roman" w:hAnsi="Times New Roman" w:cs="Times New Roman"/>
          <w:spacing w:val="-2"/>
          <w:u w:val="single"/>
        </w:rPr>
        <w:t>Percentage:</w:t>
      </w:r>
    </w:p>
    <w:p w14:paraId="09A16D0E" w14:textId="77777777" w:rsidR="00C04B5A" w:rsidRPr="00FF073B" w:rsidRDefault="00FD125F">
      <w:pPr>
        <w:spacing w:before="65"/>
        <w:ind w:left="120"/>
        <w:rPr>
          <w:rFonts w:ascii="Times New Roman" w:eastAsia="Cambria Math" w:hAnsi="Times New Roman" w:cs="Times New Roman"/>
          <w:sz w:val="20"/>
        </w:rPr>
      </w:pPr>
      <w:r w:rsidRPr="00FF073B">
        <w:rPr>
          <w:rFonts w:ascii="Times New Roman" w:hAnsi="Times New Roman" w:cs="Times New Roman"/>
        </w:rPr>
        <w:br w:type="column"/>
      </w:r>
      <w:r w:rsidRPr="00FF073B">
        <w:rPr>
          <w:rFonts w:ascii="Cambria Math" w:eastAsia="Cambria Math" w:hAnsi="Cambria Math" w:cs="Cambria Math"/>
          <w:spacing w:val="-5"/>
          <w:w w:val="50"/>
          <w:sz w:val="20"/>
        </w:rPr>
        <w:t>𝐴𝐴</w:t>
      </w:r>
    </w:p>
    <w:p w14:paraId="09A16D0F" w14:textId="77777777" w:rsidR="00C04B5A" w:rsidRPr="00FF073B" w:rsidRDefault="00C04B5A">
      <w:pPr>
        <w:pStyle w:val="BodyText"/>
        <w:spacing w:before="9"/>
        <w:rPr>
          <w:rFonts w:ascii="Times New Roman" w:hAnsi="Times New Roman" w:cs="Times New Roman"/>
          <w:sz w:val="2"/>
        </w:rPr>
      </w:pPr>
    </w:p>
    <w:p w14:paraId="09A16D10" w14:textId="77777777" w:rsidR="00C04B5A" w:rsidRPr="00FF073B" w:rsidRDefault="00FD125F">
      <w:pPr>
        <w:pStyle w:val="BodyText"/>
        <w:spacing w:line="20" w:lineRule="exact"/>
        <w:ind w:left="118" w:right="-72"/>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EB" wp14:editId="09A16EEC">
                <wp:extent cx="90170" cy="12700"/>
                <wp:effectExtent l="0" t="0" r="0" b="0"/>
                <wp:docPr id="256" name="Group 256" descr="P342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2700"/>
                          <a:chOff x="0" y="0"/>
                          <a:chExt cx="90170" cy="12700"/>
                        </a:xfrm>
                      </wpg:grpSpPr>
                      <wps:wsp>
                        <wps:cNvPr id="305" name="Graphic 257"/>
                        <wps:cNvSpPr/>
                        <wps:spPr>
                          <a:xfrm>
                            <a:off x="0" y="0"/>
                            <a:ext cx="90170" cy="12700"/>
                          </a:xfrm>
                          <a:custGeom>
                            <a:avLst/>
                            <a:gdLst/>
                            <a:ahLst/>
                            <a:cxnLst/>
                            <a:rect l="l" t="t" r="r" b="b"/>
                            <a:pathLst>
                              <a:path w="90170" h="12700">
                                <a:moveTo>
                                  <a:pt x="89915" y="0"/>
                                </a:moveTo>
                                <a:lnTo>
                                  <a:pt x="0" y="0"/>
                                </a:lnTo>
                                <a:lnTo>
                                  <a:pt x="0" y="12179"/>
                                </a:lnTo>
                                <a:lnTo>
                                  <a:pt x="89915" y="12179"/>
                                </a:lnTo>
                                <a:lnTo>
                                  <a:pt x="89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DF3C47" id="Group 256" o:spid="_x0000_s1026" alt="P3425#y1" style="width:7.1pt;height:1pt;mso-position-horizontal-relative:char;mso-position-vertical-relative:line" coordsize="901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">
                <v:shape id="Graphic 257" o:spid="_x0000_s1027" style="position:absolute;width:90170;height:12700;visibility:visible;mso-wrap-style:square;v-text-anchor:top" coordsize="901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" path="m89915,l,,,12179r89915,l89915,xe" fillcolor="black" stroked="f">
                  <v:path arrowok="t"/>
                </v:shape>
                <w10:anchorlock/>
              </v:group>
            </w:pict>
          </mc:Fallback>
        </mc:AlternateContent>
      </w:r>
    </w:p>
    <w:p w14:paraId="09A16D11" w14:textId="77777777" w:rsidR="00C04B5A" w:rsidRPr="00FF073B" w:rsidRDefault="00FD125F">
      <w:pPr>
        <w:spacing w:before="20"/>
        <w:ind w:left="118"/>
        <w:rPr>
          <w:rFonts w:ascii="Times New Roman" w:eastAsia="Cambria Math" w:hAnsi="Times New Roman" w:cs="Times New Roman"/>
          <w:sz w:val="20"/>
        </w:rPr>
      </w:pPr>
      <w:r w:rsidRPr="00FF073B">
        <w:rPr>
          <w:rFonts w:ascii="Cambria Math" w:eastAsia="Cambria Math" w:hAnsi="Cambria Math" w:cs="Cambria Math"/>
          <w:spacing w:val="-5"/>
          <w:w w:val="50"/>
          <w:sz w:val="20"/>
        </w:rPr>
        <w:t>𝐵𝐵</w:t>
      </w:r>
    </w:p>
    <w:p w14:paraId="09A16D12" w14:textId="77777777" w:rsidR="00C04B5A" w:rsidRPr="00FF073B" w:rsidRDefault="00FD125F">
      <w:pPr>
        <w:pStyle w:val="Heading2"/>
        <w:spacing w:before="145"/>
        <w:rPr>
          <w:rFonts w:ascii="Times New Roman" w:hAnsi="Times New Roman" w:cs="Times New Roman"/>
        </w:rPr>
      </w:pPr>
      <w:r w:rsidRPr="00FF073B">
        <w:rPr>
          <w:rFonts w:ascii="Times New Roman" w:hAnsi="Times New Roman" w:cs="Times New Roman"/>
          <w:i w:val="0"/>
        </w:rPr>
        <w:br w:type="column"/>
      </w:r>
      <w:r w:rsidRPr="00FF073B">
        <w:rPr>
          <w:rFonts w:ascii="Times New Roman" w:hAnsi="Times New Roman" w:cs="Times New Roman"/>
        </w:rPr>
        <w:t>x</w:t>
      </w:r>
      <w:r w:rsidRPr="00FF073B">
        <w:rPr>
          <w:rFonts w:ascii="Times New Roman" w:hAnsi="Times New Roman" w:cs="Times New Roman"/>
          <w:spacing w:val="-9"/>
        </w:rPr>
        <w:t xml:space="preserve"> </w:t>
      </w:r>
      <w:r w:rsidRPr="00FF073B">
        <w:rPr>
          <w:rFonts w:ascii="Times New Roman" w:hAnsi="Times New Roman" w:cs="Times New Roman"/>
          <w:spacing w:val="-5"/>
        </w:rPr>
        <w:t>100</w:t>
      </w:r>
    </w:p>
    <w:p w14:paraId="09A16D13" w14:textId="77777777" w:rsidR="00C04B5A" w:rsidRPr="00FF073B" w:rsidRDefault="00C04B5A">
      <w:pPr>
        <w:rPr>
          <w:rFonts w:ascii="Times New Roman" w:hAnsi="Times New Roman" w:cs="Times New Roman"/>
        </w:rPr>
        <w:sectPr w:rsidR="00C04B5A" w:rsidRPr="00FF073B">
          <w:type w:val="continuous"/>
          <w:pgSz w:w="12240" w:h="15840"/>
          <w:pgMar w:top="1120" w:right="520" w:bottom="1320" w:left="960" w:header="400" w:footer="1130" w:gutter="0"/>
          <w:cols w:num="3" w:space="720" w:equalWidth="0">
            <w:col w:w="5614" w:space="40"/>
            <w:col w:w="254" w:space="39"/>
            <w:col w:w="4813"/>
          </w:cols>
        </w:sectPr>
      </w:pPr>
    </w:p>
    <w:p w14:paraId="09A16D14" w14:textId="77777777" w:rsidR="00C04B5A" w:rsidRPr="00FF073B" w:rsidRDefault="00C04B5A">
      <w:pPr>
        <w:pStyle w:val="BodyText"/>
        <w:spacing w:before="42"/>
        <w:rPr>
          <w:rFonts w:ascii="Times New Roman" w:hAnsi="Times New Roman" w:cs="Times New Roman"/>
          <w:i/>
        </w:rPr>
      </w:pPr>
    </w:p>
    <w:p w14:paraId="09A16D15" w14:textId="77777777" w:rsidR="00C04B5A" w:rsidRPr="00FF073B" w:rsidRDefault="00FD125F">
      <w:pPr>
        <w:spacing w:before="1"/>
        <w:ind w:left="4754" w:right="997" w:hanging="4160"/>
        <w:rPr>
          <w:rFonts w:ascii="Times New Roman" w:hAnsi="Times New Roman" w:cs="Times New Roman"/>
          <w:sz w:val="20"/>
        </w:rPr>
      </w:pPr>
      <w:r w:rsidRPr="00FF073B">
        <w:rPr>
          <w:rFonts w:ascii="Times New Roman" w:hAnsi="Times New Roman" w:cs="Times New Roman"/>
          <w:sz w:val="20"/>
        </w:rPr>
        <w:t>A</w:t>
      </w:r>
      <w:r w:rsidRPr="00FF073B">
        <w:rPr>
          <w:rFonts w:ascii="Times New Roman" w:hAnsi="Times New Roman" w:cs="Times New Roman"/>
          <w:spacing w:val="-5"/>
          <w:sz w:val="20"/>
        </w:rPr>
        <w:t xml:space="preserve"> </w:t>
      </w:r>
      <w:r w:rsidRPr="00FF073B">
        <w:rPr>
          <w:rFonts w:ascii="Times New Roman" w:hAnsi="Times New Roman" w:cs="Times New Roman"/>
          <w:sz w:val="20"/>
        </w:rPr>
        <w:t>=</w:t>
      </w:r>
      <w:r w:rsidRPr="00FF073B">
        <w:rPr>
          <w:rFonts w:ascii="Times New Roman" w:hAnsi="Times New Roman" w:cs="Times New Roman"/>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Year”)]</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Quarter)]</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sz w:val="20"/>
        </w:rPr>
        <w:t>from</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 xml:space="preserve">Resource </w:t>
      </w:r>
      <w:r w:rsidRPr="00FF073B">
        <w:rPr>
          <w:rFonts w:ascii="Times New Roman" w:hAnsi="Times New Roman" w:cs="Times New Roman"/>
          <w:spacing w:val="-2"/>
          <w:sz w:val="20"/>
        </w:rPr>
        <w:t>Category</w:t>
      </w:r>
    </w:p>
    <w:p w14:paraId="09A16D16" w14:textId="77777777" w:rsidR="00C04B5A" w:rsidRPr="00FF073B" w:rsidRDefault="00FD125F">
      <w:pPr>
        <w:spacing w:before="229"/>
        <w:ind w:right="81"/>
        <w:jc w:val="center"/>
        <w:rPr>
          <w:rFonts w:ascii="Times New Roman" w:hAnsi="Times New Roman" w:cs="Times New Roman"/>
          <w:b/>
          <w:i/>
          <w:sz w:val="20"/>
        </w:rPr>
      </w:pPr>
      <w:r w:rsidRPr="00FF073B">
        <w:rPr>
          <w:rFonts w:ascii="Times New Roman" w:hAnsi="Times New Roman" w:cs="Times New Roman"/>
          <w:sz w:val="20"/>
        </w:rPr>
        <w:t>B</w:t>
      </w:r>
      <w:r w:rsidRPr="00FF073B">
        <w:rPr>
          <w:rFonts w:ascii="Times New Roman" w:hAnsi="Times New Roman" w:cs="Times New Roman"/>
          <w:spacing w:val="-8"/>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Total</w:t>
      </w:r>
      <w:r w:rsidRPr="00FF073B">
        <w:rPr>
          <w:rFonts w:ascii="Times New Roman" w:hAnsi="Times New Roman" w:cs="Times New Roman"/>
          <w:spacing w:val="-7"/>
          <w:sz w:val="20"/>
        </w:rPr>
        <w:t xml:space="preserve"> </w:t>
      </w:r>
      <w:r w:rsidRPr="00FF073B">
        <w:rPr>
          <w:rFonts w:ascii="Times New Roman" w:hAnsi="Times New Roman" w:cs="Times New Roman"/>
          <w:sz w:val="20"/>
        </w:rPr>
        <w:t>Fuel</w:t>
      </w:r>
      <w:r w:rsidRPr="00FF073B">
        <w:rPr>
          <w:rFonts w:ascii="Times New Roman" w:hAnsi="Times New Roman" w:cs="Times New Roman"/>
          <w:spacing w:val="-7"/>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Year”)]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pacing w:val="-2"/>
          <w:sz w:val="20"/>
        </w:rPr>
        <w:t>Quarter)]</w:t>
      </w:r>
    </w:p>
    <w:p w14:paraId="09A16D17" w14:textId="77777777" w:rsidR="00C04B5A" w:rsidRPr="00FF073B" w:rsidRDefault="00C04B5A">
      <w:pPr>
        <w:pStyle w:val="BodyText"/>
        <w:rPr>
          <w:rFonts w:ascii="Times New Roman" w:hAnsi="Times New Roman" w:cs="Times New Roman"/>
          <w:b/>
          <w:i/>
        </w:rPr>
      </w:pPr>
    </w:p>
    <w:p w14:paraId="09A16D18" w14:textId="77777777" w:rsidR="00C04B5A" w:rsidRPr="00FF073B" w:rsidRDefault="00FD125F">
      <w:pPr>
        <w:pStyle w:val="ListParagraph"/>
        <w:numPr>
          <w:ilvl w:val="0"/>
          <w:numId w:val="4"/>
        </w:numPr>
        <w:tabs>
          <w:tab w:val="left" w:pos="837"/>
          <w:tab w:val="left" w:pos="840"/>
        </w:tabs>
        <w:spacing w:before="1"/>
        <w:ind w:left="840" w:right="1002" w:hanging="361"/>
        <w:rPr>
          <w:rFonts w:ascii="Times New Roman" w:hAnsi="Times New Roman" w:cs="Times New Roman"/>
          <w:sz w:val="20"/>
        </w:rPr>
      </w:pPr>
      <w:r w:rsidRPr="00FF073B">
        <w:rPr>
          <w:rFonts w:ascii="Times New Roman" w:hAnsi="Times New Roman" w:cs="Times New Roman"/>
          <w:b/>
          <w:i/>
          <w:color w:val="0066FF"/>
          <w:sz w:val="20"/>
        </w:rPr>
        <w:t xml:space="preserve">[Annual Fuel Attestation Only] </w:t>
      </w:r>
      <w:r w:rsidRPr="00FF073B">
        <w:rPr>
          <w:rFonts w:ascii="Times New Roman" w:hAnsi="Times New Roman" w:cs="Times New Roman"/>
          <w:sz w:val="20"/>
        </w:rPr>
        <w:t>Fuel Use during the Calendar Year is documented in the attached Microsoft Excel Spreadsheet (“Annual Fuel Usage Log”), using the template provided by Buyer after execution</w:t>
      </w:r>
      <w:r w:rsidRPr="00FF073B">
        <w:rPr>
          <w:rFonts w:ascii="Times New Roman" w:hAnsi="Times New Roman" w:cs="Times New Roman"/>
          <w:spacing w:val="-4"/>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may make</w:t>
      </w:r>
      <w:r w:rsidRPr="00FF073B">
        <w:rPr>
          <w:rFonts w:ascii="Times New Roman" w:hAnsi="Times New Roman" w:cs="Times New Roman"/>
          <w:spacing w:val="-4"/>
          <w:sz w:val="20"/>
        </w:rPr>
        <w:t xml:space="preserve"> </w:t>
      </w:r>
      <w:r w:rsidRPr="00FF073B">
        <w:rPr>
          <w:rFonts w:ascii="Times New Roman" w:hAnsi="Times New Roman" w:cs="Times New Roman"/>
          <w:sz w:val="20"/>
        </w:rPr>
        <w:t>reasonable</w:t>
      </w:r>
      <w:r w:rsidRPr="00FF073B">
        <w:rPr>
          <w:rFonts w:ascii="Times New Roman" w:hAnsi="Times New Roman" w:cs="Times New Roman"/>
          <w:spacing w:val="-4"/>
          <w:sz w:val="20"/>
        </w:rPr>
        <w:t xml:space="preserve"> </w:t>
      </w:r>
      <w:r w:rsidRPr="00FF073B">
        <w:rPr>
          <w:rFonts w:ascii="Times New Roman" w:hAnsi="Times New Roman" w:cs="Times New Roman"/>
          <w:sz w:val="20"/>
        </w:rPr>
        <w:t>changes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template</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accommodate additional</w:t>
      </w:r>
      <w:r w:rsidRPr="00FF073B">
        <w:rPr>
          <w:rFonts w:ascii="Times New Roman" w:hAnsi="Times New Roman" w:cs="Times New Roman"/>
          <w:spacing w:val="-5"/>
          <w:sz w:val="20"/>
        </w:rPr>
        <w:t xml:space="preserve"> </w:t>
      </w:r>
      <w:r w:rsidRPr="00FF073B">
        <w:rPr>
          <w:rFonts w:ascii="Times New Roman" w:hAnsi="Times New Roman" w:cs="Times New Roman"/>
          <w:sz w:val="20"/>
        </w:rPr>
        <w:t>information</w:t>
      </w:r>
      <w:r w:rsidRPr="00FF073B">
        <w:rPr>
          <w:rFonts w:ascii="Times New Roman" w:hAnsi="Times New Roman" w:cs="Times New Roman"/>
          <w:spacing w:val="-2"/>
          <w:sz w:val="20"/>
        </w:rPr>
        <w:t xml:space="preserve"> </w:t>
      </w:r>
      <w:r w:rsidRPr="00FF073B">
        <w:rPr>
          <w:rFonts w:ascii="Times New Roman" w:hAnsi="Times New Roman" w:cs="Times New Roman"/>
          <w:sz w:val="20"/>
        </w:rPr>
        <w:t>on</w:t>
      </w:r>
      <w:r w:rsidRPr="00FF073B">
        <w:rPr>
          <w:rFonts w:ascii="Times New Roman" w:hAnsi="Times New Roman" w:cs="Times New Roman"/>
          <w:spacing w:val="-4"/>
          <w:sz w:val="20"/>
        </w:rPr>
        <w:t xml:space="preserve"> </w:t>
      </w: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during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Calendar</w:t>
      </w:r>
      <w:r w:rsidRPr="00FF073B">
        <w:rPr>
          <w:rFonts w:ascii="Times New Roman" w:hAnsi="Times New Roman" w:cs="Times New Roman"/>
          <w:spacing w:val="-1"/>
          <w:sz w:val="20"/>
        </w:rPr>
        <w:t xml:space="preserve"> </w:t>
      </w:r>
      <w:r w:rsidRPr="00FF073B">
        <w:rPr>
          <w:rFonts w:ascii="Times New Roman" w:hAnsi="Times New Roman" w:cs="Times New Roman"/>
          <w:sz w:val="20"/>
        </w:rPr>
        <w:t>Year.</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1"/>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Buyer will use the Fuel Use Log to calculate the Category 3 Fuel Use Percentage and High Hazard Fuel Use Percentage to determine compliance with the Fuel Resource Requirements and High Hazard Fuel Requirement, respectively, using the formulas below:</w:t>
      </w:r>
    </w:p>
    <w:p w14:paraId="09A16D19" w14:textId="77777777" w:rsidR="00C04B5A" w:rsidRPr="00FF073B" w:rsidRDefault="00C04B5A">
      <w:pPr>
        <w:rPr>
          <w:rFonts w:ascii="Times New Roman" w:hAnsi="Times New Roman" w:cs="Times New Roman"/>
          <w:sz w:val="20"/>
        </w:rPr>
        <w:sectPr w:rsidR="00C04B5A" w:rsidRPr="00FF073B">
          <w:type w:val="continuous"/>
          <w:pgSz w:w="12240" w:h="15840"/>
          <w:pgMar w:top="1120" w:right="520" w:bottom="1320" w:left="960" w:header="400" w:footer="1130" w:gutter="0"/>
          <w:cols w:space="720"/>
        </w:sectPr>
      </w:pPr>
    </w:p>
    <w:p w14:paraId="09A16D1A" w14:textId="77777777" w:rsidR="00C04B5A" w:rsidRPr="00FF073B" w:rsidRDefault="00FD125F">
      <w:pPr>
        <w:pStyle w:val="BodyText"/>
        <w:spacing w:before="144"/>
        <w:ind w:left="3165"/>
        <w:rPr>
          <w:rFonts w:ascii="Times New Roman" w:hAnsi="Times New Roman" w:cs="Times New Roman"/>
        </w:rPr>
      </w:pPr>
      <w:r w:rsidRPr="00FF073B">
        <w:rPr>
          <w:rFonts w:ascii="Times New Roman" w:hAnsi="Times New Roman" w:cs="Times New Roman"/>
          <w:u w:val="single"/>
        </w:rPr>
        <w:t>Category</w:t>
      </w:r>
      <w:r w:rsidRPr="00FF073B">
        <w:rPr>
          <w:rFonts w:ascii="Times New Roman" w:hAnsi="Times New Roman" w:cs="Times New Roman"/>
          <w:spacing w:val="-5"/>
          <w:u w:val="single"/>
        </w:rPr>
        <w:t xml:space="preserve"> </w:t>
      </w:r>
      <w:r w:rsidRPr="00FF073B">
        <w:rPr>
          <w:rFonts w:ascii="Times New Roman" w:hAnsi="Times New Roman" w:cs="Times New Roman"/>
          <w:u w:val="single"/>
        </w:rPr>
        <w:t>3</w:t>
      </w:r>
      <w:r w:rsidRPr="00FF073B">
        <w:rPr>
          <w:rFonts w:ascii="Times New Roman" w:hAnsi="Times New Roman" w:cs="Times New Roman"/>
          <w:spacing w:val="-5"/>
          <w:u w:val="single"/>
        </w:rPr>
        <w:t xml:space="preserve"> </w:t>
      </w:r>
      <w:r w:rsidRPr="00FF073B">
        <w:rPr>
          <w:rFonts w:ascii="Times New Roman" w:hAnsi="Times New Roman" w:cs="Times New Roman"/>
          <w:u w:val="single"/>
        </w:rPr>
        <w:t>Fuel</w:t>
      </w:r>
      <w:r w:rsidRPr="00FF073B">
        <w:rPr>
          <w:rFonts w:ascii="Times New Roman" w:hAnsi="Times New Roman" w:cs="Times New Roman"/>
          <w:spacing w:val="-6"/>
          <w:u w:val="single"/>
        </w:rPr>
        <w:t xml:space="preserve"> </w:t>
      </w:r>
      <w:r w:rsidRPr="00FF073B">
        <w:rPr>
          <w:rFonts w:ascii="Times New Roman" w:hAnsi="Times New Roman" w:cs="Times New Roman"/>
          <w:u w:val="single"/>
        </w:rPr>
        <w:t>Use</w:t>
      </w:r>
      <w:r w:rsidRPr="00FF073B">
        <w:rPr>
          <w:rFonts w:ascii="Times New Roman" w:hAnsi="Times New Roman" w:cs="Times New Roman"/>
          <w:spacing w:val="-3"/>
          <w:u w:val="single"/>
        </w:rPr>
        <w:t xml:space="preserve"> </w:t>
      </w:r>
      <w:r w:rsidRPr="00FF073B">
        <w:rPr>
          <w:rFonts w:ascii="Times New Roman" w:hAnsi="Times New Roman" w:cs="Times New Roman"/>
          <w:spacing w:val="-2"/>
          <w:u w:val="single"/>
        </w:rPr>
        <w:t>Percentage:</w:t>
      </w:r>
    </w:p>
    <w:p w14:paraId="09A16D1B" w14:textId="77777777" w:rsidR="00C04B5A" w:rsidRPr="00FF073B" w:rsidRDefault="00FD125F">
      <w:pPr>
        <w:spacing w:line="211" w:lineRule="exact"/>
        <w:ind w:left="118"/>
        <w:rPr>
          <w:rFonts w:ascii="Times New Roman" w:eastAsia="Cambria Math" w:hAnsi="Times New Roman" w:cs="Times New Roman"/>
          <w:sz w:val="20"/>
        </w:rPr>
      </w:pPr>
      <w:r w:rsidRPr="00FF073B">
        <w:rPr>
          <w:rFonts w:ascii="Times New Roman" w:hAnsi="Times New Roman" w:cs="Times New Roman"/>
        </w:rPr>
        <w:br w:type="column"/>
      </w:r>
      <w:r w:rsidRPr="00FF073B">
        <w:rPr>
          <w:rFonts w:ascii="Cambria Math" w:eastAsia="Cambria Math" w:hAnsi="Cambria Math" w:cs="Cambria Math"/>
          <w:spacing w:val="-5"/>
          <w:w w:val="50"/>
          <w:sz w:val="20"/>
        </w:rPr>
        <w:t>𝐴𝐴</w:t>
      </w:r>
    </w:p>
    <w:p w14:paraId="09A16D1C" w14:textId="77777777" w:rsidR="00C04B5A" w:rsidRPr="00FF073B" w:rsidRDefault="00C04B5A">
      <w:pPr>
        <w:pStyle w:val="BodyText"/>
        <w:spacing w:before="8"/>
        <w:rPr>
          <w:rFonts w:ascii="Times New Roman" w:hAnsi="Times New Roman" w:cs="Times New Roman"/>
          <w:sz w:val="2"/>
        </w:rPr>
      </w:pPr>
    </w:p>
    <w:p w14:paraId="09A16D1D" w14:textId="77777777" w:rsidR="00C04B5A" w:rsidRPr="00FF073B" w:rsidRDefault="00FD125F">
      <w:pPr>
        <w:pStyle w:val="BodyText"/>
        <w:spacing w:line="20" w:lineRule="exact"/>
        <w:ind w:left="116" w:right="-72"/>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ED" wp14:editId="09A16EEE">
                <wp:extent cx="90170" cy="12700"/>
                <wp:effectExtent l="0" t="0" r="0" b="0"/>
                <wp:docPr id="258" name="Group 258" descr="P3438#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2700"/>
                          <a:chOff x="0" y="0"/>
                          <a:chExt cx="90170" cy="12700"/>
                        </a:xfrm>
                      </wpg:grpSpPr>
                      <wps:wsp>
                        <wps:cNvPr id="307" name="Graphic 259"/>
                        <wps:cNvSpPr/>
                        <wps:spPr>
                          <a:xfrm>
                            <a:off x="0" y="0"/>
                            <a:ext cx="90170" cy="12700"/>
                          </a:xfrm>
                          <a:custGeom>
                            <a:avLst/>
                            <a:gdLst/>
                            <a:ahLst/>
                            <a:cxnLst/>
                            <a:rect l="l" t="t" r="r" b="b"/>
                            <a:pathLst>
                              <a:path w="90170" h="12700">
                                <a:moveTo>
                                  <a:pt x="89903" y="0"/>
                                </a:moveTo>
                                <a:lnTo>
                                  <a:pt x="0" y="0"/>
                                </a:lnTo>
                                <a:lnTo>
                                  <a:pt x="0" y="12191"/>
                                </a:lnTo>
                                <a:lnTo>
                                  <a:pt x="89903" y="12191"/>
                                </a:lnTo>
                                <a:lnTo>
                                  <a:pt x="899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02049A" id="Group 258" o:spid="_x0000_s1026" alt="P3438#y1" style="width:7.1pt;height:1pt;mso-position-horizontal-relative:char;mso-position-vertical-relative:line" coordsize="901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">
                <v:shape id="Graphic 259" o:spid="_x0000_s1027" style="position:absolute;width:90170;height:12700;visibility:visible;mso-wrap-style:square;v-text-anchor:top" coordsize="901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" path="m89903,l,,,12191r89903,l89903,xe" fillcolor="black" stroked="f">
                  <v:path arrowok="t"/>
                </v:shape>
                <w10:anchorlock/>
              </v:group>
            </w:pict>
          </mc:Fallback>
        </mc:AlternateContent>
      </w:r>
    </w:p>
    <w:p w14:paraId="09A16D1E" w14:textId="77777777" w:rsidR="00C04B5A" w:rsidRPr="00FF073B" w:rsidRDefault="00FD125F">
      <w:pPr>
        <w:spacing w:before="21"/>
        <w:ind w:left="116"/>
        <w:rPr>
          <w:rFonts w:ascii="Times New Roman" w:eastAsia="Cambria Math" w:hAnsi="Times New Roman" w:cs="Times New Roman"/>
          <w:sz w:val="20"/>
        </w:rPr>
      </w:pPr>
      <w:r w:rsidRPr="00FF073B">
        <w:rPr>
          <w:rFonts w:ascii="Cambria Math" w:eastAsia="Cambria Math" w:hAnsi="Cambria Math" w:cs="Cambria Math"/>
          <w:spacing w:val="-5"/>
          <w:w w:val="50"/>
          <w:sz w:val="20"/>
        </w:rPr>
        <w:t>𝐵𝐵</w:t>
      </w:r>
    </w:p>
    <w:p w14:paraId="09A16D1F" w14:textId="77777777" w:rsidR="00C04B5A" w:rsidRPr="00FF073B" w:rsidRDefault="00FD125F">
      <w:pPr>
        <w:pStyle w:val="Heading2"/>
        <w:rPr>
          <w:rFonts w:ascii="Times New Roman" w:hAnsi="Times New Roman" w:cs="Times New Roman"/>
        </w:rPr>
      </w:pPr>
      <w:r w:rsidRPr="00FF073B">
        <w:rPr>
          <w:rFonts w:ascii="Times New Roman" w:hAnsi="Times New Roman" w:cs="Times New Roman"/>
          <w:i w:val="0"/>
        </w:rPr>
        <w:br w:type="column"/>
      </w:r>
      <w:r w:rsidRPr="00FF073B">
        <w:rPr>
          <w:rFonts w:ascii="Times New Roman" w:hAnsi="Times New Roman" w:cs="Times New Roman"/>
        </w:rPr>
        <w:t>x</w:t>
      </w:r>
      <w:r w:rsidRPr="00FF073B">
        <w:rPr>
          <w:rFonts w:ascii="Times New Roman" w:hAnsi="Times New Roman" w:cs="Times New Roman"/>
          <w:spacing w:val="-7"/>
        </w:rPr>
        <w:t xml:space="preserve"> </w:t>
      </w:r>
      <w:r w:rsidRPr="00FF073B">
        <w:rPr>
          <w:rFonts w:ascii="Times New Roman" w:hAnsi="Times New Roman" w:cs="Times New Roman"/>
          <w:spacing w:val="-5"/>
        </w:rPr>
        <w:t>100</w:t>
      </w:r>
    </w:p>
    <w:p w14:paraId="09A16D20" w14:textId="77777777" w:rsidR="00C04B5A" w:rsidRPr="00FF073B" w:rsidRDefault="00C04B5A">
      <w:pPr>
        <w:rPr>
          <w:rFonts w:ascii="Times New Roman" w:hAnsi="Times New Roman" w:cs="Times New Roman"/>
        </w:rPr>
        <w:sectPr w:rsidR="00C04B5A" w:rsidRPr="00FF073B">
          <w:type w:val="continuous"/>
          <w:pgSz w:w="12240" w:h="15840"/>
          <w:pgMar w:top="1120" w:right="520" w:bottom="1320" w:left="960" w:header="400" w:footer="1130" w:gutter="0"/>
          <w:cols w:num="3" w:space="720" w:equalWidth="0">
            <w:col w:w="6132" w:space="40"/>
            <w:col w:w="252" w:space="39"/>
            <w:col w:w="4297"/>
          </w:cols>
        </w:sectPr>
      </w:pPr>
    </w:p>
    <w:p w14:paraId="09A16D21" w14:textId="77777777" w:rsidR="00C04B5A" w:rsidRPr="00FF073B" w:rsidRDefault="00C04B5A">
      <w:pPr>
        <w:pStyle w:val="BodyText"/>
        <w:spacing w:before="42"/>
        <w:rPr>
          <w:rFonts w:ascii="Times New Roman" w:hAnsi="Times New Roman" w:cs="Times New Roman"/>
          <w:i/>
        </w:rPr>
      </w:pPr>
    </w:p>
    <w:p w14:paraId="09A16D22" w14:textId="77777777" w:rsidR="00C04B5A" w:rsidRPr="00FF073B" w:rsidRDefault="00FD125F">
      <w:pPr>
        <w:ind w:left="445" w:right="886"/>
        <w:jc w:val="center"/>
        <w:rPr>
          <w:rFonts w:ascii="Times New Roman" w:hAnsi="Times New Roman" w:cs="Times New Roman"/>
          <w:b/>
          <w:i/>
          <w:sz w:val="20"/>
        </w:rPr>
      </w:pPr>
      <w:r w:rsidRPr="00FF073B">
        <w:rPr>
          <w:rFonts w:ascii="Times New Roman" w:hAnsi="Times New Roman" w:cs="Times New Roman"/>
          <w:sz w:val="20"/>
        </w:rPr>
        <w:t>A</w:t>
      </w:r>
      <w:r w:rsidRPr="00FF073B">
        <w:rPr>
          <w:rFonts w:ascii="Times New Roman" w:hAnsi="Times New Roman" w:cs="Times New Roman"/>
          <w:spacing w:val="-6"/>
          <w:sz w:val="20"/>
        </w:rPr>
        <w:t xml:space="preserve"> </w:t>
      </w:r>
      <w:r w:rsidRPr="00FF073B">
        <w:rPr>
          <w:rFonts w:ascii="Times New Roman" w:hAnsi="Times New Roman" w:cs="Times New Roman"/>
          <w:sz w:val="20"/>
        </w:rPr>
        <w:t>=</w:t>
      </w:r>
      <w:r w:rsidRPr="00FF073B">
        <w:rPr>
          <w:rFonts w:ascii="Times New Roman" w:hAnsi="Times New Roman" w:cs="Times New Roman"/>
          <w:spacing w:val="-5"/>
          <w:sz w:val="20"/>
        </w:rPr>
        <w:t xml:space="preserve"> </w:t>
      </w:r>
      <w:r w:rsidRPr="00FF073B">
        <w:rPr>
          <w:rFonts w:ascii="Times New Roman" w:hAnsi="Times New Roman" w:cs="Times New Roman"/>
          <w:sz w:val="20"/>
        </w:rPr>
        <w:t>Category</w:t>
      </w:r>
      <w:r w:rsidRPr="00FF073B">
        <w:rPr>
          <w:rFonts w:ascii="Times New Roman" w:hAnsi="Times New Roman" w:cs="Times New Roman"/>
          <w:spacing w:val="-4"/>
          <w:sz w:val="20"/>
        </w:rPr>
        <w:t xml:space="preserve"> </w:t>
      </w:r>
      <w:r w:rsidRPr="00FF073B">
        <w:rPr>
          <w:rFonts w:ascii="Times New Roman" w:hAnsi="Times New Roman" w:cs="Times New Roman"/>
          <w:sz w:val="20"/>
        </w:rPr>
        <w:t>3</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w:t>
      </w:r>
      <w:r w:rsidRPr="00FF073B">
        <w:rPr>
          <w:rFonts w:ascii="Times New Roman" w:hAnsi="Times New Roman" w:cs="Times New Roman"/>
          <w:spacing w:val="-5"/>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5"/>
          <w:sz w:val="20"/>
        </w:rPr>
        <w:t xml:space="preserve"> </w:t>
      </w:r>
      <w:r w:rsidRPr="00FF073B">
        <w:rPr>
          <w:rFonts w:ascii="Times New Roman" w:hAnsi="Times New Roman" w:cs="Times New Roman"/>
          <w:sz w:val="20"/>
        </w:rPr>
        <w:t>used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z w:val="20"/>
        </w:rPr>
        <w:t>during</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pacing w:val="-2"/>
          <w:sz w:val="20"/>
        </w:rPr>
        <w:t>Year”)]</w:t>
      </w:r>
    </w:p>
    <w:p w14:paraId="09A16D23" w14:textId="77777777" w:rsidR="00C04B5A" w:rsidRPr="00FF073B" w:rsidRDefault="00C04B5A">
      <w:pPr>
        <w:pStyle w:val="BodyText"/>
        <w:spacing w:before="1"/>
        <w:rPr>
          <w:rFonts w:ascii="Times New Roman" w:hAnsi="Times New Roman" w:cs="Times New Roman"/>
          <w:b/>
          <w:i/>
        </w:rPr>
      </w:pPr>
    </w:p>
    <w:p w14:paraId="09A16D24" w14:textId="77777777" w:rsidR="00C04B5A" w:rsidRPr="00FF073B" w:rsidRDefault="00FD125F">
      <w:pPr>
        <w:ind w:left="445" w:right="887"/>
        <w:jc w:val="center"/>
        <w:rPr>
          <w:rFonts w:ascii="Times New Roman" w:hAnsi="Times New Roman" w:cs="Times New Roman"/>
          <w:b/>
          <w:i/>
          <w:sz w:val="20"/>
        </w:rPr>
      </w:pPr>
      <w:r w:rsidRPr="00FF073B">
        <w:rPr>
          <w:rFonts w:ascii="Times New Roman" w:hAnsi="Times New Roman" w:cs="Times New Roman"/>
          <w:sz w:val="20"/>
        </w:rPr>
        <w:t>B</w:t>
      </w:r>
      <w:r w:rsidRPr="00FF073B">
        <w:rPr>
          <w:rFonts w:ascii="Times New Roman" w:hAnsi="Times New Roman" w:cs="Times New Roman"/>
          <w:spacing w:val="-7"/>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Total</w:t>
      </w:r>
      <w:r w:rsidRPr="00FF073B">
        <w:rPr>
          <w:rFonts w:ascii="Times New Roman" w:hAnsi="Times New Roman" w:cs="Times New Roman"/>
          <w:spacing w:val="-7"/>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z w:val="20"/>
        </w:rPr>
        <w:t>during</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pacing w:val="-2"/>
          <w:sz w:val="20"/>
        </w:rPr>
        <w:t>Year”)]</w:t>
      </w:r>
    </w:p>
    <w:p w14:paraId="09A16D25" w14:textId="77777777" w:rsidR="00C04B5A" w:rsidRPr="00FF073B" w:rsidRDefault="00C04B5A">
      <w:pPr>
        <w:pStyle w:val="BodyText"/>
        <w:spacing w:before="142"/>
        <w:rPr>
          <w:rFonts w:ascii="Times New Roman" w:hAnsi="Times New Roman" w:cs="Times New Roman"/>
          <w:b/>
          <w:i/>
        </w:rPr>
      </w:pPr>
    </w:p>
    <w:p w14:paraId="09A16D26" w14:textId="77777777" w:rsidR="00C04B5A" w:rsidRPr="00FF073B" w:rsidRDefault="00C04B5A">
      <w:pPr>
        <w:rPr>
          <w:rFonts w:ascii="Times New Roman" w:hAnsi="Times New Roman" w:cs="Times New Roman"/>
        </w:rPr>
        <w:sectPr w:rsidR="00C04B5A" w:rsidRPr="00FF073B">
          <w:type w:val="continuous"/>
          <w:pgSz w:w="12240" w:h="15840"/>
          <w:pgMar w:top="1120" w:right="520" w:bottom="1320" w:left="960" w:header="400" w:footer="1130" w:gutter="0"/>
          <w:cols w:space="720"/>
        </w:sectPr>
      </w:pPr>
    </w:p>
    <w:p w14:paraId="09A16D27" w14:textId="77777777" w:rsidR="00C04B5A" w:rsidRPr="00FF073B" w:rsidRDefault="00C04B5A">
      <w:pPr>
        <w:pStyle w:val="BodyText"/>
        <w:spacing w:before="3"/>
        <w:rPr>
          <w:rFonts w:ascii="Times New Roman" w:hAnsi="Times New Roman" w:cs="Times New Roman"/>
          <w:b/>
          <w:i/>
        </w:rPr>
      </w:pPr>
    </w:p>
    <w:p w14:paraId="09A16D28" w14:textId="77777777" w:rsidR="00C04B5A" w:rsidRPr="00FF073B" w:rsidRDefault="00FD125F">
      <w:pPr>
        <w:pStyle w:val="BodyText"/>
        <w:ind w:left="3086"/>
        <w:rPr>
          <w:rFonts w:ascii="Times New Roman" w:hAnsi="Times New Roman" w:cs="Times New Roman"/>
        </w:rPr>
      </w:pPr>
      <w:r w:rsidRPr="00FF073B">
        <w:rPr>
          <w:rFonts w:ascii="Times New Roman" w:hAnsi="Times New Roman" w:cs="Times New Roman"/>
          <w:u w:val="single"/>
        </w:rPr>
        <w:t>High</w:t>
      </w:r>
      <w:r w:rsidRPr="00FF073B">
        <w:rPr>
          <w:rFonts w:ascii="Times New Roman" w:hAnsi="Times New Roman" w:cs="Times New Roman"/>
          <w:spacing w:val="-7"/>
          <w:u w:val="single"/>
        </w:rPr>
        <w:t xml:space="preserve"> </w:t>
      </w:r>
      <w:r w:rsidRPr="00FF073B">
        <w:rPr>
          <w:rFonts w:ascii="Times New Roman" w:hAnsi="Times New Roman" w:cs="Times New Roman"/>
          <w:u w:val="single"/>
        </w:rPr>
        <w:t>Hazard</w:t>
      </w:r>
      <w:r w:rsidRPr="00FF073B">
        <w:rPr>
          <w:rFonts w:ascii="Times New Roman" w:hAnsi="Times New Roman" w:cs="Times New Roman"/>
          <w:spacing w:val="-5"/>
          <w:u w:val="single"/>
        </w:rPr>
        <w:t xml:space="preserve"> </w:t>
      </w:r>
      <w:r w:rsidRPr="00FF073B">
        <w:rPr>
          <w:rFonts w:ascii="Times New Roman" w:hAnsi="Times New Roman" w:cs="Times New Roman"/>
          <w:u w:val="single"/>
        </w:rPr>
        <w:t>Fuel</w:t>
      </w:r>
      <w:r w:rsidRPr="00FF073B">
        <w:rPr>
          <w:rFonts w:ascii="Times New Roman" w:hAnsi="Times New Roman" w:cs="Times New Roman"/>
          <w:spacing w:val="-5"/>
          <w:u w:val="single"/>
        </w:rPr>
        <w:t xml:space="preserve"> </w:t>
      </w:r>
      <w:r w:rsidRPr="00FF073B">
        <w:rPr>
          <w:rFonts w:ascii="Times New Roman" w:hAnsi="Times New Roman" w:cs="Times New Roman"/>
          <w:u w:val="single"/>
        </w:rPr>
        <w:t>Use</w:t>
      </w:r>
      <w:r w:rsidRPr="00FF073B">
        <w:rPr>
          <w:rFonts w:ascii="Times New Roman" w:hAnsi="Times New Roman" w:cs="Times New Roman"/>
          <w:spacing w:val="-4"/>
          <w:u w:val="single"/>
        </w:rPr>
        <w:t xml:space="preserve"> </w:t>
      </w:r>
      <w:r w:rsidRPr="00FF073B">
        <w:rPr>
          <w:rFonts w:ascii="Times New Roman" w:hAnsi="Times New Roman" w:cs="Times New Roman"/>
          <w:spacing w:val="-2"/>
          <w:u w:val="single"/>
        </w:rPr>
        <w:t>Percentage:</w:t>
      </w:r>
      <w:r w:rsidRPr="00FF073B">
        <w:rPr>
          <w:rFonts w:ascii="Times New Roman" w:hAnsi="Times New Roman" w:cs="Times New Roman"/>
          <w:spacing w:val="40"/>
          <w:u w:val="single"/>
        </w:rPr>
        <w:t xml:space="preserve"> </w:t>
      </w:r>
    </w:p>
    <w:p w14:paraId="09A16D29" w14:textId="77777777" w:rsidR="00C04B5A" w:rsidRPr="00FF073B" w:rsidRDefault="00FD125F">
      <w:pPr>
        <w:spacing w:before="65"/>
        <w:ind w:left="19"/>
        <w:rPr>
          <w:rFonts w:ascii="Times New Roman" w:eastAsia="Cambria Math" w:hAnsi="Times New Roman" w:cs="Times New Roman"/>
          <w:sz w:val="20"/>
        </w:rPr>
      </w:pPr>
      <w:r w:rsidRPr="00FF073B">
        <w:rPr>
          <w:rFonts w:ascii="Times New Roman" w:hAnsi="Times New Roman" w:cs="Times New Roman"/>
        </w:rPr>
        <w:br w:type="column"/>
      </w:r>
      <w:r w:rsidRPr="00FF073B">
        <w:rPr>
          <w:rFonts w:ascii="Cambria Math" w:eastAsia="Cambria Math" w:hAnsi="Cambria Math" w:cs="Cambria Math"/>
          <w:spacing w:val="-5"/>
          <w:w w:val="50"/>
          <w:sz w:val="20"/>
        </w:rPr>
        <w:t>𝐴𝐴</w:t>
      </w:r>
    </w:p>
    <w:p w14:paraId="09A16D2A" w14:textId="77777777" w:rsidR="00C04B5A" w:rsidRPr="00FF073B" w:rsidRDefault="00C04B5A">
      <w:pPr>
        <w:pStyle w:val="BodyText"/>
        <w:spacing w:before="9"/>
        <w:rPr>
          <w:rFonts w:ascii="Times New Roman" w:hAnsi="Times New Roman" w:cs="Times New Roman"/>
          <w:sz w:val="2"/>
        </w:rPr>
      </w:pPr>
    </w:p>
    <w:p w14:paraId="09A16D2B" w14:textId="77777777" w:rsidR="00C04B5A" w:rsidRPr="00FF073B" w:rsidRDefault="00FD125F">
      <w:pPr>
        <w:pStyle w:val="BodyText"/>
        <w:spacing w:line="20" w:lineRule="exact"/>
        <w:ind w:left="17" w:right="-72"/>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EF" wp14:editId="09A16EF0">
                <wp:extent cx="90170" cy="12700"/>
                <wp:effectExtent l="0" t="0" r="0" b="0"/>
                <wp:docPr id="260" name="Group 260" descr="P345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2700"/>
                          <a:chOff x="0" y="0"/>
                          <a:chExt cx="90170" cy="12700"/>
                        </a:xfrm>
                      </wpg:grpSpPr>
                      <wps:wsp>
                        <wps:cNvPr id="309" name="Graphic 261"/>
                        <wps:cNvSpPr/>
                        <wps:spPr>
                          <a:xfrm>
                            <a:off x="0" y="0"/>
                            <a:ext cx="90170" cy="12700"/>
                          </a:xfrm>
                          <a:custGeom>
                            <a:avLst/>
                            <a:gdLst/>
                            <a:ahLst/>
                            <a:cxnLst/>
                            <a:rect l="l" t="t" r="r" b="b"/>
                            <a:pathLst>
                              <a:path w="90170" h="12700">
                                <a:moveTo>
                                  <a:pt x="89915" y="0"/>
                                </a:moveTo>
                                <a:lnTo>
                                  <a:pt x="0" y="0"/>
                                </a:lnTo>
                                <a:lnTo>
                                  <a:pt x="0" y="12179"/>
                                </a:lnTo>
                                <a:lnTo>
                                  <a:pt x="89915" y="12179"/>
                                </a:lnTo>
                                <a:lnTo>
                                  <a:pt x="89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61A0FE" id="Group 260" o:spid="_x0000_s1026" alt="P3452#y1" style="width:7.1pt;height:1pt;mso-position-horizontal-relative:char;mso-position-vertical-relative:line" coordsize="901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">
                <v:shape id="Graphic 261" o:spid="_x0000_s1027" style="position:absolute;width:90170;height:12700;visibility:visible;mso-wrap-style:square;v-text-anchor:top" coordsize="901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" path="m89915,l,,,12179r89915,l89915,xe" fillcolor="black" stroked="f">
                  <v:path arrowok="t"/>
                </v:shape>
                <w10:anchorlock/>
              </v:group>
            </w:pict>
          </mc:Fallback>
        </mc:AlternateContent>
      </w:r>
    </w:p>
    <w:p w14:paraId="09A16D2C" w14:textId="77777777" w:rsidR="00C04B5A" w:rsidRPr="00FF073B" w:rsidRDefault="00FD125F">
      <w:pPr>
        <w:spacing w:before="21"/>
        <w:ind w:left="17"/>
        <w:rPr>
          <w:rFonts w:ascii="Times New Roman" w:eastAsia="Cambria Math" w:hAnsi="Times New Roman" w:cs="Times New Roman"/>
          <w:sz w:val="20"/>
        </w:rPr>
      </w:pPr>
      <w:r w:rsidRPr="00FF073B">
        <w:rPr>
          <w:rFonts w:ascii="Cambria Math" w:eastAsia="Cambria Math" w:hAnsi="Cambria Math" w:cs="Cambria Math"/>
          <w:spacing w:val="-5"/>
          <w:w w:val="50"/>
          <w:sz w:val="20"/>
        </w:rPr>
        <w:t>𝐵𝐵</w:t>
      </w:r>
    </w:p>
    <w:p w14:paraId="09A16D2D" w14:textId="77777777" w:rsidR="00C04B5A" w:rsidRPr="00FF073B" w:rsidRDefault="00FD125F">
      <w:pPr>
        <w:spacing w:before="155"/>
        <w:ind w:left="74"/>
        <w:rPr>
          <w:rFonts w:ascii="Times New Roman" w:eastAsia="Cambria Math" w:hAnsi="Times New Roman" w:cs="Times New Roman"/>
          <w:sz w:val="28"/>
        </w:rPr>
      </w:pPr>
      <w:r w:rsidRPr="00FF073B">
        <w:rPr>
          <w:rFonts w:ascii="Times New Roman" w:hAnsi="Times New Roman" w:cs="Times New Roman"/>
        </w:rPr>
        <w:br w:type="column"/>
      </w:r>
      <w:r w:rsidRPr="00FF073B">
        <w:rPr>
          <w:rFonts w:ascii="Cambria Math" w:eastAsia="Cambria Math" w:hAnsi="Cambria Math" w:cs="Cambria Math"/>
          <w:w w:val="55"/>
          <w:sz w:val="28"/>
        </w:rPr>
        <w:t>𝑥𝑥</w:t>
      </w:r>
      <w:r w:rsidRPr="00FF073B">
        <w:rPr>
          <w:rFonts w:ascii="Times New Roman" w:eastAsia="Cambria Math" w:hAnsi="Times New Roman" w:cs="Times New Roman"/>
          <w:spacing w:val="-8"/>
          <w:sz w:val="28"/>
        </w:rPr>
        <w:t xml:space="preserve"> </w:t>
      </w:r>
      <w:r w:rsidRPr="00FF073B">
        <w:rPr>
          <w:rFonts w:ascii="Times New Roman" w:eastAsia="Cambria Math" w:hAnsi="Times New Roman" w:cs="Times New Roman"/>
          <w:spacing w:val="-5"/>
          <w:w w:val="85"/>
          <w:sz w:val="28"/>
        </w:rPr>
        <w:t>100</w:t>
      </w:r>
    </w:p>
    <w:p w14:paraId="09A16D2E" w14:textId="77777777" w:rsidR="00C04B5A" w:rsidRPr="00FF073B" w:rsidRDefault="00C04B5A">
      <w:pPr>
        <w:rPr>
          <w:rFonts w:ascii="Times New Roman" w:eastAsia="Cambria Math" w:hAnsi="Times New Roman" w:cs="Times New Roman"/>
          <w:sz w:val="28"/>
        </w:rPr>
        <w:sectPr w:rsidR="00C04B5A" w:rsidRPr="00FF073B">
          <w:type w:val="continuous"/>
          <w:pgSz w:w="12240" w:h="15840"/>
          <w:pgMar w:top="1120" w:right="520" w:bottom="1320" w:left="960" w:header="400" w:footer="1130" w:gutter="0"/>
          <w:cols w:num="3" w:space="720" w:equalWidth="0">
            <w:col w:w="6240" w:space="40"/>
            <w:col w:w="153" w:space="39"/>
            <w:col w:w="4288"/>
          </w:cols>
        </w:sectPr>
      </w:pPr>
    </w:p>
    <w:p w14:paraId="09A16D2F" w14:textId="77777777" w:rsidR="00C04B5A" w:rsidRPr="00FF073B" w:rsidRDefault="00C04B5A">
      <w:pPr>
        <w:pStyle w:val="BodyText"/>
        <w:spacing w:before="42"/>
        <w:rPr>
          <w:rFonts w:ascii="Times New Roman" w:hAnsi="Times New Roman" w:cs="Times New Roman"/>
        </w:rPr>
      </w:pPr>
    </w:p>
    <w:p w14:paraId="09A16D30" w14:textId="77777777" w:rsidR="00C04B5A" w:rsidRPr="00FF073B" w:rsidRDefault="00FD125F">
      <w:pPr>
        <w:ind w:left="445" w:right="886"/>
        <w:jc w:val="center"/>
        <w:rPr>
          <w:rFonts w:ascii="Times New Roman" w:hAnsi="Times New Roman" w:cs="Times New Roman"/>
          <w:b/>
          <w:i/>
          <w:sz w:val="20"/>
        </w:rPr>
      </w:pPr>
      <w:r w:rsidRPr="00FF073B">
        <w:rPr>
          <w:rFonts w:ascii="Times New Roman" w:hAnsi="Times New Roman" w:cs="Times New Roman"/>
          <w:sz w:val="20"/>
        </w:rPr>
        <w:t>A</w:t>
      </w:r>
      <w:r w:rsidRPr="00FF073B">
        <w:rPr>
          <w:rFonts w:ascii="Times New Roman" w:hAnsi="Times New Roman" w:cs="Times New Roman"/>
          <w:spacing w:val="-7"/>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High</w:t>
      </w:r>
      <w:r w:rsidRPr="00FF073B">
        <w:rPr>
          <w:rFonts w:ascii="Times New Roman" w:hAnsi="Times New Roman" w:cs="Times New Roman"/>
          <w:spacing w:val="-5"/>
          <w:sz w:val="20"/>
        </w:rPr>
        <w:t xml:space="preserve"> </w:t>
      </w:r>
      <w:r w:rsidRPr="00FF073B">
        <w:rPr>
          <w:rFonts w:ascii="Times New Roman" w:hAnsi="Times New Roman" w:cs="Times New Roman"/>
          <w:sz w:val="20"/>
        </w:rPr>
        <w:t>Hazard</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 delivered</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5"/>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used</w:t>
      </w:r>
      <w:r w:rsidRPr="00FF073B">
        <w:rPr>
          <w:rFonts w:ascii="Times New Roman" w:hAnsi="Times New Roman" w:cs="Times New Roman"/>
          <w:spacing w:val="-5"/>
          <w:sz w:val="20"/>
        </w:rPr>
        <w:t xml:space="preserve"> </w:t>
      </w:r>
      <w:r w:rsidRPr="00FF073B">
        <w:rPr>
          <w:rFonts w:ascii="Times New Roman" w:hAnsi="Times New Roman" w:cs="Times New Roman"/>
          <w:sz w:val="20"/>
        </w:rPr>
        <w:t>by</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Project</w:t>
      </w:r>
      <w:r w:rsidRPr="00FF073B">
        <w:rPr>
          <w:rFonts w:ascii="Times New Roman" w:hAnsi="Times New Roman" w:cs="Times New Roman"/>
          <w:spacing w:val="-6"/>
          <w:sz w:val="20"/>
        </w:rPr>
        <w:t xml:space="preserve"> </w:t>
      </w:r>
      <w:r w:rsidRPr="00FF073B">
        <w:rPr>
          <w:rFonts w:ascii="Times New Roman" w:hAnsi="Times New Roman" w:cs="Times New Roman"/>
          <w:sz w:val="20"/>
        </w:rPr>
        <w:t>during</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pacing w:val="-2"/>
          <w:sz w:val="20"/>
        </w:rPr>
        <w:t>Year”)]</w:t>
      </w:r>
    </w:p>
    <w:p w14:paraId="09A16D31" w14:textId="77777777" w:rsidR="00C04B5A" w:rsidRPr="00FF073B" w:rsidRDefault="00C04B5A">
      <w:pPr>
        <w:pStyle w:val="BodyText"/>
        <w:spacing w:before="1"/>
        <w:rPr>
          <w:rFonts w:ascii="Times New Roman" w:hAnsi="Times New Roman" w:cs="Times New Roman"/>
          <w:b/>
          <w:i/>
        </w:rPr>
      </w:pPr>
    </w:p>
    <w:p w14:paraId="09A16D32" w14:textId="77777777" w:rsidR="00C04B5A" w:rsidRPr="00FF073B" w:rsidRDefault="00FD125F">
      <w:pPr>
        <w:ind w:left="445" w:right="887"/>
        <w:jc w:val="center"/>
        <w:rPr>
          <w:rFonts w:ascii="Times New Roman" w:hAnsi="Times New Roman" w:cs="Times New Roman"/>
          <w:b/>
          <w:i/>
          <w:sz w:val="20"/>
        </w:rPr>
      </w:pPr>
      <w:r w:rsidRPr="00FF073B">
        <w:rPr>
          <w:rFonts w:ascii="Times New Roman" w:hAnsi="Times New Roman" w:cs="Times New Roman"/>
          <w:sz w:val="20"/>
        </w:rPr>
        <w:t>B</w:t>
      </w:r>
      <w:r w:rsidRPr="00FF073B">
        <w:rPr>
          <w:rFonts w:ascii="Times New Roman" w:hAnsi="Times New Roman" w:cs="Times New Roman"/>
          <w:spacing w:val="-7"/>
          <w:sz w:val="20"/>
        </w:rPr>
        <w:t xml:space="preserve"> </w:t>
      </w:r>
      <w:r w:rsidRPr="00FF073B">
        <w:rPr>
          <w:rFonts w:ascii="Times New Roman" w:hAnsi="Times New Roman" w:cs="Times New Roman"/>
          <w:sz w:val="20"/>
        </w:rPr>
        <w:t>=</w:t>
      </w:r>
      <w:r w:rsidRPr="00FF073B">
        <w:rPr>
          <w:rFonts w:ascii="Times New Roman" w:hAnsi="Times New Roman" w:cs="Times New Roman"/>
          <w:spacing w:val="-4"/>
          <w:sz w:val="20"/>
        </w:rPr>
        <w:t xml:space="preserve"> </w:t>
      </w:r>
      <w:r w:rsidRPr="00FF073B">
        <w:rPr>
          <w:rFonts w:ascii="Times New Roman" w:hAnsi="Times New Roman" w:cs="Times New Roman"/>
          <w:sz w:val="20"/>
        </w:rPr>
        <w:t>Total</w:t>
      </w:r>
      <w:r w:rsidRPr="00FF073B">
        <w:rPr>
          <w:rFonts w:ascii="Times New Roman" w:hAnsi="Times New Roman" w:cs="Times New Roman"/>
          <w:spacing w:val="-7"/>
          <w:sz w:val="20"/>
        </w:rPr>
        <w:t xml:space="preserve"> </w:t>
      </w:r>
      <w:r w:rsidRPr="00FF073B">
        <w:rPr>
          <w:rFonts w:ascii="Times New Roman" w:hAnsi="Times New Roman" w:cs="Times New Roman"/>
          <w:sz w:val="20"/>
        </w:rPr>
        <w:t>Fuel</w:t>
      </w:r>
      <w:r w:rsidRPr="00FF073B">
        <w:rPr>
          <w:rFonts w:ascii="Times New Roman" w:hAnsi="Times New Roman" w:cs="Times New Roman"/>
          <w:spacing w:val="-6"/>
          <w:sz w:val="20"/>
        </w:rPr>
        <w:t xml:space="preserve"> </w:t>
      </w:r>
      <w:r w:rsidRPr="00FF073B">
        <w:rPr>
          <w:rFonts w:ascii="Times New Roman" w:hAnsi="Times New Roman" w:cs="Times New Roman"/>
          <w:sz w:val="20"/>
        </w:rPr>
        <w:t>Use</w:t>
      </w:r>
      <w:r w:rsidRPr="00FF073B">
        <w:rPr>
          <w:rFonts w:ascii="Times New Roman" w:hAnsi="Times New Roman" w:cs="Times New Roman"/>
          <w:spacing w:val="-4"/>
          <w:sz w:val="20"/>
        </w:rPr>
        <w:t xml:space="preserve"> </w:t>
      </w:r>
      <w:r w:rsidRPr="00FF073B">
        <w:rPr>
          <w:rFonts w:ascii="Times New Roman" w:hAnsi="Times New Roman" w:cs="Times New Roman"/>
          <w:sz w:val="20"/>
        </w:rPr>
        <w:t>delivered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used</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Project</w:t>
      </w:r>
      <w:r w:rsidRPr="00FF073B">
        <w:rPr>
          <w:rFonts w:ascii="Times New Roman" w:hAnsi="Times New Roman" w:cs="Times New Roman"/>
          <w:spacing w:val="-5"/>
          <w:sz w:val="20"/>
        </w:rPr>
        <w:t xml:space="preserve"> </w:t>
      </w:r>
      <w:r w:rsidRPr="00FF073B">
        <w:rPr>
          <w:rFonts w:ascii="Times New Roman" w:hAnsi="Times New Roman" w:cs="Times New Roman"/>
          <w:sz w:val="20"/>
        </w:rPr>
        <w:t>during</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b/>
          <w:i/>
          <w:color w:val="0066FF"/>
          <w:sz w:val="20"/>
        </w:rPr>
        <w:t>[(“Calendar</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pacing w:val="-2"/>
          <w:sz w:val="20"/>
        </w:rPr>
        <w:t>Year”)]</w:t>
      </w:r>
    </w:p>
    <w:p w14:paraId="09A16D33" w14:textId="77777777" w:rsidR="00C04B5A" w:rsidRPr="00FF073B" w:rsidRDefault="00C04B5A">
      <w:pPr>
        <w:pStyle w:val="BodyText"/>
        <w:spacing w:before="229"/>
        <w:rPr>
          <w:rFonts w:ascii="Times New Roman" w:hAnsi="Times New Roman" w:cs="Times New Roman"/>
          <w:b/>
          <w:i/>
        </w:rPr>
      </w:pPr>
    </w:p>
    <w:p w14:paraId="09A16D34" w14:textId="1CA84DBE" w:rsidR="00C04B5A" w:rsidRPr="00FF073B" w:rsidRDefault="00FD125F" w:rsidP="00FE7B97">
      <w:pPr>
        <w:pStyle w:val="ListParagraph"/>
        <w:numPr>
          <w:ilvl w:val="0"/>
          <w:numId w:val="4"/>
        </w:numPr>
        <w:tabs>
          <w:tab w:val="left" w:pos="837"/>
          <w:tab w:val="left" w:pos="840"/>
        </w:tabs>
        <w:ind w:left="840" w:right="947" w:firstLine="0"/>
        <w:rPr>
          <w:rFonts w:ascii="Times New Roman" w:hAnsi="Times New Roman" w:cs="Times New Roman"/>
          <w:sz w:val="20"/>
        </w:rPr>
      </w:pPr>
      <w:r w:rsidRPr="00FF073B">
        <w:rPr>
          <w:rFonts w:ascii="Times New Roman" w:hAnsi="Times New Roman" w:cs="Times New Roman"/>
          <w:b/>
          <w:i/>
          <w:color w:val="0066FF"/>
          <w:sz w:val="20"/>
        </w:rPr>
        <w:t>[Quarterly Fuel Attestation Only]</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sz w:val="20"/>
        </w:rPr>
        <w:t>Fuel</w:t>
      </w:r>
      <w:r w:rsidRPr="00FF073B">
        <w:rPr>
          <w:rFonts w:ascii="Times New Roman" w:hAnsi="Times New Roman" w:cs="Times New Roman"/>
          <w:spacing w:val="-1"/>
          <w:sz w:val="20"/>
        </w:rPr>
        <w:t xml:space="preserve"> </w:t>
      </w:r>
      <w:r w:rsidRPr="00FF073B">
        <w:rPr>
          <w:rFonts w:ascii="Times New Roman" w:hAnsi="Times New Roman" w:cs="Times New Roman"/>
          <w:sz w:val="20"/>
        </w:rPr>
        <w:t>volume delivered during the Calendar Quarter, and progress toward</w:t>
      </w:r>
      <w:r w:rsidRPr="00FF073B">
        <w:rPr>
          <w:rFonts w:ascii="Times New Roman" w:hAnsi="Times New Roman" w:cs="Times New Roman"/>
          <w:spacing w:val="-2"/>
          <w:sz w:val="20"/>
        </w:rPr>
        <w:t xml:space="preserve"> </w:t>
      </w:r>
      <w:r w:rsidRPr="00FF073B">
        <w:rPr>
          <w:rFonts w:ascii="Times New Roman" w:hAnsi="Times New Roman" w:cs="Times New Roman"/>
          <w:sz w:val="20"/>
        </w:rPr>
        <w:t>meeting</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sz w:val="20"/>
        </w:rPr>
        <w:t>High</w:t>
      </w:r>
      <w:r w:rsidRPr="00FF073B">
        <w:rPr>
          <w:rFonts w:ascii="Times New Roman" w:hAnsi="Times New Roman" w:cs="Times New Roman"/>
          <w:spacing w:val="-4"/>
          <w:sz w:val="20"/>
        </w:rPr>
        <w:t xml:space="preserve"> </w:t>
      </w:r>
      <w:r w:rsidRPr="00FF073B">
        <w:rPr>
          <w:rFonts w:ascii="Times New Roman" w:hAnsi="Times New Roman" w:cs="Times New Roman"/>
          <w:sz w:val="20"/>
        </w:rPr>
        <w:t>Hazard</w:t>
      </w:r>
      <w:r w:rsidRPr="00FF073B">
        <w:rPr>
          <w:rFonts w:ascii="Times New Roman" w:hAnsi="Times New Roman" w:cs="Times New Roman"/>
          <w:spacing w:val="-2"/>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Requirement,</w:t>
      </w:r>
      <w:r w:rsidRPr="00FF073B">
        <w:rPr>
          <w:rFonts w:ascii="Times New Roman" w:hAnsi="Times New Roman" w:cs="Times New Roman"/>
          <w:spacing w:val="-2"/>
          <w:sz w:val="20"/>
        </w:rPr>
        <w:t xml:space="preserve"> </w:t>
      </w:r>
      <w:r w:rsidRPr="00FF073B">
        <w:rPr>
          <w:rFonts w:ascii="Times New Roman" w:hAnsi="Times New Roman" w:cs="Times New Roman"/>
          <w:sz w:val="20"/>
        </w:rPr>
        <w:t>is</w:t>
      </w:r>
      <w:r w:rsidRPr="00FF073B">
        <w:rPr>
          <w:rFonts w:ascii="Times New Roman" w:hAnsi="Times New Roman" w:cs="Times New Roman"/>
          <w:spacing w:val="-3"/>
          <w:sz w:val="20"/>
        </w:rPr>
        <w:t xml:space="preserve"> </w:t>
      </w:r>
      <w:r w:rsidRPr="00FF073B">
        <w:rPr>
          <w:rFonts w:ascii="Times New Roman" w:hAnsi="Times New Roman" w:cs="Times New Roman"/>
          <w:sz w:val="20"/>
        </w:rPr>
        <w:t>documented in the attached Microsoft Excel Spreadsheet (“Quarterly Fuel Usage Log”), using the template provided by Buyer after execution of this Agreement.</w:t>
      </w:r>
      <w:r w:rsidRPr="00FF073B">
        <w:rPr>
          <w:rFonts w:ascii="Times New Roman" w:hAnsi="Times New Roman" w:cs="Times New Roman"/>
          <w:spacing w:val="40"/>
          <w:sz w:val="20"/>
        </w:rPr>
        <w:t xml:space="preserve"> </w:t>
      </w:r>
      <w:r w:rsidRPr="00FF073B">
        <w:rPr>
          <w:rFonts w:ascii="Times New Roman" w:hAnsi="Times New Roman" w:cs="Times New Roman"/>
          <w:sz w:val="20"/>
        </w:rPr>
        <w:t>Buyer may make reasonable changes to the template to accommodate additional information on High Hazard Fuel and Fuel Use during the</w:t>
      </w:r>
    </w:p>
    <w:p w14:paraId="09A16D36" w14:textId="77777777" w:rsidR="00C04B5A" w:rsidRPr="00FF073B" w:rsidRDefault="00C04B5A">
      <w:pPr>
        <w:pStyle w:val="BodyText"/>
        <w:spacing w:before="10"/>
        <w:rPr>
          <w:rFonts w:ascii="Times New Roman" w:hAnsi="Times New Roman" w:cs="Times New Roman"/>
        </w:rPr>
      </w:pPr>
    </w:p>
    <w:p w14:paraId="09A16D37" w14:textId="77777777" w:rsidR="00C04B5A" w:rsidRPr="00FF073B" w:rsidRDefault="00FD125F">
      <w:pPr>
        <w:pStyle w:val="BodyText"/>
        <w:ind w:left="839" w:right="1403"/>
        <w:jc w:val="both"/>
        <w:rPr>
          <w:rFonts w:ascii="Times New Roman" w:hAnsi="Times New Roman" w:cs="Times New Roman"/>
        </w:rPr>
      </w:pPr>
      <w:r w:rsidRPr="00FF073B">
        <w:rPr>
          <w:rFonts w:ascii="Times New Roman" w:hAnsi="Times New Roman" w:cs="Times New Roman"/>
        </w:rPr>
        <w:t>Calendar Year.</w:t>
      </w:r>
      <w:r w:rsidRPr="00FF073B">
        <w:rPr>
          <w:rFonts w:ascii="Times New Roman" w:hAnsi="Times New Roman" w:cs="Times New Roman"/>
          <w:spacing w:val="-1"/>
        </w:rPr>
        <w:t xml:space="preserve"> </w:t>
      </w:r>
      <w:r w:rsidRPr="00FF073B">
        <w:rPr>
          <w:rFonts w:ascii="Times New Roman" w:hAnsi="Times New Roman" w:cs="Times New Roman"/>
        </w:rPr>
        <w:t>Seller and Buyer will</w:t>
      </w:r>
      <w:r w:rsidRPr="00FF073B">
        <w:rPr>
          <w:rFonts w:ascii="Times New Roman" w:hAnsi="Times New Roman" w:cs="Times New Roman"/>
          <w:spacing w:val="-2"/>
        </w:rPr>
        <w:t xml:space="preserve"> </w:t>
      </w:r>
      <w:r w:rsidRPr="00FF073B">
        <w:rPr>
          <w:rFonts w:ascii="Times New Roman" w:hAnsi="Times New Roman" w:cs="Times New Roman"/>
        </w:rPr>
        <w:t>use</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Quarterly Fuel Usage Log</w:t>
      </w:r>
      <w:r w:rsidRPr="00FF073B">
        <w:rPr>
          <w:rFonts w:ascii="Times New Roman" w:hAnsi="Times New Roman" w:cs="Times New Roman"/>
          <w:spacing w:val="-1"/>
        </w:rPr>
        <w:t xml:space="preserve"> </w:t>
      </w:r>
      <w:r w:rsidRPr="00FF073B">
        <w:rPr>
          <w:rFonts w:ascii="Times New Roman" w:hAnsi="Times New Roman" w:cs="Times New Roman"/>
        </w:rPr>
        <w:t>and</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data</w:t>
      </w:r>
      <w:r w:rsidRPr="00FF073B">
        <w:rPr>
          <w:rFonts w:ascii="Times New Roman" w:hAnsi="Times New Roman" w:cs="Times New Roman"/>
          <w:spacing w:val="-1"/>
        </w:rPr>
        <w:t xml:space="preserve"> </w:t>
      </w:r>
      <w:r w:rsidRPr="00FF073B">
        <w:rPr>
          <w:rFonts w:ascii="Times New Roman" w:hAnsi="Times New Roman" w:cs="Times New Roman"/>
        </w:rPr>
        <w:t>provided</w:t>
      </w:r>
      <w:r w:rsidRPr="00FF073B">
        <w:rPr>
          <w:rFonts w:ascii="Times New Roman" w:hAnsi="Times New Roman" w:cs="Times New Roman"/>
          <w:spacing w:val="-1"/>
        </w:rPr>
        <w:t xml:space="preserve"> </w:t>
      </w:r>
      <w:r w:rsidRPr="00FF073B">
        <w:rPr>
          <w:rFonts w:ascii="Times New Roman" w:hAnsi="Times New Roman" w:cs="Times New Roman"/>
        </w:rPr>
        <w:t>in Section</w:t>
      </w:r>
      <w:r w:rsidRPr="00FF073B">
        <w:rPr>
          <w:rFonts w:ascii="Times New Roman" w:hAnsi="Times New Roman" w:cs="Times New Roman"/>
          <w:spacing w:val="-4"/>
        </w:rPr>
        <w:t xml:space="preserve"> </w:t>
      </w:r>
      <w:r w:rsidRPr="00FF073B">
        <w:rPr>
          <w:rFonts w:ascii="Times New Roman" w:hAnsi="Times New Roman" w:cs="Times New Roman"/>
        </w:rPr>
        <w:t>3</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this Appendix L</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monitor</w:t>
      </w:r>
      <w:r w:rsidRPr="00FF073B">
        <w:rPr>
          <w:rFonts w:ascii="Times New Roman" w:hAnsi="Times New Roman" w:cs="Times New Roman"/>
          <w:spacing w:val="-1"/>
        </w:rPr>
        <w:t xml:space="preserve"> </w:t>
      </w:r>
      <w:r w:rsidRPr="00FF073B">
        <w:rPr>
          <w:rFonts w:ascii="Times New Roman" w:hAnsi="Times New Roman" w:cs="Times New Roman"/>
        </w:rPr>
        <w:t>progress</w:t>
      </w:r>
      <w:r w:rsidRPr="00FF073B">
        <w:rPr>
          <w:rFonts w:ascii="Times New Roman" w:hAnsi="Times New Roman" w:cs="Times New Roman"/>
          <w:spacing w:val="-3"/>
        </w:rPr>
        <w:t xml:space="preserve"> </w:t>
      </w:r>
      <w:r w:rsidRPr="00FF073B">
        <w:rPr>
          <w:rFonts w:ascii="Times New Roman" w:hAnsi="Times New Roman" w:cs="Times New Roman"/>
        </w:rPr>
        <w:t>with</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Requirements</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High Hazard</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Requirement. Data</w:t>
      </w:r>
      <w:r w:rsidRPr="00FF073B">
        <w:rPr>
          <w:rFonts w:ascii="Times New Roman" w:hAnsi="Times New Roman" w:cs="Times New Roman"/>
          <w:spacing w:val="-2"/>
        </w:rPr>
        <w:t xml:space="preserve"> </w:t>
      </w:r>
      <w:r w:rsidRPr="00FF073B">
        <w:rPr>
          <w:rFonts w:ascii="Times New Roman" w:hAnsi="Times New Roman" w:cs="Times New Roman"/>
        </w:rPr>
        <w:t>from</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Quarterly</w:t>
      </w:r>
      <w:r w:rsidRPr="00FF073B">
        <w:rPr>
          <w:rFonts w:ascii="Times New Roman" w:hAnsi="Times New Roman" w:cs="Times New Roman"/>
          <w:spacing w:val="-1"/>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Usage</w:t>
      </w:r>
      <w:r w:rsidRPr="00FF073B">
        <w:rPr>
          <w:rFonts w:ascii="Times New Roman" w:hAnsi="Times New Roman" w:cs="Times New Roman"/>
          <w:spacing w:val="-2"/>
        </w:rPr>
        <w:t xml:space="preserve"> </w:t>
      </w:r>
      <w:r w:rsidRPr="00FF073B">
        <w:rPr>
          <w:rFonts w:ascii="Times New Roman" w:hAnsi="Times New Roman" w:cs="Times New Roman"/>
        </w:rPr>
        <w:t>Log is</w:t>
      </w:r>
      <w:r w:rsidRPr="00FF073B">
        <w:rPr>
          <w:rFonts w:ascii="Times New Roman" w:hAnsi="Times New Roman" w:cs="Times New Roman"/>
          <w:spacing w:val="-1"/>
        </w:rPr>
        <w:t xml:space="preserve"> </w:t>
      </w:r>
      <w:r w:rsidRPr="00FF073B">
        <w:rPr>
          <w:rFonts w:ascii="Times New Roman" w:hAnsi="Times New Roman" w:cs="Times New Roman"/>
        </w:rPr>
        <w:t>accurately summarized in Section 3 of this Quarterly Fuel Attestation.</w:t>
      </w:r>
    </w:p>
    <w:p w14:paraId="09A16D38" w14:textId="77777777" w:rsidR="00C04B5A" w:rsidRPr="00FF073B" w:rsidRDefault="00C04B5A">
      <w:pPr>
        <w:pStyle w:val="BodyText"/>
        <w:spacing w:before="9"/>
        <w:rPr>
          <w:rFonts w:ascii="Times New Roman" w:hAnsi="Times New Roman" w:cs="Times New Roman"/>
        </w:rPr>
      </w:pPr>
    </w:p>
    <w:p w14:paraId="09A16D39" w14:textId="77777777" w:rsidR="00C04B5A" w:rsidRPr="00FF073B" w:rsidRDefault="00FD125F">
      <w:pPr>
        <w:pStyle w:val="BodyText"/>
        <w:ind w:left="479" w:right="997"/>
        <w:rPr>
          <w:rFonts w:ascii="Times New Roman" w:hAnsi="Times New Roman" w:cs="Times New Roman"/>
        </w:rPr>
      </w:pPr>
      <w:r w:rsidRPr="00FF073B">
        <w:rPr>
          <w:rFonts w:ascii="Times New Roman" w:hAnsi="Times New Roman" w:cs="Times New Roman"/>
        </w:rPr>
        <w:t>Capitalized</w:t>
      </w:r>
      <w:r w:rsidRPr="00FF073B">
        <w:rPr>
          <w:rFonts w:ascii="Times New Roman" w:hAnsi="Times New Roman" w:cs="Times New Roman"/>
          <w:spacing w:val="-2"/>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otherwise</w:t>
      </w:r>
      <w:r w:rsidRPr="00FF073B">
        <w:rPr>
          <w:rFonts w:ascii="Times New Roman" w:hAnsi="Times New Roman" w:cs="Times New Roman"/>
          <w:spacing w:val="-4"/>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letter</w:t>
      </w:r>
      <w:r w:rsidRPr="00FF073B">
        <w:rPr>
          <w:rFonts w:ascii="Times New Roman" w:hAnsi="Times New Roman" w:cs="Times New Roman"/>
          <w:spacing w:val="-1"/>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meanings 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w:t>
      </w:r>
      <w:r w:rsidRPr="00FF073B">
        <w:rPr>
          <w:rFonts w:ascii="Times New Roman" w:hAnsi="Times New Roman" w:cs="Times New Roman"/>
          <w:spacing w:val="-4"/>
        </w:rPr>
        <w:t>PPA.</w:t>
      </w:r>
    </w:p>
    <w:p w14:paraId="09A16D3A" w14:textId="77777777" w:rsidR="00C04B5A" w:rsidRPr="00FF073B" w:rsidRDefault="00C04B5A">
      <w:pPr>
        <w:pStyle w:val="BodyText"/>
        <w:rPr>
          <w:rFonts w:ascii="Times New Roman" w:hAnsi="Times New Roman" w:cs="Times New Roman"/>
        </w:rPr>
      </w:pPr>
    </w:p>
    <w:p w14:paraId="09A16D3B" w14:textId="77777777" w:rsidR="00C04B5A" w:rsidRPr="00FF073B" w:rsidRDefault="00C04B5A">
      <w:pPr>
        <w:pStyle w:val="BodyText"/>
        <w:rPr>
          <w:rFonts w:ascii="Times New Roman" w:hAnsi="Times New Roman" w:cs="Times New Roman"/>
        </w:rPr>
      </w:pPr>
    </w:p>
    <w:p w14:paraId="09A16D3C" w14:textId="77777777" w:rsidR="00C04B5A" w:rsidRPr="00FF073B" w:rsidRDefault="00FD125F">
      <w:pPr>
        <w:ind w:left="479"/>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full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legal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form</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entity</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state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pacing w:val="-2"/>
          <w:sz w:val="20"/>
        </w:rPr>
        <w:t>registration]</w:t>
      </w:r>
    </w:p>
    <w:p w14:paraId="09A16D3D" w14:textId="77777777" w:rsidR="00C04B5A" w:rsidRPr="00FF073B" w:rsidRDefault="00C04B5A">
      <w:pPr>
        <w:pStyle w:val="BodyText"/>
        <w:rPr>
          <w:rFonts w:ascii="Times New Roman" w:hAnsi="Times New Roman" w:cs="Times New Roman"/>
          <w:b/>
          <w:i/>
        </w:rPr>
      </w:pPr>
    </w:p>
    <w:p w14:paraId="09A16D3E" w14:textId="77777777" w:rsidR="00C04B5A" w:rsidRPr="00FF073B" w:rsidRDefault="00FD125F">
      <w:pPr>
        <w:pStyle w:val="BodyText"/>
        <w:tabs>
          <w:tab w:val="left" w:pos="4799"/>
        </w:tabs>
        <w:ind w:left="480" w:right="5958"/>
        <w:jc w:val="both"/>
        <w:rPr>
          <w:rFonts w:ascii="Times New Roman" w:hAnsi="Times New Roman" w:cs="Times New Roman"/>
        </w:rPr>
      </w:pPr>
      <w:r w:rsidRPr="00FF073B">
        <w:rPr>
          <w:rFonts w:ascii="Times New Roman" w:hAnsi="Times New Roman" w:cs="Times New Roman"/>
        </w:rPr>
        <w:t>By:</w:t>
      </w:r>
      <w:r w:rsidRPr="00FF073B">
        <w:rPr>
          <w:rFonts w:ascii="Times New Roman" w:hAnsi="Times New Roman" w:cs="Times New Roman"/>
          <w:spacing w:val="56"/>
        </w:rPr>
        <w:t xml:space="preserve"> </w:t>
      </w:r>
      <w:r w:rsidRPr="00FF073B">
        <w:rPr>
          <w:rFonts w:ascii="Times New Roman" w:hAnsi="Times New Roman" w:cs="Times New Roman"/>
          <w:u w:val="single"/>
        </w:rPr>
        <w:tab/>
      </w:r>
      <w:r w:rsidRPr="00FF073B">
        <w:rPr>
          <w:rFonts w:ascii="Times New Roman" w:hAnsi="Times New Roman" w:cs="Times New Roman"/>
        </w:rPr>
        <w:t xml:space="preserve"> Name:</w:t>
      </w:r>
      <w:r w:rsidRPr="00FF073B">
        <w:rPr>
          <w:rFonts w:ascii="Times New Roman" w:hAnsi="Times New Roman" w:cs="Times New Roman"/>
          <w:spacing w:val="58"/>
        </w:rPr>
        <w:t xml:space="preserve"> </w:t>
      </w:r>
      <w:r w:rsidRPr="00FF073B">
        <w:rPr>
          <w:rFonts w:ascii="Times New Roman" w:hAnsi="Times New Roman" w:cs="Times New Roman"/>
          <w:u w:val="single"/>
        </w:rPr>
        <w:tab/>
      </w:r>
      <w:r w:rsidRPr="00FF073B">
        <w:rPr>
          <w:rFonts w:ascii="Times New Roman" w:hAnsi="Times New Roman" w:cs="Times New Roman"/>
        </w:rPr>
        <w:t xml:space="preserve"> Title:</w:t>
      </w:r>
      <w:r w:rsidRPr="00FF073B">
        <w:rPr>
          <w:rFonts w:ascii="Times New Roman" w:hAnsi="Times New Roman" w:cs="Times New Roman"/>
          <w:spacing w:val="56"/>
        </w:rPr>
        <w:t xml:space="preserve"> </w:t>
      </w:r>
      <w:r w:rsidRPr="00FF073B">
        <w:rPr>
          <w:rFonts w:ascii="Times New Roman" w:hAnsi="Times New Roman" w:cs="Times New Roman"/>
          <w:u w:val="single"/>
        </w:rPr>
        <w:tab/>
      </w:r>
    </w:p>
    <w:p w14:paraId="09A16D3F" w14:textId="77777777" w:rsidR="00C04B5A" w:rsidRPr="00FF073B" w:rsidRDefault="00FD125F">
      <w:pPr>
        <w:pStyle w:val="BodyText"/>
        <w:spacing w:before="10"/>
        <w:rPr>
          <w:rFonts w:ascii="Times New Roman" w:hAnsi="Times New Roman" w:cs="Times New Roman"/>
          <w:sz w:val="17"/>
        </w:rPr>
      </w:pPr>
      <w:r w:rsidRPr="00FF073B">
        <w:rPr>
          <w:rFonts w:ascii="Times New Roman" w:hAnsi="Times New Roman" w:cs="Times New Roman"/>
          <w:noProof/>
        </w:rPr>
        <mc:AlternateContent>
          <mc:Choice Requires="wps">
            <w:drawing>
              <wp:anchor distT="0" distB="0" distL="0" distR="0" simplePos="0" relativeHeight="251658347" behindDoc="1" locked="0" layoutInCell="1" allowOverlap="1" wp14:anchorId="09A16EF1" wp14:editId="09A16EF2">
                <wp:simplePos x="0" y="0"/>
                <wp:positionH relativeFrom="page">
                  <wp:posOffset>896111</wp:posOffset>
                </wp:positionH>
                <wp:positionV relativeFrom="paragraph">
                  <wp:posOffset>146169</wp:posOffset>
                </wp:positionV>
                <wp:extent cx="5980430" cy="6350"/>
                <wp:effectExtent l="0" t="0" r="0" b="0"/>
                <wp:wrapTopAndBottom/>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66E1D" id="Freeform: Shape 262" o:spid="_x0000_s1026" style="position:absolute;margin-left:70.55pt;margin-top:11.5pt;width:470.9pt;height:.5pt;z-index:-251658133;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" path="m5980176,l,,,6096r5980176,l5980176,xe" fillcolor="black" stroked="f">
                <v:path arrowok="t"/>
                <w10:wrap type="topAndBottom" anchorx="page"/>
              </v:shape>
            </w:pict>
          </mc:Fallback>
        </mc:AlternateContent>
      </w:r>
    </w:p>
    <w:p w14:paraId="09A16D40" w14:textId="77777777" w:rsidR="00C04B5A" w:rsidRPr="00FF073B" w:rsidRDefault="00FD125F">
      <w:pPr>
        <w:spacing w:before="19"/>
        <w:ind w:left="445" w:right="884"/>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1"/>
          <w:sz w:val="20"/>
        </w:rPr>
        <w:t xml:space="preserve"> </w:t>
      </w:r>
      <w:r w:rsidRPr="00FF073B">
        <w:rPr>
          <w:rFonts w:ascii="Times New Roman" w:hAnsi="Times New Roman" w:cs="Times New Roman"/>
          <w:i/>
          <w:sz w:val="20"/>
        </w:rPr>
        <w:t>L</w:t>
      </w:r>
      <w:r w:rsidRPr="00FF073B">
        <w:rPr>
          <w:rFonts w:ascii="Times New Roman" w:hAnsi="Times New Roman" w:cs="Times New Roman"/>
          <w:i/>
          <w:spacing w:val="-6"/>
          <w:sz w:val="20"/>
        </w:rPr>
        <w:t xml:space="preserve"> </w:t>
      </w:r>
      <w:r w:rsidRPr="00FF073B">
        <w:rPr>
          <w:rFonts w:ascii="Times New Roman" w:hAnsi="Times New Roman" w:cs="Times New Roman"/>
          <w:i/>
          <w:spacing w:val="-5"/>
          <w:sz w:val="20"/>
        </w:rPr>
        <w:t>***</w:t>
      </w:r>
    </w:p>
    <w:p w14:paraId="09A16D41" w14:textId="77777777" w:rsidR="00C04B5A" w:rsidRPr="00FF073B" w:rsidRDefault="00C04B5A">
      <w:pPr>
        <w:jc w:val="center"/>
        <w:rPr>
          <w:rFonts w:ascii="Times New Roman" w:hAnsi="Times New Roman" w:cs="Times New Roman"/>
          <w:sz w:val="20"/>
        </w:rPr>
        <w:sectPr w:rsidR="00C04B5A" w:rsidRPr="00FF073B">
          <w:pgSz w:w="12240" w:h="15840"/>
          <w:pgMar w:top="1440" w:right="520" w:bottom="1320" w:left="960" w:header="400" w:footer="1130" w:gutter="0"/>
          <w:cols w:space="720"/>
        </w:sectPr>
      </w:pPr>
    </w:p>
    <w:p w14:paraId="09A16D42" w14:textId="77777777" w:rsidR="00C04B5A" w:rsidRPr="00FF073B" w:rsidRDefault="00C04B5A">
      <w:pPr>
        <w:pStyle w:val="BodyText"/>
        <w:spacing w:before="10"/>
        <w:rPr>
          <w:rFonts w:ascii="Times New Roman" w:hAnsi="Times New Roman" w:cs="Times New Roman"/>
          <w:i/>
        </w:rPr>
      </w:pPr>
    </w:p>
    <w:p w14:paraId="09A16D43" w14:textId="77777777" w:rsidR="00C04B5A" w:rsidRPr="00FF073B" w:rsidRDefault="00FD125F">
      <w:pPr>
        <w:pStyle w:val="BodyText"/>
        <w:spacing w:line="20" w:lineRule="exact"/>
        <w:ind w:left="451"/>
        <w:rPr>
          <w:rFonts w:ascii="Times New Roman" w:hAnsi="Times New Roman" w:cs="Times New Roman"/>
          <w:sz w:val="2"/>
        </w:rPr>
      </w:pPr>
      <w:r w:rsidRPr="00FF073B">
        <w:rPr>
          <w:rFonts w:ascii="Times New Roman" w:hAnsi="Times New Roman" w:cs="Times New Roman"/>
          <w:noProof/>
          <w:sz w:val="2"/>
        </w:rPr>
        <mc:AlternateContent>
          <mc:Choice Requires="wpg">
            <w:drawing>
              <wp:inline distT="0" distB="0" distL="0" distR="0" wp14:anchorId="09A16EF3" wp14:editId="09A16EF4">
                <wp:extent cx="5980430" cy="6350"/>
                <wp:effectExtent l="0" t="0" r="0" b="0"/>
                <wp:docPr id="263" name="Group 263" descr="P347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12" name="Graphic 264"/>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94B3E7" id="Group 263" o:spid="_x0000_s1026" alt="P3475#y1"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">
                <v:shape id="Graphic 264"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" path="m5980176,l,,,6108r5980176,l5980176,xe" fillcolor="black" stroked="f">
                  <v:path arrowok="t"/>
                </v:shape>
                <w10:anchorlock/>
              </v:group>
            </w:pict>
          </mc:Fallback>
        </mc:AlternateContent>
      </w:r>
    </w:p>
    <w:p w14:paraId="09A16D44" w14:textId="77777777" w:rsidR="00C04B5A" w:rsidRPr="00FF073B" w:rsidRDefault="00FD125F">
      <w:pPr>
        <w:spacing w:before="239"/>
        <w:ind w:left="447" w:right="881"/>
        <w:jc w:val="center"/>
        <w:rPr>
          <w:rFonts w:ascii="Times New Roman" w:hAnsi="Times New Roman" w:cs="Times New Roman"/>
          <w:b/>
        </w:rPr>
      </w:pPr>
      <w:bookmarkStart w:id="41" w:name="APPENDIX_L-1_–_Verification_of_Fuel_Sour"/>
      <w:bookmarkEnd w:id="41"/>
      <w:r w:rsidRPr="00FF073B">
        <w:rPr>
          <w:rFonts w:ascii="Times New Roman" w:hAnsi="Times New Roman" w:cs="Times New Roman"/>
          <w:b/>
        </w:rPr>
        <w:t>APPENDIX</w:t>
      </w:r>
      <w:r w:rsidRPr="00FF073B">
        <w:rPr>
          <w:rFonts w:ascii="Times New Roman" w:hAnsi="Times New Roman" w:cs="Times New Roman"/>
          <w:b/>
          <w:spacing w:val="-6"/>
        </w:rPr>
        <w:t xml:space="preserve"> </w:t>
      </w:r>
      <w:r w:rsidRPr="00FF073B">
        <w:rPr>
          <w:rFonts w:ascii="Times New Roman" w:hAnsi="Times New Roman" w:cs="Times New Roman"/>
          <w:b/>
        </w:rPr>
        <w:t>L-1</w:t>
      </w:r>
      <w:r w:rsidRPr="00FF073B">
        <w:rPr>
          <w:rFonts w:ascii="Times New Roman" w:hAnsi="Times New Roman" w:cs="Times New Roman"/>
          <w:b/>
          <w:spacing w:val="-5"/>
        </w:rPr>
        <w:t xml:space="preserve"> </w:t>
      </w:r>
      <w:r w:rsidRPr="00FF073B">
        <w:rPr>
          <w:rFonts w:ascii="Times New Roman" w:hAnsi="Times New Roman" w:cs="Times New Roman"/>
          <w:b/>
        </w:rPr>
        <w:t>–</w:t>
      </w:r>
      <w:r w:rsidRPr="00FF073B">
        <w:rPr>
          <w:rFonts w:ascii="Times New Roman" w:hAnsi="Times New Roman" w:cs="Times New Roman"/>
          <w:b/>
          <w:spacing w:val="-4"/>
        </w:rPr>
        <w:t xml:space="preserve"> </w:t>
      </w:r>
      <w:r w:rsidRPr="00FF073B">
        <w:rPr>
          <w:rFonts w:ascii="Times New Roman" w:hAnsi="Times New Roman" w:cs="Times New Roman"/>
          <w:b/>
        </w:rPr>
        <w:t>Verification</w:t>
      </w:r>
      <w:r w:rsidRPr="00FF073B">
        <w:rPr>
          <w:rFonts w:ascii="Times New Roman" w:hAnsi="Times New Roman" w:cs="Times New Roman"/>
          <w:b/>
          <w:spacing w:val="-5"/>
        </w:rPr>
        <w:t xml:space="preserve"> </w:t>
      </w:r>
      <w:r w:rsidRPr="00FF073B">
        <w:rPr>
          <w:rFonts w:ascii="Times New Roman" w:hAnsi="Times New Roman" w:cs="Times New Roman"/>
          <w:b/>
        </w:rPr>
        <w:t>of</w:t>
      </w:r>
      <w:r w:rsidRPr="00FF073B">
        <w:rPr>
          <w:rFonts w:ascii="Times New Roman" w:hAnsi="Times New Roman" w:cs="Times New Roman"/>
          <w:b/>
          <w:spacing w:val="-4"/>
        </w:rPr>
        <w:t xml:space="preserve"> </w:t>
      </w:r>
      <w:r w:rsidRPr="00FF073B">
        <w:rPr>
          <w:rFonts w:ascii="Times New Roman" w:hAnsi="Times New Roman" w:cs="Times New Roman"/>
          <w:b/>
        </w:rPr>
        <w:t>Fuel</w:t>
      </w:r>
      <w:r w:rsidRPr="00FF073B">
        <w:rPr>
          <w:rFonts w:ascii="Times New Roman" w:hAnsi="Times New Roman" w:cs="Times New Roman"/>
          <w:b/>
          <w:spacing w:val="-4"/>
        </w:rPr>
        <w:t xml:space="preserve"> </w:t>
      </w:r>
      <w:r w:rsidRPr="00FF073B">
        <w:rPr>
          <w:rFonts w:ascii="Times New Roman" w:hAnsi="Times New Roman" w:cs="Times New Roman"/>
          <w:b/>
        </w:rPr>
        <w:t>Source</w:t>
      </w:r>
      <w:r w:rsidRPr="00FF073B">
        <w:rPr>
          <w:rFonts w:ascii="Times New Roman" w:hAnsi="Times New Roman" w:cs="Times New Roman"/>
          <w:b/>
          <w:spacing w:val="-3"/>
        </w:rPr>
        <w:t xml:space="preserve"> </w:t>
      </w:r>
      <w:r w:rsidRPr="00FF073B">
        <w:rPr>
          <w:rFonts w:ascii="Times New Roman" w:hAnsi="Times New Roman" w:cs="Times New Roman"/>
          <w:b/>
        </w:rPr>
        <w:t>and</w:t>
      </w:r>
      <w:r w:rsidRPr="00FF073B">
        <w:rPr>
          <w:rFonts w:ascii="Times New Roman" w:hAnsi="Times New Roman" w:cs="Times New Roman"/>
          <w:b/>
          <w:spacing w:val="-3"/>
        </w:rPr>
        <w:t xml:space="preserve"> </w:t>
      </w:r>
      <w:r w:rsidRPr="00FF073B">
        <w:rPr>
          <w:rFonts w:ascii="Times New Roman" w:hAnsi="Times New Roman" w:cs="Times New Roman"/>
          <w:b/>
          <w:spacing w:val="-2"/>
        </w:rPr>
        <w:t>Delivery</w:t>
      </w:r>
    </w:p>
    <w:p w14:paraId="09A16D45" w14:textId="77777777" w:rsidR="00C04B5A" w:rsidRPr="00FF073B" w:rsidRDefault="00C04B5A">
      <w:pPr>
        <w:pStyle w:val="BodyText"/>
        <w:spacing w:before="230"/>
        <w:rPr>
          <w:rFonts w:ascii="Times New Roman" w:hAnsi="Times New Roman" w:cs="Times New Roman"/>
          <w:b/>
          <w:sz w:val="22"/>
        </w:rPr>
      </w:pPr>
    </w:p>
    <w:p w14:paraId="09A16D46" w14:textId="77777777" w:rsidR="00C04B5A" w:rsidRPr="00FF073B" w:rsidRDefault="00FD125F">
      <w:pPr>
        <w:pStyle w:val="Heading5"/>
        <w:spacing w:before="0" w:line="228" w:lineRule="auto"/>
        <w:ind w:left="722" w:right="1157" w:hanging="4"/>
        <w:rPr>
          <w:rFonts w:ascii="Times New Roman" w:hAnsi="Times New Roman" w:cs="Times New Roman"/>
        </w:rPr>
      </w:pPr>
      <w:bookmarkStart w:id="42" w:name="[The_following_Appendix_L-1_applies_ONLY"/>
      <w:bookmarkEnd w:id="42"/>
      <w:r w:rsidRPr="00FF073B">
        <w:rPr>
          <w:rFonts w:ascii="Times New Roman" w:hAnsi="Times New Roman" w:cs="Times New Roman"/>
          <w:color w:val="0066FF"/>
          <w:spacing w:val="-2"/>
        </w:rPr>
        <w:t>[The</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following</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Appendix</w:t>
      </w:r>
      <w:r w:rsidRPr="00FF073B">
        <w:rPr>
          <w:rFonts w:ascii="Times New Roman" w:hAnsi="Times New Roman" w:cs="Times New Roman"/>
          <w:color w:val="0066FF"/>
          <w:spacing w:val="-8"/>
        </w:rPr>
        <w:t xml:space="preserve"> </w:t>
      </w:r>
      <w:r w:rsidRPr="00FF073B">
        <w:rPr>
          <w:rFonts w:ascii="Times New Roman" w:hAnsi="Times New Roman" w:cs="Times New Roman"/>
          <w:color w:val="0066FF"/>
          <w:spacing w:val="-2"/>
        </w:rPr>
        <w:t>L-1</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applies</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ONLY</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to</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Projects</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with</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a</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2"/>
        </w:rPr>
        <w:t>High</w:t>
      </w:r>
      <w:r w:rsidRPr="00FF073B">
        <w:rPr>
          <w:rFonts w:ascii="Times New Roman" w:hAnsi="Times New Roman" w:cs="Times New Roman"/>
          <w:color w:val="0066FF"/>
          <w:spacing w:val="-8"/>
        </w:rPr>
        <w:t xml:space="preserve"> </w:t>
      </w:r>
      <w:r w:rsidRPr="00FF073B">
        <w:rPr>
          <w:rFonts w:ascii="Times New Roman" w:hAnsi="Times New Roman" w:cs="Times New Roman"/>
          <w:color w:val="0066FF"/>
          <w:spacing w:val="-2"/>
        </w:rPr>
        <w:t>Hazard</w:t>
      </w:r>
      <w:r w:rsidRPr="00FF073B">
        <w:rPr>
          <w:rFonts w:ascii="Times New Roman" w:hAnsi="Times New Roman" w:cs="Times New Roman"/>
          <w:color w:val="0066FF"/>
          <w:spacing w:val="-8"/>
        </w:rPr>
        <w:t xml:space="preserve"> </w:t>
      </w:r>
      <w:r w:rsidRPr="00FF073B">
        <w:rPr>
          <w:rFonts w:ascii="Times New Roman" w:hAnsi="Times New Roman" w:cs="Times New Roman"/>
          <w:color w:val="0066FF"/>
          <w:spacing w:val="-2"/>
        </w:rPr>
        <w:t xml:space="preserve">Fuel </w:t>
      </w:r>
      <w:r w:rsidRPr="00FF073B">
        <w:rPr>
          <w:rFonts w:ascii="Times New Roman" w:hAnsi="Times New Roman" w:cs="Times New Roman"/>
          <w:color w:val="0066FF"/>
          <w:spacing w:val="-4"/>
        </w:rPr>
        <w:t>Requirement.</w:t>
      </w:r>
      <w:r w:rsidRPr="00FF073B">
        <w:rPr>
          <w:rFonts w:ascii="Times New Roman" w:hAnsi="Times New Roman" w:cs="Times New Roman"/>
          <w:color w:val="0066FF"/>
          <w:spacing w:val="24"/>
        </w:rPr>
        <w:t xml:space="preserve"> </w:t>
      </w:r>
      <w:r w:rsidRPr="00FF073B">
        <w:rPr>
          <w:rFonts w:ascii="Times New Roman" w:hAnsi="Times New Roman" w:cs="Times New Roman"/>
          <w:color w:val="0066FF"/>
          <w:spacing w:val="-4"/>
        </w:rPr>
        <w:t>This</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Appendix</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L-1</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must</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be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submitted</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with</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Annual</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Fuel</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 xml:space="preserve">Attestation </w:t>
      </w:r>
      <w:r w:rsidRPr="00FF073B">
        <w:rPr>
          <w:rFonts w:ascii="Times New Roman" w:hAnsi="Times New Roman" w:cs="Times New Roman"/>
          <w:color w:val="0066FF"/>
          <w:spacing w:val="-2"/>
        </w:rPr>
        <w:t>only]</w:t>
      </w:r>
    </w:p>
    <w:p w14:paraId="09A16D47" w14:textId="77777777" w:rsidR="00C04B5A" w:rsidRPr="00FF073B" w:rsidRDefault="00C04B5A">
      <w:pPr>
        <w:pStyle w:val="BodyText"/>
        <w:spacing w:before="218"/>
        <w:rPr>
          <w:rFonts w:ascii="Times New Roman" w:hAnsi="Times New Roman" w:cs="Times New Roman"/>
          <w:b/>
          <w:i/>
          <w:sz w:val="23"/>
        </w:rPr>
      </w:pPr>
    </w:p>
    <w:p w14:paraId="09A16D48" w14:textId="77777777" w:rsidR="00C04B5A" w:rsidRPr="00FF073B" w:rsidRDefault="00FD125F">
      <w:pPr>
        <w:pStyle w:val="BodyText"/>
        <w:tabs>
          <w:tab w:val="left" w:pos="3481"/>
        </w:tabs>
        <w:ind w:left="479" w:right="997"/>
        <w:rPr>
          <w:rFonts w:ascii="Times New Roman" w:hAnsi="Times New Roman" w:cs="Times New Roman"/>
        </w:rPr>
      </w:pPr>
      <w:r w:rsidRPr="00FF073B">
        <w:rPr>
          <w:rFonts w:ascii="Times New Roman" w:hAnsi="Times New Roman" w:cs="Times New Roman"/>
        </w:rPr>
        <w:t>I,</w:t>
      </w:r>
      <w:r w:rsidRPr="00FF073B">
        <w:rPr>
          <w:rFonts w:ascii="Times New Roman" w:hAnsi="Times New Roman" w:cs="Times New Roman"/>
          <w:spacing w:val="54"/>
        </w:rPr>
        <w:t xml:space="preserve"> </w:t>
      </w:r>
      <w:r w:rsidRPr="00FF073B">
        <w:rPr>
          <w:rFonts w:ascii="Times New Roman" w:hAnsi="Times New Roman" w:cs="Times New Roman"/>
          <w:u w:val="single"/>
        </w:rPr>
        <w:tab/>
      </w:r>
      <w:r w:rsidRPr="00FF073B">
        <w:rPr>
          <w:rFonts w:ascii="Times New Roman" w:hAnsi="Times New Roman" w:cs="Times New Roman"/>
        </w:rPr>
        <w:t>,</w:t>
      </w:r>
      <w:r w:rsidRPr="00FF073B">
        <w:rPr>
          <w:rFonts w:ascii="Times New Roman" w:hAnsi="Times New Roman" w:cs="Times New Roman"/>
          <w:spacing w:val="40"/>
        </w:rPr>
        <w:t xml:space="preserve"> </w:t>
      </w:r>
      <w:r w:rsidRPr="00FF073B">
        <w:rPr>
          <w:rFonts w:ascii="Times New Roman" w:hAnsi="Times New Roman" w:cs="Times New Roman"/>
        </w:rPr>
        <w:t>am a Registered Professional Forester.</w:t>
      </w:r>
      <w:r w:rsidRPr="00FF073B">
        <w:rPr>
          <w:rFonts w:ascii="Times New Roman" w:hAnsi="Times New Roman" w:cs="Times New Roman"/>
          <w:spacing w:val="40"/>
        </w:rPr>
        <w:t xml:space="preserve"> </w:t>
      </w:r>
      <w:r w:rsidRPr="00FF073B">
        <w:rPr>
          <w:rFonts w:ascii="Times New Roman" w:hAnsi="Times New Roman" w:cs="Times New Roman"/>
        </w:rPr>
        <w:t xml:space="preserve">I have reviewed the Seller’s </w:t>
      </w:r>
      <w:r w:rsidRPr="00FF073B">
        <w:rPr>
          <w:rFonts w:ascii="Times New Roman" w:hAnsi="Times New Roman" w:cs="Times New Roman"/>
          <w:b/>
          <w:i/>
          <w:color w:val="0066FF"/>
        </w:rPr>
        <w:t>[date]</w:t>
      </w:r>
      <w:r w:rsidRPr="00FF073B">
        <w:rPr>
          <w:rFonts w:ascii="Times New Roman" w:hAnsi="Times New Roman" w:cs="Times New Roman"/>
          <w:b/>
          <w:i/>
          <w:color w:val="0066FF"/>
          <w:spacing w:val="-2"/>
        </w:rPr>
        <w:t xml:space="preserve"> </w:t>
      </w:r>
      <w:r w:rsidRPr="00FF073B">
        <w:rPr>
          <w:rFonts w:ascii="Times New Roman" w:hAnsi="Times New Roman" w:cs="Times New Roman"/>
        </w:rPr>
        <w:t>Annual</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2"/>
        </w:rPr>
        <w:t xml:space="preserve"> </w:t>
      </w:r>
      <w:r w:rsidRPr="00FF073B">
        <w:rPr>
          <w:rFonts w:ascii="Times New Roman" w:hAnsi="Times New Roman" w:cs="Times New Roman"/>
        </w:rPr>
        <w:t>Attestation,</w:t>
      </w:r>
      <w:r w:rsidRPr="00FF073B">
        <w:rPr>
          <w:rFonts w:ascii="Times New Roman" w:hAnsi="Times New Roman" w:cs="Times New Roman"/>
          <w:spacing w:val="-1"/>
        </w:rPr>
        <w:t xml:space="preserve"> </w:t>
      </w:r>
      <w:r w:rsidRPr="00FF073B">
        <w:rPr>
          <w:rFonts w:ascii="Times New Roman" w:hAnsi="Times New Roman" w:cs="Times New Roman"/>
        </w:rPr>
        <w:t>including</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Annual</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Usage</w:t>
      </w:r>
      <w:r w:rsidRPr="00FF073B">
        <w:rPr>
          <w:rFonts w:ascii="Times New Roman" w:hAnsi="Times New Roman" w:cs="Times New Roman"/>
          <w:spacing w:val="-3"/>
        </w:rPr>
        <w:t xml:space="preserve"> </w:t>
      </w:r>
      <w:r w:rsidRPr="00FF073B">
        <w:rPr>
          <w:rFonts w:ascii="Times New Roman" w:hAnsi="Times New Roman" w:cs="Times New Roman"/>
        </w:rPr>
        <w:t>Log,</w:t>
      </w:r>
      <w:r w:rsidRPr="00FF073B">
        <w:rPr>
          <w:rFonts w:ascii="Times New Roman" w:hAnsi="Times New Roman" w:cs="Times New Roman"/>
          <w:spacing w:val="-2"/>
        </w:rPr>
        <w:t xml:space="preserve"> </w:t>
      </w:r>
      <w:r w:rsidRPr="00FF073B">
        <w:rPr>
          <w:rFonts w:ascii="Times New Roman" w:hAnsi="Times New Roman" w:cs="Times New Roman"/>
        </w:rPr>
        <w:t>and</w:t>
      </w:r>
      <w:r w:rsidRPr="00FF073B">
        <w:rPr>
          <w:rFonts w:ascii="Times New Roman" w:hAnsi="Times New Roman" w:cs="Times New Roman"/>
          <w:spacing w:val="-2"/>
        </w:rPr>
        <w:t xml:space="preserve"> </w:t>
      </w:r>
      <w:r w:rsidRPr="00FF073B">
        <w:rPr>
          <w:rFonts w:ascii="Times New Roman" w:hAnsi="Times New Roman" w:cs="Times New Roman"/>
        </w:rPr>
        <w:t>I</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3"/>
        </w:rPr>
        <w:t xml:space="preserve"> </w:t>
      </w:r>
      <w:r w:rsidRPr="00FF073B">
        <w:rPr>
          <w:rFonts w:ascii="Times New Roman" w:hAnsi="Times New Roman" w:cs="Times New Roman"/>
        </w:rPr>
        <w:t>verified</w:t>
      </w:r>
      <w:r w:rsidRPr="00FF073B">
        <w:rPr>
          <w:rFonts w:ascii="Times New Roman" w:hAnsi="Times New Roman" w:cs="Times New Roman"/>
          <w:spacing w:val="-3"/>
        </w:rPr>
        <w:t xml:space="preserve"> </w:t>
      </w:r>
      <w:r w:rsidRPr="00FF073B">
        <w:rPr>
          <w:rFonts w:ascii="Times New Roman" w:hAnsi="Times New Roman" w:cs="Times New Roman"/>
        </w:rPr>
        <w:t>(1)</w:t>
      </w:r>
      <w:r w:rsidRPr="00FF073B">
        <w:rPr>
          <w:rFonts w:ascii="Times New Roman" w:hAnsi="Times New Roman" w:cs="Times New Roman"/>
          <w:spacing w:val="-2"/>
        </w:rPr>
        <w:t xml:space="preserve"> </w:t>
      </w:r>
      <w:r w:rsidRPr="00FF073B">
        <w:rPr>
          <w:rFonts w:ascii="Times New Roman" w:hAnsi="Times New Roman" w:cs="Times New Roman"/>
        </w:rPr>
        <w:t>that</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High Hazard Fuel</w:t>
      </w:r>
      <w:r w:rsidRPr="00FF073B">
        <w:rPr>
          <w:rFonts w:ascii="Times New Roman" w:hAnsi="Times New Roman" w:cs="Times New Roman"/>
          <w:spacing w:val="-2"/>
        </w:rPr>
        <w:t xml:space="preserve"> </w:t>
      </w:r>
      <w:r w:rsidRPr="00FF073B">
        <w:rPr>
          <w:rFonts w:ascii="Times New Roman" w:hAnsi="Times New Roman" w:cs="Times New Roman"/>
        </w:rPr>
        <w:t>was harvested from the</w:t>
      </w:r>
      <w:r w:rsidRPr="00FF073B">
        <w:rPr>
          <w:rFonts w:ascii="Times New Roman" w:hAnsi="Times New Roman" w:cs="Times New Roman"/>
          <w:spacing w:val="-1"/>
        </w:rPr>
        <w:t xml:space="preserve"> </w:t>
      </w:r>
      <w:r w:rsidRPr="00FF073B">
        <w:rPr>
          <w:rFonts w:ascii="Times New Roman" w:hAnsi="Times New Roman" w:cs="Times New Roman"/>
        </w:rPr>
        <w:t>specific designated High</w:t>
      </w:r>
      <w:r w:rsidRPr="00FF073B">
        <w:rPr>
          <w:rFonts w:ascii="Times New Roman" w:hAnsi="Times New Roman" w:cs="Times New Roman"/>
          <w:spacing w:val="-1"/>
        </w:rPr>
        <w:t xml:space="preserve"> </w:t>
      </w:r>
      <w:r w:rsidRPr="00FF073B">
        <w:rPr>
          <w:rFonts w:ascii="Times New Roman" w:hAnsi="Times New Roman" w:cs="Times New Roman"/>
        </w:rPr>
        <w:t>Hazard Zone(s) as provided in</w:t>
      </w:r>
      <w:r w:rsidRPr="00FF073B">
        <w:rPr>
          <w:rFonts w:ascii="Times New Roman" w:hAnsi="Times New Roman" w:cs="Times New Roman"/>
          <w:spacing w:val="-1"/>
        </w:rPr>
        <w:t xml:space="preserve"> </w:t>
      </w:r>
      <w:r w:rsidRPr="00FF073B">
        <w:rPr>
          <w:rFonts w:ascii="Times New Roman" w:hAnsi="Times New Roman" w:cs="Times New Roman"/>
        </w:rPr>
        <w:t xml:space="preserve">the Seller’s </w:t>
      </w:r>
      <w:r w:rsidRPr="00FF073B">
        <w:rPr>
          <w:rFonts w:ascii="Times New Roman" w:hAnsi="Times New Roman" w:cs="Times New Roman"/>
          <w:b/>
          <w:i/>
          <w:color w:val="0066FF"/>
        </w:rPr>
        <w:t xml:space="preserve">[date] </w:t>
      </w:r>
      <w:r w:rsidRPr="00FF073B">
        <w:rPr>
          <w:rFonts w:ascii="Times New Roman" w:hAnsi="Times New Roman" w:cs="Times New Roman"/>
        </w:rPr>
        <w:t>Annual Fuel Attestation; and (2) the volume of High Hazard Fuel from each referenced High Hazard Zone was delivered to the Project.</w:t>
      </w:r>
    </w:p>
    <w:p w14:paraId="09A16D49" w14:textId="77777777" w:rsidR="00C04B5A" w:rsidRPr="00FF073B" w:rsidRDefault="00C04B5A">
      <w:pPr>
        <w:pStyle w:val="BodyText"/>
        <w:spacing w:before="1"/>
        <w:rPr>
          <w:rFonts w:ascii="Times New Roman" w:hAnsi="Times New Roman" w:cs="Times New Roman"/>
        </w:rPr>
      </w:pPr>
    </w:p>
    <w:p w14:paraId="09A16D4A" w14:textId="77777777" w:rsidR="00C04B5A" w:rsidRPr="00FF073B" w:rsidRDefault="00FD125F">
      <w:pPr>
        <w:pStyle w:val="BodyText"/>
        <w:ind w:left="479" w:right="1183"/>
        <w:rPr>
          <w:rFonts w:ascii="Times New Roman" w:hAnsi="Times New Roman" w:cs="Times New Roman"/>
        </w:rPr>
      </w:pPr>
      <w:r w:rsidRPr="00FF073B">
        <w:rPr>
          <w:rFonts w:ascii="Times New Roman" w:hAnsi="Times New Roman" w:cs="Times New Roman"/>
        </w:rPr>
        <w:t>Capitalized</w:t>
      </w:r>
      <w:r w:rsidRPr="00FF073B">
        <w:rPr>
          <w:rFonts w:ascii="Times New Roman" w:hAnsi="Times New Roman" w:cs="Times New Roman"/>
          <w:spacing w:val="-2"/>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otherwise</w:t>
      </w:r>
      <w:r w:rsidRPr="00FF073B">
        <w:rPr>
          <w:rFonts w:ascii="Times New Roman" w:hAnsi="Times New Roman" w:cs="Times New Roman"/>
          <w:spacing w:val="-4"/>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verification</w:t>
      </w:r>
      <w:r w:rsidRPr="00FF073B">
        <w:rPr>
          <w:rFonts w:ascii="Times New Roman" w:hAnsi="Times New Roman" w:cs="Times New Roman"/>
          <w:spacing w:val="-2"/>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meanings</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 xml:space="preserve">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PPA.</w:t>
      </w:r>
    </w:p>
    <w:p w14:paraId="09A16D4B" w14:textId="77777777" w:rsidR="00C04B5A" w:rsidRPr="00FF073B" w:rsidRDefault="00C04B5A">
      <w:pPr>
        <w:pStyle w:val="BodyText"/>
        <w:spacing w:before="229"/>
        <w:rPr>
          <w:rFonts w:ascii="Times New Roman" w:hAnsi="Times New Roman" w:cs="Times New Roman"/>
        </w:rPr>
      </w:pPr>
    </w:p>
    <w:p w14:paraId="09A16D4C" w14:textId="77777777" w:rsidR="00C04B5A" w:rsidRPr="00FF073B" w:rsidRDefault="00FD125F">
      <w:pPr>
        <w:ind w:left="479"/>
        <w:rPr>
          <w:rFonts w:ascii="Times New Roman" w:hAnsi="Times New Roman" w:cs="Times New Roman"/>
          <w:b/>
          <w:i/>
          <w:sz w:val="20"/>
        </w:rPr>
      </w:pPr>
      <w:r w:rsidRPr="00FF073B">
        <w:rPr>
          <w:rFonts w:ascii="Times New Roman" w:hAnsi="Times New Roman" w:cs="Times New Roman"/>
          <w:b/>
          <w:i/>
          <w:color w:val="0066FF"/>
          <w:spacing w:val="-2"/>
          <w:sz w:val="20"/>
        </w:rPr>
        <w:t>[Registered</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pacing w:val="-2"/>
          <w:sz w:val="20"/>
        </w:rPr>
        <w:t>Professional</w:t>
      </w:r>
      <w:r w:rsidRPr="00FF073B">
        <w:rPr>
          <w:rFonts w:ascii="Times New Roman" w:hAnsi="Times New Roman" w:cs="Times New Roman"/>
          <w:b/>
          <w:i/>
          <w:color w:val="0066FF"/>
          <w:spacing w:val="10"/>
          <w:sz w:val="20"/>
        </w:rPr>
        <w:t xml:space="preserve"> </w:t>
      </w:r>
      <w:r w:rsidRPr="00FF073B">
        <w:rPr>
          <w:rFonts w:ascii="Times New Roman" w:hAnsi="Times New Roman" w:cs="Times New Roman"/>
          <w:b/>
          <w:i/>
          <w:color w:val="0066FF"/>
          <w:spacing w:val="-2"/>
          <w:sz w:val="20"/>
        </w:rPr>
        <w:t>Forester]</w:t>
      </w:r>
    </w:p>
    <w:p w14:paraId="09A16D4D" w14:textId="77777777" w:rsidR="00C04B5A" w:rsidRPr="00FF073B" w:rsidRDefault="00C04B5A">
      <w:pPr>
        <w:pStyle w:val="BodyText"/>
        <w:spacing w:before="229"/>
        <w:rPr>
          <w:rFonts w:ascii="Times New Roman" w:hAnsi="Times New Roman" w:cs="Times New Roman"/>
          <w:b/>
          <w:i/>
        </w:rPr>
      </w:pPr>
    </w:p>
    <w:p w14:paraId="09A16D4E" w14:textId="77777777" w:rsidR="00C04B5A" w:rsidRPr="00FF073B" w:rsidRDefault="00FD125F">
      <w:pPr>
        <w:pStyle w:val="BodyText"/>
        <w:tabs>
          <w:tab w:val="left" w:pos="4436"/>
        </w:tabs>
        <w:ind w:left="479"/>
        <w:rPr>
          <w:rFonts w:ascii="Times New Roman" w:hAnsi="Times New Roman" w:cs="Times New Roman"/>
        </w:rPr>
      </w:pPr>
      <w:r w:rsidRPr="00FF073B">
        <w:rPr>
          <w:rFonts w:ascii="Times New Roman" w:hAnsi="Times New Roman" w:cs="Times New Roman"/>
          <w:spacing w:val="-5"/>
        </w:rPr>
        <w:t>By:</w:t>
      </w:r>
      <w:r w:rsidRPr="00FF073B">
        <w:rPr>
          <w:rFonts w:ascii="Times New Roman" w:hAnsi="Times New Roman" w:cs="Times New Roman"/>
          <w:u w:val="single"/>
        </w:rPr>
        <w:tab/>
      </w:r>
    </w:p>
    <w:p w14:paraId="09A16D4F" w14:textId="77777777" w:rsidR="00C04B5A" w:rsidRPr="00FF073B" w:rsidRDefault="00C04B5A">
      <w:pPr>
        <w:pStyle w:val="BodyText"/>
        <w:spacing w:before="1"/>
        <w:rPr>
          <w:rFonts w:ascii="Times New Roman" w:hAnsi="Times New Roman" w:cs="Times New Roman"/>
        </w:rPr>
      </w:pPr>
    </w:p>
    <w:p w14:paraId="09A16D50" w14:textId="77777777" w:rsidR="00C04B5A" w:rsidRPr="00FF073B" w:rsidRDefault="00FD125F">
      <w:pPr>
        <w:pStyle w:val="BodyText"/>
        <w:tabs>
          <w:tab w:val="left" w:pos="4457"/>
        </w:tabs>
        <w:ind w:left="479"/>
        <w:rPr>
          <w:rFonts w:ascii="Times New Roman" w:hAnsi="Times New Roman" w:cs="Times New Roman"/>
        </w:rPr>
      </w:pPr>
      <w:r w:rsidRPr="00FF073B">
        <w:rPr>
          <w:rFonts w:ascii="Times New Roman" w:hAnsi="Times New Roman" w:cs="Times New Roman"/>
        </w:rPr>
        <w:t xml:space="preserve">Name: </w:t>
      </w:r>
      <w:r w:rsidRPr="00FF073B">
        <w:rPr>
          <w:rFonts w:ascii="Times New Roman" w:hAnsi="Times New Roman" w:cs="Times New Roman"/>
          <w:u w:val="single"/>
        </w:rPr>
        <w:tab/>
      </w:r>
    </w:p>
    <w:p w14:paraId="09A16D51" w14:textId="77777777" w:rsidR="00C04B5A" w:rsidRPr="00FF073B" w:rsidRDefault="00C04B5A">
      <w:pPr>
        <w:pStyle w:val="BodyText"/>
        <w:spacing w:before="1"/>
        <w:rPr>
          <w:rFonts w:ascii="Times New Roman" w:hAnsi="Times New Roman" w:cs="Times New Roman"/>
        </w:rPr>
      </w:pPr>
    </w:p>
    <w:p w14:paraId="09A16D52" w14:textId="77777777" w:rsidR="00C04B5A" w:rsidRPr="00FF073B" w:rsidRDefault="00FD125F">
      <w:pPr>
        <w:pStyle w:val="BodyText"/>
        <w:tabs>
          <w:tab w:val="left" w:pos="4414"/>
        </w:tabs>
        <w:ind w:left="479"/>
        <w:rPr>
          <w:rFonts w:ascii="Times New Roman" w:hAnsi="Times New Roman" w:cs="Times New Roman"/>
        </w:rPr>
      </w:pPr>
      <w:r w:rsidRPr="00FF073B">
        <w:rPr>
          <w:rFonts w:ascii="Times New Roman" w:hAnsi="Times New Roman" w:cs="Times New Roman"/>
        </w:rPr>
        <w:t xml:space="preserve">Title: </w:t>
      </w:r>
      <w:r w:rsidRPr="00FF073B">
        <w:rPr>
          <w:rFonts w:ascii="Times New Roman" w:hAnsi="Times New Roman" w:cs="Times New Roman"/>
          <w:u w:val="single"/>
        </w:rPr>
        <w:tab/>
      </w:r>
    </w:p>
    <w:p w14:paraId="09A16D53" w14:textId="77777777" w:rsidR="00C04B5A" w:rsidRPr="00FF073B" w:rsidRDefault="00C04B5A">
      <w:pPr>
        <w:pStyle w:val="BodyText"/>
        <w:rPr>
          <w:rFonts w:ascii="Times New Roman" w:hAnsi="Times New Roman" w:cs="Times New Roman"/>
        </w:rPr>
      </w:pPr>
    </w:p>
    <w:p w14:paraId="09A16D54" w14:textId="77777777" w:rsidR="00C04B5A" w:rsidRPr="00FF073B" w:rsidRDefault="00FD125F">
      <w:pPr>
        <w:pStyle w:val="BodyText"/>
        <w:spacing w:before="204"/>
        <w:rPr>
          <w:rFonts w:ascii="Times New Roman" w:hAnsi="Times New Roman" w:cs="Times New Roman"/>
        </w:rPr>
      </w:pPr>
      <w:r w:rsidRPr="00FF073B">
        <w:rPr>
          <w:rFonts w:ascii="Times New Roman" w:hAnsi="Times New Roman" w:cs="Times New Roman"/>
          <w:noProof/>
        </w:rPr>
        <mc:AlternateContent>
          <mc:Choice Requires="wps">
            <w:drawing>
              <wp:anchor distT="0" distB="0" distL="0" distR="0" simplePos="0" relativeHeight="251658348" behindDoc="1" locked="0" layoutInCell="1" allowOverlap="1" wp14:anchorId="09A16EF5" wp14:editId="09A16EF6">
                <wp:simplePos x="0" y="0"/>
                <wp:positionH relativeFrom="page">
                  <wp:posOffset>896111</wp:posOffset>
                </wp:positionH>
                <wp:positionV relativeFrom="paragraph">
                  <wp:posOffset>291437</wp:posOffset>
                </wp:positionV>
                <wp:extent cx="5980430" cy="6350"/>
                <wp:effectExtent l="0" t="0" r="0" b="0"/>
                <wp:wrapTopAndBottom/>
                <wp:docPr id="265" name="Freeform: 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CA501" id="Freeform: Shape 265" o:spid="_x0000_s1026" style="position:absolute;margin-left:70.55pt;margin-top:22.95pt;width:470.9pt;height:.5pt;z-index:-2516581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" path="m5980176,l,,,6096r5980176,l5980176,xe" fillcolor="black" stroked="f">
                <v:path arrowok="t"/>
                <w10:wrap type="topAndBottom" anchorx="page"/>
              </v:shape>
            </w:pict>
          </mc:Fallback>
        </mc:AlternateContent>
      </w:r>
    </w:p>
    <w:p w14:paraId="09A16D55" w14:textId="77777777" w:rsidR="00C04B5A" w:rsidRPr="00FF073B" w:rsidRDefault="00FD125F">
      <w:pPr>
        <w:spacing w:before="19"/>
        <w:ind w:left="445" w:right="884"/>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6"/>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4"/>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L-1</w:t>
      </w:r>
      <w:r w:rsidRPr="00FF073B">
        <w:rPr>
          <w:rFonts w:ascii="Times New Roman" w:hAnsi="Times New Roman" w:cs="Times New Roman"/>
          <w:i/>
          <w:spacing w:val="-5"/>
          <w:sz w:val="20"/>
        </w:rPr>
        <w:t xml:space="preserve"> ***</w:t>
      </w:r>
    </w:p>
    <w:p w14:paraId="09A16D56" w14:textId="77777777" w:rsidR="00C04B5A" w:rsidRPr="00FF073B" w:rsidRDefault="00C04B5A">
      <w:pPr>
        <w:jc w:val="center"/>
        <w:rPr>
          <w:rFonts w:ascii="Times New Roman" w:hAnsi="Times New Roman" w:cs="Times New Roman"/>
          <w:sz w:val="20"/>
        </w:rPr>
        <w:sectPr w:rsidR="00C04B5A" w:rsidRPr="00FF073B">
          <w:pgSz w:w="12240" w:h="15840"/>
          <w:pgMar w:top="1440" w:right="520" w:bottom="1320" w:left="960" w:header="400" w:footer="1130" w:gutter="0"/>
          <w:cols w:space="720"/>
        </w:sectPr>
      </w:pPr>
    </w:p>
    <w:p w14:paraId="09A16D57" w14:textId="39A28DEE" w:rsidR="00C04B5A" w:rsidRPr="002B7E5A" w:rsidRDefault="00FD125F">
      <w:pPr>
        <w:pStyle w:val="Heading3"/>
        <w:spacing w:before="1" w:line="322" w:lineRule="exact"/>
        <w:ind w:left="3354"/>
        <w:rPr>
          <w:rFonts w:ascii="Times New Roman" w:hAnsi="Times New Roman" w:cs="Times New Roman"/>
          <w:u w:val="none"/>
          <w:lang w:val="fr-FR"/>
        </w:rPr>
      </w:pPr>
      <w:r w:rsidRPr="002B7E5A">
        <w:rPr>
          <w:rFonts w:ascii="Times New Roman" w:hAnsi="Times New Roman" w:cs="Times New Roman"/>
          <w:u w:val="none"/>
          <w:lang w:val="fr-FR"/>
        </w:rPr>
        <w:lastRenderedPageBreak/>
        <w:t>APPENDIX</w:t>
      </w:r>
      <w:r w:rsidRPr="002B7E5A">
        <w:rPr>
          <w:rFonts w:ascii="Times New Roman" w:hAnsi="Times New Roman" w:cs="Times New Roman"/>
          <w:spacing w:val="-5"/>
          <w:u w:val="none"/>
          <w:lang w:val="fr-FR"/>
        </w:rPr>
        <w:t xml:space="preserve"> </w:t>
      </w:r>
      <w:r w:rsidRPr="002B7E5A">
        <w:rPr>
          <w:rFonts w:ascii="Times New Roman" w:hAnsi="Times New Roman" w:cs="Times New Roman"/>
          <w:u w:val="none"/>
          <w:lang w:val="fr-FR"/>
        </w:rPr>
        <w:t>M</w:t>
      </w:r>
      <w:r w:rsidRPr="002B7E5A">
        <w:rPr>
          <w:rFonts w:ascii="Times New Roman" w:hAnsi="Times New Roman" w:cs="Times New Roman"/>
          <w:spacing w:val="-5"/>
          <w:u w:val="none"/>
          <w:lang w:val="fr-FR"/>
        </w:rPr>
        <w:t xml:space="preserve"> </w:t>
      </w:r>
      <w:r w:rsidRPr="002B7E5A">
        <w:rPr>
          <w:rFonts w:ascii="Times New Roman" w:hAnsi="Times New Roman" w:cs="Times New Roman"/>
          <w:u w:val="none"/>
          <w:lang w:val="fr-FR"/>
        </w:rPr>
        <w:t>–</w:t>
      </w:r>
      <w:r w:rsidRPr="002B7E5A">
        <w:rPr>
          <w:rFonts w:ascii="Times New Roman" w:hAnsi="Times New Roman" w:cs="Times New Roman"/>
          <w:spacing w:val="-6"/>
          <w:u w:val="none"/>
          <w:lang w:val="fr-FR"/>
        </w:rPr>
        <w:t xml:space="preserve"> </w:t>
      </w:r>
      <w:r w:rsidRPr="002B7E5A">
        <w:rPr>
          <w:rFonts w:ascii="Times New Roman" w:hAnsi="Times New Roman" w:cs="Times New Roman"/>
          <w:u w:val="none"/>
          <w:lang w:val="fr-FR"/>
        </w:rPr>
        <w:t>FUEL</w:t>
      </w:r>
      <w:r w:rsidRPr="002B7E5A">
        <w:rPr>
          <w:rFonts w:ascii="Times New Roman" w:hAnsi="Times New Roman" w:cs="Times New Roman"/>
          <w:spacing w:val="-3"/>
          <w:u w:val="none"/>
          <w:lang w:val="fr-FR"/>
        </w:rPr>
        <w:t xml:space="preserve"> </w:t>
      </w:r>
      <w:r w:rsidRPr="002B7E5A">
        <w:rPr>
          <w:rFonts w:ascii="Times New Roman" w:hAnsi="Times New Roman" w:cs="Times New Roman"/>
          <w:u w:val="none"/>
          <w:lang w:val="fr-FR"/>
        </w:rPr>
        <w:t>RESOURCE</w:t>
      </w:r>
      <w:r w:rsidRPr="002B7E5A">
        <w:rPr>
          <w:rFonts w:ascii="Times New Roman" w:hAnsi="Times New Roman" w:cs="Times New Roman"/>
          <w:spacing w:val="-8"/>
          <w:u w:val="none"/>
          <w:lang w:val="fr-FR"/>
        </w:rPr>
        <w:t xml:space="preserve"> </w:t>
      </w:r>
      <w:r w:rsidRPr="002B7E5A">
        <w:rPr>
          <w:rFonts w:ascii="Times New Roman" w:hAnsi="Times New Roman" w:cs="Times New Roman"/>
          <w:u w:val="none"/>
          <w:lang w:val="fr-FR"/>
        </w:rPr>
        <w:t>FAILURE</w:t>
      </w:r>
      <w:r w:rsidRPr="002B7E5A">
        <w:rPr>
          <w:rFonts w:ascii="Times New Roman" w:hAnsi="Times New Roman" w:cs="Times New Roman"/>
          <w:spacing w:val="-5"/>
          <w:u w:val="none"/>
          <w:lang w:val="fr-FR"/>
        </w:rPr>
        <w:t xml:space="preserve"> </w:t>
      </w:r>
      <w:r w:rsidRPr="002B7E5A">
        <w:rPr>
          <w:rFonts w:ascii="Times New Roman" w:hAnsi="Times New Roman" w:cs="Times New Roman"/>
          <w:spacing w:val="-4"/>
          <w:u w:val="none"/>
          <w:lang w:val="fr-FR"/>
        </w:rPr>
        <w:t>CURE</w:t>
      </w:r>
    </w:p>
    <w:p w14:paraId="09A16D58" w14:textId="77777777" w:rsidR="00C04B5A" w:rsidRPr="00FF073B" w:rsidRDefault="00FD125F">
      <w:pPr>
        <w:tabs>
          <w:tab w:val="left" w:pos="5814"/>
          <w:tab w:val="left" w:pos="10532"/>
        </w:tabs>
        <w:ind w:left="3339"/>
        <w:jc w:val="center"/>
        <w:rPr>
          <w:rFonts w:ascii="Times New Roman" w:hAnsi="Times New Roman" w:cs="Times New Roman"/>
          <w:b/>
          <w:sz w:val="28"/>
        </w:rPr>
      </w:pPr>
      <w:r w:rsidRPr="002B7E5A">
        <w:rPr>
          <w:rFonts w:ascii="Times New Roman" w:hAnsi="Times New Roman" w:cs="Times New Roman"/>
          <w:b/>
          <w:sz w:val="28"/>
          <w:u w:val="single"/>
          <w:lang w:val="fr-FR"/>
        </w:rPr>
        <w:tab/>
      </w:r>
      <w:r w:rsidRPr="00FF073B">
        <w:rPr>
          <w:rFonts w:ascii="Times New Roman" w:hAnsi="Times New Roman" w:cs="Times New Roman"/>
          <w:b/>
          <w:spacing w:val="-2"/>
          <w:sz w:val="28"/>
          <w:u w:val="single"/>
        </w:rPr>
        <w:t>REQUIREMENTS</w:t>
      </w:r>
      <w:r w:rsidRPr="00FF073B">
        <w:rPr>
          <w:rFonts w:ascii="Times New Roman" w:hAnsi="Times New Roman" w:cs="Times New Roman"/>
          <w:b/>
          <w:sz w:val="28"/>
          <w:u w:val="single"/>
        </w:rPr>
        <w:tab/>
      </w:r>
    </w:p>
    <w:p w14:paraId="09A16D59" w14:textId="77777777" w:rsidR="00C04B5A" w:rsidRPr="00FF073B" w:rsidRDefault="00FD125F">
      <w:pPr>
        <w:pStyle w:val="Heading6"/>
        <w:spacing w:before="240"/>
        <w:ind w:left="445" w:right="884"/>
        <w:jc w:val="center"/>
        <w:rPr>
          <w:rFonts w:ascii="Times New Roman" w:hAnsi="Times New Roman" w:cs="Times New Roman"/>
        </w:rPr>
      </w:pPr>
      <w:bookmarkStart w:id="43" w:name="_TOC_250000"/>
      <w:r w:rsidRPr="00FF073B">
        <w:rPr>
          <w:rFonts w:ascii="Times New Roman" w:hAnsi="Times New Roman" w:cs="Times New Roman"/>
        </w:rPr>
        <w:t>APPENDIX</w:t>
      </w:r>
      <w:r w:rsidRPr="00FF073B">
        <w:rPr>
          <w:rFonts w:ascii="Times New Roman" w:hAnsi="Times New Roman" w:cs="Times New Roman"/>
          <w:spacing w:val="-9"/>
        </w:rPr>
        <w:t xml:space="preserve"> </w:t>
      </w:r>
      <w:r w:rsidRPr="00FF073B">
        <w:rPr>
          <w:rFonts w:ascii="Times New Roman" w:hAnsi="Times New Roman" w:cs="Times New Roman"/>
        </w:rPr>
        <w:t>M</w:t>
      </w:r>
      <w:r w:rsidRPr="00FF073B">
        <w:rPr>
          <w:rFonts w:ascii="Times New Roman" w:hAnsi="Times New Roman" w:cs="Times New Roman"/>
          <w:spacing w:val="-3"/>
        </w:rPr>
        <w:t xml:space="preserve"> </w:t>
      </w:r>
      <w:r w:rsidRPr="00FF073B">
        <w:rPr>
          <w:rFonts w:ascii="Times New Roman" w:hAnsi="Times New Roman" w:cs="Times New Roman"/>
        </w:rPr>
        <w:t>–</w:t>
      </w:r>
      <w:r w:rsidRPr="00FF073B">
        <w:rPr>
          <w:rFonts w:ascii="Times New Roman" w:hAnsi="Times New Roman" w:cs="Times New Roman"/>
          <w:spacing w:val="-7"/>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RESOURCE</w:t>
      </w:r>
      <w:r w:rsidRPr="00FF073B">
        <w:rPr>
          <w:rFonts w:ascii="Times New Roman" w:hAnsi="Times New Roman" w:cs="Times New Roman"/>
          <w:spacing w:val="-5"/>
        </w:rPr>
        <w:t xml:space="preserve"> </w:t>
      </w:r>
      <w:r w:rsidRPr="00FF073B">
        <w:rPr>
          <w:rFonts w:ascii="Times New Roman" w:hAnsi="Times New Roman" w:cs="Times New Roman"/>
        </w:rPr>
        <w:t>FAILURE</w:t>
      </w:r>
      <w:r w:rsidRPr="00FF073B">
        <w:rPr>
          <w:rFonts w:ascii="Times New Roman" w:hAnsi="Times New Roman" w:cs="Times New Roman"/>
          <w:spacing w:val="-5"/>
        </w:rPr>
        <w:t xml:space="preserve"> </w:t>
      </w:r>
      <w:r w:rsidRPr="00FF073B">
        <w:rPr>
          <w:rFonts w:ascii="Times New Roman" w:hAnsi="Times New Roman" w:cs="Times New Roman"/>
        </w:rPr>
        <w:t>CURE</w:t>
      </w:r>
      <w:r w:rsidRPr="00FF073B">
        <w:rPr>
          <w:rFonts w:ascii="Times New Roman" w:hAnsi="Times New Roman" w:cs="Times New Roman"/>
          <w:spacing w:val="-4"/>
        </w:rPr>
        <w:t xml:space="preserve"> </w:t>
      </w:r>
      <w:bookmarkEnd w:id="43"/>
      <w:r w:rsidRPr="00FF073B">
        <w:rPr>
          <w:rFonts w:ascii="Times New Roman" w:hAnsi="Times New Roman" w:cs="Times New Roman"/>
          <w:spacing w:val="-2"/>
        </w:rPr>
        <w:t>REQUIREMENTS</w:t>
      </w:r>
    </w:p>
    <w:p w14:paraId="09A16D5A" w14:textId="77777777" w:rsidR="00C04B5A" w:rsidRPr="00FF073B" w:rsidRDefault="00C04B5A">
      <w:pPr>
        <w:pStyle w:val="BodyText"/>
        <w:spacing w:before="225"/>
        <w:rPr>
          <w:rFonts w:ascii="Times New Roman" w:hAnsi="Times New Roman" w:cs="Times New Roman"/>
          <w:b/>
          <w:sz w:val="22"/>
        </w:rPr>
      </w:pPr>
    </w:p>
    <w:p w14:paraId="09A16D5B" w14:textId="77777777" w:rsidR="00C04B5A" w:rsidRPr="00FF073B" w:rsidRDefault="00FD125F">
      <w:pPr>
        <w:pStyle w:val="Heading5"/>
        <w:spacing w:before="0" w:line="230" w:lineRule="auto"/>
        <w:rPr>
          <w:rFonts w:ascii="Times New Roman" w:hAnsi="Times New Roman" w:cs="Times New Roman"/>
        </w:rPr>
      </w:pPr>
      <w:bookmarkStart w:id="44" w:name="[The_following_Appendix_M_applies_to_all"/>
      <w:bookmarkEnd w:id="44"/>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following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Appendix</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M</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applies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all</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except</w:t>
      </w:r>
      <w:r w:rsidRPr="00FF073B">
        <w:rPr>
          <w:rFonts w:ascii="Times New Roman" w:hAnsi="Times New Roman" w:cs="Times New Roman"/>
          <w:color w:val="0066FF"/>
          <w:spacing w:val="-9"/>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with</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a</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4"/>
        </w:rPr>
        <w:t>High</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Hazard</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 xml:space="preserve">Fuel </w:t>
      </w:r>
      <w:r w:rsidRPr="00FF073B">
        <w:rPr>
          <w:rFonts w:ascii="Times New Roman" w:hAnsi="Times New Roman" w:cs="Times New Roman"/>
          <w:color w:val="0066FF"/>
          <w:spacing w:val="-2"/>
        </w:rPr>
        <w:t>Requirement]</w:t>
      </w:r>
    </w:p>
    <w:p w14:paraId="09A16D5C" w14:textId="77777777" w:rsidR="00C04B5A" w:rsidRPr="00FF073B" w:rsidRDefault="00C04B5A">
      <w:pPr>
        <w:pStyle w:val="BodyText"/>
        <w:spacing w:before="215"/>
        <w:rPr>
          <w:rFonts w:ascii="Times New Roman" w:hAnsi="Times New Roman" w:cs="Times New Roman"/>
          <w:b/>
          <w:i/>
          <w:sz w:val="23"/>
        </w:rPr>
      </w:pPr>
    </w:p>
    <w:p w14:paraId="09A16D5D" w14:textId="77777777" w:rsidR="00C04B5A" w:rsidRPr="00FF073B" w:rsidRDefault="00FD125F">
      <w:pPr>
        <w:pStyle w:val="ListParagraph"/>
        <w:numPr>
          <w:ilvl w:val="0"/>
          <w:numId w:val="3"/>
        </w:numPr>
        <w:tabs>
          <w:tab w:val="left" w:pos="838"/>
        </w:tabs>
        <w:ind w:left="838" w:hanging="358"/>
        <w:rPr>
          <w:rFonts w:ascii="Times New Roman" w:hAnsi="Times New Roman" w:cs="Times New Roman"/>
          <w:sz w:val="20"/>
        </w:rPr>
      </w:pPr>
      <w:r w:rsidRPr="00FF073B">
        <w:rPr>
          <w:rFonts w:ascii="Times New Roman" w:hAnsi="Times New Roman" w:cs="Times New Roman"/>
          <w:sz w:val="20"/>
        </w:rPr>
        <w:t>Seller</w:t>
      </w:r>
      <w:r w:rsidRPr="00FF073B">
        <w:rPr>
          <w:rFonts w:ascii="Times New Roman" w:hAnsi="Times New Roman" w:cs="Times New Roman"/>
          <w:spacing w:val="-4"/>
          <w:sz w:val="20"/>
        </w:rPr>
        <w:t xml:space="preserve"> </w:t>
      </w:r>
      <w:r w:rsidRPr="00FF073B">
        <w:rPr>
          <w:rFonts w:ascii="Times New Roman" w:hAnsi="Times New Roman" w:cs="Times New Roman"/>
          <w:sz w:val="20"/>
        </w:rPr>
        <w:t>may</w:t>
      </w:r>
      <w:r w:rsidRPr="00FF073B">
        <w:rPr>
          <w:rFonts w:ascii="Times New Roman" w:hAnsi="Times New Roman" w:cs="Times New Roman"/>
          <w:spacing w:val="-5"/>
          <w:sz w:val="20"/>
        </w:rPr>
        <w:t xml:space="preserve"> </w:t>
      </w:r>
      <w:r w:rsidRPr="00FF073B">
        <w:rPr>
          <w:rFonts w:ascii="Times New Roman" w:hAnsi="Times New Roman" w:cs="Times New Roman"/>
          <w:sz w:val="20"/>
        </w:rPr>
        <w:t>cure</w:t>
      </w:r>
      <w:r w:rsidRPr="00FF073B">
        <w:rPr>
          <w:rFonts w:ascii="Times New Roman" w:hAnsi="Times New Roman" w:cs="Times New Roman"/>
          <w:spacing w:val="-6"/>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7"/>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6"/>
          <w:sz w:val="20"/>
        </w:rPr>
        <w:t xml:space="preserve"> </w:t>
      </w:r>
      <w:r w:rsidRPr="00FF073B">
        <w:rPr>
          <w:rFonts w:ascii="Times New Roman" w:hAnsi="Times New Roman" w:cs="Times New Roman"/>
          <w:sz w:val="20"/>
        </w:rPr>
        <w:t>Failure</w:t>
      </w:r>
      <w:r w:rsidRPr="00FF073B">
        <w:rPr>
          <w:rFonts w:ascii="Times New Roman" w:hAnsi="Times New Roman" w:cs="Times New Roman"/>
          <w:spacing w:val="-4"/>
          <w:sz w:val="20"/>
        </w:rPr>
        <w:t xml:space="preserve"> </w:t>
      </w:r>
      <w:r w:rsidRPr="00FF073B">
        <w:rPr>
          <w:rFonts w:ascii="Times New Roman" w:hAnsi="Times New Roman" w:cs="Times New Roman"/>
          <w:sz w:val="20"/>
        </w:rPr>
        <w:t>as</w:t>
      </w:r>
      <w:r w:rsidRPr="00FF073B">
        <w:rPr>
          <w:rFonts w:ascii="Times New Roman" w:hAnsi="Times New Roman" w:cs="Times New Roman"/>
          <w:spacing w:val="-5"/>
          <w:sz w:val="20"/>
        </w:rPr>
        <w:t xml:space="preserve"> </w:t>
      </w:r>
      <w:r w:rsidRPr="00FF073B">
        <w:rPr>
          <w:rFonts w:ascii="Times New Roman" w:hAnsi="Times New Roman" w:cs="Times New Roman"/>
          <w:sz w:val="20"/>
        </w:rPr>
        <w:t>identified</w:t>
      </w:r>
      <w:r w:rsidRPr="00FF073B">
        <w:rPr>
          <w:rFonts w:ascii="Times New Roman" w:hAnsi="Times New Roman" w:cs="Times New Roman"/>
          <w:spacing w:val="-5"/>
          <w:sz w:val="20"/>
        </w:rPr>
        <w:t xml:space="preserve"> </w:t>
      </w:r>
      <w:r w:rsidRPr="00FF073B">
        <w:rPr>
          <w:rFonts w:ascii="Times New Roman" w:hAnsi="Times New Roman" w:cs="Times New Roman"/>
          <w:sz w:val="20"/>
        </w:rPr>
        <w:t>in</w:t>
      </w:r>
      <w:r w:rsidRPr="00FF073B">
        <w:rPr>
          <w:rFonts w:ascii="Times New Roman" w:hAnsi="Times New Roman" w:cs="Times New Roman"/>
          <w:spacing w:val="-6"/>
          <w:sz w:val="20"/>
        </w:rPr>
        <w:t xml:space="preserve"> </w:t>
      </w:r>
      <w:r w:rsidRPr="00FF073B">
        <w:rPr>
          <w:rFonts w:ascii="Times New Roman" w:hAnsi="Times New Roman" w:cs="Times New Roman"/>
          <w:sz w:val="20"/>
        </w:rPr>
        <w:t>Seller’s</w:t>
      </w:r>
      <w:r w:rsidRPr="00FF073B">
        <w:rPr>
          <w:rFonts w:ascii="Times New Roman" w:hAnsi="Times New Roman" w:cs="Times New Roman"/>
          <w:spacing w:val="-2"/>
          <w:sz w:val="20"/>
        </w:rPr>
        <w:t xml:space="preserve"> </w:t>
      </w:r>
      <w:r w:rsidRPr="00FF073B">
        <w:rPr>
          <w:rFonts w:ascii="Times New Roman" w:hAnsi="Times New Roman" w:cs="Times New Roman"/>
          <w:sz w:val="20"/>
        </w:rPr>
        <w:t>Annual</w:t>
      </w:r>
      <w:r w:rsidRPr="00FF073B">
        <w:rPr>
          <w:rFonts w:ascii="Times New Roman" w:hAnsi="Times New Roman" w:cs="Times New Roman"/>
          <w:spacing w:val="-5"/>
          <w:sz w:val="20"/>
        </w:rPr>
        <w:t xml:space="preserve"> </w:t>
      </w:r>
      <w:r w:rsidRPr="00FF073B">
        <w:rPr>
          <w:rFonts w:ascii="Times New Roman" w:hAnsi="Times New Roman" w:cs="Times New Roman"/>
          <w:sz w:val="20"/>
        </w:rPr>
        <w:t>Fuel</w:t>
      </w:r>
      <w:r w:rsidRPr="00FF073B">
        <w:rPr>
          <w:rFonts w:ascii="Times New Roman" w:hAnsi="Times New Roman" w:cs="Times New Roman"/>
          <w:spacing w:val="-7"/>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6"/>
          <w:sz w:val="20"/>
        </w:rPr>
        <w:t xml:space="preserve"> </w:t>
      </w:r>
      <w:r w:rsidRPr="00FF073B">
        <w:rPr>
          <w:rFonts w:ascii="Times New Roman" w:hAnsi="Times New Roman" w:cs="Times New Roman"/>
          <w:sz w:val="20"/>
        </w:rPr>
        <w:t>if</w:t>
      </w:r>
      <w:r w:rsidRPr="00FF073B">
        <w:rPr>
          <w:rFonts w:ascii="Times New Roman" w:hAnsi="Times New Roman" w:cs="Times New Roman"/>
          <w:spacing w:val="45"/>
          <w:sz w:val="20"/>
        </w:rPr>
        <w:t xml:space="preserve"> </w:t>
      </w:r>
      <w:r w:rsidRPr="00FF073B">
        <w:rPr>
          <w:rFonts w:ascii="Times New Roman" w:hAnsi="Times New Roman" w:cs="Times New Roman"/>
          <w:sz w:val="20"/>
        </w:rPr>
        <w:t>a),</w:t>
      </w:r>
      <w:r w:rsidRPr="00FF073B">
        <w:rPr>
          <w:rFonts w:ascii="Times New Roman" w:hAnsi="Times New Roman" w:cs="Times New Roman"/>
          <w:spacing w:val="-6"/>
          <w:sz w:val="20"/>
        </w:rPr>
        <w:t xml:space="preserve"> </w:t>
      </w:r>
      <w:r w:rsidRPr="00FF073B">
        <w:rPr>
          <w:rFonts w:ascii="Times New Roman" w:hAnsi="Times New Roman" w:cs="Times New Roman"/>
          <w:sz w:val="20"/>
        </w:rPr>
        <w:t>b)</w:t>
      </w:r>
      <w:r w:rsidRPr="00FF073B">
        <w:rPr>
          <w:rFonts w:ascii="Times New Roman" w:hAnsi="Times New Roman" w:cs="Times New Roman"/>
          <w:spacing w:val="-3"/>
          <w:sz w:val="20"/>
        </w:rPr>
        <w:t xml:space="preserve"> </w:t>
      </w:r>
      <w:r w:rsidRPr="00FF073B">
        <w:rPr>
          <w:rFonts w:ascii="Times New Roman" w:hAnsi="Times New Roman" w:cs="Times New Roman"/>
          <w:spacing w:val="-5"/>
          <w:sz w:val="20"/>
        </w:rPr>
        <w:t>and</w:t>
      </w:r>
    </w:p>
    <w:p w14:paraId="09A16D5E" w14:textId="77777777" w:rsidR="00C04B5A" w:rsidRPr="00FF073B" w:rsidRDefault="00FD125F">
      <w:pPr>
        <w:pStyle w:val="ListParagraph"/>
        <w:numPr>
          <w:ilvl w:val="1"/>
          <w:numId w:val="3"/>
        </w:numPr>
        <w:tabs>
          <w:tab w:val="left" w:pos="1061"/>
        </w:tabs>
        <w:ind w:left="1061" w:hanging="222"/>
        <w:rPr>
          <w:rFonts w:ascii="Times New Roman" w:hAnsi="Times New Roman" w:cs="Times New Roman"/>
          <w:sz w:val="20"/>
        </w:rPr>
      </w:pPr>
      <w:r w:rsidRPr="00FF073B">
        <w:rPr>
          <w:rFonts w:ascii="Times New Roman" w:hAnsi="Times New Roman" w:cs="Times New Roman"/>
          <w:sz w:val="20"/>
        </w:rPr>
        <w:t>are</w:t>
      </w:r>
      <w:r w:rsidRPr="00FF073B">
        <w:rPr>
          <w:rFonts w:ascii="Times New Roman" w:hAnsi="Times New Roman" w:cs="Times New Roman"/>
          <w:spacing w:val="-5"/>
          <w:sz w:val="20"/>
        </w:rPr>
        <w:t xml:space="preserve"> </w:t>
      </w:r>
      <w:r w:rsidRPr="00FF073B">
        <w:rPr>
          <w:rFonts w:ascii="Times New Roman" w:hAnsi="Times New Roman" w:cs="Times New Roman"/>
          <w:spacing w:val="-4"/>
          <w:sz w:val="20"/>
        </w:rPr>
        <w:t>met:</w:t>
      </w:r>
    </w:p>
    <w:p w14:paraId="09A16D5F" w14:textId="77777777" w:rsidR="00C04B5A" w:rsidRPr="00FF073B" w:rsidRDefault="00C04B5A">
      <w:pPr>
        <w:pStyle w:val="BodyText"/>
        <w:spacing w:before="11"/>
        <w:rPr>
          <w:rFonts w:ascii="Times New Roman" w:hAnsi="Times New Roman" w:cs="Times New Roman"/>
        </w:rPr>
      </w:pPr>
    </w:p>
    <w:p w14:paraId="09A16D60" w14:textId="77777777" w:rsidR="00C04B5A" w:rsidRPr="00FF073B" w:rsidRDefault="00FD125F">
      <w:pPr>
        <w:pStyle w:val="ListParagraph"/>
        <w:numPr>
          <w:ilvl w:val="2"/>
          <w:numId w:val="3"/>
        </w:numPr>
        <w:tabs>
          <w:tab w:val="left" w:pos="1557"/>
          <w:tab w:val="left" w:pos="1560"/>
        </w:tabs>
        <w:ind w:right="1176"/>
        <w:rPr>
          <w:rFonts w:ascii="Times New Roman" w:hAnsi="Times New Roman" w:cs="Times New Roman"/>
          <w:sz w:val="20"/>
        </w:rPr>
      </w:pPr>
      <w:r w:rsidRPr="00FF073B">
        <w:rPr>
          <w:rFonts w:ascii="Times New Roman" w:hAnsi="Times New Roman" w:cs="Times New Roman"/>
          <w:sz w:val="20"/>
        </w:rPr>
        <w:t xml:space="preserve">Within five (5) Business Days of Buyer’s Notice of an Event of Default pursuant to Section </w:t>
      </w:r>
      <w:hyperlink r:id="rId121">
        <w:r w:rsidRPr="00FF073B">
          <w:rPr>
            <w:rFonts w:ascii="Times New Roman" w:hAnsi="Times New Roman" w:cs="Times New Roman"/>
            <w:sz w:val="20"/>
          </w:rPr>
          <w:t>13.2.2.14</w:t>
        </w:r>
      </w:hyperlink>
      <w:r w:rsidRPr="00FF073B">
        <w:rPr>
          <w:rFonts w:ascii="Times New Roman" w:hAnsi="Times New Roman" w:cs="Times New Roman"/>
          <w:sz w:val="20"/>
        </w:rPr>
        <w:t>, Seller notifies Buyer of Seller’s intent to utilize sufficient fuel eligible for the Facility’s</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Category</w:t>
      </w:r>
      <w:r w:rsidRPr="00FF073B">
        <w:rPr>
          <w:rFonts w:ascii="Times New Roman" w:hAnsi="Times New Roman" w:cs="Times New Roman"/>
          <w:spacing w:val="-4"/>
          <w:sz w:val="20"/>
        </w:rPr>
        <w:t xml:space="preserve"> </w:t>
      </w:r>
      <w:r w:rsidRPr="00FF073B">
        <w:rPr>
          <w:rFonts w:ascii="Times New Roman" w:hAnsi="Times New Roman" w:cs="Times New Roman"/>
          <w:sz w:val="20"/>
        </w:rPr>
        <w:t>such</w:t>
      </w:r>
      <w:r w:rsidRPr="00FF073B">
        <w:rPr>
          <w:rFonts w:ascii="Times New Roman" w:hAnsi="Times New Roman" w:cs="Times New Roman"/>
          <w:spacing w:val="-4"/>
          <w:sz w:val="20"/>
        </w:rPr>
        <w:t xml:space="preserve"> </w:t>
      </w:r>
      <w:r w:rsidRPr="00FF073B">
        <w:rPr>
          <w:rFonts w:ascii="Times New Roman" w:hAnsi="Times New Roman" w:cs="Times New Roman"/>
          <w:sz w:val="20"/>
        </w:rPr>
        <w:t>that</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Requirements</w:t>
      </w:r>
      <w:r w:rsidRPr="00FF073B">
        <w:rPr>
          <w:rFonts w:ascii="Times New Roman" w:hAnsi="Times New Roman" w:cs="Times New Roman"/>
          <w:spacing w:val="-4"/>
          <w:sz w:val="20"/>
        </w:rPr>
        <w:t xml:space="preserve"> </w:t>
      </w:r>
      <w:r w:rsidRPr="00FF073B">
        <w:rPr>
          <w:rFonts w:ascii="Times New Roman" w:hAnsi="Times New Roman" w:cs="Times New Roman"/>
          <w:sz w:val="20"/>
        </w:rPr>
        <w:t>are</w:t>
      </w:r>
      <w:r w:rsidRPr="00FF073B">
        <w:rPr>
          <w:rFonts w:ascii="Times New Roman" w:hAnsi="Times New Roman" w:cs="Times New Roman"/>
          <w:spacing w:val="-3"/>
          <w:sz w:val="20"/>
        </w:rPr>
        <w:t xml:space="preserve"> </w:t>
      </w:r>
      <w:r w:rsidRPr="00FF073B">
        <w:rPr>
          <w:rFonts w:ascii="Times New Roman" w:hAnsi="Times New Roman" w:cs="Times New Roman"/>
          <w:sz w:val="20"/>
        </w:rPr>
        <w:t>met</w:t>
      </w:r>
      <w:r w:rsidRPr="00FF073B">
        <w:rPr>
          <w:rFonts w:ascii="Times New Roman" w:hAnsi="Times New Roman" w:cs="Times New Roman"/>
          <w:spacing w:val="-4"/>
          <w:sz w:val="20"/>
        </w:rPr>
        <w:t xml:space="preserve"> </w:t>
      </w:r>
      <w:r w:rsidRPr="00FF073B">
        <w:rPr>
          <w:rFonts w:ascii="Times New Roman" w:hAnsi="Times New Roman" w:cs="Times New Roman"/>
          <w:sz w:val="20"/>
        </w:rPr>
        <w:t>over the Fuel Performance Measurement Period as outlined in Section 1(b) herein;</w:t>
      </w:r>
    </w:p>
    <w:p w14:paraId="09A16D61" w14:textId="77777777" w:rsidR="00C04B5A" w:rsidRPr="00FF073B" w:rsidRDefault="00C04B5A">
      <w:pPr>
        <w:pStyle w:val="BodyText"/>
        <w:spacing w:before="9"/>
        <w:rPr>
          <w:rFonts w:ascii="Times New Roman" w:hAnsi="Times New Roman" w:cs="Times New Roman"/>
        </w:rPr>
      </w:pPr>
    </w:p>
    <w:p w14:paraId="09A16D62" w14:textId="77777777" w:rsidR="00C04B5A" w:rsidRPr="00FF073B" w:rsidRDefault="00FD125F">
      <w:pPr>
        <w:pStyle w:val="ListParagraph"/>
        <w:numPr>
          <w:ilvl w:val="2"/>
          <w:numId w:val="3"/>
        </w:numPr>
        <w:tabs>
          <w:tab w:val="left" w:pos="1557"/>
          <w:tab w:val="left" w:pos="1560"/>
        </w:tabs>
        <w:ind w:right="930"/>
        <w:rPr>
          <w:rFonts w:ascii="Times New Roman" w:hAnsi="Times New Roman" w:cs="Times New Roman"/>
          <w:sz w:val="20"/>
        </w:rPr>
      </w:pPr>
      <w:r w:rsidRPr="00FF073B">
        <w:rPr>
          <w:rFonts w:ascii="Times New Roman" w:hAnsi="Times New Roman" w:cs="Times New Roman"/>
          <w:sz w:val="20"/>
        </w:rPr>
        <w:t>For a period not to exceed six (6) months immediately following Seller’s Notice above (“Fuel 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Cure</w:t>
      </w:r>
      <w:r w:rsidRPr="00FF073B">
        <w:rPr>
          <w:rFonts w:ascii="Times New Roman" w:hAnsi="Times New Roman" w:cs="Times New Roman"/>
          <w:spacing w:val="-2"/>
          <w:sz w:val="20"/>
        </w:rPr>
        <w:t xml:space="preserve"> </w:t>
      </w:r>
      <w:r w:rsidRPr="00FF073B">
        <w:rPr>
          <w:rFonts w:ascii="Times New Roman" w:hAnsi="Times New Roman" w:cs="Times New Roman"/>
          <w:sz w:val="20"/>
        </w:rPr>
        <w:t>Period”),</w:t>
      </w:r>
      <w:r w:rsidRPr="00FF073B">
        <w:rPr>
          <w:rFonts w:ascii="Times New Roman" w:hAnsi="Times New Roman" w:cs="Times New Roman"/>
          <w:spacing w:val="-4"/>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submits</w:t>
      </w:r>
      <w:r w:rsidRPr="00FF073B">
        <w:rPr>
          <w:rFonts w:ascii="Times New Roman" w:hAnsi="Times New Roman" w:cs="Times New Roman"/>
          <w:spacing w:val="-3"/>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3"/>
          <w:sz w:val="20"/>
        </w:rPr>
        <w:t xml:space="preserve"> </w:t>
      </w:r>
      <w:r w:rsidRPr="00FF073B">
        <w:rPr>
          <w:rFonts w:ascii="Times New Roman" w:hAnsi="Times New Roman" w:cs="Times New Roman"/>
          <w:sz w:val="20"/>
        </w:rPr>
        <w:t>a</w:t>
      </w:r>
      <w:r w:rsidRPr="00FF073B">
        <w:rPr>
          <w:rFonts w:ascii="Times New Roman" w:hAnsi="Times New Roman" w:cs="Times New Roman"/>
          <w:spacing w:val="-4"/>
          <w:sz w:val="20"/>
        </w:rPr>
        <w:t xml:space="preserve"> </w:t>
      </w:r>
      <w:r w:rsidRPr="00FF073B">
        <w:rPr>
          <w:rFonts w:ascii="Times New Roman" w:hAnsi="Times New Roman" w:cs="Times New Roman"/>
          <w:sz w:val="20"/>
        </w:rPr>
        <w:t>monthly</w:t>
      </w:r>
      <w:r w:rsidRPr="00FF073B">
        <w:rPr>
          <w:rFonts w:ascii="Times New Roman" w:hAnsi="Times New Roman" w:cs="Times New Roman"/>
          <w:spacing w:val="-3"/>
          <w:sz w:val="20"/>
        </w:rPr>
        <w:t xml:space="preserve"> </w:t>
      </w:r>
      <w:r w:rsidRPr="00FF073B">
        <w:rPr>
          <w:rFonts w:ascii="Times New Roman" w:hAnsi="Times New Roman" w:cs="Times New Roman"/>
          <w:sz w:val="20"/>
        </w:rPr>
        <w:t>report</w:t>
      </w:r>
      <w:r w:rsidRPr="00FF073B">
        <w:rPr>
          <w:rFonts w:ascii="Times New Roman" w:hAnsi="Times New Roman" w:cs="Times New Roman"/>
          <w:spacing w:val="-4"/>
          <w:sz w:val="20"/>
        </w:rPr>
        <w:t xml:space="preserve"> </w:t>
      </w:r>
      <w:r w:rsidRPr="00FF073B">
        <w:rPr>
          <w:rFonts w:ascii="Times New Roman" w:hAnsi="Times New Roman" w:cs="Times New Roman"/>
          <w:sz w:val="20"/>
        </w:rPr>
        <w:t>within</w:t>
      </w:r>
      <w:r w:rsidRPr="00FF073B">
        <w:rPr>
          <w:rFonts w:ascii="Times New Roman" w:hAnsi="Times New Roman" w:cs="Times New Roman"/>
          <w:spacing w:val="-2"/>
          <w:sz w:val="20"/>
        </w:rPr>
        <w:t xml:space="preserve"> </w:t>
      </w:r>
      <w:r w:rsidRPr="00FF073B">
        <w:rPr>
          <w:rFonts w:ascii="Times New Roman" w:hAnsi="Times New Roman" w:cs="Times New Roman"/>
          <w:sz w:val="20"/>
        </w:rPr>
        <w:t>10</w:t>
      </w:r>
      <w:r w:rsidRPr="00FF073B">
        <w:rPr>
          <w:rFonts w:ascii="Times New Roman" w:hAnsi="Times New Roman" w:cs="Times New Roman"/>
          <w:spacing w:val="-4"/>
          <w:sz w:val="20"/>
        </w:rPr>
        <w:t xml:space="preserve"> </w:t>
      </w:r>
      <w:r w:rsidRPr="00FF073B">
        <w:rPr>
          <w:rFonts w:ascii="Times New Roman" w:hAnsi="Times New Roman" w:cs="Times New Roman"/>
          <w:sz w:val="20"/>
        </w:rPr>
        <w:t>days</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end</w:t>
      </w:r>
      <w:r w:rsidRPr="00FF073B">
        <w:rPr>
          <w:rFonts w:ascii="Times New Roman" w:hAnsi="Times New Roman" w:cs="Times New Roman"/>
          <w:spacing w:val="-4"/>
          <w:sz w:val="20"/>
        </w:rPr>
        <w:t xml:space="preserve"> </w:t>
      </w:r>
      <w:r w:rsidRPr="00FF073B">
        <w:rPr>
          <w:rFonts w:ascii="Times New Roman" w:hAnsi="Times New Roman" w:cs="Times New Roman"/>
          <w:sz w:val="20"/>
        </w:rPr>
        <w:t>of calendar</w:t>
      </w:r>
      <w:r w:rsidRPr="00FF073B">
        <w:rPr>
          <w:rFonts w:ascii="Times New Roman" w:hAnsi="Times New Roman" w:cs="Times New Roman"/>
          <w:spacing w:val="-3"/>
          <w:sz w:val="20"/>
        </w:rPr>
        <w:t xml:space="preserve"> </w:t>
      </w:r>
      <w:r w:rsidRPr="00FF073B">
        <w:rPr>
          <w:rFonts w:ascii="Times New Roman" w:hAnsi="Times New Roman" w:cs="Times New Roman"/>
          <w:sz w:val="20"/>
        </w:rPr>
        <w:t>month</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in</w:t>
      </w:r>
      <w:r w:rsidRPr="00FF073B">
        <w:rPr>
          <w:rFonts w:ascii="Times New Roman" w:hAnsi="Times New Roman" w:cs="Times New Roman"/>
          <w:spacing w:val="-4"/>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sz w:val="20"/>
        </w:rPr>
        <w:t>form</w:t>
      </w:r>
      <w:r w:rsidRPr="00FF073B">
        <w:rPr>
          <w:rFonts w:ascii="Times New Roman" w:hAnsi="Times New Roman" w:cs="Times New Roman"/>
          <w:spacing w:val="-4"/>
          <w:sz w:val="20"/>
        </w:rPr>
        <w:t xml:space="preserve"> </w:t>
      </w:r>
      <w:r w:rsidRPr="00FF073B">
        <w:rPr>
          <w:rFonts w:ascii="Times New Roman" w:hAnsi="Times New Roman" w:cs="Times New Roman"/>
          <w:sz w:val="20"/>
        </w:rPr>
        <w:t>to</w:t>
      </w:r>
      <w:r w:rsidRPr="00FF073B">
        <w:rPr>
          <w:rFonts w:ascii="Times New Roman" w:hAnsi="Times New Roman" w:cs="Times New Roman"/>
          <w:spacing w:val="-2"/>
          <w:sz w:val="20"/>
        </w:rPr>
        <w:t xml:space="preserve"> </w:t>
      </w:r>
      <w:r w:rsidRPr="00FF073B">
        <w:rPr>
          <w:rFonts w:ascii="Times New Roman" w:hAnsi="Times New Roman" w:cs="Times New Roman"/>
          <w:sz w:val="20"/>
        </w:rPr>
        <w:t>be</w:t>
      </w:r>
      <w:r w:rsidRPr="00FF073B">
        <w:rPr>
          <w:rFonts w:ascii="Times New Roman" w:hAnsi="Times New Roman" w:cs="Times New Roman"/>
          <w:spacing w:val="-4"/>
          <w:sz w:val="20"/>
        </w:rPr>
        <w:t xml:space="preserve"> </w:t>
      </w:r>
      <w:r w:rsidRPr="00FF073B">
        <w:rPr>
          <w:rFonts w:ascii="Times New Roman" w:hAnsi="Times New Roman" w:cs="Times New Roman"/>
          <w:sz w:val="20"/>
        </w:rPr>
        <w:t>specified</w:t>
      </w:r>
      <w:r w:rsidRPr="00FF073B">
        <w:rPr>
          <w:rFonts w:ascii="Times New Roman" w:hAnsi="Times New Roman" w:cs="Times New Roman"/>
          <w:spacing w:val="-2"/>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demonstrates</w:t>
      </w:r>
      <w:r w:rsidRPr="00FF073B">
        <w:rPr>
          <w:rFonts w:ascii="Times New Roman" w:hAnsi="Times New Roman" w:cs="Times New Roman"/>
          <w:spacing w:val="-3"/>
          <w:sz w:val="20"/>
        </w:rPr>
        <w:t xml:space="preserve"> </w:t>
      </w:r>
      <w:r w:rsidRPr="00FF073B">
        <w:rPr>
          <w:rFonts w:ascii="Times New Roman" w:hAnsi="Times New Roman" w:cs="Times New Roman"/>
          <w:sz w:val="20"/>
        </w:rPr>
        <w:t>compliance</w:t>
      </w:r>
      <w:r w:rsidRPr="00FF073B">
        <w:rPr>
          <w:rFonts w:ascii="Times New Roman" w:hAnsi="Times New Roman" w:cs="Times New Roman"/>
          <w:spacing w:val="-4"/>
          <w:sz w:val="20"/>
        </w:rPr>
        <w:t xml:space="preserve"> </w:t>
      </w:r>
      <w:r w:rsidRPr="00FF073B">
        <w:rPr>
          <w:rFonts w:ascii="Times New Roman" w:hAnsi="Times New Roman" w:cs="Times New Roman"/>
          <w:sz w:val="20"/>
        </w:rPr>
        <w:t>with</w:t>
      </w:r>
      <w:r w:rsidRPr="00FF073B">
        <w:rPr>
          <w:rFonts w:ascii="Times New Roman" w:hAnsi="Times New Roman" w:cs="Times New Roman"/>
          <w:spacing w:val="-4"/>
          <w:sz w:val="20"/>
        </w:rPr>
        <w:t xml:space="preserve"> </w:t>
      </w:r>
      <w:r w:rsidRPr="00FF073B">
        <w:rPr>
          <w:rFonts w:ascii="Times New Roman" w:hAnsi="Times New Roman" w:cs="Times New Roman"/>
          <w:sz w:val="20"/>
        </w:rPr>
        <w:t>the Fuel Resource Requirements; and</w:t>
      </w:r>
    </w:p>
    <w:p w14:paraId="09A16D63" w14:textId="77777777" w:rsidR="00C04B5A" w:rsidRPr="00FF073B" w:rsidRDefault="00C04B5A">
      <w:pPr>
        <w:pStyle w:val="BodyText"/>
        <w:spacing w:before="9"/>
        <w:rPr>
          <w:rFonts w:ascii="Times New Roman" w:hAnsi="Times New Roman" w:cs="Times New Roman"/>
        </w:rPr>
      </w:pPr>
    </w:p>
    <w:p w14:paraId="09A16D64" w14:textId="77777777" w:rsidR="00C04B5A" w:rsidRPr="00FF073B" w:rsidRDefault="00FD125F">
      <w:pPr>
        <w:pStyle w:val="ListParagraph"/>
        <w:numPr>
          <w:ilvl w:val="2"/>
          <w:numId w:val="3"/>
        </w:numPr>
        <w:tabs>
          <w:tab w:val="left" w:pos="1560"/>
        </w:tabs>
        <w:spacing w:before="1"/>
        <w:ind w:right="1148" w:hanging="360"/>
        <w:rPr>
          <w:rFonts w:ascii="Times New Roman" w:hAnsi="Times New Roman" w:cs="Times New Roman"/>
          <w:sz w:val="20"/>
        </w:rPr>
      </w:pPr>
      <w:r w:rsidRPr="00FF073B">
        <w:rPr>
          <w:rFonts w:ascii="Times New Roman" w:hAnsi="Times New Roman" w:cs="Times New Roman"/>
          <w:sz w:val="20"/>
        </w:rPr>
        <w:t>At</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end</w:t>
      </w:r>
      <w:r w:rsidRPr="00FF073B">
        <w:rPr>
          <w:rFonts w:ascii="Times New Roman" w:hAnsi="Times New Roman" w:cs="Times New Roman"/>
          <w:spacing w:val="-2"/>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Fuel</w:t>
      </w:r>
      <w:r w:rsidRPr="00FF073B">
        <w:rPr>
          <w:rFonts w:ascii="Times New Roman" w:hAnsi="Times New Roman" w:cs="Times New Roman"/>
          <w:spacing w:val="-3"/>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2"/>
          <w:sz w:val="20"/>
        </w:rPr>
        <w:t xml:space="preserve"> </w:t>
      </w:r>
      <w:r w:rsidRPr="00FF073B">
        <w:rPr>
          <w:rFonts w:ascii="Times New Roman" w:hAnsi="Times New Roman" w:cs="Times New Roman"/>
          <w:sz w:val="20"/>
        </w:rPr>
        <w:t>Cure Period Seller demonstrates</w:t>
      </w:r>
      <w:r w:rsidRPr="00FF073B">
        <w:rPr>
          <w:rFonts w:ascii="Times New Roman" w:hAnsi="Times New Roman" w:cs="Times New Roman"/>
          <w:spacing w:val="-1"/>
          <w:sz w:val="20"/>
        </w:rPr>
        <w:t xml:space="preserve"> </w:t>
      </w:r>
      <w:r w:rsidRPr="00FF073B">
        <w:rPr>
          <w:rFonts w:ascii="Times New Roman" w:hAnsi="Times New Roman" w:cs="Times New Roman"/>
          <w:sz w:val="20"/>
        </w:rPr>
        <w:t>Fuel</w:t>
      </w:r>
      <w:r w:rsidRPr="00FF073B">
        <w:rPr>
          <w:rFonts w:ascii="Times New Roman" w:hAnsi="Times New Roman" w:cs="Times New Roman"/>
          <w:spacing w:val="-1"/>
          <w:sz w:val="20"/>
        </w:rPr>
        <w:t xml:space="preserve"> </w:t>
      </w:r>
      <w:r w:rsidRPr="00FF073B">
        <w:rPr>
          <w:rFonts w:ascii="Times New Roman" w:hAnsi="Times New Roman" w:cs="Times New Roman"/>
          <w:sz w:val="20"/>
        </w:rPr>
        <w:t>Use</w:t>
      </w:r>
      <w:r w:rsidRPr="00FF073B">
        <w:rPr>
          <w:rFonts w:ascii="Times New Roman" w:hAnsi="Times New Roman" w:cs="Times New Roman"/>
          <w:spacing w:val="-2"/>
          <w:sz w:val="20"/>
        </w:rPr>
        <w:t xml:space="preserve"> </w:t>
      </w:r>
      <w:r w:rsidRPr="00FF073B">
        <w:rPr>
          <w:rFonts w:ascii="Times New Roman" w:hAnsi="Times New Roman" w:cs="Times New Roman"/>
          <w:sz w:val="20"/>
        </w:rPr>
        <w:t>measured</w:t>
      </w:r>
      <w:r w:rsidRPr="00FF073B">
        <w:rPr>
          <w:rFonts w:ascii="Times New Roman" w:hAnsi="Times New Roman" w:cs="Times New Roman"/>
          <w:spacing w:val="-2"/>
          <w:sz w:val="20"/>
        </w:rPr>
        <w:t xml:space="preserve"> </w:t>
      </w:r>
      <w:r w:rsidRPr="00FF073B">
        <w:rPr>
          <w:rFonts w:ascii="Times New Roman" w:hAnsi="Times New Roman" w:cs="Times New Roman"/>
          <w:sz w:val="20"/>
        </w:rPr>
        <w:t>over the</w:t>
      </w:r>
      <w:r w:rsidRPr="00FF073B">
        <w:rPr>
          <w:rFonts w:ascii="Times New Roman" w:hAnsi="Times New Roman" w:cs="Times New Roman"/>
          <w:spacing w:val="-3"/>
          <w:sz w:val="20"/>
        </w:rPr>
        <w:t xml:space="preserve"> </w:t>
      </w:r>
      <w:r w:rsidRPr="00FF073B">
        <w:rPr>
          <w:rFonts w:ascii="Times New Roman" w:hAnsi="Times New Roman" w:cs="Times New Roman"/>
          <w:sz w:val="20"/>
        </w:rPr>
        <w:t>period</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3"/>
          <w:sz w:val="20"/>
        </w:rPr>
        <w:t xml:space="preserve"> </w:t>
      </w:r>
      <w:r w:rsidRPr="00FF073B">
        <w:rPr>
          <w:rFonts w:ascii="Times New Roman" w:hAnsi="Times New Roman" w:cs="Times New Roman"/>
          <w:sz w:val="20"/>
        </w:rPr>
        <w:t>commences</w:t>
      </w:r>
      <w:r w:rsidRPr="00FF073B">
        <w:rPr>
          <w:rFonts w:ascii="Times New Roman" w:hAnsi="Times New Roman" w:cs="Times New Roman"/>
          <w:spacing w:val="-2"/>
          <w:sz w:val="20"/>
        </w:rPr>
        <w:t xml:space="preserve"> </w:t>
      </w:r>
      <w:r w:rsidRPr="00FF073B">
        <w:rPr>
          <w:rFonts w:ascii="Times New Roman" w:hAnsi="Times New Roman" w:cs="Times New Roman"/>
          <w:sz w:val="20"/>
        </w:rPr>
        <w:t>at</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beginning</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3"/>
          <w:sz w:val="20"/>
        </w:rPr>
        <w:t xml:space="preserve"> </w:t>
      </w:r>
      <w:r w:rsidRPr="00FF073B">
        <w:rPr>
          <w:rFonts w:ascii="Times New Roman" w:hAnsi="Times New Roman" w:cs="Times New Roman"/>
          <w:sz w:val="20"/>
        </w:rPr>
        <w:t>previous</w:t>
      </w:r>
      <w:r w:rsidRPr="00FF073B">
        <w:rPr>
          <w:rFonts w:ascii="Times New Roman" w:hAnsi="Times New Roman" w:cs="Times New Roman"/>
          <w:spacing w:val="-2"/>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3"/>
          <w:sz w:val="20"/>
        </w:rPr>
        <w:t xml:space="preserve"> </w:t>
      </w:r>
      <w:r w:rsidRPr="00FF073B">
        <w:rPr>
          <w:rFonts w:ascii="Times New Roman" w:hAnsi="Times New Roman" w:cs="Times New Roman"/>
          <w:sz w:val="20"/>
        </w:rPr>
        <w:t>Year</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the</w:t>
      </w:r>
      <w:r w:rsidRPr="00FF073B">
        <w:rPr>
          <w:rFonts w:ascii="Times New Roman" w:hAnsi="Times New Roman" w:cs="Times New Roman"/>
          <w:spacing w:val="-1"/>
          <w:sz w:val="20"/>
        </w:rPr>
        <w:t xml:space="preserve"> </w:t>
      </w:r>
      <w:r w:rsidRPr="00FF073B">
        <w:rPr>
          <w:rFonts w:ascii="Times New Roman" w:hAnsi="Times New Roman" w:cs="Times New Roman"/>
          <w:sz w:val="20"/>
        </w:rPr>
        <w:t>end</w:t>
      </w:r>
      <w:r w:rsidRPr="00FF073B">
        <w:rPr>
          <w:rFonts w:ascii="Times New Roman" w:hAnsi="Times New Roman" w:cs="Times New Roman"/>
          <w:spacing w:val="-1"/>
          <w:sz w:val="20"/>
        </w:rPr>
        <w:t xml:space="preserve"> </w:t>
      </w:r>
      <w:r w:rsidRPr="00FF073B">
        <w:rPr>
          <w:rFonts w:ascii="Times New Roman" w:hAnsi="Times New Roman" w:cs="Times New Roman"/>
          <w:sz w:val="20"/>
        </w:rPr>
        <w:t>of</w:t>
      </w:r>
      <w:r w:rsidRPr="00FF073B">
        <w:rPr>
          <w:rFonts w:ascii="Times New Roman" w:hAnsi="Times New Roman" w:cs="Times New Roman"/>
          <w:spacing w:val="-3"/>
          <w:sz w:val="20"/>
        </w:rPr>
        <w:t xml:space="preserve"> </w:t>
      </w:r>
      <w:r w:rsidRPr="00FF073B">
        <w:rPr>
          <w:rFonts w:ascii="Times New Roman" w:hAnsi="Times New Roman" w:cs="Times New Roman"/>
          <w:sz w:val="20"/>
        </w:rPr>
        <w:t xml:space="preserve">the Fuel Resource Cure Period (“Fuel Performance Measurement Period”) such that A ≥ 80%, </w:t>
      </w:r>
      <w:r w:rsidRPr="00FF073B">
        <w:rPr>
          <w:rFonts w:ascii="Times New Roman" w:hAnsi="Times New Roman" w:cs="Times New Roman"/>
          <w:spacing w:val="-2"/>
          <w:sz w:val="20"/>
        </w:rPr>
        <w:t>where:</w:t>
      </w:r>
    </w:p>
    <w:p w14:paraId="09A16D65" w14:textId="77777777" w:rsidR="00C04B5A" w:rsidRPr="00FF073B" w:rsidRDefault="00C04B5A">
      <w:pPr>
        <w:pStyle w:val="BodyText"/>
        <w:spacing w:before="11"/>
        <w:rPr>
          <w:rFonts w:ascii="Times New Roman" w:hAnsi="Times New Roman" w:cs="Times New Roman"/>
        </w:rPr>
      </w:pPr>
    </w:p>
    <w:p w14:paraId="09A16D66" w14:textId="77777777" w:rsidR="00C04B5A" w:rsidRPr="00FF073B" w:rsidRDefault="00FD125F">
      <w:pPr>
        <w:pStyle w:val="BodyText"/>
        <w:ind w:left="1920"/>
        <w:rPr>
          <w:rFonts w:ascii="Times New Roman" w:hAnsi="Times New Roman" w:cs="Times New Roman"/>
        </w:rPr>
      </w:pPr>
      <w:r w:rsidRPr="00FF073B">
        <w:rPr>
          <w:rFonts w:ascii="Times New Roman" w:hAnsi="Times New Roman" w:cs="Times New Roman"/>
        </w:rPr>
        <w:t>A</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1"/>
        </w:rPr>
        <w:t xml:space="preserve"> </w:t>
      </w:r>
      <w:r w:rsidRPr="00FF073B">
        <w:rPr>
          <w:rFonts w:ascii="Times New Roman" w:hAnsi="Times New Roman" w:cs="Times New Roman"/>
          <w:spacing w:val="-4"/>
        </w:rPr>
        <w:t>B/</w:t>
      </w:r>
      <w:proofErr w:type="gramStart"/>
      <w:r w:rsidRPr="00FF073B">
        <w:rPr>
          <w:rFonts w:ascii="Times New Roman" w:hAnsi="Times New Roman" w:cs="Times New Roman"/>
          <w:spacing w:val="-4"/>
        </w:rPr>
        <w:t>C;</w:t>
      </w:r>
      <w:proofErr w:type="gramEnd"/>
    </w:p>
    <w:p w14:paraId="09A16D67" w14:textId="77777777" w:rsidR="00C04B5A" w:rsidRPr="00FF073B" w:rsidRDefault="00C04B5A">
      <w:pPr>
        <w:pStyle w:val="BodyText"/>
        <w:spacing w:before="8"/>
        <w:rPr>
          <w:rFonts w:ascii="Times New Roman" w:hAnsi="Times New Roman" w:cs="Times New Roman"/>
        </w:rPr>
      </w:pPr>
    </w:p>
    <w:p w14:paraId="09A16D68" w14:textId="77777777" w:rsidR="00C04B5A" w:rsidRPr="00FF073B" w:rsidRDefault="00FD125F">
      <w:pPr>
        <w:pStyle w:val="BodyText"/>
        <w:ind w:left="1920" w:right="1183"/>
        <w:rPr>
          <w:rFonts w:ascii="Times New Roman" w:hAnsi="Times New Roman" w:cs="Times New Roman"/>
        </w:rPr>
      </w:pPr>
      <w:r w:rsidRPr="00FF073B">
        <w:rPr>
          <w:rFonts w:ascii="Times New Roman" w:hAnsi="Times New Roman" w:cs="Times New Roman"/>
        </w:rPr>
        <w:t>B</w:t>
      </w:r>
      <w:r w:rsidRPr="00FF073B">
        <w:rPr>
          <w:rFonts w:ascii="Times New Roman" w:hAnsi="Times New Roman" w:cs="Times New Roman"/>
          <w:spacing w:val="-5"/>
        </w:rPr>
        <w:t xml:space="preserve"> </w:t>
      </w:r>
      <w:r w:rsidRPr="00FF073B">
        <w:rPr>
          <w:rFonts w:ascii="Times New Roman" w:hAnsi="Times New Roman" w:cs="Times New Roman"/>
        </w:rPr>
        <w:t>=</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Use</w:t>
      </w:r>
      <w:r w:rsidRPr="00FF073B">
        <w:rPr>
          <w:rFonts w:ascii="Times New Roman" w:hAnsi="Times New Roman" w:cs="Times New Roman"/>
          <w:spacing w:val="-4"/>
        </w:rPr>
        <w:t xml:space="preserve"> </w:t>
      </w:r>
      <w:r w:rsidRPr="00FF073B">
        <w:rPr>
          <w:rFonts w:ascii="Times New Roman" w:hAnsi="Times New Roman" w:cs="Times New Roman"/>
        </w:rPr>
        <w:t>from</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Resource</w:t>
      </w:r>
      <w:r w:rsidRPr="00FF073B">
        <w:rPr>
          <w:rFonts w:ascii="Times New Roman" w:hAnsi="Times New Roman" w:cs="Times New Roman"/>
          <w:spacing w:val="-4"/>
        </w:rPr>
        <w:t xml:space="preserve"> </w:t>
      </w:r>
      <w:r w:rsidRPr="00FF073B">
        <w:rPr>
          <w:rFonts w:ascii="Times New Roman" w:hAnsi="Times New Roman" w:cs="Times New Roman"/>
        </w:rPr>
        <w:t>Category</w:t>
      </w:r>
      <w:r w:rsidRPr="00FF073B">
        <w:rPr>
          <w:rFonts w:ascii="Times New Roman" w:hAnsi="Times New Roman" w:cs="Times New Roman"/>
          <w:spacing w:val="-3"/>
        </w:rPr>
        <w:t xml:space="preserve"> </w:t>
      </w:r>
      <w:r w:rsidRPr="00FF073B">
        <w:rPr>
          <w:rFonts w:ascii="Times New Roman" w:hAnsi="Times New Roman" w:cs="Times New Roman"/>
        </w:rPr>
        <w:t>identified</w:t>
      </w:r>
      <w:r w:rsidRPr="00FF073B">
        <w:rPr>
          <w:rFonts w:ascii="Times New Roman" w:hAnsi="Times New Roman" w:cs="Times New Roman"/>
          <w:spacing w:val="-4"/>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A(i)</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Cover Sheet over the Fuel Performance Measurement Period (as provided in the monthly report); and</w:t>
      </w:r>
    </w:p>
    <w:p w14:paraId="09A16D69" w14:textId="77777777" w:rsidR="00C04B5A" w:rsidRPr="00FF073B" w:rsidRDefault="00C04B5A">
      <w:pPr>
        <w:pStyle w:val="BodyText"/>
        <w:spacing w:before="12"/>
        <w:rPr>
          <w:rFonts w:ascii="Times New Roman" w:hAnsi="Times New Roman" w:cs="Times New Roman"/>
        </w:rPr>
      </w:pPr>
    </w:p>
    <w:p w14:paraId="09A16D6A" w14:textId="77777777" w:rsidR="00C04B5A" w:rsidRPr="00FF073B" w:rsidRDefault="00FD125F">
      <w:pPr>
        <w:pStyle w:val="BodyText"/>
        <w:ind w:left="1920" w:right="997"/>
        <w:rPr>
          <w:rFonts w:ascii="Times New Roman" w:hAnsi="Times New Roman" w:cs="Times New Roman"/>
        </w:rPr>
      </w:pPr>
      <w:r w:rsidRPr="00FF073B">
        <w:rPr>
          <w:rFonts w:ascii="Times New Roman" w:hAnsi="Times New Roman" w:cs="Times New Roman"/>
        </w:rPr>
        <w:t>C</w:t>
      </w:r>
      <w:r w:rsidRPr="00FF073B">
        <w:rPr>
          <w:rFonts w:ascii="Times New Roman" w:hAnsi="Times New Roman" w:cs="Times New Roman"/>
          <w:spacing w:val="-4"/>
        </w:rPr>
        <w:t xml:space="preserve"> </w:t>
      </w:r>
      <w:r w:rsidRPr="00FF073B">
        <w:rPr>
          <w:rFonts w:ascii="Times New Roman" w:hAnsi="Times New Roman" w:cs="Times New Roman"/>
        </w:rPr>
        <w:t>=</w:t>
      </w:r>
      <w:r w:rsidRPr="00FF073B">
        <w:rPr>
          <w:rFonts w:ascii="Times New Roman" w:hAnsi="Times New Roman" w:cs="Times New Roman"/>
          <w:spacing w:val="-3"/>
        </w:rPr>
        <w:t xml:space="preserve"> </w:t>
      </w:r>
      <w:r w:rsidRPr="00FF073B">
        <w:rPr>
          <w:rFonts w:ascii="Times New Roman" w:hAnsi="Times New Roman" w:cs="Times New Roman"/>
        </w:rPr>
        <w:t>Total</w:t>
      </w:r>
      <w:r w:rsidRPr="00FF073B">
        <w:rPr>
          <w:rFonts w:ascii="Times New Roman" w:hAnsi="Times New Roman" w:cs="Times New Roman"/>
          <w:spacing w:val="-3"/>
        </w:rPr>
        <w:t xml:space="preserve"> </w:t>
      </w:r>
      <w:r w:rsidRPr="00FF073B">
        <w:rPr>
          <w:rFonts w:ascii="Times New Roman" w:hAnsi="Times New Roman" w:cs="Times New Roman"/>
        </w:rPr>
        <w:t>Fuel</w:t>
      </w:r>
      <w:r w:rsidRPr="00FF073B">
        <w:rPr>
          <w:rFonts w:ascii="Times New Roman" w:hAnsi="Times New Roman" w:cs="Times New Roman"/>
          <w:spacing w:val="-5"/>
        </w:rPr>
        <w:t xml:space="preserve"> </w:t>
      </w:r>
      <w:r w:rsidRPr="00FF073B">
        <w:rPr>
          <w:rFonts w:ascii="Times New Roman" w:hAnsi="Times New Roman" w:cs="Times New Roman"/>
        </w:rPr>
        <w:t>Use</w:t>
      </w:r>
      <w:r w:rsidRPr="00FF073B">
        <w:rPr>
          <w:rFonts w:ascii="Times New Roman" w:hAnsi="Times New Roman" w:cs="Times New Roman"/>
          <w:spacing w:val="-2"/>
        </w:rPr>
        <w:t xml:space="preserve"> </w:t>
      </w:r>
      <w:r w:rsidRPr="00FF073B">
        <w:rPr>
          <w:rFonts w:ascii="Times New Roman" w:hAnsi="Times New Roman" w:cs="Times New Roman"/>
        </w:rPr>
        <w:t>over</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Fuel</w:t>
      </w:r>
      <w:r w:rsidRPr="00FF073B">
        <w:rPr>
          <w:rFonts w:ascii="Times New Roman" w:hAnsi="Times New Roman" w:cs="Times New Roman"/>
          <w:spacing w:val="-3"/>
        </w:rPr>
        <w:t xml:space="preserve"> </w:t>
      </w:r>
      <w:r w:rsidRPr="00FF073B">
        <w:rPr>
          <w:rFonts w:ascii="Times New Roman" w:hAnsi="Times New Roman" w:cs="Times New Roman"/>
        </w:rPr>
        <w:t>Performance</w:t>
      </w:r>
      <w:r w:rsidRPr="00FF073B">
        <w:rPr>
          <w:rFonts w:ascii="Times New Roman" w:hAnsi="Times New Roman" w:cs="Times New Roman"/>
          <w:spacing w:val="-4"/>
        </w:rPr>
        <w:t xml:space="preserve"> </w:t>
      </w:r>
      <w:r w:rsidRPr="00FF073B">
        <w:rPr>
          <w:rFonts w:ascii="Times New Roman" w:hAnsi="Times New Roman" w:cs="Times New Roman"/>
        </w:rPr>
        <w:t>Measurement</w:t>
      </w:r>
      <w:r w:rsidRPr="00FF073B">
        <w:rPr>
          <w:rFonts w:ascii="Times New Roman" w:hAnsi="Times New Roman" w:cs="Times New Roman"/>
          <w:spacing w:val="-4"/>
        </w:rPr>
        <w:t xml:space="preserve"> </w:t>
      </w:r>
      <w:r w:rsidRPr="00FF073B">
        <w:rPr>
          <w:rFonts w:ascii="Times New Roman" w:hAnsi="Times New Roman" w:cs="Times New Roman"/>
        </w:rPr>
        <w:t>Period</w:t>
      </w:r>
      <w:r w:rsidRPr="00FF073B">
        <w:rPr>
          <w:rFonts w:ascii="Times New Roman" w:hAnsi="Times New Roman" w:cs="Times New Roman"/>
          <w:spacing w:val="-4"/>
        </w:rPr>
        <w:t xml:space="preserve"> </w:t>
      </w:r>
      <w:r w:rsidRPr="00FF073B">
        <w:rPr>
          <w:rFonts w:ascii="Times New Roman" w:hAnsi="Times New Roman" w:cs="Times New Roman"/>
        </w:rPr>
        <w:t>(as</w:t>
      </w:r>
      <w:r w:rsidRPr="00FF073B">
        <w:rPr>
          <w:rFonts w:ascii="Times New Roman" w:hAnsi="Times New Roman" w:cs="Times New Roman"/>
          <w:spacing w:val="-3"/>
        </w:rPr>
        <w:t xml:space="preserve"> </w:t>
      </w:r>
      <w:r w:rsidRPr="00FF073B">
        <w:rPr>
          <w:rFonts w:ascii="Times New Roman" w:hAnsi="Times New Roman" w:cs="Times New Roman"/>
        </w:rPr>
        <w:t>provided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4"/>
        </w:rPr>
        <w:t xml:space="preserve"> </w:t>
      </w:r>
      <w:r w:rsidRPr="00FF073B">
        <w:rPr>
          <w:rFonts w:ascii="Times New Roman" w:hAnsi="Times New Roman" w:cs="Times New Roman"/>
        </w:rPr>
        <w:t>the monthly report)</w:t>
      </w:r>
    </w:p>
    <w:p w14:paraId="09A16D6B" w14:textId="77777777" w:rsidR="00C04B5A" w:rsidRPr="00FF073B" w:rsidRDefault="00C04B5A">
      <w:pPr>
        <w:pStyle w:val="BodyText"/>
        <w:spacing w:before="10"/>
        <w:rPr>
          <w:rFonts w:ascii="Times New Roman" w:hAnsi="Times New Roman" w:cs="Times New Roman"/>
        </w:rPr>
      </w:pPr>
    </w:p>
    <w:p w14:paraId="09A16D6C" w14:textId="77777777" w:rsidR="00C04B5A" w:rsidRPr="00FF073B" w:rsidRDefault="00FD125F">
      <w:pPr>
        <w:pStyle w:val="ListParagraph"/>
        <w:numPr>
          <w:ilvl w:val="0"/>
          <w:numId w:val="3"/>
        </w:numPr>
        <w:tabs>
          <w:tab w:val="left" w:pos="838"/>
          <w:tab w:val="left" w:pos="840"/>
        </w:tabs>
        <w:spacing w:before="1"/>
        <w:ind w:left="840" w:right="1482"/>
        <w:rPr>
          <w:rFonts w:ascii="Times New Roman" w:hAnsi="Times New Roman" w:cs="Times New Roman"/>
          <w:sz w:val="20"/>
        </w:rPr>
      </w:pPr>
      <w:r w:rsidRPr="00FF073B">
        <w:rPr>
          <w:rFonts w:ascii="Times New Roman" w:hAnsi="Times New Roman" w:cs="Times New Roman"/>
          <w:sz w:val="20"/>
        </w:rPr>
        <w:t>At</w:t>
      </w:r>
      <w:r w:rsidRPr="00FF073B">
        <w:rPr>
          <w:rFonts w:ascii="Times New Roman" w:hAnsi="Times New Roman" w:cs="Times New Roman"/>
          <w:spacing w:val="-4"/>
          <w:sz w:val="20"/>
        </w:rPr>
        <w:t xml:space="preserve"> </w:t>
      </w:r>
      <w:r w:rsidRPr="00FF073B">
        <w:rPr>
          <w:rFonts w:ascii="Times New Roman" w:hAnsi="Times New Roman" w:cs="Times New Roman"/>
          <w:sz w:val="20"/>
        </w:rPr>
        <w:t>Buyer’s</w:t>
      </w:r>
      <w:r w:rsidRPr="00FF073B">
        <w:rPr>
          <w:rFonts w:ascii="Times New Roman" w:hAnsi="Times New Roman" w:cs="Times New Roman"/>
          <w:spacing w:val="-3"/>
          <w:sz w:val="20"/>
        </w:rPr>
        <w:t xml:space="preserve"> </w:t>
      </w:r>
      <w:r w:rsidRPr="00FF073B">
        <w:rPr>
          <w:rFonts w:ascii="Times New Roman" w:hAnsi="Times New Roman" w:cs="Times New Roman"/>
          <w:sz w:val="20"/>
        </w:rPr>
        <w:t>request</w:t>
      </w:r>
      <w:r w:rsidRPr="00FF073B">
        <w:rPr>
          <w:rFonts w:ascii="Times New Roman" w:hAnsi="Times New Roman" w:cs="Times New Roman"/>
          <w:spacing w:val="-2"/>
          <w:sz w:val="20"/>
        </w:rPr>
        <w:t xml:space="preserve"> </w:t>
      </w:r>
      <w:r w:rsidRPr="00FF073B">
        <w:rPr>
          <w:rFonts w:ascii="Times New Roman" w:hAnsi="Times New Roman" w:cs="Times New Roman"/>
          <w:sz w:val="20"/>
        </w:rPr>
        <w:t>Seller</w:t>
      </w:r>
      <w:r w:rsidRPr="00FF073B">
        <w:rPr>
          <w:rFonts w:ascii="Times New Roman" w:hAnsi="Times New Roman" w:cs="Times New Roman"/>
          <w:spacing w:val="-3"/>
          <w:sz w:val="20"/>
        </w:rPr>
        <w:t xml:space="preserve"> </w:t>
      </w:r>
      <w:r w:rsidRPr="00FF073B">
        <w:rPr>
          <w:rFonts w:ascii="Times New Roman" w:hAnsi="Times New Roman" w:cs="Times New Roman"/>
          <w:sz w:val="20"/>
        </w:rPr>
        <w:t>shall</w:t>
      </w:r>
      <w:r w:rsidRPr="00FF073B">
        <w:rPr>
          <w:rFonts w:ascii="Times New Roman" w:hAnsi="Times New Roman" w:cs="Times New Roman"/>
          <w:spacing w:val="-5"/>
          <w:sz w:val="20"/>
        </w:rPr>
        <w:t xml:space="preserve"> </w:t>
      </w:r>
      <w:r w:rsidRPr="00FF073B">
        <w:rPr>
          <w:rFonts w:ascii="Times New Roman" w:hAnsi="Times New Roman" w:cs="Times New Roman"/>
          <w:sz w:val="20"/>
        </w:rPr>
        <w:t>provide</w:t>
      </w:r>
      <w:r w:rsidRPr="00FF073B">
        <w:rPr>
          <w:rFonts w:ascii="Times New Roman" w:hAnsi="Times New Roman" w:cs="Times New Roman"/>
          <w:spacing w:val="-4"/>
          <w:sz w:val="20"/>
        </w:rPr>
        <w:t xml:space="preserve"> </w:t>
      </w:r>
      <w:r w:rsidRPr="00FF073B">
        <w:rPr>
          <w:rFonts w:ascii="Times New Roman" w:hAnsi="Times New Roman" w:cs="Times New Roman"/>
          <w:sz w:val="20"/>
        </w:rPr>
        <w:t>supporting</w:t>
      </w:r>
      <w:r w:rsidRPr="00FF073B">
        <w:rPr>
          <w:rFonts w:ascii="Times New Roman" w:hAnsi="Times New Roman" w:cs="Times New Roman"/>
          <w:spacing w:val="-4"/>
          <w:sz w:val="20"/>
        </w:rPr>
        <w:t xml:space="preserve"> </w:t>
      </w:r>
      <w:r w:rsidRPr="00FF073B">
        <w:rPr>
          <w:rFonts w:ascii="Times New Roman" w:hAnsi="Times New Roman" w:cs="Times New Roman"/>
          <w:sz w:val="20"/>
        </w:rPr>
        <w:t>documentation</w:t>
      </w:r>
      <w:r w:rsidRPr="00FF073B">
        <w:rPr>
          <w:rFonts w:ascii="Times New Roman" w:hAnsi="Times New Roman" w:cs="Times New Roman"/>
          <w:spacing w:val="-3"/>
          <w:sz w:val="20"/>
        </w:rPr>
        <w:t xml:space="preserve"> </w:t>
      </w:r>
      <w:r w:rsidRPr="00FF073B">
        <w:rPr>
          <w:rFonts w:ascii="Times New Roman" w:hAnsi="Times New Roman" w:cs="Times New Roman"/>
          <w:sz w:val="20"/>
        </w:rPr>
        <w:t>sufficient</w:t>
      </w:r>
      <w:r w:rsidRPr="00FF073B">
        <w:rPr>
          <w:rFonts w:ascii="Times New Roman" w:hAnsi="Times New Roman" w:cs="Times New Roman"/>
          <w:spacing w:val="-2"/>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verify</w:t>
      </w:r>
      <w:r w:rsidRPr="00FF073B">
        <w:rPr>
          <w:rFonts w:ascii="Times New Roman" w:hAnsi="Times New Roman" w:cs="Times New Roman"/>
          <w:spacing w:val="-3"/>
          <w:sz w:val="20"/>
        </w:rPr>
        <w:t xml:space="preserve"> </w:t>
      </w:r>
      <w:r w:rsidRPr="00FF073B">
        <w:rPr>
          <w:rFonts w:ascii="Times New Roman" w:hAnsi="Times New Roman" w:cs="Times New Roman"/>
          <w:sz w:val="20"/>
        </w:rPr>
        <w:t>that</w:t>
      </w:r>
      <w:r w:rsidRPr="00FF073B">
        <w:rPr>
          <w:rFonts w:ascii="Times New Roman" w:hAnsi="Times New Roman" w:cs="Times New Roman"/>
          <w:spacing w:val="-2"/>
          <w:sz w:val="20"/>
        </w:rPr>
        <w:t xml:space="preserve"> </w:t>
      </w:r>
      <w:r w:rsidRPr="00FF073B">
        <w:rPr>
          <w:rFonts w:ascii="Times New Roman" w:hAnsi="Times New Roman" w:cs="Times New Roman"/>
          <w:sz w:val="20"/>
        </w:rPr>
        <w:t>Seller’s claims in any attestations or reports are complete and accurate.</w:t>
      </w:r>
    </w:p>
    <w:p w14:paraId="09A16D6D" w14:textId="77777777" w:rsidR="00C04B5A" w:rsidRPr="00FF073B" w:rsidRDefault="00C04B5A">
      <w:pPr>
        <w:pStyle w:val="BodyText"/>
        <w:spacing w:before="8"/>
        <w:rPr>
          <w:rFonts w:ascii="Times New Roman" w:hAnsi="Times New Roman" w:cs="Times New Roman"/>
        </w:rPr>
      </w:pPr>
    </w:p>
    <w:p w14:paraId="09A16D6E" w14:textId="77777777" w:rsidR="00C04B5A" w:rsidRPr="00FF073B" w:rsidRDefault="00FD125F">
      <w:pPr>
        <w:pStyle w:val="ListParagraph"/>
        <w:numPr>
          <w:ilvl w:val="0"/>
          <w:numId w:val="3"/>
        </w:numPr>
        <w:tabs>
          <w:tab w:val="left" w:pos="838"/>
          <w:tab w:val="left" w:pos="840"/>
        </w:tabs>
        <w:ind w:left="840" w:right="1093"/>
        <w:rPr>
          <w:rFonts w:ascii="Times New Roman" w:hAnsi="Times New Roman" w:cs="Times New Roman"/>
          <w:sz w:val="20"/>
        </w:rPr>
      </w:pPr>
      <w:r w:rsidRPr="00FF073B">
        <w:rPr>
          <w:rFonts w:ascii="Times New Roman" w:hAnsi="Times New Roman" w:cs="Times New Roman"/>
          <w:sz w:val="20"/>
        </w:rPr>
        <w:t>If in any Seller monthly compliance report, as referenced in Section 1.b of this Appendix M, Buyer determines, in its reasonable discretion, that it would be impossible for Seller to cure the Fuel 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Failure</w:t>
      </w:r>
      <w:r w:rsidRPr="00FF073B">
        <w:rPr>
          <w:rFonts w:ascii="Times New Roman" w:hAnsi="Times New Roman" w:cs="Times New Roman"/>
          <w:spacing w:val="-4"/>
          <w:sz w:val="20"/>
        </w:rPr>
        <w:t xml:space="preserve"> </w:t>
      </w:r>
      <w:r w:rsidRPr="00FF073B">
        <w:rPr>
          <w:rFonts w:ascii="Times New Roman" w:hAnsi="Times New Roman" w:cs="Times New Roman"/>
          <w:sz w:val="20"/>
        </w:rPr>
        <w:t>during</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remainder</w:t>
      </w:r>
      <w:r w:rsidRPr="00FF073B">
        <w:rPr>
          <w:rFonts w:ascii="Times New Roman" w:hAnsi="Times New Roman" w:cs="Times New Roman"/>
          <w:spacing w:val="-3"/>
          <w:sz w:val="20"/>
        </w:rPr>
        <w:t xml:space="preserve"> </w:t>
      </w:r>
      <w:r w:rsidRPr="00FF073B">
        <w:rPr>
          <w:rFonts w:ascii="Times New Roman" w:hAnsi="Times New Roman" w:cs="Times New Roman"/>
          <w:sz w:val="20"/>
        </w:rPr>
        <w:t>of</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2"/>
          <w:sz w:val="20"/>
        </w:rPr>
        <w:t xml:space="preserve"> </w:t>
      </w:r>
      <w:r w:rsidRPr="00FF073B">
        <w:rPr>
          <w:rFonts w:ascii="Times New Roman" w:hAnsi="Times New Roman" w:cs="Times New Roman"/>
          <w:sz w:val="20"/>
        </w:rPr>
        <w:t>Fuel</w:t>
      </w:r>
      <w:r w:rsidRPr="00FF073B">
        <w:rPr>
          <w:rFonts w:ascii="Times New Roman" w:hAnsi="Times New Roman" w:cs="Times New Roman"/>
          <w:spacing w:val="-5"/>
          <w:sz w:val="20"/>
        </w:rPr>
        <w:t xml:space="preserve"> </w:t>
      </w:r>
      <w:r w:rsidRPr="00FF073B">
        <w:rPr>
          <w:rFonts w:ascii="Times New Roman" w:hAnsi="Times New Roman" w:cs="Times New Roman"/>
          <w:sz w:val="20"/>
        </w:rPr>
        <w:t>Resource</w:t>
      </w:r>
      <w:r w:rsidRPr="00FF073B">
        <w:rPr>
          <w:rFonts w:ascii="Times New Roman" w:hAnsi="Times New Roman" w:cs="Times New Roman"/>
          <w:spacing w:val="-4"/>
          <w:sz w:val="20"/>
        </w:rPr>
        <w:t xml:space="preserve"> </w:t>
      </w:r>
      <w:r w:rsidRPr="00FF073B">
        <w:rPr>
          <w:rFonts w:ascii="Times New Roman" w:hAnsi="Times New Roman" w:cs="Times New Roman"/>
          <w:sz w:val="20"/>
        </w:rPr>
        <w:t>Cure</w:t>
      </w:r>
      <w:r w:rsidRPr="00FF073B">
        <w:rPr>
          <w:rFonts w:ascii="Times New Roman" w:hAnsi="Times New Roman" w:cs="Times New Roman"/>
          <w:spacing w:val="-2"/>
          <w:sz w:val="20"/>
        </w:rPr>
        <w:t xml:space="preserve"> </w:t>
      </w:r>
      <w:r w:rsidRPr="00FF073B">
        <w:rPr>
          <w:rFonts w:ascii="Times New Roman" w:hAnsi="Times New Roman" w:cs="Times New Roman"/>
          <w:sz w:val="20"/>
        </w:rPr>
        <w:t>Period,</w:t>
      </w:r>
      <w:r w:rsidRPr="00FF073B">
        <w:rPr>
          <w:rFonts w:ascii="Times New Roman" w:hAnsi="Times New Roman" w:cs="Times New Roman"/>
          <w:spacing w:val="-2"/>
          <w:sz w:val="20"/>
        </w:rPr>
        <w:t xml:space="preserve"> </w:t>
      </w:r>
      <w:r w:rsidRPr="00FF073B">
        <w:rPr>
          <w:rFonts w:ascii="Times New Roman" w:hAnsi="Times New Roman" w:cs="Times New Roman"/>
          <w:sz w:val="20"/>
        </w:rPr>
        <w:t>Buyer</w:t>
      </w:r>
      <w:r w:rsidRPr="00FF073B">
        <w:rPr>
          <w:rFonts w:ascii="Times New Roman" w:hAnsi="Times New Roman" w:cs="Times New Roman"/>
          <w:spacing w:val="-1"/>
          <w:sz w:val="20"/>
        </w:rPr>
        <w:t xml:space="preserve"> </w:t>
      </w:r>
      <w:r w:rsidRPr="00FF073B">
        <w:rPr>
          <w:rFonts w:ascii="Times New Roman" w:hAnsi="Times New Roman" w:cs="Times New Roman"/>
          <w:sz w:val="20"/>
        </w:rPr>
        <w:t>shall</w:t>
      </w:r>
      <w:r w:rsidRPr="00FF073B">
        <w:rPr>
          <w:rFonts w:ascii="Times New Roman" w:hAnsi="Times New Roman" w:cs="Times New Roman"/>
          <w:spacing w:val="-3"/>
          <w:sz w:val="20"/>
        </w:rPr>
        <w:t xml:space="preserve"> </w:t>
      </w:r>
      <w:r w:rsidRPr="00FF073B">
        <w:rPr>
          <w:rFonts w:ascii="Times New Roman" w:hAnsi="Times New Roman" w:cs="Times New Roman"/>
          <w:sz w:val="20"/>
        </w:rPr>
        <w:t>have</w:t>
      </w:r>
      <w:r w:rsidRPr="00FF073B">
        <w:rPr>
          <w:rFonts w:ascii="Times New Roman" w:hAnsi="Times New Roman" w:cs="Times New Roman"/>
          <w:spacing w:val="-2"/>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right to terminate this Agreement.</w:t>
      </w:r>
    </w:p>
    <w:p w14:paraId="09A16D6F" w14:textId="77777777" w:rsidR="00C04B5A" w:rsidRPr="00FF073B" w:rsidRDefault="00C04B5A">
      <w:pPr>
        <w:pStyle w:val="BodyText"/>
        <w:spacing w:before="12"/>
        <w:rPr>
          <w:rFonts w:ascii="Times New Roman" w:hAnsi="Times New Roman" w:cs="Times New Roman"/>
        </w:rPr>
      </w:pPr>
    </w:p>
    <w:p w14:paraId="09A16D70" w14:textId="77777777" w:rsidR="00C04B5A" w:rsidRPr="00FF073B" w:rsidRDefault="00FD125F">
      <w:pPr>
        <w:pStyle w:val="BodyText"/>
        <w:ind w:left="480" w:right="1012"/>
        <w:jc w:val="both"/>
        <w:rPr>
          <w:rFonts w:ascii="Times New Roman" w:hAnsi="Times New Roman" w:cs="Times New Roman"/>
        </w:rPr>
      </w:pPr>
      <w:r w:rsidRPr="00FF073B">
        <w:rPr>
          <w:rFonts w:ascii="Times New Roman" w:hAnsi="Times New Roman" w:cs="Times New Roman"/>
        </w:rPr>
        <w:t>If</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1"/>
        </w:rPr>
        <w:t xml:space="preserve"> </w:t>
      </w:r>
      <w:r w:rsidRPr="00FF073B">
        <w:rPr>
          <w:rFonts w:ascii="Times New Roman" w:hAnsi="Times New Roman" w:cs="Times New Roman"/>
        </w:rPr>
        <w:t>demonstrates</w:t>
      </w:r>
      <w:r w:rsidRPr="00FF073B">
        <w:rPr>
          <w:rFonts w:ascii="Times New Roman" w:hAnsi="Times New Roman" w:cs="Times New Roman"/>
          <w:spacing w:val="-1"/>
        </w:rPr>
        <w:t xml:space="preserve"> </w:t>
      </w:r>
      <w:r w:rsidRPr="00FF073B">
        <w:rPr>
          <w:rFonts w:ascii="Times New Roman" w:hAnsi="Times New Roman" w:cs="Times New Roman"/>
        </w:rPr>
        <w:t>to Buyer’s</w:t>
      </w:r>
      <w:r w:rsidRPr="00FF073B">
        <w:rPr>
          <w:rFonts w:ascii="Times New Roman" w:hAnsi="Times New Roman" w:cs="Times New Roman"/>
          <w:spacing w:val="-1"/>
        </w:rPr>
        <w:t xml:space="preserve"> </w:t>
      </w:r>
      <w:r w:rsidRPr="00FF073B">
        <w:rPr>
          <w:rFonts w:ascii="Times New Roman" w:hAnsi="Times New Roman" w:cs="Times New Roman"/>
        </w:rPr>
        <w:t>reasonable</w:t>
      </w:r>
      <w:r w:rsidRPr="00FF073B">
        <w:rPr>
          <w:rFonts w:ascii="Times New Roman" w:hAnsi="Times New Roman" w:cs="Times New Roman"/>
          <w:spacing w:val="-2"/>
        </w:rPr>
        <w:t xml:space="preserve"> </w:t>
      </w:r>
      <w:r w:rsidRPr="00FF073B">
        <w:rPr>
          <w:rFonts w:ascii="Times New Roman" w:hAnsi="Times New Roman" w:cs="Times New Roman"/>
        </w:rPr>
        <w:t>satisfaction</w:t>
      </w:r>
      <w:r w:rsidRPr="00FF073B">
        <w:rPr>
          <w:rFonts w:ascii="Times New Roman" w:hAnsi="Times New Roman" w:cs="Times New Roman"/>
          <w:spacing w:val="-2"/>
        </w:rPr>
        <w:t xml:space="preserve"> </w:t>
      </w:r>
      <w:r w:rsidRPr="00FF073B">
        <w:rPr>
          <w:rFonts w:ascii="Times New Roman" w:hAnsi="Times New Roman" w:cs="Times New Roman"/>
        </w:rPr>
        <w:t>that Seller has</w:t>
      </w:r>
      <w:r w:rsidRPr="00FF073B">
        <w:rPr>
          <w:rFonts w:ascii="Times New Roman" w:hAnsi="Times New Roman" w:cs="Times New Roman"/>
          <w:spacing w:val="-1"/>
        </w:rPr>
        <w:t xml:space="preserve"> </w:t>
      </w:r>
      <w:r w:rsidRPr="00FF073B">
        <w:rPr>
          <w:rFonts w:ascii="Times New Roman" w:hAnsi="Times New Roman" w:cs="Times New Roman"/>
        </w:rPr>
        <w:t>cured the Fuel</w:t>
      </w:r>
      <w:r w:rsidRPr="00FF073B">
        <w:rPr>
          <w:rFonts w:ascii="Times New Roman" w:hAnsi="Times New Roman" w:cs="Times New Roman"/>
          <w:spacing w:val="-1"/>
        </w:rPr>
        <w:t xml:space="preserve"> </w:t>
      </w:r>
      <w:r w:rsidRPr="00FF073B">
        <w:rPr>
          <w:rFonts w:ascii="Times New Roman" w:hAnsi="Times New Roman" w:cs="Times New Roman"/>
        </w:rPr>
        <w:t>Resource</w:t>
      </w:r>
      <w:r w:rsidRPr="00FF073B">
        <w:rPr>
          <w:rFonts w:ascii="Times New Roman" w:hAnsi="Times New Roman" w:cs="Times New Roman"/>
          <w:spacing w:val="-2"/>
        </w:rPr>
        <w:t xml:space="preserve"> </w:t>
      </w:r>
      <w:r w:rsidRPr="00FF073B">
        <w:rPr>
          <w:rFonts w:ascii="Times New Roman" w:hAnsi="Times New Roman" w:cs="Times New Roman"/>
        </w:rPr>
        <w:t>Failure at</w:t>
      </w:r>
      <w:r w:rsidRPr="00FF073B">
        <w:rPr>
          <w:rFonts w:ascii="Times New Roman" w:hAnsi="Times New Roman" w:cs="Times New Roman"/>
          <w:spacing w:val="-3"/>
        </w:rPr>
        <w:t xml:space="preserve"> </w:t>
      </w:r>
      <w:r w:rsidRPr="00FF073B">
        <w:rPr>
          <w:rFonts w:ascii="Times New Roman" w:hAnsi="Times New Roman" w:cs="Times New Roman"/>
        </w:rPr>
        <w:t>the</w:t>
      </w:r>
      <w:r w:rsidRPr="00FF073B">
        <w:rPr>
          <w:rFonts w:ascii="Times New Roman" w:hAnsi="Times New Roman" w:cs="Times New Roman"/>
          <w:spacing w:val="-3"/>
        </w:rPr>
        <w:t xml:space="preserve"> </w:t>
      </w:r>
      <w:r w:rsidRPr="00FF073B">
        <w:rPr>
          <w:rFonts w:ascii="Times New Roman" w:hAnsi="Times New Roman" w:cs="Times New Roman"/>
        </w:rPr>
        <w:t>end</w:t>
      </w:r>
      <w:r w:rsidRPr="00FF073B">
        <w:rPr>
          <w:rFonts w:ascii="Times New Roman" w:hAnsi="Times New Roman" w:cs="Times New Roman"/>
          <w:spacing w:val="-3"/>
        </w:rPr>
        <w:t xml:space="preserve"> </w:t>
      </w:r>
      <w:r w:rsidRPr="00FF073B">
        <w:rPr>
          <w:rFonts w:ascii="Times New Roman" w:hAnsi="Times New Roman" w:cs="Times New Roman"/>
        </w:rPr>
        <w:t>of</w:t>
      </w:r>
      <w:r w:rsidRPr="00FF073B">
        <w:rPr>
          <w:rFonts w:ascii="Times New Roman" w:hAnsi="Times New Roman" w:cs="Times New Roman"/>
          <w:spacing w:val="-1"/>
        </w:rPr>
        <w:t xml:space="preserve"> </w:t>
      </w:r>
      <w:r w:rsidRPr="00FF073B">
        <w:rPr>
          <w:rFonts w:ascii="Times New Roman" w:hAnsi="Times New Roman" w:cs="Times New Roman"/>
        </w:rPr>
        <w:t>the</w:t>
      </w:r>
      <w:r w:rsidRPr="00FF073B">
        <w:rPr>
          <w:rFonts w:ascii="Times New Roman" w:hAnsi="Times New Roman" w:cs="Times New Roman"/>
          <w:spacing w:val="-1"/>
        </w:rPr>
        <w:t xml:space="preserve"> </w:t>
      </w:r>
      <w:r w:rsidRPr="00FF073B">
        <w:rPr>
          <w:rFonts w:ascii="Times New Roman" w:hAnsi="Times New Roman" w:cs="Times New Roman"/>
        </w:rPr>
        <w:t>Fuel</w:t>
      </w:r>
      <w:r w:rsidRPr="00FF073B">
        <w:rPr>
          <w:rFonts w:ascii="Times New Roman" w:hAnsi="Times New Roman" w:cs="Times New Roman"/>
          <w:spacing w:val="-4"/>
        </w:rPr>
        <w:t xml:space="preserve"> </w:t>
      </w:r>
      <w:r w:rsidRPr="00FF073B">
        <w:rPr>
          <w:rFonts w:ascii="Times New Roman" w:hAnsi="Times New Roman" w:cs="Times New Roman"/>
        </w:rPr>
        <w:t>Resource</w:t>
      </w:r>
      <w:r w:rsidRPr="00FF073B">
        <w:rPr>
          <w:rFonts w:ascii="Times New Roman" w:hAnsi="Times New Roman" w:cs="Times New Roman"/>
          <w:spacing w:val="-3"/>
        </w:rPr>
        <w:t xml:space="preserve"> </w:t>
      </w:r>
      <w:r w:rsidRPr="00FF073B">
        <w:rPr>
          <w:rFonts w:ascii="Times New Roman" w:hAnsi="Times New Roman" w:cs="Times New Roman"/>
        </w:rPr>
        <w:t>Cure</w:t>
      </w:r>
      <w:r w:rsidRPr="00FF073B">
        <w:rPr>
          <w:rFonts w:ascii="Times New Roman" w:hAnsi="Times New Roman" w:cs="Times New Roman"/>
          <w:spacing w:val="-1"/>
        </w:rPr>
        <w:t xml:space="preserve"> </w:t>
      </w:r>
      <w:r w:rsidRPr="00FF073B">
        <w:rPr>
          <w:rFonts w:ascii="Times New Roman" w:hAnsi="Times New Roman" w:cs="Times New Roman"/>
        </w:rPr>
        <w:t>Period,</w:t>
      </w:r>
      <w:r w:rsidRPr="00FF073B">
        <w:rPr>
          <w:rFonts w:ascii="Times New Roman" w:hAnsi="Times New Roman" w:cs="Times New Roman"/>
          <w:spacing w:val="-1"/>
        </w:rPr>
        <w:t xml:space="preserve"> </w:t>
      </w:r>
      <w:r w:rsidRPr="00FF073B">
        <w:rPr>
          <w:rFonts w:ascii="Times New Roman" w:hAnsi="Times New Roman" w:cs="Times New Roman"/>
        </w:rPr>
        <w:t>Buyer</w:t>
      </w:r>
      <w:r w:rsidRPr="00FF073B">
        <w:rPr>
          <w:rFonts w:ascii="Times New Roman" w:hAnsi="Times New Roman" w:cs="Times New Roman"/>
          <w:spacing w:val="-2"/>
        </w:rPr>
        <w:t xml:space="preserve"> </w:t>
      </w:r>
      <w:r w:rsidRPr="00FF073B">
        <w:rPr>
          <w:rFonts w:ascii="Times New Roman" w:hAnsi="Times New Roman" w:cs="Times New Roman"/>
        </w:rPr>
        <w:t>will</w:t>
      </w:r>
      <w:r w:rsidRPr="00FF073B">
        <w:rPr>
          <w:rFonts w:ascii="Times New Roman" w:hAnsi="Times New Roman" w:cs="Times New Roman"/>
          <w:spacing w:val="-4"/>
        </w:rPr>
        <w:t xml:space="preserve"> </w:t>
      </w:r>
      <w:r w:rsidRPr="00FF073B">
        <w:rPr>
          <w:rFonts w:ascii="Times New Roman" w:hAnsi="Times New Roman" w:cs="Times New Roman"/>
        </w:rPr>
        <w:t>provide</w:t>
      </w:r>
      <w:r w:rsidRPr="00FF073B">
        <w:rPr>
          <w:rFonts w:ascii="Times New Roman" w:hAnsi="Times New Roman" w:cs="Times New Roman"/>
          <w:spacing w:val="-3"/>
        </w:rPr>
        <w:t xml:space="preserve"> </w:t>
      </w:r>
      <w:r w:rsidRPr="00FF073B">
        <w:rPr>
          <w:rFonts w:ascii="Times New Roman" w:hAnsi="Times New Roman" w:cs="Times New Roman"/>
        </w:rPr>
        <w:t>Notice</w:t>
      </w:r>
      <w:r w:rsidRPr="00FF073B">
        <w:rPr>
          <w:rFonts w:ascii="Times New Roman" w:hAnsi="Times New Roman" w:cs="Times New Roman"/>
          <w:spacing w:val="-1"/>
        </w:rPr>
        <w:t xml:space="preserve"> </w:t>
      </w:r>
      <w:r w:rsidRPr="00FF073B">
        <w:rPr>
          <w:rFonts w:ascii="Times New Roman" w:hAnsi="Times New Roman" w:cs="Times New Roman"/>
        </w:rPr>
        <w:t>within</w:t>
      </w:r>
      <w:r w:rsidRPr="00FF073B">
        <w:rPr>
          <w:rFonts w:ascii="Times New Roman" w:hAnsi="Times New Roman" w:cs="Times New Roman"/>
          <w:spacing w:val="-3"/>
        </w:rPr>
        <w:t xml:space="preserve"> </w:t>
      </w:r>
      <w:r w:rsidRPr="00FF073B">
        <w:rPr>
          <w:rFonts w:ascii="Times New Roman" w:hAnsi="Times New Roman" w:cs="Times New Roman"/>
        </w:rPr>
        <w:t>thirty</w:t>
      </w:r>
      <w:r w:rsidRPr="00FF073B">
        <w:rPr>
          <w:rFonts w:ascii="Times New Roman" w:hAnsi="Times New Roman" w:cs="Times New Roman"/>
          <w:spacing w:val="-2"/>
        </w:rPr>
        <w:t xml:space="preserve"> </w:t>
      </w:r>
      <w:r w:rsidRPr="00FF073B">
        <w:rPr>
          <w:rFonts w:ascii="Times New Roman" w:hAnsi="Times New Roman" w:cs="Times New Roman"/>
        </w:rPr>
        <w:t>(30)</w:t>
      </w:r>
      <w:r w:rsidRPr="00FF073B">
        <w:rPr>
          <w:rFonts w:ascii="Times New Roman" w:hAnsi="Times New Roman" w:cs="Times New Roman"/>
          <w:spacing w:val="-2"/>
        </w:rPr>
        <w:t xml:space="preserve"> </w:t>
      </w:r>
      <w:r w:rsidRPr="00FF073B">
        <w:rPr>
          <w:rFonts w:ascii="Times New Roman" w:hAnsi="Times New Roman" w:cs="Times New Roman"/>
        </w:rPr>
        <w:t>days</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3"/>
        </w:rPr>
        <w:t xml:space="preserve"> </w:t>
      </w:r>
      <w:r w:rsidRPr="00FF073B">
        <w:rPr>
          <w:rFonts w:ascii="Times New Roman" w:hAnsi="Times New Roman" w:cs="Times New Roman"/>
        </w:rPr>
        <w:t>receipt</w:t>
      </w:r>
      <w:r w:rsidRPr="00FF073B">
        <w:rPr>
          <w:rFonts w:ascii="Times New Roman" w:hAnsi="Times New Roman" w:cs="Times New Roman"/>
          <w:spacing w:val="-3"/>
        </w:rPr>
        <w:t xml:space="preserve"> </w:t>
      </w:r>
      <w:r w:rsidRPr="00FF073B">
        <w:rPr>
          <w:rFonts w:ascii="Times New Roman" w:hAnsi="Times New Roman" w:cs="Times New Roman"/>
        </w:rPr>
        <w:t>of the applicable report.</w:t>
      </w:r>
    </w:p>
    <w:p w14:paraId="09A16D71" w14:textId="77777777" w:rsidR="00C04B5A" w:rsidRPr="00FF073B" w:rsidRDefault="00FD125F">
      <w:pPr>
        <w:pStyle w:val="BodyText"/>
        <w:spacing w:before="9"/>
        <w:rPr>
          <w:rFonts w:ascii="Times New Roman" w:hAnsi="Times New Roman" w:cs="Times New Roman"/>
          <w:sz w:val="17"/>
        </w:rPr>
      </w:pPr>
      <w:r w:rsidRPr="00FF073B">
        <w:rPr>
          <w:rFonts w:ascii="Times New Roman" w:hAnsi="Times New Roman" w:cs="Times New Roman"/>
          <w:noProof/>
        </w:rPr>
        <mc:AlternateContent>
          <mc:Choice Requires="wps">
            <w:drawing>
              <wp:anchor distT="0" distB="0" distL="0" distR="0" simplePos="0" relativeHeight="251658349" behindDoc="1" locked="0" layoutInCell="1" allowOverlap="1" wp14:anchorId="09A16EF9" wp14:editId="09A16EFA">
                <wp:simplePos x="0" y="0"/>
                <wp:positionH relativeFrom="page">
                  <wp:posOffset>896111</wp:posOffset>
                </wp:positionH>
                <wp:positionV relativeFrom="paragraph">
                  <wp:posOffset>145610</wp:posOffset>
                </wp:positionV>
                <wp:extent cx="5980430" cy="6350"/>
                <wp:effectExtent l="0" t="0" r="0" b="0"/>
                <wp:wrapTopAndBottom/>
                <wp:docPr id="272" name="Freeform: 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7F487" id="Freeform: Shape 272" o:spid="_x0000_s1026" style="position:absolute;margin-left:70.55pt;margin-top:11.45pt;width:470.9pt;height:.5pt;z-index:-251658131;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" path="m5980176,l,,,6095r5980176,l5980176,xe" fillcolor="black" stroked="f">
                <v:path arrowok="t"/>
                <w10:wrap type="topAndBottom" anchorx="page"/>
              </v:shape>
            </w:pict>
          </mc:Fallback>
        </mc:AlternateContent>
      </w:r>
    </w:p>
    <w:p w14:paraId="09A16D72" w14:textId="77777777" w:rsidR="00C04B5A" w:rsidRPr="00FF073B" w:rsidRDefault="00FD125F">
      <w:pPr>
        <w:spacing w:before="19"/>
        <w:ind w:left="445" w:right="886"/>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2"/>
          <w:sz w:val="20"/>
        </w:rPr>
        <w:t xml:space="preserve"> </w:t>
      </w:r>
      <w:r w:rsidRPr="00FF073B">
        <w:rPr>
          <w:rFonts w:ascii="Times New Roman" w:hAnsi="Times New Roman" w:cs="Times New Roman"/>
          <w:i/>
          <w:sz w:val="20"/>
        </w:rPr>
        <w:t>M</w:t>
      </w:r>
      <w:r w:rsidRPr="00FF073B">
        <w:rPr>
          <w:rFonts w:ascii="Times New Roman" w:hAnsi="Times New Roman" w:cs="Times New Roman"/>
          <w:i/>
          <w:spacing w:val="-5"/>
          <w:sz w:val="20"/>
        </w:rPr>
        <w:t xml:space="preserve"> ***</w:t>
      </w:r>
    </w:p>
    <w:p w14:paraId="09A16D73" w14:textId="77777777" w:rsidR="00C04B5A" w:rsidRPr="00FF073B" w:rsidRDefault="00C04B5A">
      <w:pPr>
        <w:jc w:val="center"/>
        <w:rPr>
          <w:rFonts w:ascii="Times New Roman" w:hAnsi="Times New Roman" w:cs="Times New Roman"/>
          <w:sz w:val="20"/>
        </w:rPr>
        <w:sectPr w:rsidR="00C04B5A" w:rsidRPr="00FF073B">
          <w:headerReference w:type="default" r:id="rId122"/>
          <w:footerReference w:type="default" r:id="rId123"/>
          <w:pgSz w:w="12240" w:h="15840"/>
          <w:pgMar w:top="1120" w:right="520" w:bottom="1320" w:left="960" w:header="400" w:footer="1130" w:gutter="0"/>
          <w:cols w:space="720"/>
        </w:sectPr>
      </w:pPr>
    </w:p>
    <w:p w14:paraId="09A16D74" w14:textId="4A27BDE9" w:rsidR="00C04B5A" w:rsidRPr="00FF073B" w:rsidRDefault="00FD125F">
      <w:pPr>
        <w:pStyle w:val="Heading1"/>
        <w:spacing w:before="0" w:line="367" w:lineRule="exact"/>
        <w:ind w:left="3349"/>
        <w:rPr>
          <w:rFonts w:ascii="Times New Roman" w:hAnsi="Times New Roman" w:cs="Times New Roman"/>
        </w:rPr>
      </w:pPr>
      <w:r w:rsidRPr="00FF073B">
        <w:rPr>
          <w:rFonts w:ascii="Times New Roman" w:hAnsi="Times New Roman" w:cs="Times New Roman"/>
          <w:u w:val="single"/>
        </w:rPr>
        <w:lastRenderedPageBreak/>
        <w:t>POWER</w:t>
      </w:r>
      <w:r w:rsidRPr="00FF073B">
        <w:rPr>
          <w:rFonts w:ascii="Times New Roman" w:hAnsi="Times New Roman" w:cs="Times New Roman"/>
          <w:spacing w:val="-16"/>
          <w:u w:val="single"/>
        </w:rPr>
        <w:t xml:space="preserve"> </w:t>
      </w:r>
      <w:r w:rsidRPr="00FF073B">
        <w:rPr>
          <w:rFonts w:ascii="Times New Roman" w:hAnsi="Times New Roman" w:cs="Times New Roman"/>
          <w:u w:val="single"/>
        </w:rPr>
        <w:t>PURCHASE</w:t>
      </w:r>
      <w:r w:rsidRPr="00FF073B">
        <w:rPr>
          <w:rFonts w:ascii="Times New Roman" w:hAnsi="Times New Roman" w:cs="Times New Roman"/>
          <w:spacing w:val="-16"/>
          <w:u w:val="single"/>
        </w:rPr>
        <w:t xml:space="preserve"> </w:t>
      </w:r>
      <w:r w:rsidRPr="00FF073B">
        <w:rPr>
          <w:rFonts w:ascii="Times New Roman" w:hAnsi="Times New Roman" w:cs="Times New Roman"/>
          <w:spacing w:val="-2"/>
          <w:u w:val="single"/>
        </w:rPr>
        <w:t>AGREEMENT</w:t>
      </w:r>
    </w:p>
    <w:p w14:paraId="09A16D75" w14:textId="77777777" w:rsidR="00C04B5A" w:rsidRPr="00FF073B" w:rsidRDefault="00FD125F">
      <w:pPr>
        <w:pStyle w:val="Heading3"/>
        <w:spacing w:line="322" w:lineRule="exact"/>
        <w:ind w:left="3356"/>
        <w:rPr>
          <w:rFonts w:ascii="Times New Roman" w:hAnsi="Times New Roman" w:cs="Times New Roman"/>
          <w:u w:val="none"/>
        </w:rPr>
      </w:pPr>
      <w:r w:rsidRPr="00FF073B">
        <w:rPr>
          <w:rFonts w:ascii="Times New Roman" w:hAnsi="Times New Roman" w:cs="Times New Roman"/>
          <w:u w:val="none"/>
        </w:rPr>
        <w:t>APPENDIX</w:t>
      </w:r>
      <w:r w:rsidRPr="00FF073B">
        <w:rPr>
          <w:rFonts w:ascii="Times New Roman" w:hAnsi="Times New Roman" w:cs="Times New Roman"/>
          <w:spacing w:val="-7"/>
          <w:u w:val="none"/>
        </w:rPr>
        <w:t xml:space="preserve"> </w:t>
      </w:r>
      <w:r w:rsidRPr="00FF073B">
        <w:rPr>
          <w:rFonts w:ascii="Times New Roman" w:hAnsi="Times New Roman" w:cs="Times New Roman"/>
          <w:u w:val="none"/>
        </w:rPr>
        <w:t>N</w:t>
      </w:r>
      <w:r w:rsidRPr="00FF073B">
        <w:rPr>
          <w:rFonts w:ascii="Times New Roman" w:hAnsi="Times New Roman" w:cs="Times New Roman"/>
          <w:spacing w:val="-5"/>
          <w:u w:val="none"/>
        </w:rPr>
        <w:t xml:space="preserve"> </w:t>
      </w:r>
      <w:r w:rsidRPr="00FF073B">
        <w:rPr>
          <w:rFonts w:ascii="Times New Roman" w:hAnsi="Times New Roman" w:cs="Times New Roman"/>
          <w:u w:val="none"/>
        </w:rPr>
        <w:t>–</w:t>
      </w:r>
      <w:r w:rsidRPr="00FF073B">
        <w:rPr>
          <w:rFonts w:ascii="Times New Roman" w:hAnsi="Times New Roman" w:cs="Times New Roman"/>
          <w:spacing w:val="-5"/>
          <w:u w:val="none"/>
        </w:rPr>
        <w:t xml:space="preserve"> </w:t>
      </w:r>
      <w:r w:rsidRPr="00FF073B">
        <w:rPr>
          <w:rFonts w:ascii="Times New Roman" w:hAnsi="Times New Roman" w:cs="Times New Roman"/>
          <w:u w:val="none"/>
        </w:rPr>
        <w:t>FORM</w:t>
      </w:r>
      <w:r w:rsidRPr="00FF073B">
        <w:rPr>
          <w:rFonts w:ascii="Times New Roman" w:hAnsi="Times New Roman" w:cs="Times New Roman"/>
          <w:spacing w:val="-5"/>
          <w:u w:val="none"/>
        </w:rPr>
        <w:t xml:space="preserve"> </w:t>
      </w:r>
      <w:r w:rsidRPr="00FF073B">
        <w:rPr>
          <w:rFonts w:ascii="Times New Roman" w:hAnsi="Times New Roman" w:cs="Times New Roman"/>
          <w:u w:val="none"/>
        </w:rPr>
        <w:t>LOW-VOLTAGE</w:t>
      </w:r>
      <w:r w:rsidRPr="00FF073B">
        <w:rPr>
          <w:rFonts w:ascii="Times New Roman" w:hAnsi="Times New Roman" w:cs="Times New Roman"/>
          <w:spacing w:val="-3"/>
          <w:u w:val="none"/>
        </w:rPr>
        <w:t xml:space="preserve"> </w:t>
      </w:r>
      <w:r w:rsidRPr="00FF073B">
        <w:rPr>
          <w:rFonts w:ascii="Times New Roman" w:hAnsi="Times New Roman" w:cs="Times New Roman"/>
          <w:spacing w:val="-4"/>
          <w:u w:val="none"/>
        </w:rPr>
        <w:t>SIDE</w:t>
      </w:r>
    </w:p>
    <w:p w14:paraId="09A16D76" w14:textId="77777777" w:rsidR="00C04B5A" w:rsidRPr="00FF073B" w:rsidRDefault="00FD125F">
      <w:pPr>
        <w:tabs>
          <w:tab w:val="left" w:pos="5185"/>
          <w:tab w:val="left" w:pos="10532"/>
        </w:tabs>
        <w:ind w:left="3339"/>
        <w:jc w:val="center"/>
        <w:rPr>
          <w:rFonts w:ascii="Times New Roman" w:hAnsi="Times New Roman" w:cs="Times New Roman"/>
          <w:b/>
          <w:sz w:val="28"/>
        </w:rPr>
      </w:pPr>
      <w:r w:rsidRPr="00FF073B">
        <w:rPr>
          <w:rFonts w:ascii="Times New Roman" w:hAnsi="Times New Roman" w:cs="Times New Roman"/>
          <w:b/>
          <w:sz w:val="28"/>
          <w:u w:val="single"/>
        </w:rPr>
        <w:tab/>
        <w:t>METERING</w:t>
      </w:r>
      <w:r w:rsidRPr="00FF073B">
        <w:rPr>
          <w:rFonts w:ascii="Times New Roman" w:hAnsi="Times New Roman" w:cs="Times New Roman"/>
          <w:b/>
          <w:spacing w:val="-6"/>
          <w:sz w:val="28"/>
          <w:u w:val="single"/>
        </w:rPr>
        <w:t xml:space="preserve"> </w:t>
      </w:r>
      <w:r w:rsidRPr="00FF073B">
        <w:rPr>
          <w:rFonts w:ascii="Times New Roman" w:hAnsi="Times New Roman" w:cs="Times New Roman"/>
          <w:b/>
          <w:spacing w:val="-2"/>
          <w:sz w:val="28"/>
          <w:u w:val="single"/>
        </w:rPr>
        <w:t>ATTESTATION</w:t>
      </w:r>
      <w:r w:rsidRPr="00FF073B">
        <w:rPr>
          <w:rFonts w:ascii="Times New Roman" w:hAnsi="Times New Roman" w:cs="Times New Roman"/>
          <w:b/>
          <w:sz w:val="28"/>
          <w:u w:val="single"/>
        </w:rPr>
        <w:tab/>
      </w:r>
    </w:p>
    <w:p w14:paraId="09A16D77" w14:textId="77777777" w:rsidR="00C04B5A" w:rsidRPr="00FF073B" w:rsidRDefault="00FD125F">
      <w:pPr>
        <w:spacing w:before="241"/>
        <w:ind w:left="446" w:right="881"/>
        <w:jc w:val="center"/>
        <w:rPr>
          <w:rFonts w:ascii="Times New Roman" w:hAnsi="Times New Roman" w:cs="Times New Roman"/>
          <w:b/>
        </w:rPr>
      </w:pPr>
      <w:bookmarkStart w:id="45" w:name="APPENDIX_N_–_FORM_OF_LOW-VOLTAGE_SIDE_ME"/>
      <w:bookmarkEnd w:id="45"/>
      <w:r w:rsidRPr="00FF073B">
        <w:rPr>
          <w:rFonts w:ascii="Times New Roman" w:hAnsi="Times New Roman" w:cs="Times New Roman"/>
          <w:b/>
        </w:rPr>
        <w:t>APPENDIX</w:t>
      </w:r>
      <w:r w:rsidRPr="00FF073B">
        <w:rPr>
          <w:rFonts w:ascii="Times New Roman" w:hAnsi="Times New Roman" w:cs="Times New Roman"/>
          <w:b/>
          <w:spacing w:val="-7"/>
        </w:rPr>
        <w:t xml:space="preserve"> </w:t>
      </w:r>
      <w:r w:rsidRPr="00FF073B">
        <w:rPr>
          <w:rFonts w:ascii="Times New Roman" w:hAnsi="Times New Roman" w:cs="Times New Roman"/>
          <w:b/>
        </w:rPr>
        <w:t>N</w:t>
      </w:r>
      <w:r w:rsidRPr="00FF073B">
        <w:rPr>
          <w:rFonts w:ascii="Times New Roman" w:hAnsi="Times New Roman" w:cs="Times New Roman"/>
          <w:b/>
          <w:spacing w:val="-4"/>
        </w:rPr>
        <w:t xml:space="preserve"> </w:t>
      </w:r>
      <w:r w:rsidRPr="00FF073B">
        <w:rPr>
          <w:rFonts w:ascii="Times New Roman" w:hAnsi="Times New Roman" w:cs="Times New Roman"/>
          <w:b/>
        </w:rPr>
        <w:t>–</w:t>
      </w:r>
      <w:r w:rsidRPr="00FF073B">
        <w:rPr>
          <w:rFonts w:ascii="Times New Roman" w:hAnsi="Times New Roman" w:cs="Times New Roman"/>
          <w:b/>
          <w:spacing w:val="-5"/>
        </w:rPr>
        <w:t xml:space="preserve"> </w:t>
      </w:r>
      <w:r w:rsidRPr="00FF073B">
        <w:rPr>
          <w:rFonts w:ascii="Times New Roman" w:hAnsi="Times New Roman" w:cs="Times New Roman"/>
          <w:b/>
        </w:rPr>
        <w:t>FORM</w:t>
      </w:r>
      <w:r w:rsidRPr="00FF073B">
        <w:rPr>
          <w:rFonts w:ascii="Times New Roman" w:hAnsi="Times New Roman" w:cs="Times New Roman"/>
          <w:b/>
          <w:spacing w:val="-5"/>
        </w:rPr>
        <w:t xml:space="preserve"> </w:t>
      </w:r>
      <w:r w:rsidRPr="00FF073B">
        <w:rPr>
          <w:rFonts w:ascii="Times New Roman" w:hAnsi="Times New Roman" w:cs="Times New Roman"/>
          <w:b/>
        </w:rPr>
        <w:t>OF</w:t>
      </w:r>
      <w:r w:rsidRPr="00FF073B">
        <w:rPr>
          <w:rFonts w:ascii="Times New Roman" w:hAnsi="Times New Roman" w:cs="Times New Roman"/>
          <w:b/>
          <w:spacing w:val="-4"/>
        </w:rPr>
        <w:t xml:space="preserve"> </w:t>
      </w:r>
      <w:r w:rsidRPr="00FF073B">
        <w:rPr>
          <w:rFonts w:ascii="Times New Roman" w:hAnsi="Times New Roman" w:cs="Times New Roman"/>
          <w:b/>
        </w:rPr>
        <w:t>LOW-VOLTAGE</w:t>
      </w:r>
      <w:r w:rsidRPr="00FF073B">
        <w:rPr>
          <w:rFonts w:ascii="Times New Roman" w:hAnsi="Times New Roman" w:cs="Times New Roman"/>
          <w:b/>
          <w:spacing w:val="-4"/>
        </w:rPr>
        <w:t xml:space="preserve"> </w:t>
      </w:r>
      <w:r w:rsidRPr="00FF073B">
        <w:rPr>
          <w:rFonts w:ascii="Times New Roman" w:hAnsi="Times New Roman" w:cs="Times New Roman"/>
          <w:b/>
        </w:rPr>
        <w:t>SIDE</w:t>
      </w:r>
      <w:r w:rsidRPr="00FF073B">
        <w:rPr>
          <w:rFonts w:ascii="Times New Roman" w:hAnsi="Times New Roman" w:cs="Times New Roman"/>
          <w:b/>
          <w:spacing w:val="-4"/>
        </w:rPr>
        <w:t xml:space="preserve"> </w:t>
      </w:r>
      <w:r w:rsidRPr="00FF073B">
        <w:rPr>
          <w:rFonts w:ascii="Times New Roman" w:hAnsi="Times New Roman" w:cs="Times New Roman"/>
          <w:b/>
        </w:rPr>
        <w:t>METERING</w:t>
      </w:r>
      <w:r w:rsidRPr="00FF073B">
        <w:rPr>
          <w:rFonts w:ascii="Times New Roman" w:hAnsi="Times New Roman" w:cs="Times New Roman"/>
          <w:b/>
          <w:spacing w:val="-4"/>
        </w:rPr>
        <w:t xml:space="preserve"> </w:t>
      </w:r>
      <w:r w:rsidRPr="00FF073B">
        <w:rPr>
          <w:rFonts w:ascii="Times New Roman" w:hAnsi="Times New Roman" w:cs="Times New Roman"/>
          <w:b/>
          <w:spacing w:val="-2"/>
        </w:rPr>
        <w:t>ATTESTATION</w:t>
      </w:r>
    </w:p>
    <w:p w14:paraId="09A16D78" w14:textId="77777777" w:rsidR="00C04B5A" w:rsidRPr="00FF073B" w:rsidRDefault="00C04B5A">
      <w:pPr>
        <w:pStyle w:val="BodyText"/>
        <w:spacing w:before="216"/>
        <w:rPr>
          <w:rFonts w:ascii="Times New Roman" w:hAnsi="Times New Roman" w:cs="Times New Roman"/>
          <w:b/>
          <w:sz w:val="22"/>
        </w:rPr>
      </w:pPr>
    </w:p>
    <w:p w14:paraId="09A16D79" w14:textId="77777777" w:rsidR="00C04B5A" w:rsidRPr="00FF073B" w:rsidRDefault="00FD125F">
      <w:pPr>
        <w:pStyle w:val="Heading5"/>
        <w:rPr>
          <w:rFonts w:ascii="Times New Roman" w:hAnsi="Times New Roman" w:cs="Times New Roman"/>
        </w:rPr>
      </w:pPr>
      <w:bookmarkStart w:id="46" w:name="[The_following_Appendix_N_applies_to_all"/>
      <w:bookmarkEnd w:id="46"/>
      <w:r w:rsidRPr="00FF073B">
        <w:rPr>
          <w:rFonts w:ascii="Times New Roman" w:hAnsi="Times New Roman" w:cs="Times New Roman"/>
          <w:color w:val="0066FF"/>
          <w:spacing w:val="-4"/>
        </w:rPr>
        <w:t>[The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following</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Appendix</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N</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applies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to</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all</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Projects</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utilizing</w:t>
      </w:r>
      <w:r w:rsidRPr="00FF073B">
        <w:rPr>
          <w:rFonts w:ascii="Times New Roman" w:hAnsi="Times New Roman" w:cs="Times New Roman"/>
          <w:color w:val="0066FF"/>
          <w:spacing w:val="-10"/>
        </w:rPr>
        <w:t xml:space="preserve"> </w:t>
      </w:r>
      <w:r w:rsidRPr="00FF073B">
        <w:rPr>
          <w:rFonts w:ascii="Times New Roman" w:hAnsi="Times New Roman" w:cs="Times New Roman"/>
          <w:color w:val="0066FF"/>
          <w:spacing w:val="-4"/>
        </w:rPr>
        <w:t>Low-voltage</w:t>
      </w:r>
      <w:r w:rsidRPr="00FF073B">
        <w:rPr>
          <w:rFonts w:ascii="Times New Roman" w:hAnsi="Times New Roman" w:cs="Times New Roman"/>
          <w:color w:val="0066FF"/>
          <w:spacing w:val="-11"/>
        </w:rPr>
        <w:t xml:space="preserve"> </w:t>
      </w:r>
      <w:r w:rsidRPr="00FF073B">
        <w:rPr>
          <w:rFonts w:ascii="Times New Roman" w:hAnsi="Times New Roman" w:cs="Times New Roman"/>
          <w:color w:val="0066FF"/>
          <w:spacing w:val="-4"/>
        </w:rPr>
        <w:t>Side</w:t>
      </w:r>
      <w:r w:rsidRPr="00FF073B">
        <w:rPr>
          <w:rFonts w:ascii="Times New Roman" w:hAnsi="Times New Roman" w:cs="Times New Roman"/>
          <w:color w:val="0066FF"/>
          <w:spacing w:val="-12"/>
        </w:rPr>
        <w:t xml:space="preserve"> </w:t>
      </w:r>
      <w:r w:rsidRPr="00FF073B">
        <w:rPr>
          <w:rFonts w:ascii="Times New Roman" w:hAnsi="Times New Roman" w:cs="Times New Roman"/>
          <w:color w:val="0066FF"/>
          <w:spacing w:val="-4"/>
        </w:rPr>
        <w:t>Metering]</w:t>
      </w:r>
    </w:p>
    <w:p w14:paraId="09A16D7A" w14:textId="77777777" w:rsidR="00C04B5A" w:rsidRPr="00FF073B" w:rsidRDefault="00C04B5A">
      <w:pPr>
        <w:pStyle w:val="BodyText"/>
        <w:spacing w:before="214"/>
        <w:rPr>
          <w:rFonts w:ascii="Times New Roman" w:hAnsi="Times New Roman" w:cs="Times New Roman"/>
          <w:b/>
          <w:i/>
          <w:sz w:val="23"/>
        </w:rPr>
      </w:pPr>
    </w:p>
    <w:p w14:paraId="09A16D7B" w14:textId="77777777" w:rsidR="00C04B5A" w:rsidRPr="00FF073B" w:rsidRDefault="00FD125F">
      <w:pPr>
        <w:pStyle w:val="BodyText"/>
        <w:ind w:left="480"/>
        <w:rPr>
          <w:rFonts w:ascii="Times New Roman" w:hAnsi="Times New Roman" w:cs="Times New Roman"/>
        </w:rPr>
      </w:pPr>
      <w:r w:rsidRPr="00FF073B">
        <w:rPr>
          <w:rFonts w:ascii="Times New Roman" w:hAnsi="Times New Roman" w:cs="Times New Roman"/>
        </w:rPr>
        <w:t>[Seller’s</w:t>
      </w:r>
      <w:r w:rsidRPr="00FF073B">
        <w:rPr>
          <w:rFonts w:ascii="Times New Roman" w:hAnsi="Times New Roman" w:cs="Times New Roman"/>
          <w:spacing w:val="-12"/>
        </w:rPr>
        <w:t xml:space="preserve"> </w:t>
      </w:r>
      <w:r w:rsidRPr="00FF073B">
        <w:rPr>
          <w:rFonts w:ascii="Times New Roman" w:hAnsi="Times New Roman" w:cs="Times New Roman"/>
          <w:spacing w:val="-2"/>
        </w:rPr>
        <w:t>Letterhead]</w:t>
      </w:r>
    </w:p>
    <w:p w14:paraId="7ABCFFC2" w14:textId="77777777" w:rsidR="00B94975" w:rsidRDefault="00FD125F" w:rsidP="00B94975">
      <w:pPr>
        <w:spacing w:before="48" w:line="460" w:lineRule="exact"/>
        <w:ind w:left="479" w:right="6800"/>
        <w:rPr>
          <w:rFonts w:ascii="Times New Roman" w:hAnsi="Times New Roman" w:cs="Times New Roman"/>
          <w:b/>
          <w:i/>
          <w:color w:val="0066FF"/>
          <w:spacing w:val="-2"/>
          <w:sz w:val="20"/>
        </w:rPr>
      </w:pPr>
      <w:r w:rsidRPr="00FF073B">
        <w:rPr>
          <w:rFonts w:ascii="Times New Roman" w:hAnsi="Times New Roman" w:cs="Times New Roman"/>
          <w:b/>
          <w:i/>
          <w:color w:val="0066FF"/>
          <w:spacing w:val="-2"/>
          <w:sz w:val="20"/>
        </w:rPr>
        <w:t>[Date]</w:t>
      </w:r>
    </w:p>
    <w:p w14:paraId="09A16D7C" w14:textId="3BEC7E7B" w:rsidR="00C04B5A" w:rsidRPr="00B94975" w:rsidRDefault="00FD125F" w:rsidP="00B94975">
      <w:pPr>
        <w:spacing w:before="48" w:line="460" w:lineRule="exact"/>
        <w:ind w:left="479" w:right="6800"/>
        <w:rPr>
          <w:rFonts w:ascii="Times New Roman" w:hAnsi="Times New Roman" w:cs="Times New Roman"/>
          <w:bCs/>
          <w:iCs/>
          <w:sz w:val="20"/>
        </w:rPr>
      </w:pPr>
      <w:r w:rsidRPr="00B94975">
        <w:rPr>
          <w:rFonts w:ascii="Times New Roman" w:hAnsi="Times New Roman" w:cs="Times New Roman"/>
          <w:bCs/>
          <w:iCs/>
          <w:spacing w:val="-2"/>
          <w:sz w:val="20"/>
        </w:rPr>
        <w:t xml:space="preserve"> </w:t>
      </w:r>
      <w:r w:rsidR="00063206" w:rsidRPr="00B94975">
        <w:rPr>
          <w:rFonts w:ascii="Times New Roman" w:hAnsi="Times New Roman" w:cs="Times New Roman"/>
          <w:bCs/>
          <w:iCs/>
          <w:spacing w:val="-4"/>
          <w:sz w:val="20"/>
        </w:rPr>
        <w:t>R</w:t>
      </w:r>
      <w:r w:rsidR="00B94975" w:rsidRPr="00B94975">
        <w:rPr>
          <w:rFonts w:ascii="Times New Roman" w:hAnsi="Times New Roman" w:cs="Times New Roman"/>
          <w:bCs/>
          <w:iCs/>
          <w:spacing w:val="-4"/>
          <w:sz w:val="20"/>
        </w:rPr>
        <w:t>edwood Coast Energy Authority</w:t>
      </w:r>
    </w:p>
    <w:p w14:paraId="09A16D7D" w14:textId="77777777" w:rsidR="00C04B5A" w:rsidRPr="00FF073B" w:rsidRDefault="00FD125F">
      <w:pPr>
        <w:spacing w:line="182" w:lineRule="exact"/>
        <w:ind w:left="479"/>
        <w:rPr>
          <w:rFonts w:ascii="Times New Roman" w:hAnsi="Times New Roman" w:cs="Times New Roman"/>
          <w:b/>
          <w:i/>
          <w:sz w:val="20"/>
        </w:rPr>
      </w:pPr>
      <w:r w:rsidRPr="00FF073B">
        <w:rPr>
          <w:rFonts w:ascii="Times New Roman" w:hAnsi="Times New Roman" w:cs="Times New Roman"/>
          <w:b/>
          <w:i/>
          <w:color w:val="0066FF"/>
          <w:spacing w:val="-2"/>
          <w:sz w:val="20"/>
        </w:rPr>
        <w:t>Attn:</w:t>
      </w:r>
    </w:p>
    <w:p w14:paraId="09A16D7E" w14:textId="77777777" w:rsidR="00C04B5A" w:rsidRPr="00FF073B" w:rsidRDefault="00FD125F">
      <w:pPr>
        <w:spacing w:before="1"/>
        <w:ind w:left="479" w:right="8852"/>
        <w:rPr>
          <w:rFonts w:ascii="Times New Roman" w:hAnsi="Times New Roman" w:cs="Times New Roman"/>
          <w:b/>
          <w:i/>
          <w:sz w:val="20"/>
        </w:rPr>
      </w:pPr>
      <w:r w:rsidRPr="00FF073B">
        <w:rPr>
          <w:rFonts w:ascii="Times New Roman" w:hAnsi="Times New Roman" w:cs="Times New Roman"/>
          <w:b/>
          <w:i/>
          <w:color w:val="0066FF"/>
          <w:sz w:val="20"/>
        </w:rPr>
        <w:t>Street</w:t>
      </w:r>
      <w:r w:rsidRPr="00FF073B">
        <w:rPr>
          <w:rFonts w:ascii="Times New Roman" w:hAnsi="Times New Roman" w:cs="Times New Roman"/>
          <w:b/>
          <w:i/>
          <w:color w:val="0066FF"/>
          <w:spacing w:val="-14"/>
          <w:sz w:val="20"/>
        </w:rPr>
        <w:t xml:space="preserve"> </w:t>
      </w:r>
      <w:r w:rsidRPr="00FF073B">
        <w:rPr>
          <w:rFonts w:ascii="Times New Roman" w:hAnsi="Times New Roman" w:cs="Times New Roman"/>
          <w:b/>
          <w:i/>
          <w:color w:val="0066FF"/>
          <w:sz w:val="20"/>
        </w:rPr>
        <w:t>Address City, State Zip</w:t>
      </w:r>
    </w:p>
    <w:p w14:paraId="09A16D7F" w14:textId="388C779C" w:rsidR="00C04B5A" w:rsidRPr="00FF073B" w:rsidRDefault="00FD125F">
      <w:pPr>
        <w:spacing w:before="229"/>
        <w:ind w:left="479" w:right="977"/>
        <w:jc w:val="both"/>
        <w:rPr>
          <w:rFonts w:ascii="Times New Roman" w:hAnsi="Times New Roman" w:cs="Times New Roman"/>
          <w:sz w:val="20"/>
        </w:rPr>
      </w:pPr>
      <w:r w:rsidRPr="00FF073B">
        <w:rPr>
          <w:rFonts w:ascii="Times New Roman" w:hAnsi="Times New Roman" w:cs="Times New Roman"/>
          <w:sz w:val="20"/>
        </w:rPr>
        <w:t>Subject:</w:t>
      </w:r>
      <w:r w:rsidRPr="00FF073B">
        <w:rPr>
          <w:rFonts w:ascii="Times New Roman" w:hAnsi="Times New Roman" w:cs="Times New Roman"/>
          <w:spacing w:val="40"/>
          <w:sz w:val="20"/>
        </w:rPr>
        <w:t xml:space="preserve"> </w:t>
      </w:r>
      <w:r w:rsidRPr="00FF073B">
        <w:rPr>
          <w:rFonts w:ascii="Times New Roman" w:hAnsi="Times New Roman" w:cs="Times New Roman"/>
          <w:sz w:val="20"/>
        </w:rPr>
        <w:t>Bioenergy</w:t>
      </w:r>
      <w:r w:rsidRPr="00FF073B">
        <w:rPr>
          <w:rFonts w:ascii="Times New Roman" w:hAnsi="Times New Roman" w:cs="Times New Roman"/>
          <w:spacing w:val="-3"/>
          <w:sz w:val="20"/>
        </w:rPr>
        <w:t xml:space="preserve"> </w:t>
      </w:r>
      <w:r w:rsidRPr="00FF073B">
        <w:rPr>
          <w:rFonts w:ascii="Times New Roman" w:hAnsi="Times New Roman" w:cs="Times New Roman"/>
          <w:sz w:val="20"/>
        </w:rPr>
        <w:t>Market</w:t>
      </w:r>
      <w:r w:rsidRPr="00FF073B">
        <w:rPr>
          <w:rFonts w:ascii="Times New Roman" w:hAnsi="Times New Roman" w:cs="Times New Roman"/>
          <w:spacing w:val="-3"/>
          <w:sz w:val="20"/>
        </w:rPr>
        <w:t xml:space="preserve"> </w:t>
      </w:r>
      <w:r w:rsidRPr="00FF073B">
        <w:rPr>
          <w:rFonts w:ascii="Times New Roman" w:hAnsi="Times New Roman" w:cs="Times New Roman"/>
          <w:sz w:val="20"/>
        </w:rPr>
        <w:t>Adjusting</w:t>
      </w:r>
      <w:r w:rsidRPr="00FF073B">
        <w:rPr>
          <w:rFonts w:ascii="Times New Roman" w:hAnsi="Times New Roman" w:cs="Times New Roman"/>
          <w:spacing w:val="-4"/>
          <w:sz w:val="20"/>
        </w:rPr>
        <w:t xml:space="preserve"> </w:t>
      </w:r>
      <w:r w:rsidRPr="00FF073B">
        <w:rPr>
          <w:rFonts w:ascii="Times New Roman" w:hAnsi="Times New Roman" w:cs="Times New Roman"/>
          <w:sz w:val="20"/>
        </w:rPr>
        <w:t>Tariff</w:t>
      </w:r>
      <w:r w:rsidRPr="00FF073B">
        <w:rPr>
          <w:rFonts w:ascii="Times New Roman" w:hAnsi="Times New Roman" w:cs="Times New Roman"/>
          <w:spacing w:val="-3"/>
          <w:sz w:val="20"/>
        </w:rPr>
        <w:t xml:space="preserve"> </w:t>
      </w:r>
      <w:r w:rsidRPr="00FF073B">
        <w:rPr>
          <w:rFonts w:ascii="Times New Roman" w:hAnsi="Times New Roman" w:cs="Times New Roman"/>
          <w:sz w:val="20"/>
        </w:rPr>
        <w:t>Power</w:t>
      </w:r>
      <w:r w:rsidRPr="00FF073B">
        <w:rPr>
          <w:rFonts w:ascii="Times New Roman" w:hAnsi="Times New Roman" w:cs="Times New Roman"/>
          <w:spacing w:val="-3"/>
          <w:sz w:val="20"/>
        </w:rPr>
        <w:t xml:space="preserve"> </w:t>
      </w:r>
      <w:r w:rsidRPr="00FF073B">
        <w:rPr>
          <w:rFonts w:ascii="Times New Roman" w:hAnsi="Times New Roman" w:cs="Times New Roman"/>
          <w:sz w:val="20"/>
        </w:rPr>
        <w:t>Purchase</w:t>
      </w:r>
      <w:r w:rsidRPr="00FF073B">
        <w:rPr>
          <w:rFonts w:ascii="Times New Roman" w:hAnsi="Times New Roman" w:cs="Times New Roman"/>
          <w:spacing w:val="-4"/>
          <w:sz w:val="20"/>
        </w:rPr>
        <w:t xml:space="preserve"> </w:t>
      </w:r>
      <w:r w:rsidRPr="00FF073B">
        <w:rPr>
          <w:rFonts w:ascii="Times New Roman" w:hAnsi="Times New Roman" w:cs="Times New Roman"/>
          <w:sz w:val="20"/>
        </w:rPr>
        <w:t>Agreement</w:t>
      </w:r>
      <w:r w:rsidRPr="00FF073B">
        <w:rPr>
          <w:rFonts w:ascii="Times New Roman" w:hAnsi="Times New Roman" w:cs="Times New Roman"/>
          <w:spacing w:val="-4"/>
          <w:sz w:val="20"/>
        </w:rPr>
        <w:t xml:space="preserve"> </w:t>
      </w:r>
      <w:r w:rsidRPr="00FF073B">
        <w:rPr>
          <w:rFonts w:ascii="Times New Roman" w:hAnsi="Times New Roman" w:cs="Times New Roman"/>
          <w:sz w:val="20"/>
        </w:rPr>
        <w:t>(“</w:t>
      </w:r>
      <w:proofErr w:type="spellStart"/>
      <w:r w:rsidRPr="00FF073B">
        <w:rPr>
          <w:rFonts w:ascii="Times New Roman" w:hAnsi="Times New Roman" w:cs="Times New Roman"/>
          <w:sz w:val="20"/>
        </w:rPr>
        <w:t>BioMAT</w:t>
      </w:r>
      <w:proofErr w:type="spellEnd"/>
      <w:r w:rsidRPr="00FF073B">
        <w:rPr>
          <w:rFonts w:ascii="Times New Roman" w:hAnsi="Times New Roman" w:cs="Times New Roman"/>
          <w:spacing w:val="-3"/>
          <w:sz w:val="20"/>
        </w:rPr>
        <w:t xml:space="preserve"> </w:t>
      </w:r>
      <w:r w:rsidRPr="00FF073B">
        <w:rPr>
          <w:rFonts w:ascii="Times New Roman" w:hAnsi="Times New Roman" w:cs="Times New Roman"/>
          <w:sz w:val="20"/>
        </w:rPr>
        <w:t>PPA”)</w:t>
      </w:r>
      <w:r w:rsidRPr="00FF073B">
        <w:rPr>
          <w:rFonts w:ascii="Times New Roman" w:hAnsi="Times New Roman" w:cs="Times New Roman"/>
          <w:spacing w:val="-3"/>
          <w:sz w:val="20"/>
        </w:rPr>
        <w:t xml:space="preserve"> </w:t>
      </w:r>
      <w:r w:rsidRPr="00FF073B">
        <w:rPr>
          <w:rFonts w:ascii="Times New Roman" w:hAnsi="Times New Roman" w:cs="Times New Roman"/>
          <w:sz w:val="20"/>
        </w:rPr>
        <w:t>by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4"/>
          <w:sz w:val="20"/>
        </w:rPr>
        <w:t xml:space="preserve"> </w:t>
      </w:r>
      <w:r w:rsidRPr="00FF073B">
        <w:rPr>
          <w:rFonts w:ascii="Times New Roman" w:hAnsi="Times New Roman" w:cs="Times New Roman"/>
          <w:sz w:val="20"/>
        </w:rPr>
        <w:t xml:space="preserve">between </w:t>
      </w:r>
      <w:r w:rsidR="00B94975" w:rsidRPr="00B94975">
        <w:rPr>
          <w:rFonts w:ascii="Times New Roman" w:hAnsi="Times New Roman" w:cs="Times New Roman"/>
          <w:bCs/>
          <w:iCs/>
          <w:sz w:val="20"/>
        </w:rPr>
        <w:t>Redwood Coast Energy Authority</w:t>
      </w:r>
      <w:r w:rsidRPr="00B94975">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2"/>
          <w:sz w:val="20"/>
        </w:rPr>
        <w:t xml:space="preserve"> </w:t>
      </w: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Seller’s full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legal</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sz w:val="20"/>
        </w:rPr>
        <w:t>,</w:t>
      </w:r>
      <w:r w:rsidRPr="00FF073B">
        <w:rPr>
          <w:rFonts w:ascii="Times New Roman" w:hAnsi="Times New Roman" w:cs="Times New Roman"/>
          <w:spacing w:val="-2"/>
          <w:sz w:val="20"/>
        </w:rPr>
        <w:t xml:space="preserve"> </w:t>
      </w:r>
      <w:r w:rsidRPr="00FF073B">
        <w:rPr>
          <w:rFonts w:ascii="Times New Roman" w:hAnsi="Times New Roman" w:cs="Times New Roman"/>
          <w:sz w:val="20"/>
        </w:rPr>
        <w:t>a</w:t>
      </w:r>
      <w:r w:rsidRPr="00FF073B">
        <w:rPr>
          <w:rFonts w:ascii="Times New Roman" w:hAnsi="Times New Roman" w:cs="Times New Roman"/>
          <w:spacing w:val="-2"/>
          <w:sz w:val="20"/>
        </w:rPr>
        <w:t xml:space="preserve"> </w:t>
      </w:r>
      <w:r w:rsidRPr="00FF073B">
        <w:rPr>
          <w:rFonts w:ascii="Times New Roman" w:hAnsi="Times New Roman" w:cs="Times New Roman"/>
          <w:b/>
          <w:i/>
          <w:color w:val="0066FF"/>
          <w:sz w:val="20"/>
        </w:rPr>
        <w:t>[Insert Seller’s</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form</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entity and</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state</w:t>
      </w:r>
      <w:r w:rsidRPr="00FF073B">
        <w:rPr>
          <w:rFonts w:ascii="Times New Roman" w:hAnsi="Times New Roman" w:cs="Times New Roman"/>
          <w:b/>
          <w:i/>
          <w:color w:val="0066FF"/>
          <w:spacing w:val="-2"/>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1"/>
          <w:sz w:val="20"/>
        </w:rPr>
        <w:t xml:space="preserve"> </w:t>
      </w:r>
      <w:r w:rsidRPr="00FF073B">
        <w:rPr>
          <w:rFonts w:ascii="Times New Roman" w:hAnsi="Times New Roman" w:cs="Times New Roman"/>
          <w:b/>
          <w:i/>
          <w:color w:val="0066FF"/>
          <w:sz w:val="20"/>
        </w:rPr>
        <w:t xml:space="preserve">registration] </w:t>
      </w:r>
      <w:r w:rsidRPr="00FF073B">
        <w:rPr>
          <w:rFonts w:ascii="Times New Roman" w:hAnsi="Times New Roman" w:cs="Times New Roman"/>
          <w:sz w:val="20"/>
        </w:rPr>
        <w:t>(“Seller”) – Low-voltage Side Metering Attestation</w:t>
      </w:r>
    </w:p>
    <w:p w14:paraId="09A16D80" w14:textId="77777777" w:rsidR="00C04B5A" w:rsidRPr="00FF073B" w:rsidRDefault="00FD125F">
      <w:pPr>
        <w:pStyle w:val="BodyText"/>
        <w:spacing w:before="229"/>
        <w:ind w:left="479"/>
        <w:jc w:val="both"/>
        <w:rPr>
          <w:rFonts w:ascii="Times New Roman" w:hAnsi="Times New Roman" w:cs="Times New Roman"/>
        </w:rPr>
      </w:pPr>
      <w:r w:rsidRPr="00FF073B">
        <w:rPr>
          <w:rFonts w:ascii="Times New Roman" w:hAnsi="Times New Roman" w:cs="Times New Roman"/>
        </w:rPr>
        <w:t>Dear</w:t>
      </w:r>
      <w:r w:rsidRPr="00FF073B">
        <w:rPr>
          <w:rFonts w:ascii="Times New Roman" w:hAnsi="Times New Roman" w:cs="Times New Roman"/>
          <w:spacing w:val="-5"/>
        </w:rPr>
        <w:t xml:space="preserve"> </w:t>
      </w:r>
      <w:r w:rsidRPr="00FF073B">
        <w:rPr>
          <w:rFonts w:ascii="Times New Roman" w:hAnsi="Times New Roman" w:cs="Times New Roman"/>
        </w:rPr>
        <w:t>Sir</w:t>
      </w:r>
      <w:r w:rsidRPr="00FF073B">
        <w:rPr>
          <w:rFonts w:ascii="Times New Roman" w:hAnsi="Times New Roman" w:cs="Times New Roman"/>
          <w:spacing w:val="-4"/>
        </w:rPr>
        <w:t xml:space="preserve"> </w:t>
      </w:r>
      <w:r w:rsidRPr="00FF073B">
        <w:rPr>
          <w:rFonts w:ascii="Times New Roman" w:hAnsi="Times New Roman" w:cs="Times New Roman"/>
        </w:rPr>
        <w:t>or</w:t>
      </w:r>
      <w:r w:rsidRPr="00FF073B">
        <w:rPr>
          <w:rFonts w:ascii="Times New Roman" w:hAnsi="Times New Roman" w:cs="Times New Roman"/>
          <w:spacing w:val="-4"/>
        </w:rPr>
        <w:t xml:space="preserve"> </w:t>
      </w:r>
      <w:r w:rsidRPr="00FF073B">
        <w:rPr>
          <w:rFonts w:ascii="Times New Roman" w:hAnsi="Times New Roman" w:cs="Times New Roman"/>
          <w:spacing w:val="-2"/>
        </w:rPr>
        <w:t>Madam:</w:t>
      </w:r>
    </w:p>
    <w:p w14:paraId="09A16D81" w14:textId="77777777" w:rsidR="00C04B5A" w:rsidRPr="00FF073B" w:rsidRDefault="00C04B5A">
      <w:pPr>
        <w:pStyle w:val="BodyText"/>
        <w:spacing w:before="1"/>
        <w:rPr>
          <w:rFonts w:ascii="Times New Roman" w:hAnsi="Times New Roman" w:cs="Times New Roman"/>
        </w:rPr>
      </w:pPr>
    </w:p>
    <w:p w14:paraId="09A16D82" w14:textId="6E9CFA86" w:rsidR="00C04B5A" w:rsidRPr="00FF073B" w:rsidRDefault="00FD125F">
      <w:pPr>
        <w:pStyle w:val="BodyText"/>
        <w:ind w:left="479" w:right="1183"/>
        <w:rPr>
          <w:rFonts w:ascii="Times New Roman" w:hAnsi="Times New Roman" w:cs="Times New Roman"/>
        </w:rPr>
      </w:pPr>
      <w:r w:rsidRPr="00FF073B">
        <w:rPr>
          <w:rFonts w:ascii="Times New Roman" w:hAnsi="Times New Roman" w:cs="Times New Roman"/>
        </w:rPr>
        <w:t>Pursuant</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Section</w:t>
      </w:r>
      <w:r w:rsidRPr="00FF073B">
        <w:rPr>
          <w:rFonts w:ascii="Times New Roman" w:hAnsi="Times New Roman" w:cs="Times New Roman"/>
          <w:spacing w:val="-2"/>
        </w:rPr>
        <w:t xml:space="preserve"> </w:t>
      </w:r>
      <w:r w:rsidRPr="00FF073B">
        <w:rPr>
          <w:rFonts w:ascii="Times New Roman" w:hAnsi="Times New Roman" w:cs="Times New Roman"/>
        </w:rPr>
        <w:t>5.2.1.3</w:t>
      </w:r>
      <w:r w:rsidRPr="00FF073B">
        <w:rPr>
          <w:rFonts w:ascii="Times New Roman" w:hAnsi="Times New Roman" w:cs="Times New Roman"/>
          <w:spacing w:val="-2"/>
        </w:rPr>
        <w:t xml:space="preserve"> </w:t>
      </w:r>
      <w:r w:rsidRPr="00FF073B">
        <w:rPr>
          <w:rFonts w:ascii="Times New Roman" w:hAnsi="Times New Roman" w:cs="Times New Roman"/>
        </w:rPr>
        <w:t>of</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4"/>
        </w:rPr>
        <w:t xml:space="preserve"> </w:t>
      </w:r>
      <w:proofErr w:type="spellStart"/>
      <w:r w:rsidRPr="00FF073B">
        <w:rPr>
          <w:rFonts w:ascii="Times New Roman" w:hAnsi="Times New Roman" w:cs="Times New Roman"/>
        </w:rPr>
        <w:t>BioMAT</w:t>
      </w:r>
      <w:proofErr w:type="spellEnd"/>
      <w:r w:rsidRPr="00FF073B">
        <w:rPr>
          <w:rFonts w:ascii="Times New Roman" w:hAnsi="Times New Roman" w:cs="Times New Roman"/>
          <w:spacing w:val="-1"/>
        </w:rPr>
        <w:t xml:space="preserve"> </w:t>
      </w:r>
      <w:r w:rsidRPr="00FF073B">
        <w:rPr>
          <w:rFonts w:ascii="Times New Roman" w:hAnsi="Times New Roman" w:cs="Times New Roman"/>
        </w:rPr>
        <w:t>PPA,</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submits</w:t>
      </w:r>
      <w:r w:rsidRPr="00FF073B">
        <w:rPr>
          <w:rFonts w:ascii="Times New Roman" w:hAnsi="Times New Roman" w:cs="Times New Roman"/>
          <w:spacing w:val="-3"/>
        </w:rPr>
        <w:t xml:space="preserve"> </w:t>
      </w:r>
      <w:r w:rsidRPr="00FF073B">
        <w:rPr>
          <w:rFonts w:ascii="Times New Roman" w:hAnsi="Times New Roman" w:cs="Times New Roman"/>
        </w:rPr>
        <w:t>to</w:t>
      </w:r>
      <w:r w:rsidRPr="00FF073B">
        <w:rPr>
          <w:rFonts w:ascii="Times New Roman" w:hAnsi="Times New Roman" w:cs="Times New Roman"/>
          <w:spacing w:val="-1"/>
        </w:rPr>
        <w:t xml:space="preserve"> </w:t>
      </w:r>
      <w:r w:rsidR="00B94975" w:rsidRPr="001005F3">
        <w:rPr>
          <w:rFonts w:ascii="Times New Roman" w:hAnsi="Times New Roman" w:cs="Times New Roman"/>
          <w:bCs/>
          <w:iCs/>
        </w:rPr>
        <w:t>Redwood Coast Energy Authority</w:t>
      </w:r>
      <w:r w:rsidRPr="001005F3">
        <w:rPr>
          <w:rFonts w:ascii="Times New Roman" w:hAnsi="Times New Roman" w:cs="Times New Roman"/>
          <w:spacing w:val="-5"/>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Annual</w:t>
      </w:r>
      <w:r w:rsidRPr="00FF073B">
        <w:rPr>
          <w:rFonts w:ascii="Times New Roman" w:hAnsi="Times New Roman" w:cs="Times New Roman"/>
          <w:spacing w:val="-3"/>
        </w:rPr>
        <w:t xml:space="preserve"> </w:t>
      </w:r>
      <w:r w:rsidRPr="00FF073B">
        <w:rPr>
          <w:rFonts w:ascii="Times New Roman" w:hAnsi="Times New Roman" w:cs="Times New Roman"/>
        </w:rPr>
        <w:t>Low-voltage</w:t>
      </w:r>
      <w:r w:rsidRPr="00FF073B">
        <w:rPr>
          <w:rFonts w:ascii="Times New Roman" w:hAnsi="Times New Roman" w:cs="Times New Roman"/>
          <w:spacing w:val="-4"/>
        </w:rPr>
        <w:t xml:space="preserve"> </w:t>
      </w:r>
      <w:r w:rsidRPr="00FF073B">
        <w:rPr>
          <w:rFonts w:ascii="Times New Roman" w:hAnsi="Times New Roman" w:cs="Times New Roman"/>
        </w:rPr>
        <w:t xml:space="preserve">Side Metering Attestation (“Attestation”) for the Contract Year that ended on </w:t>
      </w:r>
      <w:r w:rsidRPr="00FF073B">
        <w:rPr>
          <w:rFonts w:ascii="Times New Roman" w:hAnsi="Times New Roman" w:cs="Times New Roman"/>
          <w:b/>
          <w:i/>
          <w:color w:val="0066FF"/>
        </w:rPr>
        <w:t xml:space="preserve">[Date] </w:t>
      </w:r>
      <w:r w:rsidRPr="00FF073B">
        <w:rPr>
          <w:rFonts w:ascii="Times New Roman" w:hAnsi="Times New Roman" w:cs="Times New Roman"/>
        </w:rPr>
        <w:t>(“Contract Year”).</w:t>
      </w:r>
    </w:p>
    <w:p w14:paraId="09A16D83" w14:textId="77777777" w:rsidR="00C04B5A" w:rsidRPr="00FF073B" w:rsidRDefault="00FD125F">
      <w:pPr>
        <w:pStyle w:val="BodyText"/>
        <w:spacing w:before="1"/>
        <w:ind w:left="478" w:right="1183"/>
        <w:rPr>
          <w:rFonts w:ascii="Times New Roman" w:hAnsi="Times New Roman" w:cs="Times New Roman"/>
        </w:rPr>
      </w:pPr>
      <w:r w:rsidRPr="00FF073B">
        <w:rPr>
          <w:rFonts w:ascii="Times New Roman" w:hAnsi="Times New Roman" w:cs="Times New Roman"/>
        </w:rPr>
        <w:t>Capitalized</w:t>
      </w:r>
      <w:r w:rsidRPr="00FF073B">
        <w:rPr>
          <w:rFonts w:ascii="Times New Roman" w:hAnsi="Times New Roman" w:cs="Times New Roman"/>
          <w:spacing w:val="-2"/>
        </w:rPr>
        <w:t xml:space="preserve"> </w:t>
      </w:r>
      <w:r w:rsidRPr="00FF073B">
        <w:rPr>
          <w:rFonts w:ascii="Times New Roman" w:hAnsi="Times New Roman" w:cs="Times New Roman"/>
        </w:rPr>
        <w:t>terms</w:t>
      </w:r>
      <w:r w:rsidRPr="00FF073B">
        <w:rPr>
          <w:rFonts w:ascii="Times New Roman" w:hAnsi="Times New Roman" w:cs="Times New Roman"/>
          <w:spacing w:val="-3"/>
        </w:rPr>
        <w:t xml:space="preserve"> </w:t>
      </w:r>
      <w:r w:rsidRPr="00FF073B">
        <w:rPr>
          <w:rFonts w:ascii="Times New Roman" w:hAnsi="Times New Roman" w:cs="Times New Roman"/>
        </w:rPr>
        <w:t>used</w:t>
      </w:r>
      <w:r w:rsidRPr="00FF073B">
        <w:rPr>
          <w:rFonts w:ascii="Times New Roman" w:hAnsi="Times New Roman" w:cs="Times New Roman"/>
          <w:spacing w:val="-4"/>
        </w:rPr>
        <w:t xml:space="preserve"> </w:t>
      </w:r>
      <w:r w:rsidRPr="00FF073B">
        <w:rPr>
          <w:rFonts w:ascii="Times New Roman" w:hAnsi="Times New Roman" w:cs="Times New Roman"/>
        </w:rPr>
        <w:t>but</w:t>
      </w:r>
      <w:r w:rsidRPr="00FF073B">
        <w:rPr>
          <w:rFonts w:ascii="Times New Roman" w:hAnsi="Times New Roman" w:cs="Times New Roman"/>
          <w:spacing w:val="-2"/>
        </w:rPr>
        <w:t xml:space="preserve"> </w:t>
      </w:r>
      <w:r w:rsidRPr="00FF073B">
        <w:rPr>
          <w:rFonts w:ascii="Times New Roman" w:hAnsi="Times New Roman" w:cs="Times New Roman"/>
        </w:rPr>
        <w:t>not</w:t>
      </w:r>
      <w:r w:rsidRPr="00FF073B">
        <w:rPr>
          <w:rFonts w:ascii="Times New Roman" w:hAnsi="Times New Roman" w:cs="Times New Roman"/>
          <w:spacing w:val="-4"/>
        </w:rPr>
        <w:t xml:space="preserve"> </w:t>
      </w:r>
      <w:r w:rsidRPr="00FF073B">
        <w:rPr>
          <w:rFonts w:ascii="Times New Roman" w:hAnsi="Times New Roman" w:cs="Times New Roman"/>
        </w:rPr>
        <w:t>otherwise</w:t>
      </w:r>
      <w:r w:rsidRPr="00FF073B">
        <w:rPr>
          <w:rFonts w:ascii="Times New Roman" w:hAnsi="Times New Roman" w:cs="Times New Roman"/>
          <w:spacing w:val="-4"/>
        </w:rPr>
        <w:t xml:space="preserve"> </w:t>
      </w:r>
      <w:r w:rsidRPr="00FF073B">
        <w:rPr>
          <w:rFonts w:ascii="Times New Roman" w:hAnsi="Times New Roman" w:cs="Times New Roman"/>
        </w:rPr>
        <w:t>defined</w:t>
      </w:r>
      <w:r w:rsidRPr="00FF073B">
        <w:rPr>
          <w:rFonts w:ascii="Times New Roman" w:hAnsi="Times New Roman" w:cs="Times New Roman"/>
          <w:spacing w:val="-2"/>
        </w:rPr>
        <w:t xml:space="preserve"> </w:t>
      </w:r>
      <w:r w:rsidRPr="00FF073B">
        <w:rPr>
          <w:rFonts w:ascii="Times New Roman" w:hAnsi="Times New Roman" w:cs="Times New Roman"/>
        </w:rPr>
        <w:t>in</w:t>
      </w:r>
      <w:r w:rsidRPr="00FF073B">
        <w:rPr>
          <w:rFonts w:ascii="Times New Roman" w:hAnsi="Times New Roman" w:cs="Times New Roman"/>
          <w:spacing w:val="-2"/>
        </w:rPr>
        <w:t xml:space="preserve"> </w:t>
      </w:r>
      <w:r w:rsidRPr="00FF073B">
        <w:rPr>
          <w:rFonts w:ascii="Times New Roman" w:hAnsi="Times New Roman" w:cs="Times New Roman"/>
        </w:rPr>
        <w:t>this</w:t>
      </w:r>
      <w:r w:rsidRPr="00FF073B">
        <w:rPr>
          <w:rFonts w:ascii="Times New Roman" w:hAnsi="Times New Roman" w:cs="Times New Roman"/>
          <w:spacing w:val="-3"/>
        </w:rPr>
        <w:t xml:space="preserve"> </w:t>
      </w:r>
      <w:r w:rsidRPr="00FF073B">
        <w:rPr>
          <w:rFonts w:ascii="Times New Roman" w:hAnsi="Times New Roman" w:cs="Times New Roman"/>
        </w:rPr>
        <w:t>Attestation</w:t>
      </w:r>
      <w:r w:rsidRPr="00FF073B">
        <w:rPr>
          <w:rFonts w:ascii="Times New Roman" w:hAnsi="Times New Roman" w:cs="Times New Roman"/>
          <w:spacing w:val="-3"/>
        </w:rPr>
        <w:t xml:space="preserve"> </w:t>
      </w:r>
      <w:r w:rsidRPr="00FF073B">
        <w:rPr>
          <w:rFonts w:ascii="Times New Roman" w:hAnsi="Times New Roman" w:cs="Times New Roman"/>
        </w:rPr>
        <w:t>shall</w:t>
      </w:r>
      <w:r w:rsidRPr="00FF073B">
        <w:rPr>
          <w:rFonts w:ascii="Times New Roman" w:hAnsi="Times New Roman" w:cs="Times New Roman"/>
          <w:spacing w:val="-3"/>
        </w:rPr>
        <w:t xml:space="preserve"> </w:t>
      </w:r>
      <w:r w:rsidRPr="00FF073B">
        <w:rPr>
          <w:rFonts w:ascii="Times New Roman" w:hAnsi="Times New Roman" w:cs="Times New Roman"/>
        </w:rPr>
        <w:t>have</w:t>
      </w:r>
      <w:r w:rsidRPr="00FF073B">
        <w:rPr>
          <w:rFonts w:ascii="Times New Roman" w:hAnsi="Times New Roman" w:cs="Times New Roman"/>
          <w:spacing w:val="-4"/>
        </w:rPr>
        <w:t xml:space="preserve"> </w:t>
      </w:r>
      <w:r w:rsidRPr="00FF073B">
        <w:rPr>
          <w:rFonts w:ascii="Times New Roman" w:hAnsi="Times New Roman" w:cs="Times New Roman"/>
        </w:rPr>
        <w:t>the</w:t>
      </w:r>
      <w:r w:rsidRPr="00FF073B">
        <w:rPr>
          <w:rFonts w:ascii="Times New Roman" w:hAnsi="Times New Roman" w:cs="Times New Roman"/>
          <w:spacing w:val="-2"/>
        </w:rPr>
        <w:t xml:space="preserve"> </w:t>
      </w:r>
      <w:r w:rsidRPr="00FF073B">
        <w:rPr>
          <w:rFonts w:ascii="Times New Roman" w:hAnsi="Times New Roman" w:cs="Times New Roman"/>
        </w:rPr>
        <w:t>meanings</w:t>
      </w:r>
      <w:r w:rsidRPr="00FF073B">
        <w:rPr>
          <w:rFonts w:ascii="Times New Roman" w:hAnsi="Times New Roman" w:cs="Times New Roman"/>
          <w:spacing w:val="-3"/>
        </w:rPr>
        <w:t xml:space="preserve"> </w:t>
      </w:r>
      <w:r w:rsidRPr="00FF073B">
        <w:rPr>
          <w:rFonts w:ascii="Times New Roman" w:hAnsi="Times New Roman" w:cs="Times New Roman"/>
        </w:rPr>
        <w:t>set</w:t>
      </w:r>
      <w:r w:rsidRPr="00FF073B">
        <w:rPr>
          <w:rFonts w:ascii="Times New Roman" w:hAnsi="Times New Roman" w:cs="Times New Roman"/>
          <w:spacing w:val="-4"/>
        </w:rPr>
        <w:t xml:space="preserve"> </w:t>
      </w:r>
      <w:r w:rsidRPr="00FF073B">
        <w:rPr>
          <w:rFonts w:ascii="Times New Roman" w:hAnsi="Times New Roman" w:cs="Times New Roman"/>
        </w:rPr>
        <w:t>forth</w:t>
      </w:r>
      <w:r w:rsidRPr="00FF073B">
        <w:rPr>
          <w:rFonts w:ascii="Times New Roman" w:hAnsi="Times New Roman" w:cs="Times New Roman"/>
          <w:spacing w:val="-4"/>
        </w:rPr>
        <w:t xml:space="preserve"> </w:t>
      </w:r>
      <w:r w:rsidRPr="00FF073B">
        <w:rPr>
          <w:rFonts w:ascii="Times New Roman" w:hAnsi="Times New Roman" w:cs="Times New Roman"/>
        </w:rPr>
        <w:t xml:space="preserve">in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PPA.</w:t>
      </w:r>
    </w:p>
    <w:p w14:paraId="09A16D84" w14:textId="27F7A999" w:rsidR="00C04B5A" w:rsidRPr="00FF073B" w:rsidRDefault="00FD125F">
      <w:pPr>
        <w:pStyle w:val="BodyText"/>
        <w:spacing w:before="229"/>
        <w:ind w:left="478"/>
        <w:jc w:val="both"/>
        <w:rPr>
          <w:rFonts w:ascii="Times New Roman" w:hAnsi="Times New Roman" w:cs="Times New Roman"/>
        </w:rPr>
      </w:pPr>
      <w:r w:rsidRPr="00FF073B">
        <w:rPr>
          <w:rFonts w:ascii="Times New Roman" w:hAnsi="Times New Roman" w:cs="Times New Roman"/>
        </w:rPr>
        <w:t>Seller</w:t>
      </w:r>
      <w:r w:rsidRPr="00FF073B">
        <w:rPr>
          <w:rFonts w:ascii="Times New Roman" w:hAnsi="Times New Roman" w:cs="Times New Roman"/>
          <w:spacing w:val="-4"/>
        </w:rPr>
        <w:t xml:space="preserve"> </w:t>
      </w:r>
      <w:r w:rsidRPr="00FF073B">
        <w:rPr>
          <w:rFonts w:ascii="Times New Roman" w:hAnsi="Times New Roman" w:cs="Times New Roman"/>
        </w:rPr>
        <w:t>hereby</w:t>
      </w:r>
      <w:r w:rsidRPr="00FF073B">
        <w:rPr>
          <w:rFonts w:ascii="Times New Roman" w:hAnsi="Times New Roman" w:cs="Times New Roman"/>
          <w:spacing w:val="-3"/>
        </w:rPr>
        <w:t xml:space="preserve"> </w:t>
      </w:r>
      <w:r w:rsidRPr="00FF073B">
        <w:rPr>
          <w:rFonts w:ascii="Times New Roman" w:hAnsi="Times New Roman" w:cs="Times New Roman"/>
        </w:rPr>
        <w:t>attests</w:t>
      </w:r>
      <w:r w:rsidRPr="00FF073B">
        <w:rPr>
          <w:rFonts w:ascii="Times New Roman" w:hAnsi="Times New Roman" w:cs="Times New Roman"/>
          <w:spacing w:val="-4"/>
        </w:rPr>
        <w:t xml:space="preserve"> </w:t>
      </w:r>
      <w:r w:rsidRPr="00FF073B">
        <w:rPr>
          <w:rFonts w:ascii="Times New Roman" w:hAnsi="Times New Roman" w:cs="Times New Roman"/>
        </w:rPr>
        <w:t>and</w:t>
      </w:r>
      <w:r w:rsidRPr="00FF073B">
        <w:rPr>
          <w:rFonts w:ascii="Times New Roman" w:hAnsi="Times New Roman" w:cs="Times New Roman"/>
          <w:spacing w:val="-6"/>
        </w:rPr>
        <w:t xml:space="preserve"> </w:t>
      </w:r>
      <w:r w:rsidRPr="00FF073B">
        <w:rPr>
          <w:rFonts w:ascii="Times New Roman" w:hAnsi="Times New Roman" w:cs="Times New Roman"/>
        </w:rPr>
        <w:t>certifies</w:t>
      </w:r>
      <w:r w:rsidRPr="00FF073B">
        <w:rPr>
          <w:rFonts w:ascii="Times New Roman" w:hAnsi="Times New Roman" w:cs="Times New Roman"/>
          <w:spacing w:val="-5"/>
        </w:rPr>
        <w:t xml:space="preserve"> </w:t>
      </w:r>
      <w:r w:rsidRPr="00FF073B">
        <w:rPr>
          <w:rFonts w:ascii="Times New Roman" w:hAnsi="Times New Roman" w:cs="Times New Roman"/>
        </w:rPr>
        <w:t>to</w:t>
      </w:r>
      <w:r w:rsidRPr="00FF073B">
        <w:rPr>
          <w:rFonts w:ascii="Times New Roman" w:hAnsi="Times New Roman" w:cs="Times New Roman"/>
          <w:spacing w:val="-4"/>
        </w:rPr>
        <w:t xml:space="preserve"> </w:t>
      </w:r>
      <w:r w:rsidR="00063206" w:rsidRPr="001005F3">
        <w:rPr>
          <w:rFonts w:ascii="Times New Roman" w:hAnsi="Times New Roman" w:cs="Times New Roman"/>
          <w:bCs/>
          <w:iCs/>
          <w:spacing w:val="-4"/>
        </w:rPr>
        <w:t>RCEA</w:t>
      </w:r>
      <w:r w:rsidR="00E527B3" w:rsidRPr="00FF073B">
        <w:rPr>
          <w:rFonts w:ascii="Times New Roman" w:hAnsi="Times New Roman" w:cs="Times New Roman"/>
          <w:b/>
          <w:i/>
          <w:color w:val="0066FF"/>
          <w:spacing w:val="-4"/>
        </w:rPr>
        <w:t xml:space="preserve"> </w:t>
      </w:r>
      <w:proofErr w:type="gramStart"/>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of</w:t>
      </w:r>
      <w:proofErr w:type="gramEnd"/>
      <w:r w:rsidRPr="00FF073B">
        <w:rPr>
          <w:rFonts w:ascii="Times New Roman" w:hAnsi="Times New Roman" w:cs="Times New Roman"/>
          <w:spacing w:val="-6"/>
        </w:rPr>
        <w:t xml:space="preserve"> </w:t>
      </w:r>
      <w:r w:rsidRPr="00FF073B">
        <w:rPr>
          <w:rFonts w:ascii="Times New Roman" w:hAnsi="Times New Roman" w:cs="Times New Roman"/>
        </w:rPr>
        <w:t>the</w:t>
      </w:r>
      <w:r w:rsidRPr="00FF073B">
        <w:rPr>
          <w:rFonts w:ascii="Times New Roman" w:hAnsi="Times New Roman" w:cs="Times New Roman"/>
          <w:spacing w:val="-7"/>
        </w:rPr>
        <w:t xml:space="preserve"> </w:t>
      </w:r>
      <w:r w:rsidRPr="00FF073B">
        <w:rPr>
          <w:rFonts w:ascii="Times New Roman" w:hAnsi="Times New Roman" w:cs="Times New Roman"/>
          <w:spacing w:val="-2"/>
        </w:rPr>
        <w:t>following:</w:t>
      </w:r>
    </w:p>
    <w:p w14:paraId="09A16D85" w14:textId="77777777" w:rsidR="00C04B5A" w:rsidRPr="00FF073B" w:rsidRDefault="00C04B5A">
      <w:pPr>
        <w:pStyle w:val="BodyText"/>
        <w:spacing w:before="1"/>
        <w:rPr>
          <w:rFonts w:ascii="Times New Roman" w:hAnsi="Times New Roman" w:cs="Times New Roman"/>
        </w:rPr>
      </w:pPr>
    </w:p>
    <w:p w14:paraId="09A16D86" w14:textId="77777777" w:rsidR="00C04B5A" w:rsidRPr="00FF073B" w:rsidRDefault="00FD125F">
      <w:pPr>
        <w:pStyle w:val="ListParagraph"/>
        <w:numPr>
          <w:ilvl w:val="0"/>
          <w:numId w:val="2"/>
        </w:numPr>
        <w:tabs>
          <w:tab w:val="left" w:pos="1198"/>
        </w:tabs>
        <w:ind w:right="1013"/>
        <w:rPr>
          <w:rFonts w:ascii="Times New Roman" w:hAnsi="Times New Roman" w:cs="Times New Roman"/>
          <w:sz w:val="20"/>
        </w:rPr>
      </w:pPr>
      <w:r w:rsidRPr="00FF073B">
        <w:rPr>
          <w:rFonts w:ascii="Times New Roman" w:hAnsi="Times New Roman" w:cs="Times New Roman"/>
          <w:sz w:val="20"/>
        </w:rPr>
        <w:t>This</w:t>
      </w:r>
      <w:r w:rsidRPr="00FF073B">
        <w:rPr>
          <w:rFonts w:ascii="Times New Roman" w:hAnsi="Times New Roman" w:cs="Times New Roman"/>
          <w:spacing w:val="-3"/>
          <w:sz w:val="20"/>
        </w:rPr>
        <w:t xml:space="preserve"> </w:t>
      </w:r>
      <w:r w:rsidRPr="00FF073B">
        <w:rPr>
          <w:rFonts w:ascii="Times New Roman" w:hAnsi="Times New Roman" w:cs="Times New Roman"/>
          <w:sz w:val="20"/>
        </w:rPr>
        <w:t>Attestation</w:t>
      </w:r>
      <w:r w:rsidRPr="00FF073B">
        <w:rPr>
          <w:rFonts w:ascii="Times New Roman" w:hAnsi="Times New Roman" w:cs="Times New Roman"/>
          <w:spacing w:val="-2"/>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[is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not]</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sz w:val="20"/>
        </w:rPr>
        <w:t>being</w:t>
      </w:r>
      <w:r w:rsidRPr="00FF073B">
        <w:rPr>
          <w:rFonts w:ascii="Times New Roman" w:hAnsi="Times New Roman" w:cs="Times New Roman"/>
          <w:spacing w:val="-4"/>
          <w:sz w:val="20"/>
        </w:rPr>
        <w:t xml:space="preserve"> </w:t>
      </w:r>
      <w:r w:rsidRPr="00FF073B">
        <w:rPr>
          <w:rFonts w:ascii="Times New Roman" w:hAnsi="Times New Roman" w:cs="Times New Roman"/>
          <w:sz w:val="20"/>
        </w:rPr>
        <w:t>submitted</w:t>
      </w:r>
      <w:r w:rsidRPr="00FF073B">
        <w:rPr>
          <w:rFonts w:ascii="Times New Roman" w:hAnsi="Times New Roman" w:cs="Times New Roman"/>
          <w:spacing w:val="-4"/>
          <w:sz w:val="20"/>
        </w:rPr>
        <w:t xml:space="preserve"> </w:t>
      </w:r>
      <w:r w:rsidRPr="00FF073B">
        <w:rPr>
          <w:rFonts w:ascii="Times New Roman" w:hAnsi="Times New Roman" w:cs="Times New Roman"/>
          <w:sz w:val="20"/>
        </w:rPr>
        <w:t>on</w:t>
      </w:r>
      <w:r w:rsidRPr="00FF073B">
        <w:rPr>
          <w:rFonts w:ascii="Times New Roman" w:hAnsi="Times New Roman" w:cs="Times New Roman"/>
          <w:spacing w:val="-2"/>
          <w:sz w:val="20"/>
        </w:rPr>
        <w:t xml:space="preserve"> </w:t>
      </w:r>
      <w:r w:rsidRPr="00FF073B">
        <w:rPr>
          <w:rFonts w:ascii="Times New Roman" w:hAnsi="Times New Roman" w:cs="Times New Roman"/>
          <w:sz w:val="20"/>
        </w:rPr>
        <w:t>or</w:t>
      </w:r>
      <w:r w:rsidRPr="00FF073B">
        <w:rPr>
          <w:rFonts w:ascii="Times New Roman" w:hAnsi="Times New Roman" w:cs="Times New Roman"/>
          <w:spacing w:val="-3"/>
          <w:sz w:val="20"/>
        </w:rPr>
        <w:t xml:space="preserve"> </w:t>
      </w:r>
      <w:r w:rsidRPr="00FF073B">
        <w:rPr>
          <w:rFonts w:ascii="Times New Roman" w:hAnsi="Times New Roman" w:cs="Times New Roman"/>
          <w:sz w:val="20"/>
        </w:rPr>
        <w:t>prior</w:t>
      </w:r>
      <w:r w:rsidRPr="00FF073B">
        <w:rPr>
          <w:rFonts w:ascii="Times New Roman" w:hAnsi="Times New Roman" w:cs="Times New Roman"/>
          <w:spacing w:val="-1"/>
          <w:sz w:val="20"/>
        </w:rPr>
        <w:t xml:space="preserve"> </w:t>
      </w:r>
      <w:r w:rsidRPr="00FF073B">
        <w:rPr>
          <w:rFonts w:ascii="Times New Roman" w:hAnsi="Times New Roman" w:cs="Times New Roman"/>
          <w:sz w:val="20"/>
        </w:rPr>
        <w:t>to</w:t>
      </w:r>
      <w:r w:rsidRPr="00FF073B">
        <w:rPr>
          <w:rFonts w:ascii="Times New Roman" w:hAnsi="Times New Roman" w:cs="Times New Roman"/>
          <w:spacing w:val="-4"/>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Annual</w:t>
      </w:r>
      <w:r w:rsidRPr="00FF073B">
        <w:rPr>
          <w:rFonts w:ascii="Times New Roman" w:hAnsi="Times New Roman" w:cs="Times New Roman"/>
          <w:spacing w:val="-3"/>
          <w:sz w:val="20"/>
        </w:rPr>
        <w:t xml:space="preserve"> </w:t>
      </w:r>
      <w:r w:rsidRPr="00FF073B">
        <w:rPr>
          <w:rFonts w:ascii="Times New Roman" w:hAnsi="Times New Roman" w:cs="Times New Roman"/>
          <w:sz w:val="20"/>
        </w:rPr>
        <w:t>Low-voltage</w:t>
      </w:r>
      <w:r w:rsidRPr="00FF073B">
        <w:rPr>
          <w:rFonts w:ascii="Times New Roman" w:hAnsi="Times New Roman" w:cs="Times New Roman"/>
          <w:spacing w:val="-2"/>
          <w:sz w:val="20"/>
        </w:rPr>
        <w:t xml:space="preserve"> </w:t>
      </w:r>
      <w:r w:rsidRPr="00FF073B">
        <w:rPr>
          <w:rFonts w:ascii="Times New Roman" w:hAnsi="Times New Roman" w:cs="Times New Roman"/>
          <w:sz w:val="20"/>
        </w:rPr>
        <w:t>Side</w:t>
      </w:r>
      <w:r w:rsidRPr="00FF073B">
        <w:rPr>
          <w:rFonts w:ascii="Times New Roman" w:hAnsi="Times New Roman" w:cs="Times New Roman"/>
          <w:spacing w:val="-4"/>
          <w:sz w:val="20"/>
        </w:rPr>
        <w:t xml:space="preserve"> </w:t>
      </w:r>
      <w:r w:rsidRPr="00FF073B">
        <w:rPr>
          <w:rFonts w:ascii="Times New Roman" w:hAnsi="Times New Roman" w:cs="Times New Roman"/>
          <w:sz w:val="20"/>
        </w:rPr>
        <w:t>Metering Attestation Deadline.</w:t>
      </w:r>
    </w:p>
    <w:p w14:paraId="09A16D87" w14:textId="77777777" w:rsidR="00C04B5A" w:rsidRPr="00FF073B" w:rsidRDefault="00C04B5A">
      <w:pPr>
        <w:pStyle w:val="BodyText"/>
        <w:spacing w:before="11"/>
        <w:rPr>
          <w:rFonts w:ascii="Times New Roman" w:hAnsi="Times New Roman" w:cs="Times New Roman"/>
        </w:rPr>
      </w:pPr>
    </w:p>
    <w:p w14:paraId="09A16D88" w14:textId="77777777" w:rsidR="00C04B5A" w:rsidRPr="00FF073B" w:rsidRDefault="00FD125F">
      <w:pPr>
        <w:pStyle w:val="ListParagraph"/>
        <w:numPr>
          <w:ilvl w:val="0"/>
          <w:numId w:val="2"/>
        </w:numPr>
        <w:tabs>
          <w:tab w:val="left" w:pos="1198"/>
        </w:tabs>
        <w:rPr>
          <w:rFonts w:ascii="Times New Roman" w:hAnsi="Times New Roman" w:cs="Times New Roman"/>
          <w:sz w:val="20"/>
        </w:rPr>
      </w:pP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duration</w:t>
      </w:r>
      <w:r w:rsidRPr="00FF073B">
        <w:rPr>
          <w:rFonts w:ascii="Times New Roman" w:hAnsi="Times New Roman" w:cs="Times New Roman"/>
          <w:spacing w:val="-5"/>
          <w:sz w:val="20"/>
        </w:rPr>
        <w:t xml:space="preserve"> </w:t>
      </w:r>
      <w:r w:rsidRPr="00FF073B">
        <w:rPr>
          <w:rFonts w:ascii="Times New Roman" w:hAnsi="Times New Roman" w:cs="Times New Roman"/>
          <w:sz w:val="20"/>
        </w:rPr>
        <w:t>of</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4"/>
          <w:sz w:val="20"/>
        </w:rPr>
        <w:t xml:space="preserve"> </w:t>
      </w:r>
      <w:r w:rsidRPr="00FF073B">
        <w:rPr>
          <w:rFonts w:ascii="Times New Roman" w:hAnsi="Times New Roman" w:cs="Times New Roman"/>
          <w:sz w:val="20"/>
        </w:rPr>
        <w:t>entire</w:t>
      </w:r>
      <w:r w:rsidRPr="00FF073B">
        <w:rPr>
          <w:rFonts w:ascii="Times New Roman" w:hAnsi="Times New Roman" w:cs="Times New Roman"/>
          <w:spacing w:val="-6"/>
          <w:sz w:val="20"/>
        </w:rPr>
        <w:t xml:space="preserve"> </w:t>
      </w:r>
      <w:r w:rsidRPr="00FF073B">
        <w:rPr>
          <w:rFonts w:ascii="Times New Roman" w:hAnsi="Times New Roman" w:cs="Times New Roman"/>
          <w:sz w:val="20"/>
        </w:rPr>
        <w:t>Contract</w:t>
      </w:r>
      <w:r w:rsidRPr="00FF073B">
        <w:rPr>
          <w:rFonts w:ascii="Times New Roman" w:hAnsi="Times New Roman" w:cs="Times New Roman"/>
          <w:spacing w:val="-7"/>
          <w:sz w:val="20"/>
        </w:rPr>
        <w:t xml:space="preserve"> </w:t>
      </w:r>
      <w:r w:rsidRPr="00FF073B">
        <w:rPr>
          <w:rFonts w:ascii="Times New Roman" w:hAnsi="Times New Roman" w:cs="Times New Roman"/>
          <w:sz w:val="20"/>
        </w:rPr>
        <w:t>Year,</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z w:val="20"/>
        </w:rPr>
        <w:t>CAISO</w:t>
      </w:r>
      <w:r w:rsidRPr="00FF073B">
        <w:rPr>
          <w:rFonts w:ascii="Times New Roman" w:hAnsi="Times New Roman" w:cs="Times New Roman"/>
          <w:spacing w:val="-5"/>
          <w:sz w:val="20"/>
        </w:rPr>
        <w:t xml:space="preserve"> </w:t>
      </w:r>
      <w:r w:rsidRPr="00FF073B">
        <w:rPr>
          <w:rFonts w:ascii="Times New Roman" w:hAnsi="Times New Roman" w:cs="Times New Roman"/>
          <w:sz w:val="20"/>
        </w:rPr>
        <w:t>revenue</w:t>
      </w:r>
      <w:r w:rsidRPr="00FF073B">
        <w:rPr>
          <w:rFonts w:ascii="Times New Roman" w:hAnsi="Times New Roman" w:cs="Times New Roman"/>
          <w:spacing w:val="-5"/>
          <w:sz w:val="20"/>
        </w:rPr>
        <w:t xml:space="preserve"> </w:t>
      </w:r>
      <w:r w:rsidRPr="00FF073B">
        <w:rPr>
          <w:rFonts w:ascii="Times New Roman" w:hAnsi="Times New Roman" w:cs="Times New Roman"/>
          <w:sz w:val="20"/>
        </w:rPr>
        <w:t>meter</w:t>
      </w:r>
      <w:r w:rsidRPr="00FF073B">
        <w:rPr>
          <w:rFonts w:ascii="Times New Roman" w:hAnsi="Times New Roman" w:cs="Times New Roman"/>
          <w:spacing w:val="-5"/>
          <w:sz w:val="20"/>
        </w:rPr>
        <w:t xml:space="preserve"> </w:t>
      </w:r>
      <w:r w:rsidRPr="00FF073B">
        <w:rPr>
          <w:rFonts w:ascii="Times New Roman" w:hAnsi="Times New Roman" w:cs="Times New Roman"/>
          <w:sz w:val="20"/>
        </w:rPr>
        <w:t>for</w:t>
      </w:r>
      <w:r w:rsidRPr="00FF073B">
        <w:rPr>
          <w:rFonts w:ascii="Times New Roman" w:hAnsi="Times New Roman" w:cs="Times New Roman"/>
          <w:spacing w:val="-6"/>
          <w:sz w:val="20"/>
        </w:rPr>
        <w:t xml:space="preserve"> </w:t>
      </w:r>
      <w:r w:rsidRPr="00FF073B">
        <w:rPr>
          <w:rFonts w:ascii="Times New Roman" w:hAnsi="Times New Roman" w:cs="Times New Roman"/>
          <w:sz w:val="20"/>
        </w:rPr>
        <w:t>the</w:t>
      </w:r>
      <w:r w:rsidRPr="00FF073B">
        <w:rPr>
          <w:rFonts w:ascii="Times New Roman" w:hAnsi="Times New Roman" w:cs="Times New Roman"/>
          <w:spacing w:val="-6"/>
          <w:sz w:val="20"/>
        </w:rPr>
        <w:t xml:space="preserve"> </w:t>
      </w:r>
      <w:r w:rsidRPr="00FF073B">
        <w:rPr>
          <w:rFonts w:ascii="Times New Roman" w:hAnsi="Times New Roman" w:cs="Times New Roman"/>
          <w:spacing w:val="-2"/>
          <w:sz w:val="20"/>
        </w:rPr>
        <w:t>Project:</w:t>
      </w:r>
    </w:p>
    <w:p w14:paraId="09A16D89" w14:textId="77777777" w:rsidR="00C04B5A" w:rsidRPr="00FF073B" w:rsidRDefault="00C04B5A">
      <w:pPr>
        <w:pStyle w:val="BodyText"/>
        <w:spacing w:before="8"/>
        <w:rPr>
          <w:rFonts w:ascii="Times New Roman" w:hAnsi="Times New Roman" w:cs="Times New Roman"/>
        </w:rPr>
      </w:pPr>
    </w:p>
    <w:p w14:paraId="09A16D8A" w14:textId="77777777" w:rsidR="00C04B5A" w:rsidRPr="00FF073B" w:rsidRDefault="00FD125F">
      <w:pPr>
        <w:pStyle w:val="ListParagraph"/>
        <w:numPr>
          <w:ilvl w:val="1"/>
          <w:numId w:val="2"/>
        </w:numPr>
        <w:tabs>
          <w:tab w:val="left" w:pos="1918"/>
        </w:tabs>
        <w:ind w:hanging="720"/>
        <w:rPr>
          <w:rFonts w:ascii="Times New Roman" w:hAnsi="Times New Roman" w:cs="Times New Roman"/>
          <w:sz w:val="20"/>
        </w:rPr>
      </w:pPr>
      <w:r w:rsidRPr="00FF073B">
        <w:rPr>
          <w:rFonts w:ascii="Times New Roman" w:hAnsi="Times New Roman" w:cs="Times New Roman"/>
          <w:sz w:val="20"/>
        </w:rPr>
        <w:t>operated</w:t>
      </w:r>
      <w:r w:rsidRPr="00FF073B">
        <w:rPr>
          <w:rFonts w:ascii="Times New Roman" w:hAnsi="Times New Roman" w:cs="Times New Roman"/>
          <w:spacing w:val="-8"/>
          <w:sz w:val="20"/>
        </w:rPr>
        <w:t xml:space="preserve"> </w:t>
      </w:r>
      <w:r w:rsidRPr="00FF073B">
        <w:rPr>
          <w:rFonts w:ascii="Times New Roman" w:hAnsi="Times New Roman" w:cs="Times New Roman"/>
          <w:sz w:val="20"/>
        </w:rPr>
        <w:t>in</w:t>
      </w:r>
      <w:r w:rsidRPr="00FF073B">
        <w:rPr>
          <w:rFonts w:ascii="Times New Roman" w:hAnsi="Times New Roman" w:cs="Times New Roman"/>
          <w:spacing w:val="-7"/>
          <w:sz w:val="20"/>
        </w:rPr>
        <w:t xml:space="preserve"> </w:t>
      </w:r>
      <w:r w:rsidRPr="00FF073B">
        <w:rPr>
          <w:rFonts w:ascii="Times New Roman" w:hAnsi="Times New Roman" w:cs="Times New Roman"/>
          <w:sz w:val="20"/>
        </w:rPr>
        <w:t>accordance</w:t>
      </w:r>
      <w:r w:rsidRPr="00FF073B">
        <w:rPr>
          <w:rFonts w:ascii="Times New Roman" w:hAnsi="Times New Roman" w:cs="Times New Roman"/>
          <w:spacing w:val="-8"/>
          <w:sz w:val="20"/>
        </w:rPr>
        <w:t xml:space="preserve"> </w:t>
      </w:r>
      <w:r w:rsidRPr="00FF073B">
        <w:rPr>
          <w:rFonts w:ascii="Times New Roman" w:hAnsi="Times New Roman" w:cs="Times New Roman"/>
          <w:sz w:val="20"/>
        </w:rPr>
        <w:t>with</w:t>
      </w:r>
      <w:r w:rsidRPr="00FF073B">
        <w:rPr>
          <w:rFonts w:ascii="Times New Roman" w:hAnsi="Times New Roman" w:cs="Times New Roman"/>
          <w:spacing w:val="-9"/>
          <w:sz w:val="20"/>
        </w:rPr>
        <w:t xml:space="preserve"> </w:t>
      </w:r>
      <w:r w:rsidRPr="00FF073B">
        <w:rPr>
          <w:rFonts w:ascii="Times New Roman" w:hAnsi="Times New Roman" w:cs="Times New Roman"/>
          <w:sz w:val="20"/>
        </w:rPr>
        <w:t>the</w:t>
      </w:r>
      <w:r w:rsidRPr="00FF073B">
        <w:rPr>
          <w:rFonts w:ascii="Times New Roman" w:hAnsi="Times New Roman" w:cs="Times New Roman"/>
          <w:spacing w:val="-7"/>
          <w:sz w:val="20"/>
        </w:rPr>
        <w:t xml:space="preserve"> </w:t>
      </w:r>
      <w:r w:rsidRPr="00FF073B">
        <w:rPr>
          <w:rFonts w:ascii="Times New Roman" w:hAnsi="Times New Roman" w:cs="Times New Roman"/>
          <w:sz w:val="20"/>
        </w:rPr>
        <w:t>Applicable</w:t>
      </w:r>
      <w:r w:rsidRPr="00FF073B">
        <w:rPr>
          <w:rFonts w:ascii="Times New Roman" w:hAnsi="Times New Roman" w:cs="Times New Roman"/>
          <w:spacing w:val="-7"/>
          <w:sz w:val="20"/>
        </w:rPr>
        <w:t xml:space="preserve"> </w:t>
      </w:r>
      <w:r w:rsidRPr="00FF073B">
        <w:rPr>
          <w:rFonts w:ascii="Times New Roman" w:hAnsi="Times New Roman" w:cs="Times New Roman"/>
          <w:sz w:val="20"/>
        </w:rPr>
        <w:t>Standards;</w:t>
      </w:r>
      <w:r w:rsidRPr="00FF073B">
        <w:rPr>
          <w:rFonts w:ascii="Times New Roman" w:hAnsi="Times New Roman" w:cs="Times New Roman"/>
          <w:spacing w:val="-8"/>
          <w:sz w:val="20"/>
        </w:rPr>
        <w:t xml:space="preserve"> </w:t>
      </w:r>
      <w:r w:rsidRPr="00FF073B">
        <w:rPr>
          <w:rFonts w:ascii="Times New Roman" w:hAnsi="Times New Roman" w:cs="Times New Roman"/>
          <w:spacing w:val="-5"/>
          <w:sz w:val="20"/>
        </w:rPr>
        <w:t>and</w:t>
      </w:r>
    </w:p>
    <w:p w14:paraId="09A16D8B" w14:textId="77777777" w:rsidR="00C04B5A" w:rsidRPr="00FF073B" w:rsidRDefault="00C04B5A">
      <w:pPr>
        <w:pStyle w:val="BodyText"/>
        <w:spacing w:before="10"/>
        <w:rPr>
          <w:rFonts w:ascii="Times New Roman" w:hAnsi="Times New Roman" w:cs="Times New Roman"/>
        </w:rPr>
      </w:pPr>
    </w:p>
    <w:p w14:paraId="09A16D8C" w14:textId="77777777" w:rsidR="00C04B5A" w:rsidRPr="00FF073B" w:rsidRDefault="00FD125F">
      <w:pPr>
        <w:pStyle w:val="ListParagraph"/>
        <w:numPr>
          <w:ilvl w:val="1"/>
          <w:numId w:val="2"/>
        </w:numPr>
        <w:tabs>
          <w:tab w:val="left" w:pos="1198"/>
          <w:tab w:val="left" w:pos="1918"/>
        </w:tabs>
        <w:spacing w:before="1"/>
        <w:ind w:left="1198" w:right="1324" w:hanging="1"/>
        <w:rPr>
          <w:rFonts w:ascii="Times New Roman" w:hAnsi="Times New Roman" w:cs="Times New Roman"/>
          <w:sz w:val="20"/>
        </w:rPr>
      </w:pPr>
      <w:r w:rsidRPr="00FF073B">
        <w:rPr>
          <w:rFonts w:ascii="Times New Roman" w:hAnsi="Times New Roman" w:cs="Times New Roman"/>
          <w:sz w:val="20"/>
        </w:rPr>
        <w:t>was</w:t>
      </w:r>
      <w:r w:rsidRPr="00FF073B">
        <w:rPr>
          <w:rFonts w:ascii="Times New Roman" w:hAnsi="Times New Roman" w:cs="Times New Roman"/>
          <w:spacing w:val="-4"/>
          <w:sz w:val="20"/>
        </w:rPr>
        <w:t xml:space="preserve"> </w:t>
      </w:r>
      <w:r w:rsidRPr="00FF073B">
        <w:rPr>
          <w:rFonts w:ascii="Times New Roman" w:hAnsi="Times New Roman" w:cs="Times New Roman"/>
          <w:sz w:val="20"/>
        </w:rPr>
        <w:t>programmed</w:t>
      </w:r>
      <w:r w:rsidRPr="00FF073B">
        <w:rPr>
          <w:rFonts w:ascii="Times New Roman" w:hAnsi="Times New Roman" w:cs="Times New Roman"/>
          <w:spacing w:val="-5"/>
          <w:sz w:val="20"/>
        </w:rPr>
        <w:t xml:space="preserve"> </w:t>
      </w:r>
      <w:r w:rsidRPr="00FF073B">
        <w:rPr>
          <w:rFonts w:ascii="Times New Roman" w:hAnsi="Times New Roman" w:cs="Times New Roman"/>
          <w:sz w:val="20"/>
        </w:rPr>
        <w:t>to</w:t>
      </w:r>
      <w:r w:rsidRPr="00FF073B">
        <w:rPr>
          <w:rFonts w:ascii="Times New Roman" w:hAnsi="Times New Roman" w:cs="Times New Roman"/>
          <w:spacing w:val="-3"/>
          <w:sz w:val="20"/>
        </w:rPr>
        <w:t xml:space="preserve"> </w:t>
      </w:r>
      <w:r w:rsidRPr="00FF073B">
        <w:rPr>
          <w:rFonts w:ascii="Times New Roman" w:hAnsi="Times New Roman" w:cs="Times New Roman"/>
          <w:sz w:val="20"/>
        </w:rPr>
        <w:t>properly</w:t>
      </w:r>
      <w:r w:rsidRPr="00FF073B">
        <w:rPr>
          <w:rFonts w:ascii="Times New Roman" w:hAnsi="Times New Roman" w:cs="Times New Roman"/>
          <w:spacing w:val="-3"/>
          <w:sz w:val="20"/>
        </w:rPr>
        <w:t xml:space="preserve"> </w:t>
      </w:r>
      <w:r w:rsidRPr="00FF073B">
        <w:rPr>
          <w:rFonts w:ascii="Times New Roman" w:hAnsi="Times New Roman" w:cs="Times New Roman"/>
          <w:sz w:val="20"/>
        </w:rPr>
        <w:t>apply,</w:t>
      </w:r>
      <w:r w:rsidRPr="00FF073B">
        <w:rPr>
          <w:rFonts w:ascii="Times New Roman" w:hAnsi="Times New Roman" w:cs="Times New Roman"/>
          <w:spacing w:val="-3"/>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did</w:t>
      </w:r>
      <w:r w:rsidRPr="00FF073B">
        <w:rPr>
          <w:rFonts w:ascii="Times New Roman" w:hAnsi="Times New Roman" w:cs="Times New Roman"/>
          <w:spacing w:val="-5"/>
          <w:sz w:val="20"/>
        </w:rPr>
        <w:t xml:space="preserve"> </w:t>
      </w:r>
      <w:r w:rsidRPr="00FF073B">
        <w:rPr>
          <w:rFonts w:ascii="Times New Roman" w:hAnsi="Times New Roman" w:cs="Times New Roman"/>
          <w:sz w:val="20"/>
        </w:rPr>
        <w:t>properly</w:t>
      </w:r>
      <w:r w:rsidRPr="00FF073B">
        <w:rPr>
          <w:rFonts w:ascii="Times New Roman" w:hAnsi="Times New Roman" w:cs="Times New Roman"/>
          <w:spacing w:val="-1"/>
          <w:sz w:val="20"/>
        </w:rPr>
        <w:t xml:space="preserve"> </w:t>
      </w:r>
      <w:r w:rsidRPr="00FF073B">
        <w:rPr>
          <w:rFonts w:ascii="Times New Roman" w:hAnsi="Times New Roman" w:cs="Times New Roman"/>
          <w:sz w:val="20"/>
        </w:rPr>
        <w:t>apply,</w:t>
      </w:r>
      <w:r w:rsidRPr="00FF073B">
        <w:rPr>
          <w:rFonts w:ascii="Times New Roman" w:hAnsi="Times New Roman" w:cs="Times New Roman"/>
          <w:spacing w:val="-5"/>
          <w:sz w:val="20"/>
        </w:rPr>
        <w:t xml:space="preserve"> </w:t>
      </w:r>
      <w:r w:rsidRPr="00FF073B">
        <w:rPr>
          <w:rFonts w:ascii="Times New Roman" w:hAnsi="Times New Roman" w:cs="Times New Roman"/>
          <w:sz w:val="20"/>
        </w:rPr>
        <w:t>the</w:t>
      </w:r>
      <w:r w:rsidRPr="00FF073B">
        <w:rPr>
          <w:rFonts w:ascii="Times New Roman" w:hAnsi="Times New Roman" w:cs="Times New Roman"/>
          <w:spacing w:val="-5"/>
          <w:sz w:val="20"/>
        </w:rPr>
        <w:t xml:space="preserve"> </w:t>
      </w:r>
      <w:r w:rsidRPr="00FF073B">
        <w:rPr>
          <w:rFonts w:ascii="Times New Roman" w:hAnsi="Times New Roman" w:cs="Times New Roman"/>
          <w:sz w:val="20"/>
        </w:rPr>
        <w:t>Transformer</w:t>
      </w:r>
      <w:r w:rsidRPr="00FF073B">
        <w:rPr>
          <w:rFonts w:ascii="Times New Roman" w:hAnsi="Times New Roman" w:cs="Times New Roman"/>
          <w:spacing w:val="-2"/>
          <w:sz w:val="20"/>
        </w:rPr>
        <w:t xml:space="preserve"> </w:t>
      </w:r>
      <w:r w:rsidRPr="00FF073B">
        <w:rPr>
          <w:rFonts w:ascii="Times New Roman" w:hAnsi="Times New Roman" w:cs="Times New Roman"/>
          <w:sz w:val="20"/>
        </w:rPr>
        <w:t>and</w:t>
      </w:r>
      <w:r w:rsidRPr="00FF073B">
        <w:rPr>
          <w:rFonts w:ascii="Times New Roman" w:hAnsi="Times New Roman" w:cs="Times New Roman"/>
          <w:spacing w:val="-3"/>
          <w:sz w:val="20"/>
        </w:rPr>
        <w:t xml:space="preserve"> </w:t>
      </w:r>
      <w:r w:rsidRPr="00FF073B">
        <w:rPr>
          <w:rFonts w:ascii="Times New Roman" w:hAnsi="Times New Roman" w:cs="Times New Roman"/>
          <w:sz w:val="20"/>
        </w:rPr>
        <w:t>Line Loss Factor in accordance with the Applicable Standards.</w:t>
      </w:r>
    </w:p>
    <w:p w14:paraId="09A16D8D" w14:textId="77777777" w:rsidR="00C04B5A" w:rsidRPr="00FF073B" w:rsidRDefault="00C04B5A">
      <w:pPr>
        <w:pStyle w:val="BodyText"/>
        <w:rPr>
          <w:rFonts w:ascii="Times New Roman" w:hAnsi="Times New Roman" w:cs="Times New Roman"/>
        </w:rPr>
      </w:pPr>
    </w:p>
    <w:p w14:paraId="09A16D8E" w14:textId="77777777" w:rsidR="00C04B5A" w:rsidRPr="00FF073B" w:rsidRDefault="00C04B5A">
      <w:pPr>
        <w:pStyle w:val="BodyText"/>
        <w:spacing w:before="11"/>
        <w:rPr>
          <w:rFonts w:ascii="Times New Roman" w:hAnsi="Times New Roman" w:cs="Times New Roman"/>
        </w:rPr>
      </w:pPr>
    </w:p>
    <w:p w14:paraId="09A16D8F" w14:textId="77777777" w:rsidR="00C04B5A" w:rsidRPr="00FF073B" w:rsidRDefault="00FD125F">
      <w:pPr>
        <w:pStyle w:val="BodyText"/>
        <w:ind w:left="478" w:right="1183"/>
        <w:rPr>
          <w:rFonts w:ascii="Times New Roman" w:hAnsi="Times New Roman" w:cs="Times New Roman"/>
        </w:rPr>
      </w:pPr>
      <w:r w:rsidRPr="00FF073B">
        <w:rPr>
          <w:rFonts w:ascii="Times New Roman" w:hAnsi="Times New Roman" w:cs="Times New Roman"/>
        </w:rPr>
        <w:t>The</w:t>
      </w:r>
      <w:r w:rsidRPr="00FF073B">
        <w:rPr>
          <w:rFonts w:ascii="Times New Roman" w:hAnsi="Times New Roman" w:cs="Times New Roman"/>
          <w:spacing w:val="-4"/>
        </w:rPr>
        <w:t xml:space="preserve"> </w:t>
      </w:r>
      <w:r w:rsidRPr="00FF073B">
        <w:rPr>
          <w:rFonts w:ascii="Times New Roman" w:hAnsi="Times New Roman" w:cs="Times New Roman"/>
        </w:rPr>
        <w:t>undersigned</w:t>
      </w:r>
      <w:r w:rsidRPr="00FF073B">
        <w:rPr>
          <w:rFonts w:ascii="Times New Roman" w:hAnsi="Times New Roman" w:cs="Times New Roman"/>
          <w:spacing w:val="-2"/>
        </w:rPr>
        <w:t xml:space="preserve"> </w:t>
      </w:r>
      <w:r w:rsidRPr="00FF073B">
        <w:rPr>
          <w:rFonts w:ascii="Times New Roman" w:hAnsi="Times New Roman" w:cs="Times New Roman"/>
        </w:rPr>
        <w:t>is</w:t>
      </w:r>
      <w:r w:rsidRPr="00FF073B">
        <w:rPr>
          <w:rFonts w:ascii="Times New Roman" w:hAnsi="Times New Roman" w:cs="Times New Roman"/>
          <w:spacing w:val="-3"/>
        </w:rPr>
        <w:t xml:space="preserve"> </w:t>
      </w:r>
      <w:r w:rsidRPr="00FF073B">
        <w:rPr>
          <w:rFonts w:ascii="Times New Roman" w:hAnsi="Times New Roman" w:cs="Times New Roman"/>
        </w:rPr>
        <w:t>authorized</w:t>
      </w:r>
      <w:r w:rsidRPr="00FF073B">
        <w:rPr>
          <w:rFonts w:ascii="Times New Roman" w:hAnsi="Times New Roman" w:cs="Times New Roman"/>
          <w:spacing w:val="-4"/>
        </w:rPr>
        <w:t xml:space="preserve"> </w:t>
      </w:r>
      <w:r w:rsidRPr="00FF073B">
        <w:rPr>
          <w:rFonts w:ascii="Times New Roman" w:hAnsi="Times New Roman" w:cs="Times New Roman"/>
        </w:rPr>
        <w:t>to</w:t>
      </w:r>
      <w:r w:rsidRPr="00FF073B">
        <w:rPr>
          <w:rFonts w:ascii="Times New Roman" w:hAnsi="Times New Roman" w:cs="Times New Roman"/>
          <w:spacing w:val="-2"/>
        </w:rPr>
        <w:t xml:space="preserve"> </w:t>
      </w:r>
      <w:r w:rsidRPr="00FF073B">
        <w:rPr>
          <w:rFonts w:ascii="Times New Roman" w:hAnsi="Times New Roman" w:cs="Times New Roman"/>
        </w:rPr>
        <w:t>execute</w:t>
      </w:r>
      <w:r w:rsidRPr="00FF073B">
        <w:rPr>
          <w:rFonts w:ascii="Times New Roman" w:hAnsi="Times New Roman" w:cs="Times New Roman"/>
          <w:spacing w:val="-4"/>
        </w:rPr>
        <w:t xml:space="preserve"> </w:t>
      </w:r>
      <w:r w:rsidRPr="00FF073B">
        <w:rPr>
          <w:rFonts w:ascii="Times New Roman" w:hAnsi="Times New Roman" w:cs="Times New Roman"/>
        </w:rPr>
        <w:t>this Attestation</w:t>
      </w:r>
      <w:r w:rsidRPr="00FF073B">
        <w:rPr>
          <w:rFonts w:ascii="Times New Roman" w:hAnsi="Times New Roman" w:cs="Times New Roman"/>
          <w:spacing w:val="-4"/>
        </w:rPr>
        <w:t xml:space="preserve"> </w:t>
      </w:r>
      <w:r w:rsidRPr="00FF073B">
        <w:rPr>
          <w:rFonts w:ascii="Times New Roman" w:hAnsi="Times New Roman" w:cs="Times New Roman"/>
        </w:rPr>
        <w:t>on</w:t>
      </w:r>
      <w:r w:rsidRPr="00FF073B">
        <w:rPr>
          <w:rFonts w:ascii="Times New Roman" w:hAnsi="Times New Roman" w:cs="Times New Roman"/>
          <w:spacing w:val="-4"/>
        </w:rPr>
        <w:t xml:space="preserve"> </w:t>
      </w:r>
      <w:r w:rsidRPr="00FF073B">
        <w:rPr>
          <w:rFonts w:ascii="Times New Roman" w:hAnsi="Times New Roman" w:cs="Times New Roman"/>
        </w:rPr>
        <w:t>behalf</w:t>
      </w:r>
      <w:r w:rsidRPr="00FF073B">
        <w:rPr>
          <w:rFonts w:ascii="Times New Roman" w:hAnsi="Times New Roman" w:cs="Times New Roman"/>
          <w:spacing w:val="-4"/>
        </w:rPr>
        <w:t xml:space="preserve"> </w:t>
      </w:r>
      <w:r w:rsidRPr="00FF073B">
        <w:rPr>
          <w:rFonts w:ascii="Times New Roman" w:hAnsi="Times New Roman" w:cs="Times New Roman"/>
        </w:rPr>
        <w:t>of</w:t>
      </w:r>
      <w:r w:rsidRPr="00FF073B">
        <w:rPr>
          <w:rFonts w:ascii="Times New Roman" w:hAnsi="Times New Roman" w:cs="Times New Roman"/>
          <w:spacing w:val="-2"/>
        </w:rPr>
        <w:t xml:space="preserve"> </w:t>
      </w:r>
      <w:r w:rsidRPr="00FF073B">
        <w:rPr>
          <w:rFonts w:ascii="Times New Roman" w:hAnsi="Times New Roman" w:cs="Times New Roman"/>
        </w:rPr>
        <w:t>Seller</w:t>
      </w:r>
      <w:r w:rsidRPr="00FF073B">
        <w:rPr>
          <w:rFonts w:ascii="Times New Roman" w:hAnsi="Times New Roman" w:cs="Times New Roman"/>
          <w:spacing w:val="-3"/>
        </w:rPr>
        <w:t xml:space="preserve"> </w:t>
      </w:r>
      <w:r w:rsidRPr="00FF073B">
        <w:rPr>
          <w:rFonts w:ascii="Times New Roman" w:hAnsi="Times New Roman" w:cs="Times New Roman"/>
        </w:rPr>
        <w:t>and</w:t>
      </w:r>
      <w:r w:rsidRPr="00FF073B">
        <w:rPr>
          <w:rFonts w:ascii="Times New Roman" w:hAnsi="Times New Roman" w:cs="Times New Roman"/>
          <w:spacing w:val="-4"/>
        </w:rPr>
        <w:t xml:space="preserve"> </w:t>
      </w:r>
      <w:r w:rsidRPr="00FF073B">
        <w:rPr>
          <w:rFonts w:ascii="Times New Roman" w:hAnsi="Times New Roman" w:cs="Times New Roman"/>
        </w:rPr>
        <w:t>has</w:t>
      </w:r>
      <w:r w:rsidRPr="00FF073B">
        <w:rPr>
          <w:rFonts w:ascii="Times New Roman" w:hAnsi="Times New Roman" w:cs="Times New Roman"/>
          <w:spacing w:val="-3"/>
        </w:rPr>
        <w:t xml:space="preserve"> </w:t>
      </w:r>
      <w:r w:rsidRPr="00FF073B">
        <w:rPr>
          <w:rFonts w:ascii="Times New Roman" w:hAnsi="Times New Roman" w:cs="Times New Roman"/>
        </w:rPr>
        <w:t>all</w:t>
      </w:r>
      <w:r w:rsidRPr="00FF073B">
        <w:rPr>
          <w:rFonts w:ascii="Times New Roman" w:hAnsi="Times New Roman" w:cs="Times New Roman"/>
          <w:spacing w:val="-5"/>
        </w:rPr>
        <w:t xml:space="preserve"> </w:t>
      </w:r>
      <w:r w:rsidRPr="00FF073B">
        <w:rPr>
          <w:rFonts w:ascii="Times New Roman" w:hAnsi="Times New Roman" w:cs="Times New Roman"/>
        </w:rPr>
        <w:t xml:space="preserve">requisite authority to bind Seller in accordance with the terms of the </w:t>
      </w:r>
      <w:proofErr w:type="spellStart"/>
      <w:r w:rsidRPr="00FF073B">
        <w:rPr>
          <w:rFonts w:ascii="Times New Roman" w:hAnsi="Times New Roman" w:cs="Times New Roman"/>
        </w:rPr>
        <w:t>BioMAT</w:t>
      </w:r>
      <w:proofErr w:type="spellEnd"/>
      <w:r w:rsidRPr="00FF073B">
        <w:rPr>
          <w:rFonts w:ascii="Times New Roman" w:hAnsi="Times New Roman" w:cs="Times New Roman"/>
        </w:rPr>
        <w:t xml:space="preserve"> PPA.</w:t>
      </w:r>
    </w:p>
    <w:p w14:paraId="09A16D90" w14:textId="77777777" w:rsidR="00C04B5A" w:rsidRPr="00FF073B" w:rsidRDefault="00FD125F">
      <w:pPr>
        <w:spacing w:before="229"/>
        <w:ind w:left="478"/>
        <w:jc w:val="both"/>
        <w:rPr>
          <w:rFonts w:ascii="Times New Roman" w:hAnsi="Times New Roman" w:cs="Times New Roman"/>
          <w:b/>
          <w:i/>
          <w:sz w:val="20"/>
        </w:rPr>
      </w:pPr>
      <w:r w:rsidRPr="00FF073B">
        <w:rPr>
          <w:rFonts w:ascii="Times New Roman" w:hAnsi="Times New Roman" w:cs="Times New Roman"/>
          <w:b/>
          <w:i/>
          <w:color w:val="0066FF"/>
          <w:sz w:val="20"/>
        </w:rPr>
        <w:t>[Insert</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Seller’s</w:t>
      </w:r>
      <w:r w:rsidRPr="00FF073B">
        <w:rPr>
          <w:rFonts w:ascii="Times New Roman" w:hAnsi="Times New Roman" w:cs="Times New Roman"/>
          <w:b/>
          <w:i/>
          <w:color w:val="0066FF"/>
          <w:spacing w:val="-4"/>
          <w:sz w:val="20"/>
        </w:rPr>
        <w:t xml:space="preserve"> </w:t>
      </w:r>
      <w:r w:rsidRPr="00FF073B">
        <w:rPr>
          <w:rFonts w:ascii="Times New Roman" w:hAnsi="Times New Roman" w:cs="Times New Roman"/>
          <w:b/>
          <w:i/>
          <w:color w:val="0066FF"/>
          <w:sz w:val="20"/>
        </w:rPr>
        <w:t>full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legal</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name,</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form</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3"/>
          <w:sz w:val="20"/>
        </w:rPr>
        <w:t xml:space="preserve"> </w:t>
      </w:r>
      <w:r w:rsidRPr="00FF073B">
        <w:rPr>
          <w:rFonts w:ascii="Times New Roman" w:hAnsi="Times New Roman" w:cs="Times New Roman"/>
          <w:b/>
          <w:i/>
          <w:color w:val="0066FF"/>
          <w:sz w:val="20"/>
        </w:rPr>
        <w:t>entity</w:t>
      </w:r>
      <w:r w:rsidRPr="00FF073B">
        <w:rPr>
          <w:rFonts w:ascii="Times New Roman" w:hAnsi="Times New Roman" w:cs="Times New Roman"/>
          <w:b/>
          <w:i/>
          <w:color w:val="0066FF"/>
          <w:spacing w:val="-6"/>
          <w:sz w:val="20"/>
        </w:rPr>
        <w:t xml:space="preserve"> </w:t>
      </w:r>
      <w:r w:rsidRPr="00FF073B">
        <w:rPr>
          <w:rFonts w:ascii="Times New Roman" w:hAnsi="Times New Roman" w:cs="Times New Roman"/>
          <w:b/>
          <w:i/>
          <w:color w:val="0066FF"/>
          <w:sz w:val="20"/>
        </w:rPr>
        <w:t>and</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z w:val="20"/>
        </w:rPr>
        <w:t>state</w:t>
      </w:r>
      <w:r w:rsidRPr="00FF073B">
        <w:rPr>
          <w:rFonts w:ascii="Times New Roman" w:hAnsi="Times New Roman" w:cs="Times New Roman"/>
          <w:b/>
          <w:i/>
          <w:color w:val="0066FF"/>
          <w:spacing w:val="-7"/>
          <w:sz w:val="20"/>
        </w:rPr>
        <w:t xml:space="preserve"> </w:t>
      </w:r>
      <w:r w:rsidRPr="00FF073B">
        <w:rPr>
          <w:rFonts w:ascii="Times New Roman" w:hAnsi="Times New Roman" w:cs="Times New Roman"/>
          <w:b/>
          <w:i/>
          <w:color w:val="0066FF"/>
          <w:sz w:val="20"/>
        </w:rPr>
        <w:t>of</w:t>
      </w:r>
      <w:r w:rsidRPr="00FF073B">
        <w:rPr>
          <w:rFonts w:ascii="Times New Roman" w:hAnsi="Times New Roman" w:cs="Times New Roman"/>
          <w:b/>
          <w:i/>
          <w:color w:val="0066FF"/>
          <w:spacing w:val="-5"/>
          <w:sz w:val="20"/>
        </w:rPr>
        <w:t xml:space="preserve"> </w:t>
      </w:r>
      <w:r w:rsidRPr="00FF073B">
        <w:rPr>
          <w:rFonts w:ascii="Times New Roman" w:hAnsi="Times New Roman" w:cs="Times New Roman"/>
          <w:b/>
          <w:i/>
          <w:color w:val="0066FF"/>
          <w:spacing w:val="-2"/>
          <w:sz w:val="20"/>
        </w:rPr>
        <w:t>registration]</w:t>
      </w:r>
    </w:p>
    <w:p w14:paraId="09A16D91" w14:textId="77777777" w:rsidR="00C04B5A" w:rsidRPr="00FF073B" w:rsidRDefault="00C04B5A">
      <w:pPr>
        <w:pStyle w:val="BodyText"/>
        <w:spacing w:before="229"/>
        <w:rPr>
          <w:rFonts w:ascii="Times New Roman" w:hAnsi="Times New Roman" w:cs="Times New Roman"/>
          <w:b/>
          <w:i/>
        </w:rPr>
      </w:pPr>
    </w:p>
    <w:p w14:paraId="09A16D92" w14:textId="77777777" w:rsidR="00C04B5A" w:rsidRPr="00FF073B" w:rsidRDefault="00FD125F">
      <w:pPr>
        <w:pStyle w:val="BodyText"/>
        <w:tabs>
          <w:tab w:val="left" w:pos="4799"/>
        </w:tabs>
        <w:ind w:left="479" w:right="5958"/>
        <w:jc w:val="both"/>
        <w:rPr>
          <w:rFonts w:ascii="Times New Roman" w:hAnsi="Times New Roman" w:cs="Times New Roman"/>
        </w:rPr>
      </w:pPr>
      <w:r w:rsidRPr="00FF073B">
        <w:rPr>
          <w:rFonts w:ascii="Times New Roman" w:hAnsi="Times New Roman" w:cs="Times New Roman"/>
        </w:rPr>
        <w:t>By:</w:t>
      </w:r>
      <w:r w:rsidRPr="00FF073B">
        <w:rPr>
          <w:rFonts w:ascii="Times New Roman" w:hAnsi="Times New Roman" w:cs="Times New Roman"/>
          <w:spacing w:val="56"/>
        </w:rPr>
        <w:t xml:space="preserve"> </w:t>
      </w:r>
      <w:r w:rsidRPr="00FF073B">
        <w:rPr>
          <w:rFonts w:ascii="Times New Roman" w:hAnsi="Times New Roman" w:cs="Times New Roman"/>
          <w:u w:val="single"/>
        </w:rPr>
        <w:tab/>
      </w:r>
      <w:r w:rsidRPr="00FF073B">
        <w:rPr>
          <w:rFonts w:ascii="Times New Roman" w:hAnsi="Times New Roman" w:cs="Times New Roman"/>
        </w:rPr>
        <w:t xml:space="preserve"> Name:</w:t>
      </w:r>
      <w:r w:rsidRPr="00FF073B">
        <w:rPr>
          <w:rFonts w:ascii="Times New Roman" w:hAnsi="Times New Roman" w:cs="Times New Roman"/>
          <w:spacing w:val="58"/>
        </w:rPr>
        <w:t xml:space="preserve"> </w:t>
      </w:r>
      <w:r w:rsidRPr="00FF073B">
        <w:rPr>
          <w:rFonts w:ascii="Times New Roman" w:hAnsi="Times New Roman" w:cs="Times New Roman"/>
          <w:u w:val="single"/>
        </w:rPr>
        <w:tab/>
      </w:r>
      <w:r w:rsidRPr="00FF073B">
        <w:rPr>
          <w:rFonts w:ascii="Times New Roman" w:hAnsi="Times New Roman" w:cs="Times New Roman"/>
        </w:rPr>
        <w:t xml:space="preserve"> Title:</w:t>
      </w:r>
      <w:r w:rsidRPr="00FF073B">
        <w:rPr>
          <w:rFonts w:ascii="Times New Roman" w:hAnsi="Times New Roman" w:cs="Times New Roman"/>
          <w:spacing w:val="56"/>
        </w:rPr>
        <w:t xml:space="preserve"> </w:t>
      </w:r>
      <w:r w:rsidRPr="00FF073B">
        <w:rPr>
          <w:rFonts w:ascii="Times New Roman" w:hAnsi="Times New Roman" w:cs="Times New Roman"/>
          <w:u w:val="single"/>
        </w:rPr>
        <w:tab/>
      </w:r>
    </w:p>
    <w:p w14:paraId="09A16D93" w14:textId="77777777" w:rsidR="00C04B5A" w:rsidRPr="00FF073B" w:rsidRDefault="00FD125F">
      <w:pPr>
        <w:pStyle w:val="BodyText"/>
        <w:spacing w:before="10"/>
        <w:rPr>
          <w:rFonts w:ascii="Times New Roman" w:hAnsi="Times New Roman" w:cs="Times New Roman"/>
          <w:sz w:val="17"/>
        </w:rPr>
      </w:pPr>
      <w:r w:rsidRPr="00FF073B">
        <w:rPr>
          <w:rFonts w:ascii="Times New Roman" w:hAnsi="Times New Roman" w:cs="Times New Roman"/>
          <w:noProof/>
        </w:rPr>
        <mc:AlternateContent>
          <mc:Choice Requires="wps">
            <w:drawing>
              <wp:anchor distT="0" distB="0" distL="0" distR="0" simplePos="0" relativeHeight="251658350" behindDoc="1" locked="0" layoutInCell="1" allowOverlap="1" wp14:anchorId="09A16EFD" wp14:editId="09A16EFE">
                <wp:simplePos x="0" y="0"/>
                <wp:positionH relativeFrom="page">
                  <wp:posOffset>896111</wp:posOffset>
                </wp:positionH>
                <wp:positionV relativeFrom="paragraph">
                  <wp:posOffset>146262</wp:posOffset>
                </wp:positionV>
                <wp:extent cx="5980430" cy="6350"/>
                <wp:effectExtent l="0" t="0" r="0" b="0"/>
                <wp:wrapTopAndBottom/>
                <wp:docPr id="279" name="Freeform: 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E2A9E" id="Freeform: Shape 279" o:spid="_x0000_s1026" style="position:absolute;margin-left:70.55pt;margin-top:11.5pt;width:470.9pt;height:.5pt;z-index:-25165813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" path="m5980176,l,,,6095r5980176,l5980176,xe" fillcolor="black" stroked="f">
                <v:path arrowok="t"/>
                <w10:wrap type="topAndBottom" anchorx="page"/>
              </v:shape>
            </w:pict>
          </mc:Fallback>
        </mc:AlternateContent>
      </w:r>
    </w:p>
    <w:p w14:paraId="09A16D94" w14:textId="77777777" w:rsidR="00C04B5A" w:rsidRPr="00FF073B" w:rsidRDefault="00FD125F">
      <w:pPr>
        <w:spacing w:before="19"/>
        <w:ind w:left="445" w:right="885"/>
        <w:jc w:val="center"/>
        <w:rPr>
          <w:rFonts w:ascii="Times New Roman" w:hAnsi="Times New Roman" w:cs="Times New Roman"/>
          <w:i/>
          <w:sz w:val="20"/>
        </w:rPr>
      </w:pPr>
      <w:r w:rsidRPr="00FF073B">
        <w:rPr>
          <w:rFonts w:ascii="Times New Roman" w:hAnsi="Times New Roman" w:cs="Times New Roman"/>
          <w:i/>
          <w:sz w:val="20"/>
        </w:rPr>
        <w:t>***</w:t>
      </w:r>
      <w:r w:rsidRPr="00FF073B">
        <w:rPr>
          <w:rFonts w:ascii="Times New Roman" w:hAnsi="Times New Roman" w:cs="Times New Roman"/>
          <w:i/>
          <w:spacing w:val="-4"/>
          <w:sz w:val="20"/>
        </w:rPr>
        <w:t xml:space="preserve"> </w:t>
      </w:r>
      <w:r w:rsidRPr="00FF073B">
        <w:rPr>
          <w:rFonts w:ascii="Times New Roman" w:hAnsi="Times New Roman" w:cs="Times New Roman"/>
          <w:i/>
          <w:sz w:val="20"/>
        </w:rPr>
        <w:t>End</w:t>
      </w:r>
      <w:r w:rsidRPr="00FF073B">
        <w:rPr>
          <w:rFonts w:ascii="Times New Roman" w:hAnsi="Times New Roman" w:cs="Times New Roman"/>
          <w:i/>
          <w:spacing w:val="-5"/>
          <w:sz w:val="20"/>
        </w:rPr>
        <w:t xml:space="preserve"> </w:t>
      </w:r>
      <w:r w:rsidRPr="00FF073B">
        <w:rPr>
          <w:rFonts w:ascii="Times New Roman" w:hAnsi="Times New Roman" w:cs="Times New Roman"/>
          <w:i/>
          <w:sz w:val="20"/>
        </w:rPr>
        <w:t>of</w:t>
      </w:r>
      <w:r w:rsidRPr="00FF073B">
        <w:rPr>
          <w:rFonts w:ascii="Times New Roman" w:hAnsi="Times New Roman" w:cs="Times New Roman"/>
          <w:i/>
          <w:spacing w:val="-3"/>
          <w:sz w:val="20"/>
        </w:rPr>
        <w:t xml:space="preserve"> </w:t>
      </w:r>
      <w:r w:rsidRPr="00FF073B">
        <w:rPr>
          <w:rFonts w:ascii="Times New Roman" w:hAnsi="Times New Roman" w:cs="Times New Roman"/>
          <w:i/>
          <w:sz w:val="20"/>
        </w:rPr>
        <w:t>Appendix</w:t>
      </w:r>
      <w:r w:rsidRPr="00FF073B">
        <w:rPr>
          <w:rFonts w:ascii="Times New Roman" w:hAnsi="Times New Roman" w:cs="Times New Roman"/>
          <w:i/>
          <w:spacing w:val="-4"/>
          <w:sz w:val="20"/>
        </w:rPr>
        <w:t xml:space="preserve"> </w:t>
      </w:r>
      <w:r w:rsidRPr="00FF073B">
        <w:rPr>
          <w:rFonts w:ascii="Times New Roman" w:hAnsi="Times New Roman" w:cs="Times New Roman"/>
          <w:i/>
          <w:sz w:val="20"/>
        </w:rPr>
        <w:t>N</w:t>
      </w:r>
      <w:r w:rsidRPr="00FF073B">
        <w:rPr>
          <w:rFonts w:ascii="Times New Roman" w:hAnsi="Times New Roman" w:cs="Times New Roman"/>
          <w:i/>
          <w:spacing w:val="-3"/>
          <w:sz w:val="20"/>
        </w:rPr>
        <w:t xml:space="preserve"> </w:t>
      </w:r>
      <w:r w:rsidRPr="00FF073B">
        <w:rPr>
          <w:rFonts w:ascii="Times New Roman" w:hAnsi="Times New Roman" w:cs="Times New Roman"/>
          <w:i/>
          <w:spacing w:val="-5"/>
          <w:sz w:val="20"/>
        </w:rPr>
        <w:t>***</w:t>
      </w:r>
    </w:p>
    <w:sectPr w:rsidR="00C04B5A" w:rsidRPr="00FF073B">
      <w:headerReference w:type="default" r:id="rId124"/>
      <w:footerReference w:type="default" r:id="rId125"/>
      <w:pgSz w:w="12240" w:h="15840"/>
      <w:pgMar w:top="740" w:right="520" w:bottom="1320" w:left="960" w:header="400"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CCF4" w14:textId="77777777" w:rsidR="002E37FC" w:rsidRDefault="002E37FC">
      <w:r>
        <w:separator/>
      </w:r>
    </w:p>
  </w:endnote>
  <w:endnote w:type="continuationSeparator" w:id="0">
    <w:p w14:paraId="6C54ED35" w14:textId="77777777" w:rsidR="002E37FC" w:rsidRDefault="002E37FC">
      <w:r>
        <w:continuationSeparator/>
      </w:r>
    </w:p>
  </w:endnote>
  <w:endnote w:type="continuationNotice" w:id="1">
    <w:p w14:paraId="1D86B189" w14:textId="77777777" w:rsidR="002E37FC" w:rsidRDefault="002E3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0" w14:textId="768B3176" w:rsidR="00C04B5A" w:rsidRDefault="00FD125F">
    <w:pPr>
      <w:pStyle w:val="BodyText"/>
      <w:spacing w:line="14" w:lineRule="auto"/>
    </w:pPr>
    <w:r>
      <w:rPr>
        <w:noProof/>
      </w:rPr>
      <mc:AlternateContent>
        <mc:Choice Requires="wps">
          <w:drawing>
            <wp:anchor distT="0" distB="0" distL="0" distR="0" simplePos="0" relativeHeight="251658241" behindDoc="1" locked="0" layoutInCell="1" allowOverlap="1" wp14:anchorId="09A16F23" wp14:editId="09A16F24">
              <wp:simplePos x="0" y="0"/>
              <wp:positionH relativeFrom="page">
                <wp:posOffset>914400</wp:posOffset>
              </wp:positionH>
              <wp:positionV relativeFrom="page">
                <wp:posOffset>9214104</wp:posOffset>
              </wp:positionV>
              <wp:extent cx="2971800" cy="762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55770" id="Freeform: Shape 3" o:spid="_x0000_s1026" style="position:absolute;margin-left:1in;margin-top:725.5pt;width:234pt;height:.6pt;z-index:-251658239;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2" w14:textId="6ED8856C" w:rsidR="00C04B5A" w:rsidRDefault="00FD125F">
    <w:pPr>
      <w:pStyle w:val="BodyText"/>
      <w:spacing w:line="14" w:lineRule="auto"/>
    </w:pPr>
    <w:r>
      <w:rPr>
        <w:noProof/>
      </w:rPr>
      <mc:AlternateContent>
        <mc:Choice Requires="wps">
          <w:drawing>
            <wp:anchor distT="0" distB="0" distL="0" distR="0" simplePos="0" relativeHeight="251658261" behindDoc="1" locked="0" layoutInCell="1" allowOverlap="1" wp14:anchorId="09A16F89" wp14:editId="09A16F8A">
              <wp:simplePos x="0" y="0"/>
              <wp:positionH relativeFrom="page">
                <wp:posOffset>914400</wp:posOffset>
              </wp:positionH>
              <wp:positionV relativeFrom="page">
                <wp:posOffset>9214104</wp:posOffset>
              </wp:positionV>
              <wp:extent cx="2971800" cy="7620"/>
              <wp:effectExtent l="0" t="0" r="0" b="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9B7A8" id="Freeform: Shape 172" o:spid="_x0000_s1026" style="position:absolute;margin-left:1in;margin-top:725.5pt;width:234pt;height:.6pt;z-index:-251658219;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4" w14:textId="098085A3" w:rsidR="00C04B5A" w:rsidRDefault="00FD125F">
    <w:pPr>
      <w:pStyle w:val="BodyText"/>
      <w:spacing w:line="14" w:lineRule="auto"/>
    </w:pPr>
    <w:r>
      <w:rPr>
        <w:noProof/>
      </w:rPr>
      <mc:AlternateContent>
        <mc:Choice Requires="wps">
          <w:drawing>
            <wp:anchor distT="0" distB="0" distL="0" distR="0" simplePos="0" relativeHeight="251658263" behindDoc="1" locked="0" layoutInCell="1" allowOverlap="1" wp14:anchorId="09A16F95" wp14:editId="09A16F96">
              <wp:simplePos x="0" y="0"/>
              <wp:positionH relativeFrom="page">
                <wp:posOffset>914400</wp:posOffset>
              </wp:positionH>
              <wp:positionV relativeFrom="page">
                <wp:posOffset>9214104</wp:posOffset>
              </wp:positionV>
              <wp:extent cx="2971800" cy="7620"/>
              <wp:effectExtent l="0" t="0" r="0" b="0"/>
              <wp:wrapNone/>
              <wp:docPr id="223" name="Freeform: 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EB3456" id="Freeform: Shape 223" o:spid="_x0000_s1026" style="position:absolute;margin-left:1in;margin-top:725.5pt;width:234pt;height:.6pt;z-index:-251658217;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6" w14:textId="64DC7778" w:rsidR="00C04B5A" w:rsidRDefault="00FD125F">
    <w:pPr>
      <w:pStyle w:val="BodyText"/>
      <w:spacing w:line="14" w:lineRule="auto"/>
    </w:pPr>
    <w:r>
      <w:rPr>
        <w:noProof/>
      </w:rPr>
      <mc:AlternateContent>
        <mc:Choice Requires="wps">
          <w:drawing>
            <wp:anchor distT="0" distB="0" distL="0" distR="0" simplePos="0" relativeHeight="251658265" behindDoc="1" locked="0" layoutInCell="1" allowOverlap="1" wp14:anchorId="09A16F9F" wp14:editId="09A16FA0">
              <wp:simplePos x="0" y="0"/>
              <wp:positionH relativeFrom="page">
                <wp:posOffset>914400</wp:posOffset>
              </wp:positionH>
              <wp:positionV relativeFrom="page">
                <wp:posOffset>9214104</wp:posOffset>
              </wp:positionV>
              <wp:extent cx="2971800" cy="7620"/>
              <wp:effectExtent l="0" t="0" r="0" b="0"/>
              <wp:wrapNone/>
              <wp:docPr id="230" name="Freeform: 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3CB97" id="Freeform: Shape 230" o:spid="_x0000_s1026" style="position:absolute;margin-left:1in;margin-top:725.5pt;width:234pt;height:.6pt;z-index:-251658215;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8" w14:textId="47750BE2" w:rsidR="00C04B5A" w:rsidRDefault="00FD125F">
    <w:pPr>
      <w:pStyle w:val="BodyText"/>
      <w:spacing w:line="14" w:lineRule="auto"/>
    </w:pPr>
    <w:r>
      <w:rPr>
        <w:noProof/>
      </w:rPr>
      <mc:AlternateContent>
        <mc:Choice Requires="wps">
          <w:drawing>
            <wp:anchor distT="0" distB="0" distL="0" distR="0" simplePos="0" relativeHeight="251658267" behindDoc="1" locked="0" layoutInCell="1" allowOverlap="1" wp14:anchorId="09A16FAD" wp14:editId="7055B211">
              <wp:simplePos x="0" y="0"/>
              <wp:positionH relativeFrom="page">
                <wp:posOffset>457200</wp:posOffset>
              </wp:positionH>
              <wp:positionV relativeFrom="page">
                <wp:posOffset>6928104</wp:posOffset>
              </wp:positionV>
              <wp:extent cx="2971800" cy="7620"/>
              <wp:effectExtent l="0" t="0" r="0" b="0"/>
              <wp:wrapNone/>
              <wp:docPr id="244" name="Freeform: 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70ED4" id="Freeform: Shape 244" o:spid="_x0000_s1026" style="position:absolute;margin-left:36pt;margin-top:545.5pt;width:234pt;height:.6pt;z-index:-251658213;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" path="m2971800,l,,,7620r2971800,l2971800,xe" fillcolor="black" stroked="f">
              <v:path arrowok="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A" w14:textId="2BFF35A1" w:rsidR="00C04B5A" w:rsidRDefault="00FD125F">
    <w:pPr>
      <w:pStyle w:val="BodyText"/>
      <w:spacing w:line="14" w:lineRule="auto"/>
    </w:pPr>
    <w:r>
      <w:rPr>
        <w:noProof/>
      </w:rPr>
      <mc:AlternateContent>
        <mc:Choice Requires="wps">
          <w:drawing>
            <wp:anchor distT="0" distB="0" distL="0" distR="0" simplePos="0" relativeHeight="251658269" behindDoc="1" locked="0" layoutInCell="1" allowOverlap="1" wp14:anchorId="09A16FB3" wp14:editId="09A16FB4">
              <wp:simplePos x="0" y="0"/>
              <wp:positionH relativeFrom="page">
                <wp:posOffset>914400</wp:posOffset>
              </wp:positionH>
              <wp:positionV relativeFrom="page">
                <wp:posOffset>9214104</wp:posOffset>
              </wp:positionV>
              <wp:extent cx="2971800" cy="7620"/>
              <wp:effectExtent l="0" t="0" r="0" b="0"/>
              <wp:wrapNone/>
              <wp:docPr id="249" name="Freeform: 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00E9D8" id="Freeform: Shape 249" o:spid="_x0000_s1026" style="position:absolute;margin-left:1in;margin-top:725.5pt;width:234pt;height:.6pt;z-index:-251658211;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C" w14:textId="32C61C3C" w:rsidR="00C04B5A" w:rsidRDefault="00FD125F">
    <w:pPr>
      <w:pStyle w:val="BodyText"/>
      <w:spacing w:line="14" w:lineRule="auto"/>
    </w:pPr>
    <w:r>
      <w:rPr>
        <w:noProof/>
      </w:rPr>
      <mc:AlternateContent>
        <mc:Choice Requires="wps">
          <w:drawing>
            <wp:anchor distT="0" distB="0" distL="0" distR="0" simplePos="0" relativeHeight="251658271" behindDoc="1" locked="0" layoutInCell="1" allowOverlap="1" wp14:anchorId="09A16FBD" wp14:editId="09A16FBE">
              <wp:simplePos x="0" y="0"/>
              <wp:positionH relativeFrom="page">
                <wp:posOffset>914400</wp:posOffset>
              </wp:positionH>
              <wp:positionV relativeFrom="page">
                <wp:posOffset>9214104</wp:posOffset>
              </wp:positionV>
              <wp:extent cx="2971800" cy="7620"/>
              <wp:effectExtent l="0" t="0" r="0" b="0"/>
              <wp:wrapNone/>
              <wp:docPr id="267" name="Freeform: 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DE001" id="Freeform: Shape 267" o:spid="_x0000_s1026" style="position:absolute;margin-left:1in;margin-top:725.5pt;width:234pt;height:.6pt;z-index:-251658209;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E" w14:textId="382F1E7A" w:rsidR="00C04B5A" w:rsidRDefault="00FD125F">
    <w:pPr>
      <w:pStyle w:val="BodyText"/>
      <w:spacing w:line="14" w:lineRule="auto"/>
    </w:pPr>
    <w:r>
      <w:rPr>
        <w:noProof/>
      </w:rPr>
      <mc:AlternateContent>
        <mc:Choice Requires="wps">
          <w:drawing>
            <wp:anchor distT="0" distB="0" distL="0" distR="0" simplePos="0" relativeHeight="251658273" behindDoc="1" locked="0" layoutInCell="1" allowOverlap="1" wp14:anchorId="09A16FC7" wp14:editId="09A16FC8">
              <wp:simplePos x="0" y="0"/>
              <wp:positionH relativeFrom="page">
                <wp:posOffset>914400</wp:posOffset>
              </wp:positionH>
              <wp:positionV relativeFrom="page">
                <wp:posOffset>9214104</wp:posOffset>
              </wp:positionV>
              <wp:extent cx="2971800" cy="7620"/>
              <wp:effectExtent l="0" t="0" r="0" b="0"/>
              <wp:wrapNone/>
              <wp:docPr id="274" name="Freeform: 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B13C54" id="Freeform: Shape 274" o:spid="_x0000_s1026" style="position:absolute;margin-left:1in;margin-top:725.5pt;width:234pt;height:.6pt;z-index:-251658207;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2" w14:textId="1D06549A" w:rsidR="00C04B5A" w:rsidRDefault="00214402">
    <w:pPr>
      <w:pStyle w:val="BodyText"/>
      <w:spacing w:line="14" w:lineRule="auto"/>
    </w:pPr>
    <w:r>
      <w:rPr>
        <w:noProof/>
      </w:rPr>
      <mc:AlternateContent>
        <mc:Choice Requires="wps">
          <w:drawing>
            <wp:anchor distT="0" distB="0" distL="0" distR="0" simplePos="0" relativeHeight="251658245" behindDoc="1" locked="0" layoutInCell="1" allowOverlap="1" wp14:anchorId="09A16F35" wp14:editId="0EB3D7E8">
              <wp:simplePos x="0" y="0"/>
              <wp:positionH relativeFrom="page">
                <wp:posOffset>625475</wp:posOffset>
              </wp:positionH>
              <wp:positionV relativeFrom="page">
                <wp:posOffset>9563735</wp:posOffset>
              </wp:positionV>
              <wp:extent cx="2433320" cy="139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3320" cy="139700"/>
                      </a:xfrm>
                      <a:prstGeom prst="rect">
                        <a:avLst/>
                      </a:prstGeom>
                    </wps:spPr>
                    <wps:txbx>
                      <w:txbxContent>
                        <w:p w14:paraId="09A17016" w14:textId="246E90A9" w:rsidR="00C04B5A" w:rsidRDefault="00C04B5A">
                          <w:pPr>
                            <w:spacing w:before="15"/>
                            <w:ind w:left="20"/>
                            <w:rPr>
                              <w:sz w:val="16"/>
                            </w:rPr>
                          </w:pPr>
                        </w:p>
                      </w:txbxContent>
                    </wps:txbx>
                    <wps:bodyPr wrap="square" lIns="0" tIns="0" rIns="0" bIns="0" rtlCol="0">
                      <a:noAutofit/>
                    </wps:bodyPr>
                  </wps:wsp>
                </a:graphicData>
              </a:graphic>
            </wp:anchor>
          </w:drawing>
        </mc:Choice>
        <mc:Fallback>
          <w:pict>
            <v:shapetype w14:anchorId="09A16F35" id="_x0000_t202" coordsize="21600,21600" o:spt="202" path="m,l,21600r21600,l21600,xe">
              <v:stroke joinstyle="miter"/>
              <v:path gradientshapeok="t" o:connecttype="rect"/>
            </v:shapetype>
            <v:shape id="Text Box 14" o:spid="_x0000_s1029" type="#_x0000_t202" style="position:absolute;margin-left:49.25pt;margin-top:753.05pt;width:191.6pt;height:11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" filled="f" stroked="f">
              <v:textbox inset="0,0,0,0">
                <w:txbxContent>
                  <w:p w14:paraId="09A17016" w14:textId="246E90A9" w:rsidR="00C04B5A" w:rsidRDefault="00C04B5A">
                    <w:pPr>
                      <w:spacing w:before="15"/>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09A16F2F" wp14:editId="09A16F30">
              <wp:simplePos x="0" y="0"/>
              <wp:positionH relativeFrom="page">
                <wp:posOffset>914400</wp:posOffset>
              </wp:positionH>
              <wp:positionV relativeFrom="page">
                <wp:posOffset>9214104</wp:posOffset>
              </wp:positionV>
              <wp:extent cx="2971800" cy="762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3CA00D" id="Freeform: Shape 11" o:spid="_x0000_s1026" style="position:absolute;margin-left:1in;margin-top:725.5pt;width:234pt;height:.6pt;z-index:-251658237;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09A16F33" wp14:editId="16E84C06">
              <wp:simplePos x="0" y="0"/>
              <wp:positionH relativeFrom="page">
                <wp:posOffset>6020986</wp:posOffset>
              </wp:positionH>
              <wp:positionV relativeFrom="page">
                <wp:posOffset>9215648</wp:posOffset>
              </wp:positionV>
              <wp:extent cx="851535" cy="490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1535" cy="490220"/>
                      </a:xfrm>
                      <a:prstGeom prst="rect">
                        <a:avLst/>
                      </a:prstGeom>
                    </wps:spPr>
                    <wps:txbx>
                      <w:txbxContent>
                        <w:p w14:paraId="09A17015" w14:textId="2FDBE7DF" w:rsidR="00C04B5A" w:rsidRDefault="00C04B5A">
                          <w:pPr>
                            <w:spacing w:before="1"/>
                            <w:ind w:right="19"/>
                            <w:jc w:val="right"/>
                            <w:rPr>
                              <w:sz w:val="16"/>
                            </w:rPr>
                          </w:pPr>
                        </w:p>
                      </w:txbxContent>
                    </wps:txbx>
                    <wps:bodyPr wrap="square" lIns="0" tIns="0" rIns="0" bIns="0" rtlCol="0">
                      <a:noAutofit/>
                    </wps:bodyPr>
                  </wps:wsp>
                </a:graphicData>
              </a:graphic>
            </wp:anchor>
          </w:drawing>
        </mc:Choice>
        <mc:Fallback>
          <w:pict>
            <v:shape w14:anchorId="09A16F33" id="Text Box 13" o:spid="_x0000_s1030" type="#_x0000_t202" style="position:absolute;margin-left:474.1pt;margin-top:725.65pt;width:67.05pt;height:38.6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znmAEAACEDAAAOAAAAZHJzL2Uyb0RvYy54bWysUt2OEyEUvjfxHQj3dqZda9Z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" filled="f" stroked="f">
              <v:textbox inset="0,0,0,0">
                <w:txbxContent>
                  <w:p w14:paraId="09A17015" w14:textId="2FDBE7DF" w:rsidR="00C04B5A" w:rsidRDefault="00C04B5A">
                    <w:pPr>
                      <w:spacing w:before="1"/>
                      <w:ind w:right="19"/>
                      <w:jc w:val="right"/>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4" w14:textId="5701E2AD" w:rsidR="00C04B5A" w:rsidRDefault="00FD125F">
    <w:pPr>
      <w:pStyle w:val="BodyText"/>
      <w:spacing w:line="14" w:lineRule="auto"/>
    </w:pPr>
    <w:r>
      <w:rPr>
        <w:noProof/>
      </w:rPr>
      <mc:AlternateContent>
        <mc:Choice Requires="wps">
          <w:drawing>
            <wp:anchor distT="0" distB="0" distL="0" distR="0" simplePos="0" relativeHeight="251658247" behindDoc="1" locked="0" layoutInCell="1" allowOverlap="1" wp14:anchorId="09A16F3B" wp14:editId="09A16F3C">
              <wp:simplePos x="0" y="0"/>
              <wp:positionH relativeFrom="page">
                <wp:posOffset>914400</wp:posOffset>
              </wp:positionH>
              <wp:positionV relativeFrom="page">
                <wp:posOffset>9214104</wp:posOffset>
              </wp:positionV>
              <wp:extent cx="2971800" cy="7620"/>
              <wp:effectExtent l="0" t="0" r="0" b="0"/>
              <wp:wrapNone/>
              <wp:docPr id="74"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79508A" id="Freeform: Shape 74" o:spid="_x0000_s1026" style="position:absolute;margin-left:1in;margin-top:725.5pt;width:234pt;height:.6pt;z-index:-251658233;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6" w14:textId="2B85F95A" w:rsidR="00C04B5A" w:rsidRDefault="00FD125F">
    <w:pPr>
      <w:pStyle w:val="BodyText"/>
      <w:spacing w:line="14" w:lineRule="auto"/>
    </w:pPr>
    <w:r>
      <w:rPr>
        <w:noProof/>
      </w:rPr>
      <mc:AlternateContent>
        <mc:Choice Requires="wps">
          <w:drawing>
            <wp:anchor distT="0" distB="0" distL="0" distR="0" simplePos="0" relativeHeight="251658249" behindDoc="1" locked="0" layoutInCell="1" allowOverlap="1" wp14:anchorId="09A16F45" wp14:editId="09A16F46">
              <wp:simplePos x="0" y="0"/>
              <wp:positionH relativeFrom="page">
                <wp:posOffset>914400</wp:posOffset>
              </wp:positionH>
              <wp:positionV relativeFrom="page">
                <wp:posOffset>9214104</wp:posOffset>
              </wp:positionV>
              <wp:extent cx="2971800" cy="7620"/>
              <wp:effectExtent l="0" t="0" r="0" b="0"/>
              <wp:wrapNone/>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44BE91" id="Freeform: Shape 80" o:spid="_x0000_s1026" style="position:absolute;margin-left:1in;margin-top:725.5pt;width:234pt;height:.6pt;z-index:-251658231;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8" w14:textId="7C69CC35" w:rsidR="00C04B5A" w:rsidRDefault="00FD125F">
    <w:pPr>
      <w:pStyle w:val="BodyText"/>
      <w:spacing w:line="14" w:lineRule="auto"/>
    </w:pPr>
    <w:r>
      <w:rPr>
        <w:noProof/>
      </w:rPr>
      <mc:AlternateContent>
        <mc:Choice Requires="wps">
          <w:drawing>
            <wp:anchor distT="0" distB="0" distL="0" distR="0" simplePos="0" relativeHeight="251658251" behindDoc="1" locked="0" layoutInCell="1" allowOverlap="1" wp14:anchorId="09A16F4F" wp14:editId="09A16F50">
              <wp:simplePos x="0" y="0"/>
              <wp:positionH relativeFrom="page">
                <wp:posOffset>914400</wp:posOffset>
              </wp:positionH>
              <wp:positionV relativeFrom="page">
                <wp:posOffset>9214104</wp:posOffset>
              </wp:positionV>
              <wp:extent cx="2971800" cy="7620"/>
              <wp:effectExtent l="0" t="0" r="0" b="0"/>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42D58E" id="Freeform: Shape 87" o:spid="_x0000_s1026" style="position:absolute;margin-left:1in;margin-top:725.5pt;width:234pt;height:.6pt;z-index:-251658229;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A" w14:textId="5C45517C" w:rsidR="00C04B5A" w:rsidRDefault="00FD125F">
    <w:pPr>
      <w:pStyle w:val="BodyText"/>
      <w:spacing w:line="14" w:lineRule="auto"/>
    </w:pPr>
    <w:r>
      <w:rPr>
        <w:noProof/>
      </w:rPr>
      <mc:AlternateContent>
        <mc:Choice Requires="wps">
          <w:drawing>
            <wp:anchor distT="0" distB="0" distL="0" distR="0" simplePos="0" relativeHeight="251658253" behindDoc="1" locked="0" layoutInCell="1" allowOverlap="1" wp14:anchorId="09A16F5B" wp14:editId="09A16F5C">
              <wp:simplePos x="0" y="0"/>
              <wp:positionH relativeFrom="page">
                <wp:posOffset>914400</wp:posOffset>
              </wp:positionH>
              <wp:positionV relativeFrom="page">
                <wp:posOffset>9214104</wp:posOffset>
              </wp:positionV>
              <wp:extent cx="2971800" cy="7620"/>
              <wp:effectExtent l="0" t="0" r="0" b="0"/>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D170DD" id="Freeform: Shape 95" o:spid="_x0000_s1026" style="position:absolute;margin-left:1in;margin-top:725.5pt;width:234pt;height:.6pt;z-index:-251658227;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C" w14:textId="2A12EAEA" w:rsidR="00C04B5A" w:rsidRDefault="00FD125F">
    <w:pPr>
      <w:pStyle w:val="BodyText"/>
      <w:spacing w:line="14" w:lineRule="auto"/>
    </w:pPr>
    <w:r>
      <w:rPr>
        <w:noProof/>
      </w:rPr>
      <mc:AlternateContent>
        <mc:Choice Requires="wps">
          <w:drawing>
            <wp:anchor distT="0" distB="0" distL="0" distR="0" simplePos="0" relativeHeight="251658255" behindDoc="1" locked="0" layoutInCell="1" allowOverlap="1" wp14:anchorId="09A16F65" wp14:editId="09A16F66">
              <wp:simplePos x="0" y="0"/>
              <wp:positionH relativeFrom="page">
                <wp:posOffset>914400</wp:posOffset>
              </wp:positionH>
              <wp:positionV relativeFrom="page">
                <wp:posOffset>9214104</wp:posOffset>
              </wp:positionV>
              <wp:extent cx="2971800" cy="7620"/>
              <wp:effectExtent l="0" t="0" r="0" b="0"/>
              <wp:wrapNone/>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872CE" id="Freeform: Shape 101" o:spid="_x0000_s1026" style="position:absolute;margin-left:1in;margin-top:725.5pt;width:234pt;height:.6pt;z-index:-251658225;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E" w14:textId="46BE8E94" w:rsidR="00C04B5A" w:rsidRDefault="00FD125F">
    <w:pPr>
      <w:pStyle w:val="BodyText"/>
      <w:spacing w:line="14" w:lineRule="auto"/>
    </w:pPr>
    <w:r>
      <w:rPr>
        <w:noProof/>
      </w:rPr>
      <mc:AlternateContent>
        <mc:Choice Requires="wps">
          <w:drawing>
            <wp:anchor distT="0" distB="0" distL="0" distR="0" simplePos="0" relativeHeight="251658257" behindDoc="1" locked="0" layoutInCell="1" allowOverlap="1" wp14:anchorId="09A16F71" wp14:editId="09A16F72">
              <wp:simplePos x="0" y="0"/>
              <wp:positionH relativeFrom="page">
                <wp:posOffset>914400</wp:posOffset>
              </wp:positionH>
              <wp:positionV relativeFrom="page">
                <wp:posOffset>9214104</wp:posOffset>
              </wp:positionV>
              <wp:extent cx="2971800" cy="7620"/>
              <wp:effectExtent l="0" t="0" r="0" b="0"/>
              <wp:wrapNone/>
              <wp:docPr id="111" name="Freeform: 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C6448" id="Freeform: Shape 111" o:spid="_x0000_s1026" style="position:absolute;margin-left:1in;margin-top:725.5pt;width:234pt;height:.6pt;z-index:-251658223;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0" w14:textId="473EED14" w:rsidR="00C04B5A" w:rsidRDefault="00FD125F">
    <w:pPr>
      <w:pStyle w:val="BodyText"/>
      <w:spacing w:line="14" w:lineRule="auto"/>
    </w:pPr>
    <w:r>
      <w:rPr>
        <w:noProof/>
      </w:rPr>
      <mc:AlternateContent>
        <mc:Choice Requires="wps">
          <w:drawing>
            <wp:anchor distT="0" distB="0" distL="0" distR="0" simplePos="0" relativeHeight="251658259" behindDoc="1" locked="0" layoutInCell="1" allowOverlap="1" wp14:anchorId="09A16F7D" wp14:editId="09A16F7E">
              <wp:simplePos x="0" y="0"/>
              <wp:positionH relativeFrom="page">
                <wp:posOffset>914400</wp:posOffset>
              </wp:positionH>
              <wp:positionV relativeFrom="page">
                <wp:posOffset>9214104</wp:posOffset>
              </wp:positionV>
              <wp:extent cx="2971800" cy="762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20"/>
                      </a:xfrm>
                      <a:custGeom>
                        <a:avLst/>
                        <a:gdLst/>
                        <a:ahLst/>
                        <a:cxnLst/>
                        <a:rect l="l" t="t" r="r" b="b"/>
                        <a:pathLst>
                          <a:path w="2971800" h="7620">
                            <a:moveTo>
                              <a:pt x="2971800" y="0"/>
                            </a:moveTo>
                            <a:lnTo>
                              <a:pt x="0" y="0"/>
                            </a:lnTo>
                            <a:lnTo>
                              <a:pt x="0" y="7620"/>
                            </a:lnTo>
                            <a:lnTo>
                              <a:pt x="2971800" y="7620"/>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9446C" id="Freeform: Shape 120" o:spid="_x0000_s1026" style="position:absolute;margin-left:1in;margin-top:725.5pt;width:234pt;height:.6pt;z-index:-251658221;visibility:visible;mso-wrap-style:square;mso-wrap-distance-left:0;mso-wrap-distance-top:0;mso-wrap-distance-right:0;mso-wrap-distance-bottom:0;mso-position-horizontal:absolute;mso-position-horizontal-relative:page;mso-position-vertical:absolute;mso-position-vertical-relative:page;v-text-anchor:top" coordsize="2971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" path="m2971800,l,,,7620r2971800,l2971800,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D898" w14:textId="77777777" w:rsidR="002E37FC" w:rsidRDefault="002E37FC">
      <w:r>
        <w:separator/>
      </w:r>
    </w:p>
  </w:footnote>
  <w:footnote w:type="continuationSeparator" w:id="0">
    <w:p w14:paraId="13384836" w14:textId="77777777" w:rsidR="002E37FC" w:rsidRDefault="002E37FC">
      <w:r>
        <w:continuationSeparator/>
      </w:r>
    </w:p>
  </w:footnote>
  <w:footnote w:type="continuationNotice" w:id="1">
    <w:p w14:paraId="66DBD193" w14:textId="77777777" w:rsidR="002E37FC" w:rsidRDefault="002E3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EFF" w14:textId="0A41E886" w:rsidR="00C04B5A" w:rsidRDefault="00FD125F">
    <w:pPr>
      <w:pStyle w:val="BodyText"/>
      <w:spacing w:line="14" w:lineRule="auto"/>
    </w:pPr>
    <w:r>
      <w:rPr>
        <w:noProof/>
      </w:rPr>
      <mc:AlternateContent>
        <mc:Choice Requires="wps">
          <w:drawing>
            <wp:anchor distT="0" distB="0" distL="0" distR="0" simplePos="0" relativeHeight="251658240" behindDoc="1" locked="0" layoutInCell="1" allowOverlap="1" wp14:anchorId="09A16F21" wp14:editId="182B45E9">
              <wp:simplePos x="0" y="0"/>
              <wp:positionH relativeFrom="page">
                <wp:posOffset>2057400</wp:posOffset>
              </wp:positionH>
              <wp:positionV relativeFrom="page">
                <wp:posOffset>219075</wp:posOffset>
              </wp:positionV>
              <wp:extent cx="4179570" cy="485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485140"/>
                      </a:xfrm>
                      <a:prstGeom prst="rect">
                        <a:avLst/>
                      </a:prstGeom>
                    </wps:spPr>
                    <wps:txbx>
                      <w:txbxContent>
                        <w:p w14:paraId="09A17008" w14:textId="77777777" w:rsidR="00C04B5A" w:rsidRPr="00FF073B" w:rsidRDefault="00FD125F" w:rsidP="007473C5">
                          <w:pPr>
                            <w:spacing w:before="9"/>
                            <w:ind w:left="676" w:hanging="662"/>
                            <w:rPr>
                              <w:rFonts w:ascii="Times New Roman" w:hAnsi="Times New Roman" w:cs="Times New Roman"/>
                              <w:b/>
                              <w:sz w:val="28"/>
                              <w:szCs w:val="28"/>
                            </w:rPr>
                          </w:pPr>
                          <w:r w:rsidRPr="00FF073B">
                            <w:rPr>
                              <w:rFonts w:ascii="Times New Roman" w:hAnsi="Times New Roman" w:cs="Times New Roman"/>
                              <w:b/>
                              <w:sz w:val="28"/>
                              <w:szCs w:val="28"/>
                            </w:rPr>
                            <w:t>BIOENERGY</w:t>
                          </w:r>
                          <w:r w:rsidRPr="00FF073B">
                            <w:rPr>
                              <w:rFonts w:ascii="Times New Roman" w:hAnsi="Times New Roman" w:cs="Times New Roman"/>
                              <w:b/>
                              <w:spacing w:val="-13"/>
                              <w:sz w:val="28"/>
                              <w:szCs w:val="28"/>
                            </w:rPr>
                            <w:t xml:space="preserve"> </w:t>
                          </w:r>
                          <w:r w:rsidRPr="00FF073B">
                            <w:rPr>
                              <w:rFonts w:ascii="Times New Roman" w:hAnsi="Times New Roman" w:cs="Times New Roman"/>
                              <w:b/>
                              <w:sz w:val="28"/>
                              <w:szCs w:val="28"/>
                            </w:rPr>
                            <w:t>MARKET</w:t>
                          </w:r>
                          <w:r w:rsidRPr="00FF073B">
                            <w:rPr>
                              <w:rFonts w:ascii="Times New Roman" w:hAnsi="Times New Roman" w:cs="Times New Roman"/>
                              <w:b/>
                              <w:spacing w:val="-12"/>
                              <w:sz w:val="28"/>
                              <w:szCs w:val="28"/>
                            </w:rPr>
                            <w:t xml:space="preserve"> </w:t>
                          </w:r>
                          <w:r w:rsidRPr="00FF073B">
                            <w:rPr>
                              <w:rFonts w:ascii="Times New Roman" w:hAnsi="Times New Roman" w:cs="Times New Roman"/>
                              <w:b/>
                              <w:sz w:val="28"/>
                              <w:szCs w:val="28"/>
                            </w:rPr>
                            <w:t>ADJUSTING</w:t>
                          </w:r>
                          <w:r w:rsidRPr="00FF073B">
                            <w:rPr>
                              <w:rFonts w:ascii="Times New Roman" w:hAnsi="Times New Roman" w:cs="Times New Roman"/>
                              <w:b/>
                              <w:spacing w:val="-14"/>
                              <w:sz w:val="28"/>
                              <w:szCs w:val="28"/>
                            </w:rPr>
                            <w:t xml:space="preserve"> </w:t>
                          </w:r>
                          <w:r w:rsidRPr="00FF073B">
                            <w:rPr>
                              <w:rFonts w:ascii="Times New Roman" w:hAnsi="Times New Roman" w:cs="Times New Roman"/>
                              <w:b/>
                              <w:sz w:val="28"/>
                              <w:szCs w:val="28"/>
                            </w:rPr>
                            <w:t>TARIFF POWER PURCHASE AGREEMENT</w:t>
                          </w:r>
                        </w:p>
                      </w:txbxContent>
                    </wps:txbx>
                    <wps:bodyPr wrap="square" lIns="0" tIns="0" rIns="0" bIns="0" rtlCol="0">
                      <a:noAutofit/>
                    </wps:bodyPr>
                  </wps:wsp>
                </a:graphicData>
              </a:graphic>
            </wp:anchor>
          </w:drawing>
        </mc:Choice>
        <mc:Fallback>
          <w:pict>
            <v:shapetype w14:anchorId="09A16F21" id="_x0000_t202" coordsize="21600,21600" o:spt="202" path="m,l,21600r21600,l21600,xe">
              <v:stroke joinstyle="miter"/>
              <v:path gradientshapeok="t" o:connecttype="rect"/>
            </v:shapetype>
            <v:shape id="Text Box 2" o:spid="_x0000_s1027" type="#_x0000_t202" style="position:absolute;margin-left:162pt;margin-top:17.25pt;width:329.1pt;height:38.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" filled="f" stroked="f">
              <v:textbox inset="0,0,0,0">
                <w:txbxContent>
                  <w:p w14:paraId="09A17008" w14:textId="77777777" w:rsidR="00C04B5A" w:rsidRPr="00FF073B" w:rsidRDefault="00FD125F" w:rsidP="007473C5">
                    <w:pPr>
                      <w:spacing w:before="9"/>
                      <w:ind w:left="676" w:hanging="662"/>
                      <w:rPr>
                        <w:rFonts w:ascii="Times New Roman" w:hAnsi="Times New Roman" w:cs="Times New Roman"/>
                        <w:b/>
                        <w:sz w:val="28"/>
                        <w:szCs w:val="28"/>
                      </w:rPr>
                    </w:pPr>
                    <w:r w:rsidRPr="00FF073B">
                      <w:rPr>
                        <w:rFonts w:ascii="Times New Roman" w:hAnsi="Times New Roman" w:cs="Times New Roman"/>
                        <w:b/>
                        <w:sz w:val="28"/>
                        <w:szCs w:val="28"/>
                      </w:rPr>
                      <w:t>BIOENERGY</w:t>
                    </w:r>
                    <w:r w:rsidRPr="00FF073B">
                      <w:rPr>
                        <w:rFonts w:ascii="Times New Roman" w:hAnsi="Times New Roman" w:cs="Times New Roman"/>
                        <w:b/>
                        <w:spacing w:val="-13"/>
                        <w:sz w:val="28"/>
                        <w:szCs w:val="28"/>
                      </w:rPr>
                      <w:t xml:space="preserve"> </w:t>
                    </w:r>
                    <w:r w:rsidRPr="00FF073B">
                      <w:rPr>
                        <w:rFonts w:ascii="Times New Roman" w:hAnsi="Times New Roman" w:cs="Times New Roman"/>
                        <w:b/>
                        <w:sz w:val="28"/>
                        <w:szCs w:val="28"/>
                      </w:rPr>
                      <w:t>MARKET</w:t>
                    </w:r>
                    <w:r w:rsidRPr="00FF073B">
                      <w:rPr>
                        <w:rFonts w:ascii="Times New Roman" w:hAnsi="Times New Roman" w:cs="Times New Roman"/>
                        <w:b/>
                        <w:spacing w:val="-12"/>
                        <w:sz w:val="28"/>
                        <w:szCs w:val="28"/>
                      </w:rPr>
                      <w:t xml:space="preserve"> </w:t>
                    </w:r>
                    <w:r w:rsidRPr="00FF073B">
                      <w:rPr>
                        <w:rFonts w:ascii="Times New Roman" w:hAnsi="Times New Roman" w:cs="Times New Roman"/>
                        <w:b/>
                        <w:sz w:val="28"/>
                        <w:szCs w:val="28"/>
                      </w:rPr>
                      <w:t>ADJUSTING</w:t>
                    </w:r>
                    <w:r w:rsidRPr="00FF073B">
                      <w:rPr>
                        <w:rFonts w:ascii="Times New Roman" w:hAnsi="Times New Roman" w:cs="Times New Roman"/>
                        <w:b/>
                        <w:spacing w:val="-14"/>
                        <w:sz w:val="28"/>
                        <w:szCs w:val="28"/>
                      </w:rPr>
                      <w:t xml:space="preserve"> </w:t>
                    </w:r>
                    <w:r w:rsidRPr="00FF073B">
                      <w:rPr>
                        <w:rFonts w:ascii="Times New Roman" w:hAnsi="Times New Roman" w:cs="Times New Roman"/>
                        <w:b/>
                        <w:sz w:val="28"/>
                        <w:szCs w:val="28"/>
                      </w:rPr>
                      <w:t>TARIFF POWER PURCHASE AGREEMENT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1" w14:textId="61B60788" w:rsidR="00C04B5A" w:rsidRDefault="00FD125F">
    <w:pPr>
      <w:pStyle w:val="BodyText"/>
      <w:spacing w:line="14" w:lineRule="auto"/>
    </w:pPr>
    <w:r>
      <w:rPr>
        <w:noProof/>
      </w:rPr>
      <mc:AlternateContent>
        <mc:Choice Requires="wps">
          <w:drawing>
            <wp:anchor distT="0" distB="0" distL="0" distR="0" simplePos="0" relativeHeight="251658260" behindDoc="1" locked="0" layoutInCell="1" allowOverlap="1" wp14:anchorId="09A16F87" wp14:editId="6C48EDEE">
              <wp:simplePos x="0" y="0"/>
              <wp:positionH relativeFrom="page">
                <wp:posOffset>1779905</wp:posOffset>
              </wp:positionH>
              <wp:positionV relativeFrom="page">
                <wp:posOffset>231140</wp:posOffset>
              </wp:positionV>
              <wp:extent cx="4592955" cy="894715"/>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894715"/>
                      </a:xfrm>
                      <a:prstGeom prst="rect">
                        <a:avLst/>
                      </a:prstGeom>
                    </wps:spPr>
                    <wps:txbx>
                      <w:txbxContent>
                        <w:p w14:paraId="09A1704C" w14:textId="77777777" w:rsidR="00C04B5A" w:rsidRDefault="00FD125F">
                          <w:pPr>
                            <w:spacing w:before="9"/>
                            <w:ind w:left="255" w:right="236" w:hanging="6"/>
                            <w:jc w:val="center"/>
                            <w:rPr>
                              <w:b/>
                              <w:sz w:val="28"/>
                            </w:rPr>
                          </w:pPr>
                          <w:r>
                            <w:rPr>
                              <w:b/>
                              <w:sz w:val="32"/>
                            </w:rPr>
                            <w:t xml:space="preserve">BIOENERGY MARKET ADJUSTING TARIFF </w:t>
                          </w:r>
                          <w:r>
                            <w:rPr>
                              <w:b/>
                              <w:sz w:val="32"/>
                              <w:u w:val="single"/>
                            </w:rPr>
                            <w:t>POWER PURCHASE AGREEMENT</w:t>
                          </w:r>
                          <w:r>
                            <w:rPr>
                              <w:b/>
                              <w:spacing w:val="40"/>
                              <w:sz w:val="32"/>
                            </w:rPr>
                            <w:t xml:space="preserve"> </w:t>
                          </w:r>
                          <w:r>
                            <w:rPr>
                              <w:b/>
                              <w:sz w:val="28"/>
                            </w:rPr>
                            <w:t>APPENDIX</w:t>
                          </w:r>
                          <w:r>
                            <w:rPr>
                              <w:b/>
                              <w:spacing w:val="-6"/>
                              <w:sz w:val="28"/>
                            </w:rPr>
                            <w:t xml:space="preserve"> </w:t>
                          </w:r>
                          <w:r>
                            <w:rPr>
                              <w:b/>
                              <w:sz w:val="28"/>
                            </w:rPr>
                            <w:t>I</w:t>
                          </w:r>
                          <w:r>
                            <w:rPr>
                              <w:b/>
                              <w:spacing w:val="-3"/>
                              <w:sz w:val="28"/>
                            </w:rPr>
                            <w:t xml:space="preserve"> </w:t>
                          </w:r>
                          <w:r>
                            <w:rPr>
                              <w:b/>
                              <w:sz w:val="28"/>
                            </w:rPr>
                            <w:t>–</w:t>
                          </w:r>
                          <w:r>
                            <w:rPr>
                              <w:b/>
                              <w:spacing w:val="-8"/>
                              <w:sz w:val="28"/>
                            </w:rPr>
                            <w:t xml:space="preserve"> </w:t>
                          </w:r>
                          <w:r>
                            <w:rPr>
                              <w:b/>
                              <w:sz w:val="28"/>
                            </w:rPr>
                            <w:t>FORM</w:t>
                          </w:r>
                          <w:r>
                            <w:rPr>
                              <w:b/>
                              <w:spacing w:val="-3"/>
                              <w:sz w:val="28"/>
                            </w:rPr>
                            <w:t xml:space="preserve"> </w:t>
                          </w:r>
                          <w:r>
                            <w:rPr>
                              <w:b/>
                              <w:sz w:val="28"/>
                            </w:rPr>
                            <w:t>OF</w:t>
                          </w:r>
                          <w:r>
                            <w:rPr>
                              <w:b/>
                              <w:spacing w:val="-5"/>
                              <w:sz w:val="28"/>
                            </w:rPr>
                            <w:t xml:space="preserve"> </w:t>
                          </w:r>
                          <w:r>
                            <w:rPr>
                              <w:b/>
                              <w:sz w:val="28"/>
                            </w:rPr>
                            <w:t>FINANCING</w:t>
                          </w:r>
                          <w:r>
                            <w:rPr>
                              <w:b/>
                              <w:spacing w:val="-6"/>
                              <w:sz w:val="28"/>
                            </w:rPr>
                            <w:t xml:space="preserve"> </w:t>
                          </w:r>
                          <w:r>
                            <w:rPr>
                              <w:b/>
                              <w:sz w:val="28"/>
                            </w:rPr>
                            <w:t>CONSENT</w:t>
                          </w:r>
                          <w:r>
                            <w:rPr>
                              <w:b/>
                              <w:spacing w:val="-8"/>
                              <w:sz w:val="28"/>
                            </w:rPr>
                            <w:t xml:space="preserve"> </w:t>
                          </w:r>
                          <w:r>
                            <w:rPr>
                              <w:b/>
                              <w:sz w:val="28"/>
                            </w:rPr>
                            <w:t>TO</w:t>
                          </w:r>
                        </w:p>
                        <w:p w14:paraId="09A1704D" w14:textId="77777777" w:rsidR="00C04B5A" w:rsidRDefault="00FD125F">
                          <w:pPr>
                            <w:tabs>
                              <w:tab w:val="left" w:pos="2668"/>
                              <w:tab w:val="left" w:pos="7192"/>
                            </w:tabs>
                            <w:spacing w:line="322" w:lineRule="exact"/>
                            <w:jc w:val="center"/>
                            <w:rPr>
                              <w:b/>
                              <w:sz w:val="28"/>
                            </w:rPr>
                          </w:pPr>
                          <w:r>
                            <w:rPr>
                              <w:b/>
                              <w:sz w:val="28"/>
                              <w:u w:val="single"/>
                            </w:rPr>
                            <w:tab/>
                          </w:r>
                          <w:r>
                            <w:rPr>
                              <w:b/>
                              <w:spacing w:val="-2"/>
                              <w:sz w:val="28"/>
                              <w:u w:val="single"/>
                            </w:rPr>
                            <w:t>ASSIGNMENT</w:t>
                          </w:r>
                          <w:r>
                            <w:rPr>
                              <w:b/>
                              <w:sz w:val="28"/>
                              <w:u w:val="single"/>
                            </w:rPr>
                            <w:tab/>
                          </w:r>
                        </w:p>
                      </w:txbxContent>
                    </wps:txbx>
                    <wps:bodyPr wrap="square" lIns="0" tIns="0" rIns="0" bIns="0" rtlCol="0">
                      <a:noAutofit/>
                    </wps:bodyPr>
                  </wps:wsp>
                </a:graphicData>
              </a:graphic>
            </wp:anchor>
          </w:drawing>
        </mc:Choice>
        <mc:Fallback>
          <w:pict>
            <v:shapetype w14:anchorId="09A16F87" id="_x0000_t202" coordsize="21600,21600" o:spt="202" path="m,l,21600r21600,l21600,xe">
              <v:stroke joinstyle="miter"/>
              <v:path gradientshapeok="t" o:connecttype="rect"/>
            </v:shapetype>
            <v:shape id="Text Box 171" o:spid="_x0000_s1038" type="#_x0000_t202" style="position:absolute;margin-left:140.15pt;margin-top:18.2pt;width:361.65pt;height:70.45pt;z-index:-2516582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" filled="f" stroked="f">
              <v:textbox inset="0,0,0,0">
                <w:txbxContent>
                  <w:p w14:paraId="09A1704C" w14:textId="77777777" w:rsidR="00C04B5A" w:rsidRDefault="00FD125F">
                    <w:pPr>
                      <w:spacing w:before="9"/>
                      <w:ind w:left="255" w:right="236" w:hanging="6"/>
                      <w:jc w:val="center"/>
                      <w:rPr>
                        <w:b/>
                        <w:sz w:val="28"/>
                      </w:rPr>
                    </w:pPr>
                    <w:r>
                      <w:rPr>
                        <w:b/>
                        <w:sz w:val="32"/>
                      </w:rPr>
                      <w:t xml:space="preserve">BIOENERGY MARKET ADJUSTING TARIFF </w:t>
                    </w:r>
                    <w:r>
                      <w:rPr>
                        <w:b/>
                        <w:sz w:val="32"/>
                        <w:u w:val="single"/>
                      </w:rPr>
                      <w:t>POWER PURCHASE AGREEMENT</w:t>
                    </w:r>
                    <w:r>
                      <w:rPr>
                        <w:b/>
                        <w:spacing w:val="40"/>
                        <w:sz w:val="32"/>
                      </w:rPr>
                      <w:t xml:space="preserve"> </w:t>
                    </w:r>
                    <w:r>
                      <w:rPr>
                        <w:b/>
                        <w:sz w:val="28"/>
                      </w:rPr>
                      <w:t>APPENDIX</w:t>
                    </w:r>
                    <w:r>
                      <w:rPr>
                        <w:b/>
                        <w:spacing w:val="-6"/>
                        <w:sz w:val="28"/>
                      </w:rPr>
                      <w:t xml:space="preserve"> </w:t>
                    </w:r>
                    <w:r>
                      <w:rPr>
                        <w:b/>
                        <w:sz w:val="28"/>
                      </w:rPr>
                      <w:t>I</w:t>
                    </w:r>
                    <w:r>
                      <w:rPr>
                        <w:b/>
                        <w:spacing w:val="-3"/>
                        <w:sz w:val="28"/>
                      </w:rPr>
                      <w:t xml:space="preserve"> </w:t>
                    </w:r>
                    <w:r>
                      <w:rPr>
                        <w:b/>
                        <w:sz w:val="28"/>
                      </w:rPr>
                      <w:t>–</w:t>
                    </w:r>
                    <w:r>
                      <w:rPr>
                        <w:b/>
                        <w:spacing w:val="-8"/>
                        <w:sz w:val="28"/>
                      </w:rPr>
                      <w:t xml:space="preserve"> </w:t>
                    </w:r>
                    <w:r>
                      <w:rPr>
                        <w:b/>
                        <w:sz w:val="28"/>
                      </w:rPr>
                      <w:t>FORM</w:t>
                    </w:r>
                    <w:r>
                      <w:rPr>
                        <w:b/>
                        <w:spacing w:val="-3"/>
                        <w:sz w:val="28"/>
                      </w:rPr>
                      <w:t xml:space="preserve"> </w:t>
                    </w:r>
                    <w:r>
                      <w:rPr>
                        <w:b/>
                        <w:sz w:val="28"/>
                      </w:rPr>
                      <w:t>OF</w:t>
                    </w:r>
                    <w:r>
                      <w:rPr>
                        <w:b/>
                        <w:spacing w:val="-5"/>
                        <w:sz w:val="28"/>
                      </w:rPr>
                      <w:t xml:space="preserve"> </w:t>
                    </w:r>
                    <w:r>
                      <w:rPr>
                        <w:b/>
                        <w:sz w:val="28"/>
                      </w:rPr>
                      <w:t>FINANCING</w:t>
                    </w:r>
                    <w:r>
                      <w:rPr>
                        <w:b/>
                        <w:spacing w:val="-6"/>
                        <w:sz w:val="28"/>
                      </w:rPr>
                      <w:t xml:space="preserve"> </w:t>
                    </w:r>
                    <w:r>
                      <w:rPr>
                        <w:b/>
                        <w:sz w:val="28"/>
                      </w:rPr>
                      <w:t>CONSENT</w:t>
                    </w:r>
                    <w:r>
                      <w:rPr>
                        <w:b/>
                        <w:spacing w:val="-8"/>
                        <w:sz w:val="28"/>
                      </w:rPr>
                      <w:t xml:space="preserve"> </w:t>
                    </w:r>
                    <w:r>
                      <w:rPr>
                        <w:b/>
                        <w:sz w:val="28"/>
                      </w:rPr>
                      <w:t>TO</w:t>
                    </w:r>
                  </w:p>
                  <w:p w14:paraId="09A1704D" w14:textId="77777777" w:rsidR="00C04B5A" w:rsidRDefault="00FD125F">
                    <w:pPr>
                      <w:tabs>
                        <w:tab w:val="left" w:pos="2668"/>
                        <w:tab w:val="left" w:pos="7192"/>
                      </w:tabs>
                      <w:spacing w:line="322" w:lineRule="exact"/>
                      <w:jc w:val="center"/>
                      <w:rPr>
                        <w:b/>
                        <w:sz w:val="28"/>
                      </w:rPr>
                    </w:pPr>
                    <w:r>
                      <w:rPr>
                        <w:b/>
                        <w:sz w:val="28"/>
                        <w:u w:val="single"/>
                      </w:rPr>
                      <w:tab/>
                    </w:r>
                    <w:r>
                      <w:rPr>
                        <w:b/>
                        <w:spacing w:val="-2"/>
                        <w:sz w:val="28"/>
                        <w:u w:val="single"/>
                      </w:rPr>
                      <w:t>ASSIGNMENT</w:t>
                    </w:r>
                    <w:r>
                      <w:rPr>
                        <w:b/>
                        <w:sz w:val="28"/>
                        <w:u w:val="single"/>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3" w14:textId="42FE4BCC" w:rsidR="00C04B5A" w:rsidRDefault="00FD125F">
    <w:pPr>
      <w:pStyle w:val="BodyText"/>
      <w:spacing w:line="14" w:lineRule="auto"/>
    </w:pPr>
    <w:r>
      <w:rPr>
        <w:noProof/>
      </w:rPr>
      <mc:AlternateContent>
        <mc:Choice Requires="wps">
          <w:drawing>
            <wp:anchor distT="0" distB="0" distL="0" distR="0" simplePos="0" relativeHeight="251658262" behindDoc="1" locked="0" layoutInCell="1" allowOverlap="1" wp14:anchorId="09A16F93" wp14:editId="4293057B">
              <wp:simplePos x="0" y="0"/>
              <wp:positionH relativeFrom="page">
                <wp:posOffset>1979930</wp:posOffset>
              </wp:positionH>
              <wp:positionV relativeFrom="page">
                <wp:posOffset>250190</wp:posOffset>
              </wp:positionV>
              <wp:extent cx="4592955" cy="894715"/>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894715"/>
                      </a:xfrm>
                      <a:prstGeom prst="rect">
                        <a:avLst/>
                      </a:prstGeom>
                    </wps:spPr>
                    <wps:txbx>
                      <w:txbxContent>
                        <w:p w14:paraId="09A17054" w14:textId="77777777" w:rsidR="00C04B5A" w:rsidRDefault="00FD125F">
                          <w:pPr>
                            <w:spacing w:before="9"/>
                            <w:ind w:left="314" w:right="300"/>
                            <w:jc w:val="center"/>
                            <w:rPr>
                              <w:b/>
                              <w:sz w:val="28"/>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r>
                            <w:rPr>
                              <w:b/>
                              <w:sz w:val="32"/>
                            </w:rPr>
                            <w:t xml:space="preserve"> </w:t>
                          </w:r>
                          <w:r>
                            <w:rPr>
                              <w:b/>
                              <w:sz w:val="28"/>
                            </w:rPr>
                            <w:t>APPENDIX J – PROCEDURE FOR</w:t>
                          </w:r>
                        </w:p>
                        <w:p w14:paraId="09A17055" w14:textId="77777777" w:rsidR="00C04B5A" w:rsidRDefault="00FD125F">
                          <w:pPr>
                            <w:tabs>
                              <w:tab w:val="left" w:pos="554"/>
                              <w:tab w:val="left" w:pos="7192"/>
                            </w:tabs>
                            <w:spacing w:line="322" w:lineRule="exact"/>
                            <w:jc w:val="center"/>
                            <w:rPr>
                              <w:b/>
                              <w:sz w:val="28"/>
                            </w:rPr>
                          </w:pPr>
                          <w:r>
                            <w:rPr>
                              <w:b/>
                              <w:sz w:val="28"/>
                              <w:u w:val="single"/>
                            </w:rPr>
                            <w:tab/>
                            <w:t>DEMONSTRATION</w:t>
                          </w:r>
                          <w:r>
                            <w:rPr>
                              <w:b/>
                              <w:spacing w:val="-8"/>
                              <w:sz w:val="28"/>
                              <w:u w:val="single"/>
                            </w:rPr>
                            <w:t xml:space="preserve"> </w:t>
                          </w:r>
                          <w:r>
                            <w:rPr>
                              <w:b/>
                              <w:sz w:val="28"/>
                              <w:u w:val="single"/>
                            </w:rPr>
                            <w:t>OF</w:t>
                          </w:r>
                          <w:r>
                            <w:rPr>
                              <w:b/>
                              <w:spacing w:val="-9"/>
                              <w:sz w:val="28"/>
                              <w:u w:val="single"/>
                            </w:rPr>
                            <w:t xml:space="preserve"> </w:t>
                          </w:r>
                          <w:r>
                            <w:rPr>
                              <w:b/>
                              <w:sz w:val="28"/>
                              <w:u w:val="single"/>
                            </w:rPr>
                            <w:t>CONTRACT</w:t>
                          </w:r>
                          <w:r>
                            <w:rPr>
                              <w:b/>
                              <w:spacing w:val="-8"/>
                              <w:sz w:val="28"/>
                              <w:u w:val="single"/>
                            </w:rPr>
                            <w:t xml:space="preserve"> </w:t>
                          </w:r>
                          <w:r>
                            <w:rPr>
                              <w:b/>
                              <w:spacing w:val="-2"/>
                              <w:sz w:val="28"/>
                              <w:u w:val="single"/>
                            </w:rPr>
                            <w:t>CAPACITY</w:t>
                          </w:r>
                          <w:r>
                            <w:rPr>
                              <w:b/>
                              <w:sz w:val="28"/>
                              <w:u w:val="single"/>
                            </w:rPr>
                            <w:tab/>
                          </w:r>
                        </w:p>
                      </w:txbxContent>
                    </wps:txbx>
                    <wps:bodyPr wrap="square" lIns="0" tIns="0" rIns="0" bIns="0" rtlCol="0">
                      <a:noAutofit/>
                    </wps:bodyPr>
                  </wps:wsp>
                </a:graphicData>
              </a:graphic>
            </wp:anchor>
          </w:drawing>
        </mc:Choice>
        <mc:Fallback>
          <w:pict>
            <v:shapetype w14:anchorId="09A16F93" id="_x0000_t202" coordsize="21600,21600" o:spt="202" path="m,l,21600r21600,l21600,xe">
              <v:stroke joinstyle="miter"/>
              <v:path gradientshapeok="t" o:connecttype="rect"/>
            </v:shapetype>
            <v:shape id="Text Box 222" o:spid="_x0000_s1039" type="#_x0000_t202" style="position:absolute;margin-left:155.9pt;margin-top:19.7pt;width:361.65pt;height:70.45pt;z-index:-2516582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" filled="f" stroked="f">
              <v:textbox inset="0,0,0,0">
                <w:txbxContent>
                  <w:p w14:paraId="09A17054" w14:textId="77777777" w:rsidR="00C04B5A" w:rsidRDefault="00FD125F">
                    <w:pPr>
                      <w:spacing w:before="9"/>
                      <w:ind w:left="314" w:right="300"/>
                      <w:jc w:val="center"/>
                      <w:rPr>
                        <w:b/>
                        <w:sz w:val="28"/>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r>
                      <w:rPr>
                        <w:b/>
                        <w:sz w:val="32"/>
                      </w:rPr>
                      <w:t xml:space="preserve"> </w:t>
                    </w:r>
                    <w:r>
                      <w:rPr>
                        <w:b/>
                        <w:sz w:val="28"/>
                      </w:rPr>
                      <w:t>APPENDIX J – PROCEDURE FOR</w:t>
                    </w:r>
                  </w:p>
                  <w:p w14:paraId="09A17055" w14:textId="77777777" w:rsidR="00C04B5A" w:rsidRDefault="00FD125F">
                    <w:pPr>
                      <w:tabs>
                        <w:tab w:val="left" w:pos="554"/>
                        <w:tab w:val="left" w:pos="7192"/>
                      </w:tabs>
                      <w:spacing w:line="322" w:lineRule="exact"/>
                      <w:jc w:val="center"/>
                      <w:rPr>
                        <w:b/>
                        <w:sz w:val="28"/>
                      </w:rPr>
                    </w:pPr>
                    <w:r>
                      <w:rPr>
                        <w:b/>
                        <w:sz w:val="28"/>
                        <w:u w:val="single"/>
                      </w:rPr>
                      <w:tab/>
                      <w:t>DEMONSTRATION</w:t>
                    </w:r>
                    <w:r>
                      <w:rPr>
                        <w:b/>
                        <w:spacing w:val="-8"/>
                        <w:sz w:val="28"/>
                        <w:u w:val="single"/>
                      </w:rPr>
                      <w:t xml:space="preserve"> </w:t>
                    </w:r>
                    <w:r>
                      <w:rPr>
                        <w:b/>
                        <w:sz w:val="28"/>
                        <w:u w:val="single"/>
                      </w:rPr>
                      <w:t>OF</w:t>
                    </w:r>
                    <w:r>
                      <w:rPr>
                        <w:b/>
                        <w:spacing w:val="-9"/>
                        <w:sz w:val="28"/>
                        <w:u w:val="single"/>
                      </w:rPr>
                      <w:t xml:space="preserve"> </w:t>
                    </w:r>
                    <w:r>
                      <w:rPr>
                        <w:b/>
                        <w:sz w:val="28"/>
                        <w:u w:val="single"/>
                      </w:rPr>
                      <w:t>CONTRACT</w:t>
                    </w:r>
                    <w:r>
                      <w:rPr>
                        <w:b/>
                        <w:spacing w:val="-8"/>
                        <w:sz w:val="28"/>
                        <w:u w:val="single"/>
                      </w:rPr>
                      <w:t xml:space="preserve"> </w:t>
                    </w:r>
                    <w:r>
                      <w:rPr>
                        <w:b/>
                        <w:spacing w:val="-2"/>
                        <w:sz w:val="28"/>
                        <w:u w:val="single"/>
                      </w:rPr>
                      <w:t>CAPACITY</w:t>
                    </w:r>
                    <w:r>
                      <w:rPr>
                        <w:b/>
                        <w:sz w:val="28"/>
                        <w:u w:val="single"/>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5" w14:textId="77777777" w:rsidR="00C04B5A" w:rsidRDefault="00FD125F">
    <w:pPr>
      <w:pStyle w:val="BodyText"/>
      <w:spacing w:line="14" w:lineRule="auto"/>
    </w:pPr>
    <w:r>
      <w:rPr>
        <w:noProof/>
      </w:rPr>
      <mc:AlternateContent>
        <mc:Choice Requires="wps">
          <w:drawing>
            <wp:anchor distT="0" distB="0" distL="0" distR="0" simplePos="0" relativeHeight="251658264" behindDoc="1" locked="0" layoutInCell="1" allowOverlap="1" wp14:anchorId="09A16F9D" wp14:editId="62A17B90">
              <wp:simplePos x="0" y="0"/>
              <wp:positionH relativeFrom="page">
                <wp:posOffset>2161540</wp:posOffset>
              </wp:positionH>
              <wp:positionV relativeFrom="page">
                <wp:posOffset>259715</wp:posOffset>
              </wp:positionV>
              <wp:extent cx="4179570" cy="48514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485140"/>
                      </a:xfrm>
                      <a:prstGeom prst="rect">
                        <a:avLst/>
                      </a:prstGeom>
                    </wps:spPr>
                    <wps:txbx>
                      <w:txbxContent>
                        <w:p w14:paraId="09A1705C"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wps:txbx>
                    <wps:bodyPr wrap="square" lIns="0" tIns="0" rIns="0" bIns="0" rtlCol="0">
                      <a:noAutofit/>
                    </wps:bodyPr>
                  </wps:wsp>
                </a:graphicData>
              </a:graphic>
            </wp:anchor>
          </w:drawing>
        </mc:Choice>
        <mc:Fallback>
          <w:pict>
            <v:shapetype w14:anchorId="09A16F9D" id="_x0000_t202" coordsize="21600,21600" o:spt="202" path="m,l,21600r21600,l21600,xe">
              <v:stroke joinstyle="miter"/>
              <v:path gradientshapeok="t" o:connecttype="rect"/>
            </v:shapetype>
            <v:shape id="Text Box 229" o:spid="_x0000_s1040" type="#_x0000_t202" style="position:absolute;margin-left:170.2pt;margin-top:20.45pt;width:329.1pt;height:38.2pt;z-index:-251658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" filled="f" stroked="f">
              <v:textbox inset="0,0,0,0">
                <w:txbxContent>
                  <w:p w14:paraId="09A1705C"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7" w14:textId="7FFDA54F" w:rsidR="00C04B5A" w:rsidRDefault="00FD125F">
    <w:pPr>
      <w:pStyle w:val="BodyText"/>
      <w:spacing w:line="14" w:lineRule="auto"/>
    </w:pPr>
    <w:r>
      <w:rPr>
        <w:noProof/>
      </w:rPr>
      <mc:AlternateContent>
        <mc:Choice Requires="wps">
          <w:drawing>
            <wp:anchor distT="0" distB="0" distL="0" distR="0" simplePos="0" relativeHeight="251658266" behindDoc="1" locked="0" layoutInCell="1" allowOverlap="1" wp14:anchorId="09A16FA9" wp14:editId="40BBCD26">
              <wp:simplePos x="0" y="0"/>
              <wp:positionH relativeFrom="page">
                <wp:posOffset>2332735</wp:posOffset>
              </wp:positionH>
              <wp:positionV relativeFrom="page">
                <wp:posOffset>241196</wp:posOffset>
              </wp:positionV>
              <wp:extent cx="4592955" cy="89471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894715"/>
                      </a:xfrm>
                      <a:prstGeom prst="rect">
                        <a:avLst/>
                      </a:prstGeom>
                    </wps:spPr>
                    <wps:txbx>
                      <w:txbxContent>
                        <w:p w14:paraId="09A17063"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64" w14:textId="77777777" w:rsidR="00C04B5A" w:rsidRDefault="00FD125F">
                          <w:pPr>
                            <w:spacing w:line="322" w:lineRule="exact"/>
                            <w:ind w:left="14"/>
                            <w:jc w:val="center"/>
                            <w:rPr>
                              <w:b/>
                              <w:sz w:val="28"/>
                            </w:rPr>
                          </w:pPr>
                          <w:r>
                            <w:rPr>
                              <w:b/>
                              <w:sz w:val="28"/>
                            </w:rPr>
                            <w:t>APPENDIX</w:t>
                          </w:r>
                          <w:r>
                            <w:rPr>
                              <w:b/>
                              <w:spacing w:val="-6"/>
                              <w:sz w:val="28"/>
                            </w:rPr>
                            <w:t xml:space="preserve"> </w:t>
                          </w:r>
                          <w:r>
                            <w:rPr>
                              <w:b/>
                              <w:sz w:val="28"/>
                            </w:rPr>
                            <w:t>K-3</w:t>
                          </w:r>
                          <w:r>
                            <w:rPr>
                              <w:b/>
                              <w:spacing w:val="-5"/>
                              <w:sz w:val="28"/>
                            </w:rPr>
                            <w:t xml:space="preserve"> </w:t>
                          </w:r>
                          <w:r>
                            <w:rPr>
                              <w:b/>
                              <w:sz w:val="28"/>
                            </w:rPr>
                            <w:t>–</w:t>
                          </w:r>
                          <w:r>
                            <w:rPr>
                              <w:b/>
                              <w:spacing w:val="-3"/>
                              <w:sz w:val="28"/>
                            </w:rPr>
                            <w:t xml:space="preserve"> </w:t>
                          </w:r>
                          <w:r>
                            <w:rPr>
                              <w:b/>
                              <w:sz w:val="28"/>
                            </w:rPr>
                            <w:t>FUEL</w:t>
                          </w:r>
                          <w:r>
                            <w:rPr>
                              <w:b/>
                              <w:spacing w:val="-3"/>
                              <w:sz w:val="28"/>
                            </w:rPr>
                            <w:t xml:space="preserve"> </w:t>
                          </w:r>
                          <w:r>
                            <w:rPr>
                              <w:b/>
                              <w:sz w:val="28"/>
                            </w:rPr>
                            <w:t>USE</w:t>
                          </w:r>
                          <w:r>
                            <w:rPr>
                              <w:b/>
                              <w:spacing w:val="-4"/>
                              <w:sz w:val="28"/>
                            </w:rPr>
                            <w:t xml:space="preserve"> </w:t>
                          </w:r>
                          <w:r>
                            <w:rPr>
                              <w:b/>
                              <w:sz w:val="28"/>
                            </w:rPr>
                            <w:t>STANDARDS</w:t>
                          </w:r>
                          <w:r>
                            <w:rPr>
                              <w:b/>
                              <w:spacing w:val="-5"/>
                              <w:sz w:val="28"/>
                            </w:rPr>
                            <w:t xml:space="preserve"> </w:t>
                          </w:r>
                          <w:r>
                            <w:rPr>
                              <w:b/>
                              <w:sz w:val="28"/>
                            </w:rPr>
                            <w:t>–</w:t>
                          </w:r>
                          <w:r>
                            <w:rPr>
                              <w:b/>
                              <w:spacing w:val="-4"/>
                              <w:sz w:val="28"/>
                            </w:rPr>
                            <w:t xml:space="preserve"> </w:t>
                          </w:r>
                          <w:r>
                            <w:rPr>
                              <w:b/>
                              <w:spacing w:val="-2"/>
                              <w:sz w:val="28"/>
                            </w:rPr>
                            <w:t>MULTI-</w:t>
                          </w:r>
                        </w:p>
                        <w:p w14:paraId="09A17065" w14:textId="77777777" w:rsidR="00C04B5A" w:rsidRDefault="00FD125F">
                          <w:pPr>
                            <w:tabs>
                              <w:tab w:val="left" w:pos="755"/>
                              <w:tab w:val="left" w:pos="7192"/>
                            </w:tabs>
                            <w:jc w:val="center"/>
                            <w:rPr>
                              <w:b/>
                              <w:sz w:val="28"/>
                            </w:rPr>
                          </w:pPr>
                          <w:r>
                            <w:rPr>
                              <w:b/>
                              <w:sz w:val="28"/>
                              <w:u w:val="single"/>
                            </w:rPr>
                            <w:tab/>
                            <w:t>FUEL</w:t>
                          </w:r>
                          <w:r>
                            <w:rPr>
                              <w:b/>
                              <w:spacing w:val="-8"/>
                              <w:sz w:val="28"/>
                              <w:u w:val="single"/>
                            </w:rPr>
                            <w:t xml:space="preserve"> </w:t>
                          </w:r>
                          <w:r>
                            <w:rPr>
                              <w:b/>
                              <w:sz w:val="28"/>
                              <w:u w:val="single"/>
                            </w:rPr>
                            <w:t>MONTHLY</w:t>
                          </w:r>
                          <w:r>
                            <w:rPr>
                              <w:b/>
                              <w:spacing w:val="-8"/>
                              <w:sz w:val="28"/>
                              <w:u w:val="single"/>
                            </w:rPr>
                            <w:t xml:space="preserve"> </w:t>
                          </w:r>
                          <w:r>
                            <w:rPr>
                              <w:b/>
                              <w:sz w:val="28"/>
                              <w:u w:val="single"/>
                            </w:rPr>
                            <w:t>DATA</w:t>
                          </w:r>
                          <w:r>
                            <w:rPr>
                              <w:b/>
                              <w:spacing w:val="-7"/>
                              <w:sz w:val="28"/>
                              <w:u w:val="single"/>
                            </w:rPr>
                            <w:t xml:space="preserve"> </w:t>
                          </w:r>
                          <w:r>
                            <w:rPr>
                              <w:b/>
                              <w:sz w:val="28"/>
                              <w:u w:val="single"/>
                            </w:rPr>
                            <w:t>REPORTING</w:t>
                          </w:r>
                          <w:r>
                            <w:rPr>
                              <w:b/>
                              <w:spacing w:val="-5"/>
                              <w:sz w:val="28"/>
                              <w:u w:val="single"/>
                            </w:rPr>
                            <w:t xml:space="preserve"> </w:t>
                          </w:r>
                          <w:r>
                            <w:rPr>
                              <w:b/>
                              <w:spacing w:val="-4"/>
                              <w:sz w:val="28"/>
                              <w:u w:val="single"/>
                            </w:rPr>
                            <w:t>FORM</w:t>
                          </w:r>
                          <w:r>
                            <w:rPr>
                              <w:b/>
                              <w:sz w:val="28"/>
                              <w:u w:val="single"/>
                            </w:rPr>
                            <w:tab/>
                          </w:r>
                        </w:p>
                      </w:txbxContent>
                    </wps:txbx>
                    <wps:bodyPr wrap="square" lIns="0" tIns="0" rIns="0" bIns="0" rtlCol="0">
                      <a:noAutofit/>
                    </wps:bodyPr>
                  </wps:wsp>
                </a:graphicData>
              </a:graphic>
            </wp:anchor>
          </w:drawing>
        </mc:Choice>
        <mc:Fallback>
          <w:pict>
            <v:shapetype w14:anchorId="09A16FA9" id="_x0000_t202" coordsize="21600,21600" o:spt="202" path="m,l,21600r21600,l21600,xe">
              <v:stroke joinstyle="miter"/>
              <v:path gradientshapeok="t" o:connecttype="rect"/>
            </v:shapetype>
            <v:shape id="Text Box 242" o:spid="_x0000_s1041" type="#_x0000_t202" style="position:absolute;margin-left:183.7pt;margin-top:19pt;width:361.65pt;height:70.45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" filled="f" stroked="f">
              <v:textbox inset="0,0,0,0">
                <w:txbxContent>
                  <w:p w14:paraId="09A17063"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64" w14:textId="77777777" w:rsidR="00C04B5A" w:rsidRDefault="00FD125F">
                    <w:pPr>
                      <w:spacing w:line="322" w:lineRule="exact"/>
                      <w:ind w:left="14"/>
                      <w:jc w:val="center"/>
                      <w:rPr>
                        <w:b/>
                        <w:sz w:val="28"/>
                      </w:rPr>
                    </w:pPr>
                    <w:r>
                      <w:rPr>
                        <w:b/>
                        <w:sz w:val="28"/>
                      </w:rPr>
                      <w:t>APPENDIX</w:t>
                    </w:r>
                    <w:r>
                      <w:rPr>
                        <w:b/>
                        <w:spacing w:val="-6"/>
                        <w:sz w:val="28"/>
                      </w:rPr>
                      <w:t xml:space="preserve"> </w:t>
                    </w:r>
                    <w:r>
                      <w:rPr>
                        <w:b/>
                        <w:sz w:val="28"/>
                      </w:rPr>
                      <w:t>K-3</w:t>
                    </w:r>
                    <w:r>
                      <w:rPr>
                        <w:b/>
                        <w:spacing w:val="-5"/>
                        <w:sz w:val="28"/>
                      </w:rPr>
                      <w:t xml:space="preserve"> </w:t>
                    </w:r>
                    <w:r>
                      <w:rPr>
                        <w:b/>
                        <w:sz w:val="28"/>
                      </w:rPr>
                      <w:t>–</w:t>
                    </w:r>
                    <w:r>
                      <w:rPr>
                        <w:b/>
                        <w:spacing w:val="-3"/>
                        <w:sz w:val="28"/>
                      </w:rPr>
                      <w:t xml:space="preserve"> </w:t>
                    </w:r>
                    <w:r>
                      <w:rPr>
                        <w:b/>
                        <w:sz w:val="28"/>
                      </w:rPr>
                      <w:t>FUEL</w:t>
                    </w:r>
                    <w:r>
                      <w:rPr>
                        <w:b/>
                        <w:spacing w:val="-3"/>
                        <w:sz w:val="28"/>
                      </w:rPr>
                      <w:t xml:space="preserve"> </w:t>
                    </w:r>
                    <w:r>
                      <w:rPr>
                        <w:b/>
                        <w:sz w:val="28"/>
                      </w:rPr>
                      <w:t>USE</w:t>
                    </w:r>
                    <w:r>
                      <w:rPr>
                        <w:b/>
                        <w:spacing w:val="-4"/>
                        <w:sz w:val="28"/>
                      </w:rPr>
                      <w:t xml:space="preserve"> </w:t>
                    </w:r>
                    <w:r>
                      <w:rPr>
                        <w:b/>
                        <w:sz w:val="28"/>
                      </w:rPr>
                      <w:t>STANDARDS</w:t>
                    </w:r>
                    <w:r>
                      <w:rPr>
                        <w:b/>
                        <w:spacing w:val="-5"/>
                        <w:sz w:val="28"/>
                      </w:rPr>
                      <w:t xml:space="preserve"> </w:t>
                    </w:r>
                    <w:r>
                      <w:rPr>
                        <w:b/>
                        <w:sz w:val="28"/>
                      </w:rPr>
                      <w:t>–</w:t>
                    </w:r>
                    <w:r>
                      <w:rPr>
                        <w:b/>
                        <w:spacing w:val="-4"/>
                        <w:sz w:val="28"/>
                      </w:rPr>
                      <w:t xml:space="preserve"> </w:t>
                    </w:r>
                    <w:r>
                      <w:rPr>
                        <w:b/>
                        <w:spacing w:val="-2"/>
                        <w:sz w:val="28"/>
                      </w:rPr>
                      <w:t>MULTI-</w:t>
                    </w:r>
                  </w:p>
                  <w:p w14:paraId="09A17065" w14:textId="77777777" w:rsidR="00C04B5A" w:rsidRDefault="00FD125F">
                    <w:pPr>
                      <w:tabs>
                        <w:tab w:val="left" w:pos="755"/>
                        <w:tab w:val="left" w:pos="7192"/>
                      </w:tabs>
                      <w:jc w:val="center"/>
                      <w:rPr>
                        <w:b/>
                        <w:sz w:val="28"/>
                      </w:rPr>
                    </w:pPr>
                    <w:r>
                      <w:rPr>
                        <w:b/>
                        <w:sz w:val="28"/>
                        <w:u w:val="single"/>
                      </w:rPr>
                      <w:tab/>
                      <w:t>FUEL</w:t>
                    </w:r>
                    <w:r>
                      <w:rPr>
                        <w:b/>
                        <w:spacing w:val="-8"/>
                        <w:sz w:val="28"/>
                        <w:u w:val="single"/>
                      </w:rPr>
                      <w:t xml:space="preserve"> </w:t>
                    </w:r>
                    <w:r>
                      <w:rPr>
                        <w:b/>
                        <w:sz w:val="28"/>
                        <w:u w:val="single"/>
                      </w:rPr>
                      <w:t>MONTHLY</w:t>
                    </w:r>
                    <w:r>
                      <w:rPr>
                        <w:b/>
                        <w:spacing w:val="-8"/>
                        <w:sz w:val="28"/>
                        <w:u w:val="single"/>
                      </w:rPr>
                      <w:t xml:space="preserve"> </w:t>
                    </w:r>
                    <w:r>
                      <w:rPr>
                        <w:b/>
                        <w:sz w:val="28"/>
                        <w:u w:val="single"/>
                      </w:rPr>
                      <w:t>DATA</w:t>
                    </w:r>
                    <w:r>
                      <w:rPr>
                        <w:b/>
                        <w:spacing w:val="-7"/>
                        <w:sz w:val="28"/>
                        <w:u w:val="single"/>
                      </w:rPr>
                      <w:t xml:space="preserve"> </w:t>
                    </w:r>
                    <w:r>
                      <w:rPr>
                        <w:b/>
                        <w:sz w:val="28"/>
                        <w:u w:val="single"/>
                      </w:rPr>
                      <w:t>REPORTING</w:t>
                    </w:r>
                    <w:r>
                      <w:rPr>
                        <w:b/>
                        <w:spacing w:val="-5"/>
                        <w:sz w:val="28"/>
                        <w:u w:val="single"/>
                      </w:rPr>
                      <w:t xml:space="preserve"> </w:t>
                    </w:r>
                    <w:r>
                      <w:rPr>
                        <w:b/>
                        <w:spacing w:val="-4"/>
                        <w:sz w:val="28"/>
                        <w:u w:val="single"/>
                      </w:rPr>
                      <w:t>FORM</w:t>
                    </w:r>
                    <w:r>
                      <w:rPr>
                        <w:b/>
                        <w:sz w:val="28"/>
                        <w:u w:val="single"/>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9" w14:textId="78B939D3" w:rsidR="00C04B5A" w:rsidRDefault="00FE7B97">
    <w:pPr>
      <w:pStyle w:val="BodyText"/>
      <w:spacing w:line="14" w:lineRule="auto"/>
    </w:pPr>
    <w:r>
      <w:rPr>
        <w:noProof/>
      </w:rPr>
      <mc:AlternateContent>
        <mc:Choice Requires="wps">
          <w:drawing>
            <wp:anchor distT="0" distB="0" distL="0" distR="0" simplePos="0" relativeHeight="251658268" behindDoc="1" locked="0" layoutInCell="1" allowOverlap="1" wp14:anchorId="09A16FB1" wp14:editId="1EFFEB2A">
              <wp:simplePos x="0" y="0"/>
              <wp:positionH relativeFrom="page">
                <wp:posOffset>1637030</wp:posOffset>
              </wp:positionH>
              <wp:positionV relativeFrom="page">
                <wp:posOffset>212090</wp:posOffset>
              </wp:positionV>
              <wp:extent cx="4592955" cy="690245"/>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690245"/>
                      </a:xfrm>
                      <a:prstGeom prst="rect">
                        <a:avLst/>
                      </a:prstGeom>
                    </wps:spPr>
                    <wps:txbx>
                      <w:txbxContent>
                        <w:p w14:paraId="09A1706F"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70" w14:textId="77777777" w:rsidR="00C04B5A" w:rsidRDefault="00FD125F">
                          <w:pPr>
                            <w:tabs>
                              <w:tab w:val="left" w:pos="537"/>
                              <w:tab w:val="left" w:pos="7192"/>
                            </w:tabs>
                            <w:jc w:val="center"/>
                            <w:rPr>
                              <w:b/>
                              <w:sz w:val="28"/>
                            </w:rPr>
                          </w:pPr>
                          <w:r>
                            <w:rPr>
                              <w:b/>
                              <w:sz w:val="28"/>
                              <w:u w:val="single"/>
                            </w:rPr>
                            <w:tab/>
                            <w:t>APPENDIX</w:t>
                          </w:r>
                          <w:r>
                            <w:rPr>
                              <w:b/>
                              <w:spacing w:val="-4"/>
                              <w:sz w:val="28"/>
                              <w:u w:val="single"/>
                            </w:rPr>
                            <w:t xml:space="preserve"> </w:t>
                          </w:r>
                          <w:r>
                            <w:rPr>
                              <w:b/>
                              <w:sz w:val="28"/>
                              <w:u w:val="single"/>
                            </w:rPr>
                            <w:t>L</w:t>
                          </w:r>
                          <w:r>
                            <w:rPr>
                              <w:b/>
                              <w:spacing w:val="-4"/>
                              <w:sz w:val="28"/>
                              <w:u w:val="single"/>
                            </w:rPr>
                            <w:t xml:space="preserve"> </w:t>
                          </w:r>
                          <w:r>
                            <w:rPr>
                              <w:b/>
                              <w:sz w:val="28"/>
                              <w:u w:val="single"/>
                            </w:rPr>
                            <w:t>–</w:t>
                          </w:r>
                          <w:r>
                            <w:rPr>
                              <w:b/>
                              <w:spacing w:val="-5"/>
                              <w:sz w:val="28"/>
                              <w:u w:val="single"/>
                            </w:rPr>
                            <w:t xml:space="preserve"> </w:t>
                          </w:r>
                          <w:r>
                            <w:rPr>
                              <w:b/>
                              <w:sz w:val="28"/>
                              <w:u w:val="single"/>
                            </w:rPr>
                            <w:t>FORM</w:t>
                          </w:r>
                          <w:r>
                            <w:rPr>
                              <w:b/>
                              <w:spacing w:val="-1"/>
                              <w:sz w:val="28"/>
                              <w:u w:val="single"/>
                            </w:rPr>
                            <w:t xml:space="preserve"> </w:t>
                          </w:r>
                          <w:r>
                            <w:rPr>
                              <w:b/>
                              <w:sz w:val="28"/>
                              <w:u w:val="single"/>
                            </w:rPr>
                            <w:t>OF</w:t>
                          </w:r>
                          <w:r>
                            <w:rPr>
                              <w:b/>
                              <w:spacing w:val="-3"/>
                              <w:sz w:val="28"/>
                              <w:u w:val="single"/>
                            </w:rPr>
                            <w:t xml:space="preserve"> </w:t>
                          </w:r>
                          <w:r>
                            <w:rPr>
                              <w:b/>
                              <w:sz w:val="28"/>
                              <w:u w:val="single"/>
                            </w:rPr>
                            <w:t>FUEL</w:t>
                          </w:r>
                          <w:r>
                            <w:rPr>
                              <w:b/>
                              <w:spacing w:val="-3"/>
                              <w:sz w:val="28"/>
                              <w:u w:val="single"/>
                            </w:rPr>
                            <w:t xml:space="preserve"> </w:t>
                          </w:r>
                          <w:r>
                            <w:rPr>
                              <w:b/>
                              <w:spacing w:val="-2"/>
                              <w:sz w:val="28"/>
                              <w:u w:val="single"/>
                            </w:rPr>
                            <w:t>ATTESTATION</w:t>
                          </w:r>
                          <w:r>
                            <w:rPr>
                              <w:b/>
                              <w:sz w:val="28"/>
                              <w:u w:val="single"/>
                            </w:rPr>
                            <w:tab/>
                          </w:r>
                        </w:p>
                      </w:txbxContent>
                    </wps:txbx>
                    <wps:bodyPr wrap="square" lIns="0" tIns="0" rIns="0" bIns="0" rtlCol="0">
                      <a:noAutofit/>
                    </wps:bodyPr>
                  </wps:wsp>
                </a:graphicData>
              </a:graphic>
            </wp:anchor>
          </w:drawing>
        </mc:Choice>
        <mc:Fallback>
          <w:pict>
            <v:shapetype w14:anchorId="09A16FB1" id="_x0000_t202" coordsize="21600,21600" o:spt="202" path="m,l,21600r21600,l21600,xe">
              <v:stroke joinstyle="miter"/>
              <v:path gradientshapeok="t" o:connecttype="rect"/>
            </v:shapetype>
            <v:shape id="Text Box 248" o:spid="_x0000_s1042" type="#_x0000_t202" style="position:absolute;margin-left:128.9pt;margin-top:16.7pt;width:361.65pt;height:54.35pt;z-index:-251658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" filled="f" stroked="f">
              <v:textbox inset="0,0,0,0">
                <w:txbxContent>
                  <w:p w14:paraId="09A1706F"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70" w14:textId="77777777" w:rsidR="00C04B5A" w:rsidRDefault="00FD125F">
                    <w:pPr>
                      <w:tabs>
                        <w:tab w:val="left" w:pos="537"/>
                        <w:tab w:val="left" w:pos="7192"/>
                      </w:tabs>
                      <w:jc w:val="center"/>
                      <w:rPr>
                        <w:b/>
                        <w:sz w:val="28"/>
                      </w:rPr>
                    </w:pPr>
                    <w:r>
                      <w:rPr>
                        <w:b/>
                        <w:sz w:val="28"/>
                        <w:u w:val="single"/>
                      </w:rPr>
                      <w:tab/>
                      <w:t>APPENDIX</w:t>
                    </w:r>
                    <w:r>
                      <w:rPr>
                        <w:b/>
                        <w:spacing w:val="-4"/>
                        <w:sz w:val="28"/>
                        <w:u w:val="single"/>
                      </w:rPr>
                      <w:t xml:space="preserve"> </w:t>
                    </w:r>
                    <w:r>
                      <w:rPr>
                        <w:b/>
                        <w:sz w:val="28"/>
                        <w:u w:val="single"/>
                      </w:rPr>
                      <w:t>L</w:t>
                    </w:r>
                    <w:r>
                      <w:rPr>
                        <w:b/>
                        <w:spacing w:val="-4"/>
                        <w:sz w:val="28"/>
                        <w:u w:val="single"/>
                      </w:rPr>
                      <w:t xml:space="preserve"> </w:t>
                    </w:r>
                    <w:r>
                      <w:rPr>
                        <w:b/>
                        <w:sz w:val="28"/>
                        <w:u w:val="single"/>
                      </w:rPr>
                      <w:t>–</w:t>
                    </w:r>
                    <w:r>
                      <w:rPr>
                        <w:b/>
                        <w:spacing w:val="-5"/>
                        <w:sz w:val="28"/>
                        <w:u w:val="single"/>
                      </w:rPr>
                      <w:t xml:space="preserve"> </w:t>
                    </w:r>
                    <w:r>
                      <w:rPr>
                        <w:b/>
                        <w:sz w:val="28"/>
                        <w:u w:val="single"/>
                      </w:rPr>
                      <w:t>FORM</w:t>
                    </w:r>
                    <w:r>
                      <w:rPr>
                        <w:b/>
                        <w:spacing w:val="-1"/>
                        <w:sz w:val="28"/>
                        <w:u w:val="single"/>
                      </w:rPr>
                      <w:t xml:space="preserve"> </w:t>
                    </w:r>
                    <w:r>
                      <w:rPr>
                        <w:b/>
                        <w:sz w:val="28"/>
                        <w:u w:val="single"/>
                      </w:rPr>
                      <w:t>OF</w:t>
                    </w:r>
                    <w:r>
                      <w:rPr>
                        <w:b/>
                        <w:spacing w:val="-3"/>
                        <w:sz w:val="28"/>
                        <w:u w:val="single"/>
                      </w:rPr>
                      <w:t xml:space="preserve"> </w:t>
                    </w:r>
                    <w:r>
                      <w:rPr>
                        <w:b/>
                        <w:sz w:val="28"/>
                        <w:u w:val="single"/>
                      </w:rPr>
                      <w:t>FUEL</w:t>
                    </w:r>
                    <w:r>
                      <w:rPr>
                        <w:b/>
                        <w:spacing w:val="-3"/>
                        <w:sz w:val="28"/>
                        <w:u w:val="single"/>
                      </w:rPr>
                      <w:t xml:space="preserve"> </w:t>
                    </w:r>
                    <w:r>
                      <w:rPr>
                        <w:b/>
                        <w:spacing w:val="-2"/>
                        <w:sz w:val="28"/>
                        <w:u w:val="single"/>
                      </w:rPr>
                      <w:t>ATTESTATION</w:t>
                    </w:r>
                    <w:r>
                      <w:rPr>
                        <w:b/>
                        <w:sz w:val="28"/>
                        <w:u w:val="single"/>
                      </w:rPr>
                      <w:tab/>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B" w14:textId="77777777" w:rsidR="00C04B5A" w:rsidRDefault="00FD125F">
    <w:pPr>
      <w:pStyle w:val="BodyText"/>
      <w:spacing w:line="14" w:lineRule="auto"/>
    </w:pPr>
    <w:r>
      <w:rPr>
        <w:noProof/>
      </w:rPr>
      <mc:AlternateContent>
        <mc:Choice Requires="wps">
          <w:drawing>
            <wp:anchor distT="0" distB="0" distL="0" distR="0" simplePos="0" relativeHeight="251658270" behindDoc="1" locked="0" layoutInCell="1" allowOverlap="1" wp14:anchorId="09A16FBB" wp14:editId="72687509">
              <wp:simplePos x="0" y="0"/>
              <wp:positionH relativeFrom="page">
                <wp:posOffset>2152015</wp:posOffset>
              </wp:positionH>
              <wp:positionV relativeFrom="page">
                <wp:posOffset>240665</wp:posOffset>
              </wp:positionV>
              <wp:extent cx="4179570" cy="485140"/>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485140"/>
                      </a:xfrm>
                      <a:prstGeom prst="rect">
                        <a:avLst/>
                      </a:prstGeom>
                    </wps:spPr>
                    <wps:txbx>
                      <w:txbxContent>
                        <w:p w14:paraId="09A17077"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wps:txbx>
                    <wps:bodyPr wrap="square" lIns="0" tIns="0" rIns="0" bIns="0" rtlCol="0">
                      <a:noAutofit/>
                    </wps:bodyPr>
                  </wps:wsp>
                </a:graphicData>
              </a:graphic>
            </wp:anchor>
          </w:drawing>
        </mc:Choice>
        <mc:Fallback>
          <w:pict>
            <v:shapetype w14:anchorId="09A16FBB" id="_x0000_t202" coordsize="21600,21600" o:spt="202" path="m,l,21600r21600,l21600,xe">
              <v:stroke joinstyle="miter"/>
              <v:path gradientshapeok="t" o:connecttype="rect"/>
            </v:shapetype>
            <v:shape id="Text Box 266" o:spid="_x0000_s1043" type="#_x0000_t202" style="position:absolute;margin-left:169.45pt;margin-top:18.95pt;width:329.1pt;height:38.2pt;z-index:-2516582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" filled="f" stroked="f">
              <v:textbox inset="0,0,0,0">
                <w:txbxContent>
                  <w:p w14:paraId="09A17077"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1D" w14:textId="77777777" w:rsidR="00C04B5A" w:rsidRDefault="00FD125F">
    <w:pPr>
      <w:pStyle w:val="BodyText"/>
      <w:spacing w:line="14" w:lineRule="auto"/>
    </w:pPr>
    <w:r>
      <w:rPr>
        <w:noProof/>
      </w:rPr>
      <mc:AlternateContent>
        <mc:Choice Requires="wps">
          <w:drawing>
            <wp:anchor distT="0" distB="0" distL="0" distR="0" simplePos="0" relativeHeight="251658272" behindDoc="1" locked="0" layoutInCell="1" allowOverlap="1" wp14:anchorId="09A16FC5" wp14:editId="6A11BAA5">
              <wp:simplePos x="0" y="0"/>
              <wp:positionH relativeFrom="page">
                <wp:posOffset>2152015</wp:posOffset>
              </wp:positionH>
              <wp:positionV relativeFrom="page">
                <wp:posOffset>240665</wp:posOffset>
              </wp:positionV>
              <wp:extent cx="4179570" cy="252095"/>
              <wp:effectExtent l="0" t="0"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252095"/>
                      </a:xfrm>
                      <a:prstGeom prst="rect">
                        <a:avLst/>
                      </a:prstGeom>
                    </wps:spPr>
                    <wps:txbx>
                      <w:txbxContent>
                        <w:p w14:paraId="09A1707E" w14:textId="77777777" w:rsidR="00C04B5A" w:rsidRDefault="00FD125F">
                          <w:pPr>
                            <w:spacing w:before="9"/>
                            <w:ind w:left="20"/>
                            <w:rPr>
                              <w:b/>
                              <w:sz w:val="32"/>
                            </w:rPr>
                          </w:pPr>
                          <w:r>
                            <w:rPr>
                              <w:b/>
                              <w:sz w:val="32"/>
                            </w:rPr>
                            <w:t>BIOENERGY</w:t>
                          </w:r>
                          <w:r>
                            <w:rPr>
                              <w:b/>
                              <w:spacing w:val="-16"/>
                              <w:sz w:val="32"/>
                            </w:rPr>
                            <w:t xml:space="preserve"> </w:t>
                          </w:r>
                          <w:r>
                            <w:rPr>
                              <w:b/>
                              <w:sz w:val="32"/>
                            </w:rPr>
                            <w:t>MARKET</w:t>
                          </w:r>
                          <w:r>
                            <w:rPr>
                              <w:b/>
                              <w:spacing w:val="-15"/>
                              <w:sz w:val="32"/>
                            </w:rPr>
                            <w:t xml:space="preserve"> </w:t>
                          </w:r>
                          <w:r>
                            <w:rPr>
                              <w:b/>
                              <w:sz w:val="32"/>
                            </w:rPr>
                            <w:t>ADJUSTING</w:t>
                          </w:r>
                          <w:r>
                            <w:rPr>
                              <w:b/>
                              <w:spacing w:val="-17"/>
                              <w:sz w:val="32"/>
                            </w:rPr>
                            <w:t xml:space="preserve"> </w:t>
                          </w:r>
                          <w:r>
                            <w:rPr>
                              <w:b/>
                              <w:spacing w:val="-2"/>
                              <w:sz w:val="32"/>
                            </w:rPr>
                            <w:t>TARIFF</w:t>
                          </w:r>
                        </w:p>
                      </w:txbxContent>
                    </wps:txbx>
                    <wps:bodyPr wrap="square" lIns="0" tIns="0" rIns="0" bIns="0" rtlCol="0">
                      <a:noAutofit/>
                    </wps:bodyPr>
                  </wps:wsp>
                </a:graphicData>
              </a:graphic>
            </wp:anchor>
          </w:drawing>
        </mc:Choice>
        <mc:Fallback>
          <w:pict>
            <v:shapetype w14:anchorId="09A16FC5" id="_x0000_t202" coordsize="21600,21600" o:spt="202" path="m,l,21600r21600,l21600,xe">
              <v:stroke joinstyle="miter"/>
              <v:path gradientshapeok="t" o:connecttype="rect"/>
            </v:shapetype>
            <v:shape id="Text Box 273" o:spid="_x0000_s1044" type="#_x0000_t202" style="position:absolute;margin-left:169.45pt;margin-top:18.95pt;width:329.1pt;height:19.85pt;z-index:-2516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" filled="f" stroked="f">
              <v:textbox inset="0,0,0,0">
                <w:txbxContent>
                  <w:p w14:paraId="09A1707E" w14:textId="77777777" w:rsidR="00C04B5A" w:rsidRDefault="00FD125F">
                    <w:pPr>
                      <w:spacing w:before="9"/>
                      <w:ind w:left="20"/>
                      <w:rPr>
                        <w:b/>
                        <w:sz w:val="32"/>
                      </w:rPr>
                    </w:pPr>
                    <w:r>
                      <w:rPr>
                        <w:b/>
                        <w:sz w:val="32"/>
                      </w:rPr>
                      <w:t>BIOENERGY</w:t>
                    </w:r>
                    <w:r>
                      <w:rPr>
                        <w:b/>
                        <w:spacing w:val="-16"/>
                        <w:sz w:val="32"/>
                      </w:rPr>
                      <w:t xml:space="preserve"> </w:t>
                    </w:r>
                    <w:r>
                      <w:rPr>
                        <w:b/>
                        <w:sz w:val="32"/>
                      </w:rPr>
                      <w:t>MARKET</w:t>
                    </w:r>
                    <w:r>
                      <w:rPr>
                        <w:b/>
                        <w:spacing w:val="-15"/>
                        <w:sz w:val="32"/>
                      </w:rPr>
                      <w:t xml:space="preserve"> </w:t>
                    </w:r>
                    <w:r>
                      <w:rPr>
                        <w:b/>
                        <w:sz w:val="32"/>
                      </w:rPr>
                      <w:t>ADJUSTING</w:t>
                    </w:r>
                    <w:r>
                      <w:rPr>
                        <w:b/>
                        <w:spacing w:val="-17"/>
                        <w:sz w:val="32"/>
                      </w:rPr>
                      <w:t xml:space="preserve"> </w:t>
                    </w:r>
                    <w:r>
                      <w:rPr>
                        <w:b/>
                        <w:spacing w:val="-2"/>
                        <w:sz w:val="32"/>
                      </w:rPr>
                      <w:t>TARIFF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1" w14:textId="210BE7B5" w:rsidR="00C04B5A" w:rsidRDefault="00FD125F">
    <w:pPr>
      <w:pStyle w:val="BodyText"/>
      <w:spacing w:line="14" w:lineRule="auto"/>
    </w:pPr>
    <w:r>
      <w:rPr>
        <w:noProof/>
      </w:rPr>
      <mc:AlternateContent>
        <mc:Choice Requires="wps">
          <w:drawing>
            <wp:anchor distT="0" distB="0" distL="0" distR="0" simplePos="0" relativeHeight="251658242" behindDoc="1" locked="0" layoutInCell="1" allowOverlap="1" wp14:anchorId="09A16F2D" wp14:editId="59B8795F">
              <wp:simplePos x="0" y="0"/>
              <wp:positionH relativeFrom="page">
                <wp:posOffset>1416050</wp:posOffset>
              </wp:positionH>
              <wp:positionV relativeFrom="page">
                <wp:posOffset>164465</wp:posOffset>
              </wp:positionV>
              <wp:extent cx="4652645" cy="4851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2645" cy="485140"/>
                      </a:xfrm>
                      <a:prstGeom prst="rect">
                        <a:avLst/>
                      </a:prstGeom>
                    </wps:spPr>
                    <wps:txbx>
                      <w:txbxContent>
                        <w:p w14:paraId="09A1700F" w14:textId="77777777" w:rsidR="00C04B5A" w:rsidRPr="009D2582" w:rsidRDefault="00FD125F">
                          <w:pPr>
                            <w:spacing w:before="9" w:line="368" w:lineRule="exact"/>
                            <w:ind w:left="13"/>
                            <w:jc w:val="center"/>
                            <w:rPr>
                              <w:rFonts w:ascii="Times New Roman" w:hAnsi="Times New Roman" w:cs="Times New Roman"/>
                              <w:b/>
                              <w:sz w:val="28"/>
                              <w:szCs w:val="28"/>
                            </w:rPr>
                          </w:pPr>
                          <w:r w:rsidRPr="009D2582">
                            <w:rPr>
                              <w:rFonts w:ascii="Times New Roman" w:hAnsi="Times New Roman" w:cs="Times New Roman"/>
                              <w:b/>
                              <w:sz w:val="28"/>
                              <w:szCs w:val="28"/>
                            </w:rPr>
                            <w:t>BIOENERGY</w:t>
                          </w:r>
                          <w:r w:rsidRPr="009D2582">
                            <w:rPr>
                              <w:rFonts w:ascii="Times New Roman" w:hAnsi="Times New Roman" w:cs="Times New Roman"/>
                              <w:b/>
                              <w:spacing w:val="-16"/>
                              <w:sz w:val="28"/>
                              <w:szCs w:val="28"/>
                            </w:rPr>
                            <w:t xml:space="preserve"> </w:t>
                          </w:r>
                          <w:r w:rsidRPr="009D2582">
                            <w:rPr>
                              <w:rFonts w:ascii="Times New Roman" w:hAnsi="Times New Roman" w:cs="Times New Roman"/>
                              <w:b/>
                              <w:sz w:val="28"/>
                              <w:szCs w:val="28"/>
                            </w:rPr>
                            <w:t>MARKET</w:t>
                          </w:r>
                          <w:r w:rsidRPr="009D2582">
                            <w:rPr>
                              <w:rFonts w:ascii="Times New Roman" w:hAnsi="Times New Roman" w:cs="Times New Roman"/>
                              <w:b/>
                              <w:spacing w:val="-15"/>
                              <w:sz w:val="28"/>
                              <w:szCs w:val="28"/>
                            </w:rPr>
                            <w:t xml:space="preserve"> </w:t>
                          </w:r>
                          <w:r w:rsidRPr="009D2582">
                            <w:rPr>
                              <w:rFonts w:ascii="Times New Roman" w:hAnsi="Times New Roman" w:cs="Times New Roman"/>
                              <w:b/>
                              <w:sz w:val="28"/>
                              <w:szCs w:val="28"/>
                            </w:rPr>
                            <w:t>ADJUSTING</w:t>
                          </w:r>
                          <w:r w:rsidRPr="009D2582">
                            <w:rPr>
                              <w:rFonts w:ascii="Times New Roman" w:hAnsi="Times New Roman" w:cs="Times New Roman"/>
                              <w:b/>
                              <w:spacing w:val="-17"/>
                              <w:sz w:val="28"/>
                              <w:szCs w:val="28"/>
                            </w:rPr>
                            <w:t xml:space="preserve"> </w:t>
                          </w:r>
                          <w:r w:rsidRPr="009D2582">
                            <w:rPr>
                              <w:rFonts w:ascii="Times New Roman" w:hAnsi="Times New Roman" w:cs="Times New Roman"/>
                              <w:b/>
                              <w:spacing w:val="-2"/>
                              <w:sz w:val="28"/>
                              <w:szCs w:val="28"/>
                            </w:rPr>
                            <w:t>TARIFF</w:t>
                          </w:r>
                        </w:p>
                        <w:p w14:paraId="09A17010" w14:textId="77777777" w:rsidR="00C04B5A" w:rsidRDefault="00FD125F">
                          <w:pPr>
                            <w:tabs>
                              <w:tab w:val="left" w:pos="1036"/>
                              <w:tab w:val="left" w:pos="7286"/>
                            </w:tabs>
                            <w:spacing w:line="368" w:lineRule="exact"/>
                            <w:jc w:val="center"/>
                            <w:rPr>
                              <w:b/>
                              <w:sz w:val="32"/>
                            </w:rPr>
                          </w:pPr>
                          <w:r w:rsidRPr="009D2582">
                            <w:rPr>
                              <w:rFonts w:ascii="Times New Roman" w:hAnsi="Times New Roman" w:cs="Times New Roman"/>
                              <w:b/>
                              <w:sz w:val="28"/>
                              <w:szCs w:val="28"/>
                              <w:u w:val="single"/>
                            </w:rPr>
                            <w:tab/>
                            <w:t>POWER</w:t>
                          </w:r>
                          <w:r w:rsidRPr="009D2582">
                            <w:rPr>
                              <w:rFonts w:ascii="Times New Roman" w:hAnsi="Times New Roman" w:cs="Times New Roman"/>
                              <w:b/>
                              <w:spacing w:val="-16"/>
                              <w:sz w:val="28"/>
                              <w:szCs w:val="28"/>
                              <w:u w:val="single"/>
                            </w:rPr>
                            <w:t xml:space="preserve"> </w:t>
                          </w:r>
                          <w:r w:rsidRPr="009D2582">
                            <w:rPr>
                              <w:rFonts w:ascii="Times New Roman" w:hAnsi="Times New Roman" w:cs="Times New Roman"/>
                              <w:b/>
                              <w:sz w:val="28"/>
                              <w:szCs w:val="28"/>
                              <w:u w:val="single"/>
                            </w:rPr>
                            <w:t>PURCHASE</w:t>
                          </w:r>
                          <w:r w:rsidRPr="009D2582">
                            <w:rPr>
                              <w:rFonts w:ascii="Times New Roman" w:hAnsi="Times New Roman" w:cs="Times New Roman"/>
                              <w:b/>
                              <w:spacing w:val="-16"/>
                              <w:sz w:val="28"/>
                              <w:szCs w:val="28"/>
                              <w:u w:val="single"/>
                            </w:rPr>
                            <w:t xml:space="preserve"> </w:t>
                          </w:r>
                          <w:r w:rsidRPr="009D2582">
                            <w:rPr>
                              <w:rFonts w:ascii="Times New Roman" w:hAnsi="Times New Roman" w:cs="Times New Roman"/>
                              <w:b/>
                              <w:spacing w:val="-2"/>
                              <w:sz w:val="28"/>
                              <w:szCs w:val="28"/>
                              <w:u w:val="single"/>
                            </w:rPr>
                            <w:t>AGREEMENT</w:t>
                          </w:r>
                          <w:r>
                            <w:rPr>
                              <w:b/>
                              <w:sz w:val="32"/>
                              <w:u w:val="single"/>
                            </w:rPr>
                            <w:tab/>
                          </w:r>
                        </w:p>
                      </w:txbxContent>
                    </wps:txbx>
                    <wps:bodyPr wrap="square" lIns="0" tIns="0" rIns="0" bIns="0" rtlCol="0">
                      <a:noAutofit/>
                    </wps:bodyPr>
                  </wps:wsp>
                </a:graphicData>
              </a:graphic>
            </wp:anchor>
          </w:drawing>
        </mc:Choice>
        <mc:Fallback>
          <w:pict>
            <v:shapetype w14:anchorId="09A16F2D" id="_x0000_t202" coordsize="21600,21600" o:spt="202" path="m,l,21600r21600,l21600,xe">
              <v:stroke joinstyle="miter"/>
              <v:path gradientshapeok="t" o:connecttype="rect"/>
            </v:shapetype>
            <v:shape id="Text Box 10" o:spid="_x0000_s1028" type="#_x0000_t202" style="position:absolute;margin-left:111.5pt;margin-top:12.95pt;width:366.35pt;height:38.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" filled="f" stroked="f">
              <v:textbox inset="0,0,0,0">
                <w:txbxContent>
                  <w:p w14:paraId="09A1700F" w14:textId="77777777" w:rsidR="00C04B5A" w:rsidRPr="009D2582" w:rsidRDefault="00FD125F">
                    <w:pPr>
                      <w:spacing w:before="9" w:line="368" w:lineRule="exact"/>
                      <w:ind w:left="13"/>
                      <w:jc w:val="center"/>
                      <w:rPr>
                        <w:rFonts w:ascii="Times New Roman" w:hAnsi="Times New Roman" w:cs="Times New Roman"/>
                        <w:b/>
                        <w:sz w:val="28"/>
                        <w:szCs w:val="28"/>
                      </w:rPr>
                    </w:pPr>
                    <w:r w:rsidRPr="009D2582">
                      <w:rPr>
                        <w:rFonts w:ascii="Times New Roman" w:hAnsi="Times New Roman" w:cs="Times New Roman"/>
                        <w:b/>
                        <w:sz w:val="28"/>
                        <w:szCs w:val="28"/>
                      </w:rPr>
                      <w:t>BIOENERGY</w:t>
                    </w:r>
                    <w:r w:rsidRPr="009D2582">
                      <w:rPr>
                        <w:rFonts w:ascii="Times New Roman" w:hAnsi="Times New Roman" w:cs="Times New Roman"/>
                        <w:b/>
                        <w:spacing w:val="-16"/>
                        <w:sz w:val="28"/>
                        <w:szCs w:val="28"/>
                      </w:rPr>
                      <w:t xml:space="preserve"> </w:t>
                    </w:r>
                    <w:r w:rsidRPr="009D2582">
                      <w:rPr>
                        <w:rFonts w:ascii="Times New Roman" w:hAnsi="Times New Roman" w:cs="Times New Roman"/>
                        <w:b/>
                        <w:sz w:val="28"/>
                        <w:szCs w:val="28"/>
                      </w:rPr>
                      <w:t>MARKET</w:t>
                    </w:r>
                    <w:r w:rsidRPr="009D2582">
                      <w:rPr>
                        <w:rFonts w:ascii="Times New Roman" w:hAnsi="Times New Roman" w:cs="Times New Roman"/>
                        <w:b/>
                        <w:spacing w:val="-15"/>
                        <w:sz w:val="28"/>
                        <w:szCs w:val="28"/>
                      </w:rPr>
                      <w:t xml:space="preserve"> </w:t>
                    </w:r>
                    <w:r w:rsidRPr="009D2582">
                      <w:rPr>
                        <w:rFonts w:ascii="Times New Roman" w:hAnsi="Times New Roman" w:cs="Times New Roman"/>
                        <w:b/>
                        <w:sz w:val="28"/>
                        <w:szCs w:val="28"/>
                      </w:rPr>
                      <w:t>ADJUSTING</w:t>
                    </w:r>
                    <w:r w:rsidRPr="009D2582">
                      <w:rPr>
                        <w:rFonts w:ascii="Times New Roman" w:hAnsi="Times New Roman" w:cs="Times New Roman"/>
                        <w:b/>
                        <w:spacing w:val="-17"/>
                        <w:sz w:val="28"/>
                        <w:szCs w:val="28"/>
                      </w:rPr>
                      <w:t xml:space="preserve"> </w:t>
                    </w:r>
                    <w:r w:rsidRPr="009D2582">
                      <w:rPr>
                        <w:rFonts w:ascii="Times New Roman" w:hAnsi="Times New Roman" w:cs="Times New Roman"/>
                        <w:b/>
                        <w:spacing w:val="-2"/>
                        <w:sz w:val="28"/>
                        <w:szCs w:val="28"/>
                      </w:rPr>
                      <w:t>TARIFF</w:t>
                    </w:r>
                  </w:p>
                  <w:p w14:paraId="09A17010" w14:textId="77777777" w:rsidR="00C04B5A" w:rsidRDefault="00FD125F">
                    <w:pPr>
                      <w:tabs>
                        <w:tab w:val="left" w:pos="1036"/>
                        <w:tab w:val="left" w:pos="7286"/>
                      </w:tabs>
                      <w:spacing w:line="368" w:lineRule="exact"/>
                      <w:jc w:val="center"/>
                      <w:rPr>
                        <w:b/>
                        <w:sz w:val="32"/>
                      </w:rPr>
                    </w:pPr>
                    <w:r w:rsidRPr="009D2582">
                      <w:rPr>
                        <w:rFonts w:ascii="Times New Roman" w:hAnsi="Times New Roman" w:cs="Times New Roman"/>
                        <w:b/>
                        <w:sz w:val="28"/>
                        <w:szCs w:val="28"/>
                        <w:u w:val="single"/>
                      </w:rPr>
                      <w:tab/>
                      <w:t>POWER</w:t>
                    </w:r>
                    <w:r w:rsidRPr="009D2582">
                      <w:rPr>
                        <w:rFonts w:ascii="Times New Roman" w:hAnsi="Times New Roman" w:cs="Times New Roman"/>
                        <w:b/>
                        <w:spacing w:val="-16"/>
                        <w:sz w:val="28"/>
                        <w:szCs w:val="28"/>
                        <w:u w:val="single"/>
                      </w:rPr>
                      <w:t xml:space="preserve"> </w:t>
                    </w:r>
                    <w:r w:rsidRPr="009D2582">
                      <w:rPr>
                        <w:rFonts w:ascii="Times New Roman" w:hAnsi="Times New Roman" w:cs="Times New Roman"/>
                        <w:b/>
                        <w:sz w:val="28"/>
                        <w:szCs w:val="28"/>
                        <w:u w:val="single"/>
                      </w:rPr>
                      <w:t>PURCHASE</w:t>
                    </w:r>
                    <w:r w:rsidRPr="009D2582">
                      <w:rPr>
                        <w:rFonts w:ascii="Times New Roman" w:hAnsi="Times New Roman" w:cs="Times New Roman"/>
                        <w:b/>
                        <w:spacing w:val="-16"/>
                        <w:sz w:val="28"/>
                        <w:szCs w:val="28"/>
                        <w:u w:val="single"/>
                      </w:rPr>
                      <w:t xml:space="preserve"> </w:t>
                    </w:r>
                    <w:r w:rsidRPr="009D2582">
                      <w:rPr>
                        <w:rFonts w:ascii="Times New Roman" w:hAnsi="Times New Roman" w:cs="Times New Roman"/>
                        <w:b/>
                        <w:spacing w:val="-2"/>
                        <w:sz w:val="28"/>
                        <w:szCs w:val="28"/>
                        <w:u w:val="single"/>
                      </w:rPr>
                      <w:t>AGREEMENT</w:t>
                    </w:r>
                    <w:r>
                      <w:rPr>
                        <w:b/>
                        <w:sz w:val="32"/>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3" w14:textId="629A4948" w:rsidR="00C04B5A" w:rsidRDefault="00FD125F">
    <w:pPr>
      <w:pStyle w:val="BodyText"/>
      <w:spacing w:line="14" w:lineRule="auto"/>
    </w:pPr>
    <w:r>
      <w:rPr>
        <w:noProof/>
      </w:rPr>
      <mc:AlternateContent>
        <mc:Choice Requires="wps">
          <w:drawing>
            <wp:anchor distT="0" distB="0" distL="0" distR="0" simplePos="0" relativeHeight="251658246" behindDoc="1" locked="0" layoutInCell="1" allowOverlap="1" wp14:anchorId="09A16F39" wp14:editId="592A3FD3">
              <wp:simplePos x="0" y="0"/>
              <wp:positionH relativeFrom="page">
                <wp:posOffset>1730375</wp:posOffset>
              </wp:positionH>
              <wp:positionV relativeFrom="page">
                <wp:posOffset>240665</wp:posOffset>
              </wp:positionV>
              <wp:extent cx="4652645" cy="69024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2645" cy="690245"/>
                      </a:xfrm>
                      <a:prstGeom prst="rect">
                        <a:avLst/>
                      </a:prstGeom>
                    </wps:spPr>
                    <wps:txbx>
                      <w:txbxContent>
                        <w:p w14:paraId="09A17017" w14:textId="77777777" w:rsidR="00C04B5A" w:rsidRPr="009D2582" w:rsidRDefault="00FD125F">
                          <w:pPr>
                            <w:spacing w:before="9"/>
                            <w:ind w:left="399" w:right="383"/>
                            <w:jc w:val="center"/>
                            <w:rPr>
                              <w:rFonts w:ascii="Times New Roman" w:hAnsi="Times New Roman" w:cs="Times New Roman"/>
                              <w:b/>
                              <w:sz w:val="24"/>
                              <w:szCs w:val="24"/>
                            </w:rPr>
                          </w:pPr>
                          <w:r w:rsidRPr="009D2582">
                            <w:rPr>
                              <w:rFonts w:ascii="Times New Roman" w:hAnsi="Times New Roman" w:cs="Times New Roman"/>
                              <w:b/>
                              <w:sz w:val="24"/>
                              <w:szCs w:val="24"/>
                            </w:rPr>
                            <w:t>BIOENERGY</w:t>
                          </w:r>
                          <w:r w:rsidRPr="009D2582">
                            <w:rPr>
                              <w:rFonts w:ascii="Times New Roman" w:hAnsi="Times New Roman" w:cs="Times New Roman"/>
                              <w:b/>
                              <w:spacing w:val="-13"/>
                              <w:sz w:val="24"/>
                              <w:szCs w:val="24"/>
                            </w:rPr>
                            <w:t xml:space="preserve"> </w:t>
                          </w:r>
                          <w:r w:rsidRPr="009D2582">
                            <w:rPr>
                              <w:rFonts w:ascii="Times New Roman" w:hAnsi="Times New Roman" w:cs="Times New Roman"/>
                              <w:b/>
                              <w:sz w:val="24"/>
                              <w:szCs w:val="24"/>
                            </w:rPr>
                            <w:t>MARKET</w:t>
                          </w:r>
                          <w:r w:rsidRPr="009D2582">
                            <w:rPr>
                              <w:rFonts w:ascii="Times New Roman" w:hAnsi="Times New Roman" w:cs="Times New Roman"/>
                              <w:b/>
                              <w:spacing w:val="-12"/>
                              <w:sz w:val="24"/>
                              <w:szCs w:val="24"/>
                            </w:rPr>
                            <w:t xml:space="preserve"> </w:t>
                          </w:r>
                          <w:r w:rsidRPr="009D2582">
                            <w:rPr>
                              <w:rFonts w:ascii="Times New Roman" w:hAnsi="Times New Roman" w:cs="Times New Roman"/>
                              <w:b/>
                              <w:sz w:val="24"/>
                              <w:szCs w:val="24"/>
                            </w:rPr>
                            <w:t>ADJUSTING</w:t>
                          </w:r>
                          <w:r w:rsidRPr="009D2582">
                            <w:rPr>
                              <w:rFonts w:ascii="Times New Roman" w:hAnsi="Times New Roman" w:cs="Times New Roman"/>
                              <w:b/>
                              <w:spacing w:val="-14"/>
                              <w:sz w:val="24"/>
                              <w:szCs w:val="24"/>
                            </w:rPr>
                            <w:t xml:space="preserve"> </w:t>
                          </w:r>
                          <w:r w:rsidRPr="009D2582">
                            <w:rPr>
                              <w:rFonts w:ascii="Times New Roman" w:hAnsi="Times New Roman" w:cs="Times New Roman"/>
                              <w:b/>
                              <w:sz w:val="24"/>
                              <w:szCs w:val="24"/>
                            </w:rPr>
                            <w:t xml:space="preserve">TARIFF </w:t>
                          </w:r>
                          <w:r w:rsidRPr="009D2582">
                            <w:rPr>
                              <w:rFonts w:ascii="Times New Roman" w:hAnsi="Times New Roman" w:cs="Times New Roman"/>
                              <w:b/>
                              <w:sz w:val="24"/>
                              <w:szCs w:val="24"/>
                              <w:u w:val="single"/>
                            </w:rPr>
                            <w:t>POWER PURCHASE AGREEMENT</w:t>
                          </w:r>
                        </w:p>
                        <w:p w14:paraId="09A17018" w14:textId="77777777" w:rsidR="00C04B5A" w:rsidRDefault="00FD125F">
                          <w:pPr>
                            <w:tabs>
                              <w:tab w:val="left" w:pos="1735"/>
                              <w:tab w:val="left" w:pos="7286"/>
                            </w:tabs>
                            <w:jc w:val="center"/>
                            <w:rPr>
                              <w:b/>
                              <w:sz w:val="28"/>
                            </w:rPr>
                          </w:pPr>
                          <w:r w:rsidRPr="009D2582">
                            <w:rPr>
                              <w:rFonts w:ascii="Times New Roman" w:hAnsi="Times New Roman" w:cs="Times New Roman"/>
                              <w:b/>
                              <w:sz w:val="24"/>
                              <w:szCs w:val="24"/>
                              <w:u w:val="single"/>
                            </w:rPr>
                            <w:tab/>
                            <w:t>APPENDIX</w:t>
                          </w:r>
                          <w:r w:rsidRPr="009D2582">
                            <w:rPr>
                              <w:rFonts w:ascii="Times New Roman" w:hAnsi="Times New Roman" w:cs="Times New Roman"/>
                              <w:b/>
                              <w:spacing w:val="-2"/>
                              <w:sz w:val="24"/>
                              <w:szCs w:val="24"/>
                              <w:u w:val="single"/>
                            </w:rPr>
                            <w:t xml:space="preserve"> </w:t>
                          </w:r>
                          <w:r w:rsidRPr="009D2582">
                            <w:rPr>
                              <w:rFonts w:ascii="Times New Roman" w:hAnsi="Times New Roman" w:cs="Times New Roman"/>
                              <w:b/>
                              <w:sz w:val="24"/>
                              <w:szCs w:val="24"/>
                              <w:u w:val="single"/>
                            </w:rPr>
                            <w:t>A</w:t>
                          </w:r>
                          <w:r w:rsidRPr="009D2582">
                            <w:rPr>
                              <w:rFonts w:ascii="Times New Roman" w:hAnsi="Times New Roman" w:cs="Times New Roman"/>
                              <w:b/>
                              <w:spacing w:val="-6"/>
                              <w:sz w:val="24"/>
                              <w:szCs w:val="24"/>
                              <w:u w:val="single"/>
                            </w:rPr>
                            <w:t xml:space="preserve"> </w:t>
                          </w:r>
                          <w:r w:rsidRPr="009D2582">
                            <w:rPr>
                              <w:rFonts w:ascii="Times New Roman" w:hAnsi="Times New Roman" w:cs="Times New Roman"/>
                              <w:b/>
                              <w:sz w:val="24"/>
                              <w:szCs w:val="24"/>
                              <w:u w:val="single"/>
                            </w:rPr>
                            <w:t>--</w:t>
                          </w:r>
                          <w:r w:rsidRPr="009D2582">
                            <w:rPr>
                              <w:rFonts w:ascii="Times New Roman" w:hAnsi="Times New Roman" w:cs="Times New Roman"/>
                              <w:b/>
                              <w:spacing w:val="-3"/>
                              <w:sz w:val="24"/>
                              <w:szCs w:val="24"/>
                              <w:u w:val="single"/>
                            </w:rPr>
                            <w:t xml:space="preserve"> </w:t>
                          </w:r>
                          <w:r w:rsidRPr="009D2582">
                            <w:rPr>
                              <w:rFonts w:ascii="Times New Roman" w:hAnsi="Times New Roman" w:cs="Times New Roman"/>
                              <w:b/>
                              <w:spacing w:val="-2"/>
                              <w:sz w:val="24"/>
                              <w:szCs w:val="24"/>
                              <w:u w:val="single"/>
                            </w:rPr>
                            <w:t>DEFINITIONS</w:t>
                          </w:r>
                          <w:r>
                            <w:rPr>
                              <w:b/>
                              <w:sz w:val="28"/>
                              <w:u w:val="single"/>
                            </w:rPr>
                            <w:tab/>
                          </w:r>
                        </w:p>
                      </w:txbxContent>
                    </wps:txbx>
                    <wps:bodyPr wrap="square" lIns="0" tIns="0" rIns="0" bIns="0" rtlCol="0">
                      <a:noAutofit/>
                    </wps:bodyPr>
                  </wps:wsp>
                </a:graphicData>
              </a:graphic>
            </wp:anchor>
          </w:drawing>
        </mc:Choice>
        <mc:Fallback>
          <w:pict>
            <v:shapetype w14:anchorId="09A16F39" id="_x0000_t202" coordsize="21600,21600" o:spt="202" path="m,l,21600r21600,l21600,xe">
              <v:stroke joinstyle="miter"/>
              <v:path gradientshapeok="t" o:connecttype="rect"/>
            </v:shapetype>
            <v:shape id="Text Box 73" o:spid="_x0000_s1031" type="#_x0000_t202" style="position:absolute;margin-left:136.25pt;margin-top:18.95pt;width:366.35pt;height:54.3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" filled="f" stroked="f">
              <v:textbox inset="0,0,0,0">
                <w:txbxContent>
                  <w:p w14:paraId="09A17017" w14:textId="77777777" w:rsidR="00C04B5A" w:rsidRPr="009D2582" w:rsidRDefault="00FD125F">
                    <w:pPr>
                      <w:spacing w:before="9"/>
                      <w:ind w:left="399" w:right="383"/>
                      <w:jc w:val="center"/>
                      <w:rPr>
                        <w:rFonts w:ascii="Times New Roman" w:hAnsi="Times New Roman" w:cs="Times New Roman"/>
                        <w:b/>
                        <w:sz w:val="24"/>
                        <w:szCs w:val="24"/>
                      </w:rPr>
                    </w:pPr>
                    <w:r w:rsidRPr="009D2582">
                      <w:rPr>
                        <w:rFonts w:ascii="Times New Roman" w:hAnsi="Times New Roman" w:cs="Times New Roman"/>
                        <w:b/>
                        <w:sz w:val="24"/>
                        <w:szCs w:val="24"/>
                      </w:rPr>
                      <w:t>BIOENERGY</w:t>
                    </w:r>
                    <w:r w:rsidRPr="009D2582">
                      <w:rPr>
                        <w:rFonts w:ascii="Times New Roman" w:hAnsi="Times New Roman" w:cs="Times New Roman"/>
                        <w:b/>
                        <w:spacing w:val="-13"/>
                        <w:sz w:val="24"/>
                        <w:szCs w:val="24"/>
                      </w:rPr>
                      <w:t xml:space="preserve"> </w:t>
                    </w:r>
                    <w:r w:rsidRPr="009D2582">
                      <w:rPr>
                        <w:rFonts w:ascii="Times New Roman" w:hAnsi="Times New Roman" w:cs="Times New Roman"/>
                        <w:b/>
                        <w:sz w:val="24"/>
                        <w:szCs w:val="24"/>
                      </w:rPr>
                      <w:t>MARKET</w:t>
                    </w:r>
                    <w:r w:rsidRPr="009D2582">
                      <w:rPr>
                        <w:rFonts w:ascii="Times New Roman" w:hAnsi="Times New Roman" w:cs="Times New Roman"/>
                        <w:b/>
                        <w:spacing w:val="-12"/>
                        <w:sz w:val="24"/>
                        <w:szCs w:val="24"/>
                      </w:rPr>
                      <w:t xml:space="preserve"> </w:t>
                    </w:r>
                    <w:r w:rsidRPr="009D2582">
                      <w:rPr>
                        <w:rFonts w:ascii="Times New Roman" w:hAnsi="Times New Roman" w:cs="Times New Roman"/>
                        <w:b/>
                        <w:sz w:val="24"/>
                        <w:szCs w:val="24"/>
                      </w:rPr>
                      <w:t>ADJUSTING</w:t>
                    </w:r>
                    <w:r w:rsidRPr="009D2582">
                      <w:rPr>
                        <w:rFonts w:ascii="Times New Roman" w:hAnsi="Times New Roman" w:cs="Times New Roman"/>
                        <w:b/>
                        <w:spacing w:val="-14"/>
                        <w:sz w:val="24"/>
                        <w:szCs w:val="24"/>
                      </w:rPr>
                      <w:t xml:space="preserve"> </w:t>
                    </w:r>
                    <w:r w:rsidRPr="009D2582">
                      <w:rPr>
                        <w:rFonts w:ascii="Times New Roman" w:hAnsi="Times New Roman" w:cs="Times New Roman"/>
                        <w:b/>
                        <w:sz w:val="24"/>
                        <w:szCs w:val="24"/>
                      </w:rPr>
                      <w:t xml:space="preserve">TARIFF </w:t>
                    </w:r>
                    <w:r w:rsidRPr="009D2582">
                      <w:rPr>
                        <w:rFonts w:ascii="Times New Roman" w:hAnsi="Times New Roman" w:cs="Times New Roman"/>
                        <w:b/>
                        <w:sz w:val="24"/>
                        <w:szCs w:val="24"/>
                        <w:u w:val="single"/>
                      </w:rPr>
                      <w:t>POWER PURCHASE AGREEMENT</w:t>
                    </w:r>
                  </w:p>
                  <w:p w14:paraId="09A17018" w14:textId="77777777" w:rsidR="00C04B5A" w:rsidRDefault="00FD125F">
                    <w:pPr>
                      <w:tabs>
                        <w:tab w:val="left" w:pos="1735"/>
                        <w:tab w:val="left" w:pos="7286"/>
                      </w:tabs>
                      <w:jc w:val="center"/>
                      <w:rPr>
                        <w:b/>
                        <w:sz w:val="28"/>
                      </w:rPr>
                    </w:pPr>
                    <w:r w:rsidRPr="009D2582">
                      <w:rPr>
                        <w:rFonts w:ascii="Times New Roman" w:hAnsi="Times New Roman" w:cs="Times New Roman"/>
                        <w:b/>
                        <w:sz w:val="24"/>
                        <w:szCs w:val="24"/>
                        <w:u w:val="single"/>
                      </w:rPr>
                      <w:tab/>
                      <w:t>APPENDIX</w:t>
                    </w:r>
                    <w:r w:rsidRPr="009D2582">
                      <w:rPr>
                        <w:rFonts w:ascii="Times New Roman" w:hAnsi="Times New Roman" w:cs="Times New Roman"/>
                        <w:b/>
                        <w:spacing w:val="-2"/>
                        <w:sz w:val="24"/>
                        <w:szCs w:val="24"/>
                        <w:u w:val="single"/>
                      </w:rPr>
                      <w:t xml:space="preserve"> </w:t>
                    </w:r>
                    <w:r w:rsidRPr="009D2582">
                      <w:rPr>
                        <w:rFonts w:ascii="Times New Roman" w:hAnsi="Times New Roman" w:cs="Times New Roman"/>
                        <w:b/>
                        <w:sz w:val="24"/>
                        <w:szCs w:val="24"/>
                        <w:u w:val="single"/>
                      </w:rPr>
                      <w:t>A</w:t>
                    </w:r>
                    <w:r w:rsidRPr="009D2582">
                      <w:rPr>
                        <w:rFonts w:ascii="Times New Roman" w:hAnsi="Times New Roman" w:cs="Times New Roman"/>
                        <w:b/>
                        <w:spacing w:val="-6"/>
                        <w:sz w:val="24"/>
                        <w:szCs w:val="24"/>
                        <w:u w:val="single"/>
                      </w:rPr>
                      <w:t xml:space="preserve"> </w:t>
                    </w:r>
                    <w:r w:rsidRPr="009D2582">
                      <w:rPr>
                        <w:rFonts w:ascii="Times New Roman" w:hAnsi="Times New Roman" w:cs="Times New Roman"/>
                        <w:b/>
                        <w:sz w:val="24"/>
                        <w:szCs w:val="24"/>
                        <w:u w:val="single"/>
                      </w:rPr>
                      <w:t>--</w:t>
                    </w:r>
                    <w:r w:rsidRPr="009D2582">
                      <w:rPr>
                        <w:rFonts w:ascii="Times New Roman" w:hAnsi="Times New Roman" w:cs="Times New Roman"/>
                        <w:b/>
                        <w:spacing w:val="-3"/>
                        <w:sz w:val="24"/>
                        <w:szCs w:val="24"/>
                        <w:u w:val="single"/>
                      </w:rPr>
                      <w:t xml:space="preserve"> </w:t>
                    </w:r>
                    <w:r w:rsidRPr="009D2582">
                      <w:rPr>
                        <w:rFonts w:ascii="Times New Roman" w:hAnsi="Times New Roman" w:cs="Times New Roman"/>
                        <w:b/>
                        <w:spacing w:val="-2"/>
                        <w:sz w:val="24"/>
                        <w:szCs w:val="24"/>
                        <w:u w:val="single"/>
                      </w:rPr>
                      <w:t>DEFINITIONS</w:t>
                    </w:r>
                    <w:r>
                      <w:rPr>
                        <w:b/>
                        <w:sz w:val="28"/>
                        <w:u w:val="single"/>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5" w14:textId="77777777" w:rsidR="00C04B5A" w:rsidRDefault="00FD125F">
    <w:pPr>
      <w:pStyle w:val="BodyText"/>
      <w:spacing w:line="14" w:lineRule="auto"/>
    </w:pPr>
    <w:r>
      <w:rPr>
        <w:noProof/>
      </w:rPr>
      <mc:AlternateContent>
        <mc:Choice Requires="wps">
          <w:drawing>
            <wp:anchor distT="0" distB="0" distL="0" distR="0" simplePos="0" relativeHeight="251658248" behindDoc="1" locked="0" layoutInCell="1" allowOverlap="1" wp14:anchorId="09A16F43" wp14:editId="3C052104">
              <wp:simplePos x="0" y="0"/>
              <wp:positionH relativeFrom="page">
                <wp:posOffset>2037715</wp:posOffset>
              </wp:positionH>
              <wp:positionV relativeFrom="page">
                <wp:posOffset>240665</wp:posOffset>
              </wp:positionV>
              <wp:extent cx="4179570" cy="48514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485140"/>
                      </a:xfrm>
                      <a:prstGeom prst="rect">
                        <a:avLst/>
                      </a:prstGeom>
                    </wps:spPr>
                    <wps:txbx>
                      <w:txbxContent>
                        <w:p w14:paraId="09A1701F"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wps:txbx>
                    <wps:bodyPr wrap="square" lIns="0" tIns="0" rIns="0" bIns="0" rtlCol="0">
                      <a:noAutofit/>
                    </wps:bodyPr>
                  </wps:wsp>
                </a:graphicData>
              </a:graphic>
            </wp:anchor>
          </w:drawing>
        </mc:Choice>
        <mc:Fallback>
          <w:pict>
            <v:shapetype w14:anchorId="09A16F43" id="_x0000_t202" coordsize="21600,21600" o:spt="202" path="m,l,21600r21600,l21600,xe">
              <v:stroke joinstyle="miter"/>
              <v:path gradientshapeok="t" o:connecttype="rect"/>
            </v:shapetype>
            <v:shape id="Text Box 79" o:spid="_x0000_s1032" type="#_x0000_t202" style="position:absolute;margin-left:160.45pt;margin-top:18.95pt;width:329.1pt;height:38.2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" filled="f" stroked="f">
              <v:textbox inset="0,0,0,0">
                <w:txbxContent>
                  <w:p w14:paraId="09A1701F"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7" w14:textId="77777777" w:rsidR="00C04B5A" w:rsidRDefault="00FD125F">
    <w:pPr>
      <w:pStyle w:val="BodyText"/>
      <w:spacing w:line="14" w:lineRule="auto"/>
    </w:pPr>
    <w:r>
      <w:rPr>
        <w:noProof/>
      </w:rPr>
      <mc:AlternateContent>
        <mc:Choice Requires="wps">
          <w:drawing>
            <wp:anchor distT="0" distB="0" distL="0" distR="0" simplePos="0" relativeHeight="251658250" behindDoc="1" locked="0" layoutInCell="1" allowOverlap="1" wp14:anchorId="09A16F4D" wp14:editId="6615F61D">
              <wp:simplePos x="0" y="0"/>
              <wp:positionH relativeFrom="page">
                <wp:posOffset>2085340</wp:posOffset>
              </wp:positionH>
              <wp:positionV relativeFrom="page">
                <wp:posOffset>250190</wp:posOffset>
              </wp:positionV>
              <wp:extent cx="4179570" cy="25209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252095"/>
                      </a:xfrm>
                      <a:prstGeom prst="rect">
                        <a:avLst/>
                      </a:prstGeom>
                    </wps:spPr>
                    <wps:txbx>
                      <w:txbxContent>
                        <w:p w14:paraId="09A17026" w14:textId="77777777" w:rsidR="00C04B5A" w:rsidRDefault="00FD125F">
                          <w:pPr>
                            <w:spacing w:before="9"/>
                            <w:ind w:left="20"/>
                            <w:rPr>
                              <w:b/>
                              <w:sz w:val="32"/>
                            </w:rPr>
                          </w:pPr>
                          <w:r>
                            <w:rPr>
                              <w:b/>
                              <w:sz w:val="32"/>
                            </w:rPr>
                            <w:t>BIOENERGY</w:t>
                          </w:r>
                          <w:r>
                            <w:rPr>
                              <w:b/>
                              <w:spacing w:val="-16"/>
                              <w:sz w:val="32"/>
                            </w:rPr>
                            <w:t xml:space="preserve"> </w:t>
                          </w:r>
                          <w:r>
                            <w:rPr>
                              <w:b/>
                              <w:sz w:val="32"/>
                            </w:rPr>
                            <w:t>MARKET</w:t>
                          </w:r>
                          <w:r>
                            <w:rPr>
                              <w:b/>
                              <w:spacing w:val="-15"/>
                              <w:sz w:val="32"/>
                            </w:rPr>
                            <w:t xml:space="preserve"> </w:t>
                          </w:r>
                          <w:r>
                            <w:rPr>
                              <w:b/>
                              <w:sz w:val="32"/>
                            </w:rPr>
                            <w:t>ADJUSTING</w:t>
                          </w:r>
                          <w:r>
                            <w:rPr>
                              <w:b/>
                              <w:spacing w:val="-17"/>
                              <w:sz w:val="32"/>
                            </w:rPr>
                            <w:t xml:space="preserve"> </w:t>
                          </w:r>
                          <w:r>
                            <w:rPr>
                              <w:b/>
                              <w:spacing w:val="-2"/>
                              <w:sz w:val="32"/>
                            </w:rPr>
                            <w:t>TARIFF</w:t>
                          </w:r>
                        </w:p>
                      </w:txbxContent>
                    </wps:txbx>
                    <wps:bodyPr wrap="square" lIns="0" tIns="0" rIns="0" bIns="0" rtlCol="0">
                      <a:noAutofit/>
                    </wps:bodyPr>
                  </wps:wsp>
                </a:graphicData>
              </a:graphic>
            </wp:anchor>
          </w:drawing>
        </mc:Choice>
        <mc:Fallback>
          <w:pict>
            <v:shapetype w14:anchorId="09A16F4D" id="_x0000_t202" coordsize="21600,21600" o:spt="202" path="m,l,21600r21600,l21600,xe">
              <v:stroke joinstyle="miter"/>
              <v:path gradientshapeok="t" o:connecttype="rect"/>
            </v:shapetype>
            <v:shape id="Text Box 86" o:spid="_x0000_s1033" type="#_x0000_t202" style="position:absolute;margin-left:164.2pt;margin-top:19.7pt;width:329.1pt;height:19.8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" filled="f" stroked="f">
              <v:textbox inset="0,0,0,0">
                <w:txbxContent>
                  <w:p w14:paraId="09A17026" w14:textId="77777777" w:rsidR="00C04B5A" w:rsidRDefault="00FD125F">
                    <w:pPr>
                      <w:spacing w:before="9"/>
                      <w:ind w:left="20"/>
                      <w:rPr>
                        <w:b/>
                        <w:sz w:val="32"/>
                      </w:rPr>
                    </w:pPr>
                    <w:r>
                      <w:rPr>
                        <w:b/>
                        <w:sz w:val="32"/>
                      </w:rPr>
                      <w:t>BIOENERGY</w:t>
                    </w:r>
                    <w:r>
                      <w:rPr>
                        <w:b/>
                        <w:spacing w:val="-16"/>
                        <w:sz w:val="32"/>
                      </w:rPr>
                      <w:t xml:space="preserve"> </w:t>
                    </w:r>
                    <w:r>
                      <w:rPr>
                        <w:b/>
                        <w:sz w:val="32"/>
                      </w:rPr>
                      <w:t>MARKET</w:t>
                    </w:r>
                    <w:r>
                      <w:rPr>
                        <w:b/>
                        <w:spacing w:val="-15"/>
                        <w:sz w:val="32"/>
                      </w:rPr>
                      <w:t xml:space="preserve"> </w:t>
                    </w:r>
                    <w:r>
                      <w:rPr>
                        <w:b/>
                        <w:sz w:val="32"/>
                      </w:rPr>
                      <w:t>ADJUSTING</w:t>
                    </w:r>
                    <w:r>
                      <w:rPr>
                        <w:b/>
                        <w:spacing w:val="-17"/>
                        <w:sz w:val="32"/>
                      </w:rPr>
                      <w:t xml:space="preserve"> </w:t>
                    </w:r>
                    <w:r>
                      <w:rPr>
                        <w:b/>
                        <w:spacing w:val="-2"/>
                        <w:sz w:val="32"/>
                      </w:rPr>
                      <w:t>TARIFF</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9" w14:textId="70A21FC5" w:rsidR="00C04B5A" w:rsidRDefault="00FD125F">
    <w:pPr>
      <w:pStyle w:val="BodyText"/>
      <w:spacing w:line="14" w:lineRule="auto"/>
    </w:pPr>
    <w:r>
      <w:rPr>
        <w:noProof/>
      </w:rPr>
      <mc:AlternateContent>
        <mc:Choice Requires="wps">
          <w:drawing>
            <wp:anchor distT="0" distB="0" distL="0" distR="0" simplePos="0" relativeHeight="251658252" behindDoc="1" locked="0" layoutInCell="1" allowOverlap="1" wp14:anchorId="09A16F59" wp14:editId="52F918E2">
              <wp:simplePos x="0" y="0"/>
              <wp:positionH relativeFrom="page">
                <wp:posOffset>1922780</wp:posOffset>
              </wp:positionH>
              <wp:positionV relativeFrom="page">
                <wp:posOffset>259715</wp:posOffset>
              </wp:positionV>
              <wp:extent cx="4592955" cy="89471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894715"/>
                      </a:xfrm>
                      <a:prstGeom prst="rect">
                        <a:avLst/>
                      </a:prstGeom>
                    </wps:spPr>
                    <wps:txbx>
                      <w:txbxContent>
                        <w:p w14:paraId="09A1702D" w14:textId="77777777" w:rsidR="00C04B5A" w:rsidRPr="009D2582" w:rsidRDefault="00FD125F">
                          <w:pPr>
                            <w:spacing w:before="9"/>
                            <w:ind w:left="314" w:right="300"/>
                            <w:jc w:val="center"/>
                            <w:rPr>
                              <w:rFonts w:ascii="Times New Roman" w:hAnsi="Times New Roman" w:cs="Times New Roman"/>
                              <w:b/>
                              <w:sz w:val="28"/>
                            </w:rPr>
                          </w:pPr>
                          <w:r w:rsidRPr="009D2582">
                            <w:rPr>
                              <w:rFonts w:ascii="Times New Roman" w:hAnsi="Times New Roman" w:cs="Times New Roman"/>
                              <w:b/>
                              <w:sz w:val="32"/>
                            </w:rPr>
                            <w:t>BIOENERGY</w:t>
                          </w:r>
                          <w:r w:rsidRPr="009D2582">
                            <w:rPr>
                              <w:rFonts w:ascii="Times New Roman" w:hAnsi="Times New Roman" w:cs="Times New Roman"/>
                              <w:b/>
                              <w:spacing w:val="-13"/>
                              <w:sz w:val="32"/>
                            </w:rPr>
                            <w:t xml:space="preserve"> </w:t>
                          </w:r>
                          <w:r w:rsidRPr="009D2582">
                            <w:rPr>
                              <w:rFonts w:ascii="Times New Roman" w:hAnsi="Times New Roman" w:cs="Times New Roman"/>
                              <w:b/>
                              <w:sz w:val="32"/>
                            </w:rPr>
                            <w:t>MARKET</w:t>
                          </w:r>
                          <w:r w:rsidRPr="009D2582">
                            <w:rPr>
                              <w:rFonts w:ascii="Times New Roman" w:hAnsi="Times New Roman" w:cs="Times New Roman"/>
                              <w:b/>
                              <w:spacing w:val="-12"/>
                              <w:sz w:val="32"/>
                            </w:rPr>
                            <w:t xml:space="preserve"> </w:t>
                          </w:r>
                          <w:r w:rsidRPr="009D2582">
                            <w:rPr>
                              <w:rFonts w:ascii="Times New Roman" w:hAnsi="Times New Roman" w:cs="Times New Roman"/>
                              <w:b/>
                              <w:sz w:val="32"/>
                            </w:rPr>
                            <w:t>ADJUSTING</w:t>
                          </w:r>
                          <w:r w:rsidRPr="009D2582">
                            <w:rPr>
                              <w:rFonts w:ascii="Times New Roman" w:hAnsi="Times New Roman" w:cs="Times New Roman"/>
                              <w:b/>
                              <w:spacing w:val="-14"/>
                              <w:sz w:val="32"/>
                            </w:rPr>
                            <w:t xml:space="preserve"> </w:t>
                          </w:r>
                          <w:r w:rsidRPr="009D2582">
                            <w:rPr>
                              <w:rFonts w:ascii="Times New Roman" w:hAnsi="Times New Roman" w:cs="Times New Roman"/>
                              <w:b/>
                              <w:sz w:val="32"/>
                            </w:rPr>
                            <w:t xml:space="preserve">TARIFF </w:t>
                          </w:r>
                          <w:r w:rsidRPr="009D2582">
                            <w:rPr>
                              <w:rFonts w:ascii="Times New Roman" w:hAnsi="Times New Roman" w:cs="Times New Roman"/>
                              <w:b/>
                              <w:sz w:val="32"/>
                              <w:u w:val="single"/>
                            </w:rPr>
                            <w:t>POWER PURCHASE AGREEMENT</w:t>
                          </w:r>
                          <w:r w:rsidRPr="009D2582">
                            <w:rPr>
                              <w:rFonts w:ascii="Times New Roman" w:hAnsi="Times New Roman" w:cs="Times New Roman"/>
                              <w:b/>
                              <w:sz w:val="32"/>
                            </w:rPr>
                            <w:t xml:space="preserve"> </w:t>
                          </w:r>
                          <w:r w:rsidRPr="009D2582">
                            <w:rPr>
                              <w:rFonts w:ascii="Times New Roman" w:hAnsi="Times New Roman" w:cs="Times New Roman"/>
                              <w:b/>
                              <w:sz w:val="28"/>
                            </w:rPr>
                            <w:t>APPENDIX D – FORECASTING AND OUTAGE</w:t>
                          </w:r>
                        </w:p>
                        <w:p w14:paraId="09A1702E" w14:textId="77777777" w:rsidR="00C04B5A" w:rsidRPr="009D2582" w:rsidRDefault="00FD125F">
                          <w:pPr>
                            <w:tabs>
                              <w:tab w:val="left" w:pos="1439"/>
                              <w:tab w:val="left" w:pos="7192"/>
                            </w:tabs>
                            <w:spacing w:line="322" w:lineRule="exact"/>
                            <w:jc w:val="center"/>
                            <w:rPr>
                              <w:rFonts w:ascii="Times New Roman" w:hAnsi="Times New Roman" w:cs="Times New Roman"/>
                              <w:b/>
                              <w:sz w:val="28"/>
                            </w:rPr>
                          </w:pPr>
                          <w:r w:rsidRPr="009D2582">
                            <w:rPr>
                              <w:rFonts w:ascii="Times New Roman" w:hAnsi="Times New Roman" w:cs="Times New Roman"/>
                              <w:b/>
                              <w:sz w:val="28"/>
                              <w:u w:val="single"/>
                            </w:rPr>
                            <w:tab/>
                            <w:t>NOTIFICATION</w:t>
                          </w:r>
                          <w:r w:rsidRPr="009D2582">
                            <w:rPr>
                              <w:rFonts w:ascii="Times New Roman" w:hAnsi="Times New Roman" w:cs="Times New Roman"/>
                              <w:b/>
                              <w:spacing w:val="-13"/>
                              <w:sz w:val="28"/>
                              <w:u w:val="single"/>
                            </w:rPr>
                            <w:t xml:space="preserve"> </w:t>
                          </w:r>
                          <w:r w:rsidRPr="009D2582">
                            <w:rPr>
                              <w:rFonts w:ascii="Times New Roman" w:hAnsi="Times New Roman" w:cs="Times New Roman"/>
                              <w:b/>
                              <w:spacing w:val="-2"/>
                              <w:sz w:val="28"/>
                              <w:u w:val="single"/>
                            </w:rPr>
                            <w:t>REQUIREMENTS</w:t>
                          </w:r>
                          <w:r w:rsidRPr="009D2582">
                            <w:rPr>
                              <w:rFonts w:ascii="Times New Roman" w:hAnsi="Times New Roman" w:cs="Times New Roman"/>
                              <w:b/>
                              <w:sz w:val="28"/>
                              <w:u w:val="single"/>
                            </w:rPr>
                            <w:tab/>
                          </w:r>
                        </w:p>
                      </w:txbxContent>
                    </wps:txbx>
                    <wps:bodyPr wrap="square" lIns="0" tIns="0" rIns="0" bIns="0" rtlCol="0">
                      <a:noAutofit/>
                    </wps:bodyPr>
                  </wps:wsp>
                </a:graphicData>
              </a:graphic>
            </wp:anchor>
          </w:drawing>
        </mc:Choice>
        <mc:Fallback>
          <w:pict>
            <v:shapetype w14:anchorId="09A16F59" id="_x0000_t202" coordsize="21600,21600" o:spt="202" path="m,l,21600r21600,l21600,xe">
              <v:stroke joinstyle="miter"/>
              <v:path gradientshapeok="t" o:connecttype="rect"/>
            </v:shapetype>
            <v:shape id="Text Box 94" o:spid="_x0000_s1034" type="#_x0000_t202" style="position:absolute;margin-left:151.4pt;margin-top:20.45pt;width:361.65pt;height:70.4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" filled="f" stroked="f">
              <v:textbox inset="0,0,0,0">
                <w:txbxContent>
                  <w:p w14:paraId="09A1702D" w14:textId="77777777" w:rsidR="00C04B5A" w:rsidRPr="009D2582" w:rsidRDefault="00FD125F">
                    <w:pPr>
                      <w:spacing w:before="9"/>
                      <w:ind w:left="314" w:right="300"/>
                      <w:jc w:val="center"/>
                      <w:rPr>
                        <w:rFonts w:ascii="Times New Roman" w:hAnsi="Times New Roman" w:cs="Times New Roman"/>
                        <w:b/>
                        <w:sz w:val="28"/>
                      </w:rPr>
                    </w:pPr>
                    <w:r w:rsidRPr="009D2582">
                      <w:rPr>
                        <w:rFonts w:ascii="Times New Roman" w:hAnsi="Times New Roman" w:cs="Times New Roman"/>
                        <w:b/>
                        <w:sz w:val="32"/>
                      </w:rPr>
                      <w:t>BIOENERGY</w:t>
                    </w:r>
                    <w:r w:rsidRPr="009D2582">
                      <w:rPr>
                        <w:rFonts w:ascii="Times New Roman" w:hAnsi="Times New Roman" w:cs="Times New Roman"/>
                        <w:b/>
                        <w:spacing w:val="-13"/>
                        <w:sz w:val="32"/>
                      </w:rPr>
                      <w:t xml:space="preserve"> </w:t>
                    </w:r>
                    <w:r w:rsidRPr="009D2582">
                      <w:rPr>
                        <w:rFonts w:ascii="Times New Roman" w:hAnsi="Times New Roman" w:cs="Times New Roman"/>
                        <w:b/>
                        <w:sz w:val="32"/>
                      </w:rPr>
                      <w:t>MARKET</w:t>
                    </w:r>
                    <w:r w:rsidRPr="009D2582">
                      <w:rPr>
                        <w:rFonts w:ascii="Times New Roman" w:hAnsi="Times New Roman" w:cs="Times New Roman"/>
                        <w:b/>
                        <w:spacing w:val="-12"/>
                        <w:sz w:val="32"/>
                      </w:rPr>
                      <w:t xml:space="preserve"> </w:t>
                    </w:r>
                    <w:r w:rsidRPr="009D2582">
                      <w:rPr>
                        <w:rFonts w:ascii="Times New Roman" w:hAnsi="Times New Roman" w:cs="Times New Roman"/>
                        <w:b/>
                        <w:sz w:val="32"/>
                      </w:rPr>
                      <w:t>ADJUSTING</w:t>
                    </w:r>
                    <w:r w:rsidRPr="009D2582">
                      <w:rPr>
                        <w:rFonts w:ascii="Times New Roman" w:hAnsi="Times New Roman" w:cs="Times New Roman"/>
                        <w:b/>
                        <w:spacing w:val="-14"/>
                        <w:sz w:val="32"/>
                      </w:rPr>
                      <w:t xml:space="preserve"> </w:t>
                    </w:r>
                    <w:r w:rsidRPr="009D2582">
                      <w:rPr>
                        <w:rFonts w:ascii="Times New Roman" w:hAnsi="Times New Roman" w:cs="Times New Roman"/>
                        <w:b/>
                        <w:sz w:val="32"/>
                      </w:rPr>
                      <w:t xml:space="preserve">TARIFF </w:t>
                    </w:r>
                    <w:r w:rsidRPr="009D2582">
                      <w:rPr>
                        <w:rFonts w:ascii="Times New Roman" w:hAnsi="Times New Roman" w:cs="Times New Roman"/>
                        <w:b/>
                        <w:sz w:val="32"/>
                        <w:u w:val="single"/>
                      </w:rPr>
                      <w:t>POWER PURCHASE AGREEMENT</w:t>
                    </w:r>
                    <w:r w:rsidRPr="009D2582">
                      <w:rPr>
                        <w:rFonts w:ascii="Times New Roman" w:hAnsi="Times New Roman" w:cs="Times New Roman"/>
                        <w:b/>
                        <w:sz w:val="32"/>
                      </w:rPr>
                      <w:t xml:space="preserve"> </w:t>
                    </w:r>
                    <w:r w:rsidRPr="009D2582">
                      <w:rPr>
                        <w:rFonts w:ascii="Times New Roman" w:hAnsi="Times New Roman" w:cs="Times New Roman"/>
                        <w:b/>
                        <w:sz w:val="28"/>
                      </w:rPr>
                      <w:t>APPENDIX D – FORECASTING AND OUTAGE</w:t>
                    </w:r>
                  </w:p>
                  <w:p w14:paraId="09A1702E" w14:textId="77777777" w:rsidR="00C04B5A" w:rsidRPr="009D2582" w:rsidRDefault="00FD125F">
                    <w:pPr>
                      <w:tabs>
                        <w:tab w:val="left" w:pos="1439"/>
                        <w:tab w:val="left" w:pos="7192"/>
                      </w:tabs>
                      <w:spacing w:line="322" w:lineRule="exact"/>
                      <w:jc w:val="center"/>
                      <w:rPr>
                        <w:rFonts w:ascii="Times New Roman" w:hAnsi="Times New Roman" w:cs="Times New Roman"/>
                        <w:b/>
                        <w:sz w:val="28"/>
                      </w:rPr>
                    </w:pPr>
                    <w:r w:rsidRPr="009D2582">
                      <w:rPr>
                        <w:rFonts w:ascii="Times New Roman" w:hAnsi="Times New Roman" w:cs="Times New Roman"/>
                        <w:b/>
                        <w:sz w:val="28"/>
                        <w:u w:val="single"/>
                      </w:rPr>
                      <w:tab/>
                      <w:t>NOTIFICATION</w:t>
                    </w:r>
                    <w:r w:rsidRPr="009D2582">
                      <w:rPr>
                        <w:rFonts w:ascii="Times New Roman" w:hAnsi="Times New Roman" w:cs="Times New Roman"/>
                        <w:b/>
                        <w:spacing w:val="-13"/>
                        <w:sz w:val="28"/>
                        <w:u w:val="single"/>
                      </w:rPr>
                      <w:t xml:space="preserve"> </w:t>
                    </w:r>
                    <w:r w:rsidRPr="009D2582">
                      <w:rPr>
                        <w:rFonts w:ascii="Times New Roman" w:hAnsi="Times New Roman" w:cs="Times New Roman"/>
                        <w:b/>
                        <w:spacing w:val="-2"/>
                        <w:sz w:val="28"/>
                        <w:u w:val="single"/>
                      </w:rPr>
                      <w:t>REQUIREMENTS</w:t>
                    </w:r>
                    <w:r w:rsidRPr="009D2582">
                      <w:rPr>
                        <w:rFonts w:ascii="Times New Roman" w:hAnsi="Times New Roman" w:cs="Times New Roman"/>
                        <w:b/>
                        <w:sz w:val="28"/>
                        <w:u w:val="single"/>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B" w14:textId="77777777" w:rsidR="00C04B5A" w:rsidRDefault="00FD125F">
    <w:pPr>
      <w:pStyle w:val="BodyText"/>
      <w:spacing w:line="14" w:lineRule="auto"/>
    </w:pPr>
    <w:r>
      <w:rPr>
        <w:noProof/>
      </w:rPr>
      <mc:AlternateContent>
        <mc:Choice Requires="wps">
          <w:drawing>
            <wp:anchor distT="0" distB="0" distL="0" distR="0" simplePos="0" relativeHeight="251658254" behindDoc="1" locked="0" layoutInCell="1" allowOverlap="1" wp14:anchorId="09A16F63" wp14:editId="5954F446">
              <wp:simplePos x="0" y="0"/>
              <wp:positionH relativeFrom="page">
                <wp:posOffset>2132965</wp:posOffset>
              </wp:positionH>
              <wp:positionV relativeFrom="page">
                <wp:posOffset>193040</wp:posOffset>
              </wp:positionV>
              <wp:extent cx="4179570" cy="48514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9570" cy="485140"/>
                      </a:xfrm>
                      <a:prstGeom prst="rect">
                        <a:avLst/>
                      </a:prstGeom>
                    </wps:spPr>
                    <wps:txbx>
                      <w:txbxContent>
                        <w:p w14:paraId="09A17035"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wps:txbx>
                    <wps:bodyPr wrap="square" lIns="0" tIns="0" rIns="0" bIns="0" rtlCol="0">
                      <a:noAutofit/>
                    </wps:bodyPr>
                  </wps:wsp>
                </a:graphicData>
              </a:graphic>
            </wp:anchor>
          </w:drawing>
        </mc:Choice>
        <mc:Fallback>
          <w:pict>
            <v:shapetype w14:anchorId="09A16F63" id="_x0000_t202" coordsize="21600,21600" o:spt="202" path="m,l,21600r21600,l21600,xe">
              <v:stroke joinstyle="miter"/>
              <v:path gradientshapeok="t" o:connecttype="rect"/>
            </v:shapetype>
            <v:shape id="Text Box 100" o:spid="_x0000_s1035" type="#_x0000_t202" style="position:absolute;margin-left:167.95pt;margin-top:15.2pt;width:329.1pt;height:38.2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" filled="f" stroked="f">
              <v:textbox inset="0,0,0,0">
                <w:txbxContent>
                  <w:p w14:paraId="09A17035" w14:textId="77777777" w:rsidR="00C04B5A" w:rsidRDefault="00FD125F">
                    <w:pPr>
                      <w:spacing w:before="9"/>
                      <w:ind w:left="677" w:hanging="658"/>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D" w14:textId="0FACDE65" w:rsidR="00C04B5A" w:rsidRDefault="00FD125F">
    <w:pPr>
      <w:pStyle w:val="BodyText"/>
      <w:spacing w:line="14" w:lineRule="auto"/>
    </w:pPr>
    <w:r>
      <w:rPr>
        <w:noProof/>
      </w:rPr>
      <mc:AlternateContent>
        <mc:Choice Requires="wps">
          <w:drawing>
            <wp:anchor distT="0" distB="0" distL="0" distR="0" simplePos="0" relativeHeight="251658256" behindDoc="1" locked="0" layoutInCell="1" allowOverlap="1" wp14:anchorId="09A16F6F" wp14:editId="54E426BB">
              <wp:simplePos x="0" y="0"/>
              <wp:positionH relativeFrom="page">
                <wp:posOffset>1837055</wp:posOffset>
              </wp:positionH>
              <wp:positionV relativeFrom="page">
                <wp:posOffset>240665</wp:posOffset>
              </wp:positionV>
              <wp:extent cx="4592955" cy="69024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690245"/>
                      </a:xfrm>
                      <a:prstGeom prst="rect">
                        <a:avLst/>
                      </a:prstGeom>
                    </wps:spPr>
                    <wps:txbx>
                      <w:txbxContent>
                        <w:p w14:paraId="09A1703C"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3D" w14:textId="77777777" w:rsidR="00C04B5A" w:rsidRDefault="00FD125F">
                          <w:pPr>
                            <w:tabs>
                              <w:tab w:val="left" w:pos="561"/>
                              <w:tab w:val="left" w:pos="7192"/>
                            </w:tabs>
                            <w:jc w:val="center"/>
                            <w:rPr>
                              <w:b/>
                              <w:sz w:val="28"/>
                            </w:rPr>
                          </w:pPr>
                          <w:r>
                            <w:rPr>
                              <w:b/>
                              <w:sz w:val="28"/>
                              <w:u w:val="single"/>
                            </w:rPr>
                            <w:tab/>
                            <w:t>APPENDIX</w:t>
                          </w:r>
                          <w:r>
                            <w:rPr>
                              <w:b/>
                              <w:spacing w:val="-5"/>
                              <w:sz w:val="28"/>
                              <w:u w:val="single"/>
                            </w:rPr>
                            <w:t xml:space="preserve"> </w:t>
                          </w:r>
                          <w:r>
                            <w:rPr>
                              <w:b/>
                              <w:sz w:val="28"/>
                              <w:u w:val="single"/>
                            </w:rPr>
                            <w:t>G</w:t>
                          </w:r>
                          <w:r>
                            <w:rPr>
                              <w:b/>
                              <w:spacing w:val="-5"/>
                              <w:sz w:val="28"/>
                              <w:u w:val="single"/>
                            </w:rPr>
                            <w:t xml:space="preserve"> </w:t>
                          </w:r>
                          <w:r>
                            <w:rPr>
                              <w:b/>
                              <w:sz w:val="28"/>
                              <w:u w:val="single"/>
                            </w:rPr>
                            <w:t>–</w:t>
                          </w:r>
                          <w:r>
                            <w:rPr>
                              <w:b/>
                              <w:spacing w:val="-6"/>
                              <w:sz w:val="28"/>
                              <w:u w:val="single"/>
                            </w:rPr>
                            <w:t xml:space="preserve"> </w:t>
                          </w:r>
                          <w:r>
                            <w:rPr>
                              <w:b/>
                              <w:sz w:val="28"/>
                              <w:u w:val="single"/>
                            </w:rPr>
                            <w:t>FORM</w:t>
                          </w:r>
                          <w:r>
                            <w:rPr>
                              <w:b/>
                              <w:spacing w:val="-2"/>
                              <w:sz w:val="28"/>
                              <w:u w:val="single"/>
                            </w:rPr>
                            <w:t xml:space="preserve"> </w:t>
                          </w:r>
                          <w:r>
                            <w:rPr>
                              <w:b/>
                              <w:sz w:val="28"/>
                              <w:u w:val="single"/>
                            </w:rPr>
                            <w:t>OF</w:t>
                          </w:r>
                          <w:r>
                            <w:rPr>
                              <w:b/>
                              <w:spacing w:val="-4"/>
                              <w:sz w:val="28"/>
                              <w:u w:val="single"/>
                            </w:rPr>
                            <w:t xml:space="preserve"> </w:t>
                          </w:r>
                          <w:r>
                            <w:rPr>
                              <w:b/>
                              <w:sz w:val="28"/>
                              <w:u w:val="single"/>
                            </w:rPr>
                            <w:t>LETTER</w:t>
                          </w:r>
                          <w:r>
                            <w:rPr>
                              <w:b/>
                              <w:spacing w:val="-4"/>
                              <w:sz w:val="28"/>
                              <w:u w:val="single"/>
                            </w:rPr>
                            <w:t xml:space="preserve"> </w:t>
                          </w:r>
                          <w:r>
                            <w:rPr>
                              <w:b/>
                              <w:sz w:val="28"/>
                              <w:u w:val="single"/>
                            </w:rPr>
                            <w:t>OF</w:t>
                          </w:r>
                          <w:r>
                            <w:rPr>
                              <w:b/>
                              <w:spacing w:val="-3"/>
                              <w:sz w:val="28"/>
                              <w:u w:val="single"/>
                            </w:rPr>
                            <w:t xml:space="preserve"> </w:t>
                          </w:r>
                          <w:r>
                            <w:rPr>
                              <w:b/>
                              <w:spacing w:val="-2"/>
                              <w:sz w:val="28"/>
                              <w:u w:val="single"/>
                            </w:rPr>
                            <w:t>CREDIT</w:t>
                          </w:r>
                          <w:r>
                            <w:rPr>
                              <w:b/>
                              <w:sz w:val="28"/>
                              <w:u w:val="single"/>
                            </w:rPr>
                            <w:tab/>
                          </w:r>
                        </w:p>
                      </w:txbxContent>
                    </wps:txbx>
                    <wps:bodyPr wrap="square" lIns="0" tIns="0" rIns="0" bIns="0" rtlCol="0">
                      <a:noAutofit/>
                    </wps:bodyPr>
                  </wps:wsp>
                </a:graphicData>
              </a:graphic>
            </wp:anchor>
          </w:drawing>
        </mc:Choice>
        <mc:Fallback>
          <w:pict>
            <v:shapetype w14:anchorId="09A16F6F" id="_x0000_t202" coordsize="21600,21600" o:spt="202" path="m,l,21600r21600,l21600,xe">
              <v:stroke joinstyle="miter"/>
              <v:path gradientshapeok="t" o:connecttype="rect"/>
            </v:shapetype>
            <v:shape id="Text Box 110" o:spid="_x0000_s1036" type="#_x0000_t202" style="position:absolute;margin-left:144.65pt;margin-top:18.95pt;width:361.65pt;height:54.3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" filled="f" stroked="f">
              <v:textbox inset="0,0,0,0">
                <w:txbxContent>
                  <w:p w14:paraId="09A1703C" w14:textId="77777777" w:rsidR="00C04B5A" w:rsidRDefault="00FD125F">
                    <w:pPr>
                      <w:spacing w:before="9"/>
                      <w:ind w:left="314" w:right="300"/>
                      <w:jc w:val="center"/>
                      <w:rPr>
                        <w:b/>
                        <w:sz w:val="32"/>
                      </w:rPr>
                    </w:pPr>
                    <w:r>
                      <w:rPr>
                        <w:b/>
                        <w:sz w:val="32"/>
                      </w:rPr>
                      <w:t>BIOENERGY</w:t>
                    </w:r>
                    <w:r>
                      <w:rPr>
                        <w:b/>
                        <w:spacing w:val="-13"/>
                        <w:sz w:val="32"/>
                      </w:rPr>
                      <w:t xml:space="preserve"> </w:t>
                    </w:r>
                    <w:r>
                      <w:rPr>
                        <w:b/>
                        <w:sz w:val="32"/>
                      </w:rPr>
                      <w:t>MARKET</w:t>
                    </w:r>
                    <w:r>
                      <w:rPr>
                        <w:b/>
                        <w:spacing w:val="-12"/>
                        <w:sz w:val="32"/>
                      </w:rPr>
                      <w:t xml:space="preserve"> </w:t>
                    </w:r>
                    <w:r>
                      <w:rPr>
                        <w:b/>
                        <w:sz w:val="32"/>
                      </w:rPr>
                      <w:t>ADJUSTING</w:t>
                    </w:r>
                    <w:r>
                      <w:rPr>
                        <w:b/>
                        <w:spacing w:val="-14"/>
                        <w:sz w:val="32"/>
                      </w:rPr>
                      <w:t xml:space="preserve"> </w:t>
                    </w:r>
                    <w:r>
                      <w:rPr>
                        <w:b/>
                        <w:sz w:val="32"/>
                      </w:rPr>
                      <w:t xml:space="preserve">TARIFF </w:t>
                    </w:r>
                    <w:r>
                      <w:rPr>
                        <w:b/>
                        <w:sz w:val="32"/>
                        <w:u w:val="single"/>
                      </w:rPr>
                      <w:t>POWER PURCHASE AGREEMENT</w:t>
                    </w:r>
                  </w:p>
                  <w:p w14:paraId="09A1703D" w14:textId="77777777" w:rsidR="00C04B5A" w:rsidRDefault="00FD125F">
                    <w:pPr>
                      <w:tabs>
                        <w:tab w:val="left" w:pos="561"/>
                        <w:tab w:val="left" w:pos="7192"/>
                      </w:tabs>
                      <w:jc w:val="center"/>
                      <w:rPr>
                        <w:b/>
                        <w:sz w:val="28"/>
                      </w:rPr>
                    </w:pPr>
                    <w:r>
                      <w:rPr>
                        <w:b/>
                        <w:sz w:val="28"/>
                        <w:u w:val="single"/>
                      </w:rPr>
                      <w:tab/>
                      <w:t>APPENDIX</w:t>
                    </w:r>
                    <w:r>
                      <w:rPr>
                        <w:b/>
                        <w:spacing w:val="-5"/>
                        <w:sz w:val="28"/>
                        <w:u w:val="single"/>
                      </w:rPr>
                      <w:t xml:space="preserve"> </w:t>
                    </w:r>
                    <w:r>
                      <w:rPr>
                        <w:b/>
                        <w:sz w:val="28"/>
                        <w:u w:val="single"/>
                      </w:rPr>
                      <w:t>G</w:t>
                    </w:r>
                    <w:r>
                      <w:rPr>
                        <w:b/>
                        <w:spacing w:val="-5"/>
                        <w:sz w:val="28"/>
                        <w:u w:val="single"/>
                      </w:rPr>
                      <w:t xml:space="preserve"> </w:t>
                    </w:r>
                    <w:r>
                      <w:rPr>
                        <w:b/>
                        <w:sz w:val="28"/>
                        <w:u w:val="single"/>
                      </w:rPr>
                      <w:t>–</w:t>
                    </w:r>
                    <w:r>
                      <w:rPr>
                        <w:b/>
                        <w:spacing w:val="-6"/>
                        <w:sz w:val="28"/>
                        <w:u w:val="single"/>
                      </w:rPr>
                      <w:t xml:space="preserve"> </w:t>
                    </w:r>
                    <w:r>
                      <w:rPr>
                        <w:b/>
                        <w:sz w:val="28"/>
                        <w:u w:val="single"/>
                      </w:rPr>
                      <w:t>FORM</w:t>
                    </w:r>
                    <w:r>
                      <w:rPr>
                        <w:b/>
                        <w:spacing w:val="-2"/>
                        <w:sz w:val="28"/>
                        <w:u w:val="single"/>
                      </w:rPr>
                      <w:t xml:space="preserve"> </w:t>
                    </w:r>
                    <w:r>
                      <w:rPr>
                        <w:b/>
                        <w:sz w:val="28"/>
                        <w:u w:val="single"/>
                      </w:rPr>
                      <w:t>OF</w:t>
                    </w:r>
                    <w:r>
                      <w:rPr>
                        <w:b/>
                        <w:spacing w:val="-4"/>
                        <w:sz w:val="28"/>
                        <w:u w:val="single"/>
                      </w:rPr>
                      <w:t xml:space="preserve"> </w:t>
                    </w:r>
                    <w:r>
                      <w:rPr>
                        <w:b/>
                        <w:sz w:val="28"/>
                        <w:u w:val="single"/>
                      </w:rPr>
                      <w:t>LETTER</w:t>
                    </w:r>
                    <w:r>
                      <w:rPr>
                        <w:b/>
                        <w:spacing w:val="-4"/>
                        <w:sz w:val="28"/>
                        <w:u w:val="single"/>
                      </w:rPr>
                      <w:t xml:space="preserve"> </w:t>
                    </w:r>
                    <w:r>
                      <w:rPr>
                        <w:b/>
                        <w:sz w:val="28"/>
                        <w:u w:val="single"/>
                      </w:rPr>
                      <w:t>OF</w:t>
                    </w:r>
                    <w:r>
                      <w:rPr>
                        <w:b/>
                        <w:spacing w:val="-3"/>
                        <w:sz w:val="28"/>
                        <w:u w:val="single"/>
                      </w:rPr>
                      <w:t xml:space="preserve"> </w:t>
                    </w:r>
                    <w:r>
                      <w:rPr>
                        <w:b/>
                        <w:spacing w:val="-2"/>
                        <w:sz w:val="28"/>
                        <w:u w:val="single"/>
                      </w:rPr>
                      <w:t>CREDIT</w:t>
                    </w:r>
                    <w:r>
                      <w:rPr>
                        <w:b/>
                        <w:sz w:val="28"/>
                        <w:u w:val="single"/>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6F0F" w14:textId="65171E6A" w:rsidR="00C04B5A" w:rsidRDefault="00FD125F">
    <w:pPr>
      <w:pStyle w:val="BodyText"/>
      <w:spacing w:line="14" w:lineRule="auto"/>
    </w:pPr>
    <w:r>
      <w:rPr>
        <w:noProof/>
      </w:rPr>
      <mc:AlternateContent>
        <mc:Choice Requires="wps">
          <w:drawing>
            <wp:anchor distT="0" distB="0" distL="0" distR="0" simplePos="0" relativeHeight="251658258" behindDoc="1" locked="0" layoutInCell="1" allowOverlap="1" wp14:anchorId="09A16F7B" wp14:editId="55EFEA6E">
              <wp:simplePos x="0" y="0"/>
              <wp:positionH relativeFrom="page">
                <wp:posOffset>1932305</wp:posOffset>
              </wp:positionH>
              <wp:positionV relativeFrom="page">
                <wp:posOffset>240665</wp:posOffset>
              </wp:positionV>
              <wp:extent cx="4592955" cy="894715"/>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894715"/>
                      </a:xfrm>
                      <a:prstGeom prst="rect">
                        <a:avLst/>
                      </a:prstGeom>
                    </wps:spPr>
                    <wps:txbx>
                      <w:txbxContent>
                        <w:p w14:paraId="09A17044" w14:textId="77777777" w:rsidR="00C04B5A" w:rsidRDefault="00FD125F">
                          <w:pPr>
                            <w:spacing w:before="9"/>
                            <w:ind w:left="286" w:right="267" w:hanging="6"/>
                            <w:jc w:val="center"/>
                            <w:rPr>
                              <w:b/>
                              <w:sz w:val="28"/>
                            </w:rPr>
                          </w:pPr>
                          <w:r>
                            <w:rPr>
                              <w:b/>
                              <w:sz w:val="32"/>
                            </w:rPr>
                            <w:t xml:space="preserve">BIOENERGY MARKET ADJUSTING TARIFF </w:t>
                          </w:r>
                          <w:r>
                            <w:rPr>
                              <w:b/>
                              <w:sz w:val="32"/>
                              <w:u w:val="single"/>
                            </w:rPr>
                            <w:t>POWER PURCHASE AGREEMENT</w:t>
                          </w:r>
                          <w:r>
                            <w:rPr>
                              <w:b/>
                              <w:sz w:val="32"/>
                            </w:rPr>
                            <w:t xml:space="preserve"> </w:t>
                          </w:r>
                          <w:r>
                            <w:rPr>
                              <w:b/>
                              <w:sz w:val="28"/>
                            </w:rPr>
                            <w:t>APPENDIX</w:t>
                          </w:r>
                          <w:r>
                            <w:rPr>
                              <w:b/>
                              <w:spacing w:val="-6"/>
                              <w:sz w:val="28"/>
                            </w:rPr>
                            <w:t xml:space="preserve"> </w:t>
                          </w:r>
                          <w:r>
                            <w:rPr>
                              <w:b/>
                              <w:sz w:val="28"/>
                            </w:rPr>
                            <w:t>H</w:t>
                          </w:r>
                          <w:r>
                            <w:rPr>
                              <w:b/>
                              <w:spacing w:val="-6"/>
                              <w:sz w:val="28"/>
                            </w:rPr>
                            <w:t xml:space="preserve"> </w:t>
                          </w:r>
                          <w:r>
                            <w:rPr>
                              <w:b/>
                              <w:sz w:val="28"/>
                            </w:rPr>
                            <w:t>–</w:t>
                          </w:r>
                          <w:r>
                            <w:rPr>
                              <w:b/>
                              <w:spacing w:val="-6"/>
                              <w:sz w:val="28"/>
                            </w:rPr>
                            <w:t xml:space="preserve"> </w:t>
                          </w:r>
                          <w:r>
                            <w:rPr>
                              <w:b/>
                              <w:sz w:val="28"/>
                            </w:rPr>
                            <w:t>FORM</w:t>
                          </w:r>
                          <w:r>
                            <w:rPr>
                              <w:b/>
                              <w:spacing w:val="-3"/>
                              <w:sz w:val="28"/>
                            </w:rPr>
                            <w:t xml:space="preserve"> </w:t>
                          </w:r>
                          <w:r>
                            <w:rPr>
                              <w:b/>
                              <w:sz w:val="28"/>
                            </w:rPr>
                            <w:t>OF</w:t>
                          </w:r>
                          <w:r>
                            <w:rPr>
                              <w:b/>
                              <w:spacing w:val="-5"/>
                              <w:sz w:val="28"/>
                            </w:rPr>
                            <w:t xml:space="preserve"> </w:t>
                          </w:r>
                          <w:r>
                            <w:rPr>
                              <w:b/>
                              <w:sz w:val="28"/>
                            </w:rPr>
                            <w:t>GENERAL</w:t>
                          </w:r>
                          <w:r>
                            <w:rPr>
                              <w:b/>
                              <w:spacing w:val="-8"/>
                              <w:sz w:val="28"/>
                            </w:rPr>
                            <w:t xml:space="preserve"> </w:t>
                          </w:r>
                          <w:r>
                            <w:rPr>
                              <w:b/>
                              <w:sz w:val="28"/>
                            </w:rPr>
                            <w:t>CONSENT</w:t>
                          </w:r>
                          <w:r>
                            <w:rPr>
                              <w:b/>
                              <w:spacing w:val="-5"/>
                              <w:sz w:val="28"/>
                            </w:rPr>
                            <w:t xml:space="preserve"> </w:t>
                          </w:r>
                          <w:r>
                            <w:rPr>
                              <w:b/>
                              <w:sz w:val="28"/>
                            </w:rPr>
                            <w:t>TO</w:t>
                          </w:r>
                        </w:p>
                        <w:p w14:paraId="09A17045" w14:textId="77777777" w:rsidR="00C04B5A" w:rsidRDefault="00FD125F">
                          <w:pPr>
                            <w:tabs>
                              <w:tab w:val="left" w:pos="2668"/>
                              <w:tab w:val="left" w:pos="7192"/>
                            </w:tabs>
                            <w:spacing w:line="322" w:lineRule="exact"/>
                            <w:jc w:val="center"/>
                            <w:rPr>
                              <w:b/>
                              <w:sz w:val="28"/>
                            </w:rPr>
                          </w:pPr>
                          <w:r>
                            <w:rPr>
                              <w:b/>
                              <w:sz w:val="28"/>
                              <w:u w:val="single"/>
                            </w:rPr>
                            <w:tab/>
                          </w:r>
                          <w:r>
                            <w:rPr>
                              <w:b/>
                              <w:spacing w:val="-2"/>
                              <w:sz w:val="28"/>
                              <w:u w:val="single"/>
                            </w:rPr>
                            <w:t>ASSIGNMENT</w:t>
                          </w:r>
                          <w:r>
                            <w:rPr>
                              <w:b/>
                              <w:sz w:val="28"/>
                              <w:u w:val="single"/>
                            </w:rPr>
                            <w:tab/>
                          </w:r>
                        </w:p>
                      </w:txbxContent>
                    </wps:txbx>
                    <wps:bodyPr wrap="square" lIns="0" tIns="0" rIns="0" bIns="0" rtlCol="0">
                      <a:noAutofit/>
                    </wps:bodyPr>
                  </wps:wsp>
                </a:graphicData>
              </a:graphic>
            </wp:anchor>
          </w:drawing>
        </mc:Choice>
        <mc:Fallback>
          <w:pict>
            <v:shapetype w14:anchorId="09A16F7B" id="_x0000_t202" coordsize="21600,21600" o:spt="202" path="m,l,21600r21600,l21600,xe">
              <v:stroke joinstyle="miter"/>
              <v:path gradientshapeok="t" o:connecttype="rect"/>
            </v:shapetype>
            <v:shape id="Text Box 119" o:spid="_x0000_s1037" type="#_x0000_t202" style="position:absolute;margin-left:152.15pt;margin-top:18.95pt;width:361.65pt;height:70.45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" filled="f" stroked="f">
              <v:textbox inset="0,0,0,0">
                <w:txbxContent>
                  <w:p w14:paraId="09A17044" w14:textId="77777777" w:rsidR="00C04B5A" w:rsidRDefault="00FD125F">
                    <w:pPr>
                      <w:spacing w:before="9"/>
                      <w:ind w:left="286" w:right="267" w:hanging="6"/>
                      <w:jc w:val="center"/>
                      <w:rPr>
                        <w:b/>
                        <w:sz w:val="28"/>
                      </w:rPr>
                    </w:pPr>
                    <w:r>
                      <w:rPr>
                        <w:b/>
                        <w:sz w:val="32"/>
                      </w:rPr>
                      <w:t xml:space="preserve">BIOENERGY MARKET ADJUSTING TARIFF </w:t>
                    </w:r>
                    <w:r>
                      <w:rPr>
                        <w:b/>
                        <w:sz w:val="32"/>
                        <w:u w:val="single"/>
                      </w:rPr>
                      <w:t>POWER PURCHASE AGREEMENT</w:t>
                    </w:r>
                    <w:r>
                      <w:rPr>
                        <w:b/>
                        <w:sz w:val="32"/>
                      </w:rPr>
                      <w:t xml:space="preserve"> </w:t>
                    </w:r>
                    <w:r>
                      <w:rPr>
                        <w:b/>
                        <w:sz w:val="28"/>
                      </w:rPr>
                      <w:t>APPENDIX</w:t>
                    </w:r>
                    <w:r>
                      <w:rPr>
                        <w:b/>
                        <w:spacing w:val="-6"/>
                        <w:sz w:val="28"/>
                      </w:rPr>
                      <w:t xml:space="preserve"> </w:t>
                    </w:r>
                    <w:r>
                      <w:rPr>
                        <w:b/>
                        <w:sz w:val="28"/>
                      </w:rPr>
                      <w:t>H</w:t>
                    </w:r>
                    <w:r>
                      <w:rPr>
                        <w:b/>
                        <w:spacing w:val="-6"/>
                        <w:sz w:val="28"/>
                      </w:rPr>
                      <w:t xml:space="preserve"> </w:t>
                    </w:r>
                    <w:r>
                      <w:rPr>
                        <w:b/>
                        <w:sz w:val="28"/>
                      </w:rPr>
                      <w:t>–</w:t>
                    </w:r>
                    <w:r>
                      <w:rPr>
                        <w:b/>
                        <w:spacing w:val="-6"/>
                        <w:sz w:val="28"/>
                      </w:rPr>
                      <w:t xml:space="preserve"> </w:t>
                    </w:r>
                    <w:r>
                      <w:rPr>
                        <w:b/>
                        <w:sz w:val="28"/>
                      </w:rPr>
                      <w:t>FORM</w:t>
                    </w:r>
                    <w:r>
                      <w:rPr>
                        <w:b/>
                        <w:spacing w:val="-3"/>
                        <w:sz w:val="28"/>
                      </w:rPr>
                      <w:t xml:space="preserve"> </w:t>
                    </w:r>
                    <w:r>
                      <w:rPr>
                        <w:b/>
                        <w:sz w:val="28"/>
                      </w:rPr>
                      <w:t>OF</w:t>
                    </w:r>
                    <w:r>
                      <w:rPr>
                        <w:b/>
                        <w:spacing w:val="-5"/>
                        <w:sz w:val="28"/>
                      </w:rPr>
                      <w:t xml:space="preserve"> </w:t>
                    </w:r>
                    <w:r>
                      <w:rPr>
                        <w:b/>
                        <w:sz w:val="28"/>
                      </w:rPr>
                      <w:t>GENERAL</w:t>
                    </w:r>
                    <w:r>
                      <w:rPr>
                        <w:b/>
                        <w:spacing w:val="-8"/>
                        <w:sz w:val="28"/>
                      </w:rPr>
                      <w:t xml:space="preserve"> </w:t>
                    </w:r>
                    <w:r>
                      <w:rPr>
                        <w:b/>
                        <w:sz w:val="28"/>
                      </w:rPr>
                      <w:t>CONSENT</w:t>
                    </w:r>
                    <w:r>
                      <w:rPr>
                        <w:b/>
                        <w:spacing w:val="-5"/>
                        <w:sz w:val="28"/>
                      </w:rPr>
                      <w:t xml:space="preserve"> </w:t>
                    </w:r>
                    <w:r>
                      <w:rPr>
                        <w:b/>
                        <w:sz w:val="28"/>
                      </w:rPr>
                      <w:t>TO</w:t>
                    </w:r>
                  </w:p>
                  <w:p w14:paraId="09A17045" w14:textId="77777777" w:rsidR="00C04B5A" w:rsidRDefault="00FD125F">
                    <w:pPr>
                      <w:tabs>
                        <w:tab w:val="left" w:pos="2668"/>
                        <w:tab w:val="left" w:pos="7192"/>
                      </w:tabs>
                      <w:spacing w:line="322" w:lineRule="exact"/>
                      <w:jc w:val="center"/>
                      <w:rPr>
                        <w:b/>
                        <w:sz w:val="28"/>
                      </w:rPr>
                    </w:pPr>
                    <w:r>
                      <w:rPr>
                        <w:b/>
                        <w:sz w:val="28"/>
                        <w:u w:val="single"/>
                      </w:rPr>
                      <w:tab/>
                    </w:r>
                    <w:r>
                      <w:rPr>
                        <w:b/>
                        <w:spacing w:val="-2"/>
                        <w:sz w:val="28"/>
                        <w:u w:val="single"/>
                      </w:rPr>
                      <w:t>ASSIGNMENT</w:t>
                    </w:r>
                    <w:r>
                      <w:rPr>
                        <w:b/>
                        <w:sz w:val="2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C6B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06EE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92B2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AA9E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6676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617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7248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D039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A0E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7666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15311"/>
    <w:multiLevelType w:val="hybridMultilevel"/>
    <w:tmpl w:val="F24CDE28"/>
    <w:lvl w:ilvl="0" w:tplc="54BC2AEE">
      <w:start w:val="1"/>
      <w:numFmt w:val="decimal"/>
      <w:lvlText w:val="%1."/>
      <w:lvlJc w:val="left"/>
      <w:pPr>
        <w:ind w:left="1198" w:hanging="720"/>
      </w:pPr>
      <w:rPr>
        <w:rFonts w:ascii="Arial" w:eastAsia="Arial" w:hAnsi="Arial" w:cs="Arial" w:hint="default"/>
        <w:b w:val="0"/>
        <w:bCs w:val="0"/>
        <w:i w:val="0"/>
        <w:iCs w:val="0"/>
        <w:spacing w:val="-1"/>
        <w:w w:val="99"/>
        <w:sz w:val="20"/>
        <w:szCs w:val="20"/>
        <w:lang w:val="en-US" w:eastAsia="en-US" w:bidi="ar-SA"/>
      </w:rPr>
    </w:lvl>
    <w:lvl w:ilvl="1" w:tplc="48346910">
      <w:start w:val="1"/>
      <w:numFmt w:val="lowerLetter"/>
      <w:lvlText w:val="(%2)"/>
      <w:lvlJc w:val="left"/>
      <w:pPr>
        <w:ind w:left="1918" w:hanging="721"/>
      </w:pPr>
      <w:rPr>
        <w:rFonts w:ascii="Arial" w:eastAsia="Arial" w:hAnsi="Arial" w:cs="Arial" w:hint="default"/>
        <w:b w:val="0"/>
        <w:bCs w:val="0"/>
        <w:i w:val="0"/>
        <w:iCs w:val="0"/>
        <w:spacing w:val="-1"/>
        <w:w w:val="99"/>
        <w:sz w:val="20"/>
        <w:szCs w:val="20"/>
        <w:lang w:val="en-US" w:eastAsia="en-US" w:bidi="ar-SA"/>
      </w:rPr>
    </w:lvl>
    <w:lvl w:ilvl="2" w:tplc="E384D0DE">
      <w:numFmt w:val="bullet"/>
      <w:lvlText w:val="•"/>
      <w:lvlJc w:val="left"/>
      <w:pPr>
        <w:ind w:left="2902" w:hanging="721"/>
      </w:pPr>
      <w:rPr>
        <w:rFonts w:hint="default"/>
        <w:lang w:val="en-US" w:eastAsia="en-US" w:bidi="ar-SA"/>
      </w:rPr>
    </w:lvl>
    <w:lvl w:ilvl="3" w:tplc="56A2085E">
      <w:numFmt w:val="bullet"/>
      <w:lvlText w:val="•"/>
      <w:lvlJc w:val="left"/>
      <w:pPr>
        <w:ind w:left="3884" w:hanging="721"/>
      </w:pPr>
      <w:rPr>
        <w:rFonts w:hint="default"/>
        <w:lang w:val="en-US" w:eastAsia="en-US" w:bidi="ar-SA"/>
      </w:rPr>
    </w:lvl>
    <w:lvl w:ilvl="4" w:tplc="70000CEE">
      <w:numFmt w:val="bullet"/>
      <w:lvlText w:val="•"/>
      <w:lvlJc w:val="left"/>
      <w:pPr>
        <w:ind w:left="4866" w:hanging="721"/>
      </w:pPr>
      <w:rPr>
        <w:rFonts w:hint="default"/>
        <w:lang w:val="en-US" w:eastAsia="en-US" w:bidi="ar-SA"/>
      </w:rPr>
    </w:lvl>
    <w:lvl w:ilvl="5" w:tplc="68D67332">
      <w:numFmt w:val="bullet"/>
      <w:lvlText w:val="•"/>
      <w:lvlJc w:val="left"/>
      <w:pPr>
        <w:ind w:left="5848" w:hanging="721"/>
      </w:pPr>
      <w:rPr>
        <w:rFonts w:hint="default"/>
        <w:lang w:val="en-US" w:eastAsia="en-US" w:bidi="ar-SA"/>
      </w:rPr>
    </w:lvl>
    <w:lvl w:ilvl="6" w:tplc="D46E3C48">
      <w:numFmt w:val="bullet"/>
      <w:lvlText w:val="•"/>
      <w:lvlJc w:val="left"/>
      <w:pPr>
        <w:ind w:left="6831" w:hanging="721"/>
      </w:pPr>
      <w:rPr>
        <w:rFonts w:hint="default"/>
        <w:lang w:val="en-US" w:eastAsia="en-US" w:bidi="ar-SA"/>
      </w:rPr>
    </w:lvl>
    <w:lvl w:ilvl="7" w:tplc="F72276AC">
      <w:numFmt w:val="bullet"/>
      <w:lvlText w:val="•"/>
      <w:lvlJc w:val="left"/>
      <w:pPr>
        <w:ind w:left="7813" w:hanging="721"/>
      </w:pPr>
      <w:rPr>
        <w:rFonts w:hint="default"/>
        <w:lang w:val="en-US" w:eastAsia="en-US" w:bidi="ar-SA"/>
      </w:rPr>
    </w:lvl>
    <w:lvl w:ilvl="8" w:tplc="457E6F60">
      <w:numFmt w:val="bullet"/>
      <w:lvlText w:val="•"/>
      <w:lvlJc w:val="left"/>
      <w:pPr>
        <w:ind w:left="8795" w:hanging="721"/>
      </w:pPr>
      <w:rPr>
        <w:rFonts w:hint="default"/>
        <w:lang w:val="en-US" w:eastAsia="en-US" w:bidi="ar-SA"/>
      </w:rPr>
    </w:lvl>
  </w:abstractNum>
  <w:abstractNum w:abstractNumId="11" w15:restartNumberingAfterBreak="0">
    <w:nsid w:val="0EDF2B38"/>
    <w:multiLevelType w:val="hybridMultilevel"/>
    <w:tmpl w:val="637615F8"/>
    <w:lvl w:ilvl="0" w:tplc="31A018C8">
      <w:start w:val="1"/>
      <w:numFmt w:val="lowerLetter"/>
      <w:lvlText w:val="(%1)"/>
      <w:lvlJc w:val="left"/>
      <w:pPr>
        <w:ind w:left="1772" w:hanging="447"/>
      </w:pPr>
      <w:rPr>
        <w:rFonts w:ascii="Arial" w:eastAsia="Arial" w:hAnsi="Arial" w:cs="Arial" w:hint="default"/>
        <w:b w:val="0"/>
        <w:bCs w:val="0"/>
        <w:i w:val="0"/>
        <w:iCs w:val="0"/>
        <w:spacing w:val="-1"/>
        <w:w w:val="99"/>
        <w:sz w:val="20"/>
        <w:szCs w:val="20"/>
        <w:lang w:val="en-US" w:eastAsia="en-US" w:bidi="ar-SA"/>
      </w:rPr>
    </w:lvl>
    <w:lvl w:ilvl="1" w:tplc="FD9C10A2">
      <w:numFmt w:val="bullet"/>
      <w:lvlText w:val="•"/>
      <w:lvlJc w:val="left"/>
      <w:pPr>
        <w:ind w:left="2656" w:hanging="447"/>
      </w:pPr>
      <w:rPr>
        <w:rFonts w:hint="default"/>
        <w:lang w:val="en-US" w:eastAsia="en-US" w:bidi="ar-SA"/>
      </w:rPr>
    </w:lvl>
    <w:lvl w:ilvl="2" w:tplc="6556068C">
      <w:numFmt w:val="bullet"/>
      <w:lvlText w:val="•"/>
      <w:lvlJc w:val="left"/>
      <w:pPr>
        <w:ind w:left="3532" w:hanging="447"/>
      </w:pPr>
      <w:rPr>
        <w:rFonts w:hint="default"/>
        <w:lang w:val="en-US" w:eastAsia="en-US" w:bidi="ar-SA"/>
      </w:rPr>
    </w:lvl>
    <w:lvl w:ilvl="3" w:tplc="7FBA83EA">
      <w:numFmt w:val="bullet"/>
      <w:lvlText w:val="•"/>
      <w:lvlJc w:val="left"/>
      <w:pPr>
        <w:ind w:left="4408" w:hanging="447"/>
      </w:pPr>
      <w:rPr>
        <w:rFonts w:hint="default"/>
        <w:lang w:val="en-US" w:eastAsia="en-US" w:bidi="ar-SA"/>
      </w:rPr>
    </w:lvl>
    <w:lvl w:ilvl="4" w:tplc="1F00A3D6">
      <w:numFmt w:val="bullet"/>
      <w:lvlText w:val="•"/>
      <w:lvlJc w:val="left"/>
      <w:pPr>
        <w:ind w:left="5284" w:hanging="447"/>
      </w:pPr>
      <w:rPr>
        <w:rFonts w:hint="default"/>
        <w:lang w:val="en-US" w:eastAsia="en-US" w:bidi="ar-SA"/>
      </w:rPr>
    </w:lvl>
    <w:lvl w:ilvl="5" w:tplc="B16C27C2">
      <w:numFmt w:val="bullet"/>
      <w:lvlText w:val="•"/>
      <w:lvlJc w:val="left"/>
      <w:pPr>
        <w:ind w:left="6160" w:hanging="447"/>
      </w:pPr>
      <w:rPr>
        <w:rFonts w:hint="default"/>
        <w:lang w:val="en-US" w:eastAsia="en-US" w:bidi="ar-SA"/>
      </w:rPr>
    </w:lvl>
    <w:lvl w:ilvl="6" w:tplc="AD50873E">
      <w:numFmt w:val="bullet"/>
      <w:lvlText w:val="•"/>
      <w:lvlJc w:val="left"/>
      <w:pPr>
        <w:ind w:left="7036" w:hanging="447"/>
      </w:pPr>
      <w:rPr>
        <w:rFonts w:hint="default"/>
        <w:lang w:val="en-US" w:eastAsia="en-US" w:bidi="ar-SA"/>
      </w:rPr>
    </w:lvl>
    <w:lvl w:ilvl="7" w:tplc="F43C58BA">
      <w:numFmt w:val="bullet"/>
      <w:lvlText w:val="•"/>
      <w:lvlJc w:val="left"/>
      <w:pPr>
        <w:ind w:left="7912" w:hanging="447"/>
      </w:pPr>
      <w:rPr>
        <w:rFonts w:hint="default"/>
        <w:lang w:val="en-US" w:eastAsia="en-US" w:bidi="ar-SA"/>
      </w:rPr>
    </w:lvl>
    <w:lvl w:ilvl="8" w:tplc="5B58AB00">
      <w:numFmt w:val="bullet"/>
      <w:lvlText w:val="•"/>
      <w:lvlJc w:val="left"/>
      <w:pPr>
        <w:ind w:left="8788" w:hanging="447"/>
      </w:pPr>
      <w:rPr>
        <w:rFonts w:hint="default"/>
        <w:lang w:val="en-US" w:eastAsia="en-US" w:bidi="ar-SA"/>
      </w:rPr>
    </w:lvl>
  </w:abstractNum>
  <w:abstractNum w:abstractNumId="12" w15:restartNumberingAfterBreak="0">
    <w:nsid w:val="12993205"/>
    <w:multiLevelType w:val="hybridMultilevel"/>
    <w:tmpl w:val="34925380"/>
    <w:lvl w:ilvl="0" w:tplc="D7C2D7FE">
      <w:start w:val="4"/>
      <w:numFmt w:val="upperRoman"/>
      <w:lvlText w:val="%1."/>
      <w:lvlJc w:val="left"/>
      <w:pPr>
        <w:ind w:left="519" w:hanging="360"/>
      </w:pPr>
      <w:rPr>
        <w:rFonts w:ascii="Arial" w:eastAsia="Arial" w:hAnsi="Arial" w:cs="Arial" w:hint="default"/>
        <w:b w:val="0"/>
        <w:bCs w:val="0"/>
        <w:i w:val="0"/>
        <w:iCs w:val="0"/>
        <w:spacing w:val="-1"/>
        <w:w w:val="99"/>
        <w:sz w:val="20"/>
        <w:szCs w:val="20"/>
        <w:lang w:val="en-US" w:eastAsia="en-US" w:bidi="ar-SA"/>
      </w:rPr>
    </w:lvl>
    <w:lvl w:ilvl="1" w:tplc="E6FCCEAE">
      <w:start w:val="1"/>
      <w:numFmt w:val="decimal"/>
      <w:lvlText w:val="(%2)"/>
      <w:lvlJc w:val="left"/>
      <w:pPr>
        <w:ind w:left="879" w:hanging="360"/>
      </w:pPr>
      <w:rPr>
        <w:rFonts w:ascii="Arial" w:eastAsia="Arial" w:hAnsi="Arial" w:cs="Arial" w:hint="default"/>
        <w:b w:val="0"/>
        <w:bCs w:val="0"/>
        <w:i w:val="0"/>
        <w:iCs w:val="0"/>
        <w:spacing w:val="-1"/>
        <w:w w:val="99"/>
        <w:sz w:val="20"/>
        <w:szCs w:val="20"/>
        <w:lang w:val="en-US" w:eastAsia="en-US" w:bidi="ar-SA"/>
      </w:rPr>
    </w:lvl>
    <w:lvl w:ilvl="2" w:tplc="95B4AC94">
      <w:numFmt w:val="bullet"/>
      <w:lvlText w:val="•"/>
      <w:lvlJc w:val="left"/>
      <w:pPr>
        <w:ind w:left="2442" w:hanging="360"/>
      </w:pPr>
      <w:rPr>
        <w:rFonts w:hint="default"/>
        <w:lang w:val="en-US" w:eastAsia="en-US" w:bidi="ar-SA"/>
      </w:rPr>
    </w:lvl>
    <w:lvl w:ilvl="3" w:tplc="443AF52E">
      <w:numFmt w:val="bullet"/>
      <w:lvlText w:val="•"/>
      <w:lvlJc w:val="left"/>
      <w:pPr>
        <w:ind w:left="4004" w:hanging="360"/>
      </w:pPr>
      <w:rPr>
        <w:rFonts w:hint="default"/>
        <w:lang w:val="en-US" w:eastAsia="en-US" w:bidi="ar-SA"/>
      </w:rPr>
    </w:lvl>
    <w:lvl w:ilvl="4" w:tplc="9E6400A2">
      <w:numFmt w:val="bullet"/>
      <w:lvlText w:val="•"/>
      <w:lvlJc w:val="left"/>
      <w:pPr>
        <w:ind w:left="5566" w:hanging="360"/>
      </w:pPr>
      <w:rPr>
        <w:rFonts w:hint="default"/>
        <w:lang w:val="en-US" w:eastAsia="en-US" w:bidi="ar-SA"/>
      </w:rPr>
    </w:lvl>
    <w:lvl w:ilvl="5" w:tplc="C862E15A">
      <w:numFmt w:val="bullet"/>
      <w:lvlText w:val="•"/>
      <w:lvlJc w:val="left"/>
      <w:pPr>
        <w:ind w:left="7128" w:hanging="360"/>
      </w:pPr>
      <w:rPr>
        <w:rFonts w:hint="default"/>
        <w:lang w:val="en-US" w:eastAsia="en-US" w:bidi="ar-SA"/>
      </w:rPr>
    </w:lvl>
    <w:lvl w:ilvl="6" w:tplc="D8FE23B2">
      <w:numFmt w:val="bullet"/>
      <w:lvlText w:val="•"/>
      <w:lvlJc w:val="left"/>
      <w:pPr>
        <w:ind w:left="8691" w:hanging="360"/>
      </w:pPr>
      <w:rPr>
        <w:rFonts w:hint="default"/>
        <w:lang w:val="en-US" w:eastAsia="en-US" w:bidi="ar-SA"/>
      </w:rPr>
    </w:lvl>
    <w:lvl w:ilvl="7" w:tplc="CE0E722C">
      <w:numFmt w:val="bullet"/>
      <w:lvlText w:val="•"/>
      <w:lvlJc w:val="left"/>
      <w:pPr>
        <w:ind w:left="10253" w:hanging="360"/>
      </w:pPr>
      <w:rPr>
        <w:rFonts w:hint="default"/>
        <w:lang w:val="en-US" w:eastAsia="en-US" w:bidi="ar-SA"/>
      </w:rPr>
    </w:lvl>
    <w:lvl w:ilvl="8" w:tplc="9B605E9C">
      <w:numFmt w:val="bullet"/>
      <w:lvlText w:val="•"/>
      <w:lvlJc w:val="left"/>
      <w:pPr>
        <w:ind w:left="11815" w:hanging="360"/>
      </w:pPr>
      <w:rPr>
        <w:rFonts w:hint="default"/>
        <w:lang w:val="en-US" w:eastAsia="en-US" w:bidi="ar-SA"/>
      </w:rPr>
    </w:lvl>
  </w:abstractNum>
  <w:abstractNum w:abstractNumId="13" w15:restartNumberingAfterBreak="0">
    <w:nsid w:val="130735DC"/>
    <w:multiLevelType w:val="multilevel"/>
    <w:tmpl w:val="A7A2A000"/>
    <w:lvl w:ilvl="0">
      <w:start w:val="1"/>
      <w:numFmt w:val="decimal"/>
      <w:lvlText w:val="%1."/>
      <w:lvlJc w:val="left"/>
      <w:pPr>
        <w:ind w:left="519" w:hanging="360"/>
      </w:pPr>
      <w:rPr>
        <w:rFonts w:ascii="Times New Roman" w:eastAsia="Arial" w:hAnsi="Times New Roman" w:cs="Times New Roman" w:hint="default"/>
        <w:b/>
        <w:bCs/>
        <w:i w:val="0"/>
        <w:iCs w:val="0"/>
        <w:spacing w:val="-1"/>
        <w:w w:val="100"/>
        <w:sz w:val="22"/>
        <w:szCs w:val="22"/>
        <w:lang w:val="en-US" w:eastAsia="en-US" w:bidi="ar-SA"/>
      </w:rPr>
    </w:lvl>
    <w:lvl w:ilvl="1">
      <w:start w:val="1"/>
      <w:numFmt w:val="decimal"/>
      <w:lvlText w:val="%1.%2."/>
      <w:lvlJc w:val="left"/>
      <w:pPr>
        <w:ind w:left="952" w:hanging="433"/>
      </w:pPr>
      <w:rPr>
        <w:rFonts w:ascii="Times New Roman" w:eastAsia="Arial" w:hAnsi="Times New Roman" w:cs="Times New Roman" w:hint="default"/>
        <w:b w:val="0"/>
        <w:bCs w:val="0"/>
        <w:i w:val="0"/>
        <w:iCs w:val="0"/>
        <w:spacing w:val="-1"/>
        <w:w w:val="99"/>
        <w:sz w:val="20"/>
        <w:szCs w:val="20"/>
        <w:lang w:val="en-US" w:eastAsia="en-US" w:bidi="ar-SA"/>
      </w:rPr>
    </w:lvl>
    <w:lvl w:ilvl="2">
      <w:start w:val="1"/>
      <w:numFmt w:val="decimal"/>
      <w:lvlText w:val="%1.%2.%3."/>
      <w:lvlJc w:val="left"/>
      <w:pPr>
        <w:ind w:left="1384" w:hanging="720"/>
      </w:pPr>
      <w:rPr>
        <w:rFonts w:hint="default"/>
        <w:spacing w:val="-1"/>
        <w:w w:val="99"/>
        <w:lang w:val="en-US" w:eastAsia="en-US" w:bidi="ar-SA"/>
      </w:rPr>
    </w:lvl>
    <w:lvl w:ilvl="3">
      <w:numFmt w:val="bullet"/>
      <w:lvlText w:val="•"/>
      <w:lvlJc w:val="left"/>
      <w:pPr>
        <w:ind w:left="1600" w:hanging="720"/>
      </w:pPr>
      <w:rPr>
        <w:rFonts w:hint="default"/>
        <w:lang w:val="en-US" w:eastAsia="en-US" w:bidi="ar-SA"/>
      </w:rPr>
    </w:lvl>
    <w:lvl w:ilvl="4">
      <w:numFmt w:val="bullet"/>
      <w:lvlText w:val="•"/>
      <w:lvlJc w:val="left"/>
      <w:pPr>
        <w:ind w:left="2877" w:hanging="720"/>
      </w:pPr>
      <w:rPr>
        <w:rFonts w:hint="default"/>
        <w:lang w:val="en-US" w:eastAsia="en-US" w:bidi="ar-SA"/>
      </w:rPr>
    </w:lvl>
    <w:lvl w:ilvl="5">
      <w:numFmt w:val="bullet"/>
      <w:lvlText w:val="•"/>
      <w:lvlJc w:val="left"/>
      <w:pPr>
        <w:ind w:left="4154" w:hanging="720"/>
      </w:pPr>
      <w:rPr>
        <w:rFonts w:hint="default"/>
        <w:lang w:val="en-US" w:eastAsia="en-US" w:bidi="ar-SA"/>
      </w:rPr>
    </w:lvl>
    <w:lvl w:ilvl="6">
      <w:numFmt w:val="bullet"/>
      <w:lvlText w:val="•"/>
      <w:lvlJc w:val="left"/>
      <w:pPr>
        <w:ind w:left="5431" w:hanging="720"/>
      </w:pPr>
      <w:rPr>
        <w:rFonts w:hint="default"/>
        <w:lang w:val="en-US" w:eastAsia="en-US" w:bidi="ar-SA"/>
      </w:rPr>
    </w:lvl>
    <w:lvl w:ilvl="7">
      <w:numFmt w:val="bullet"/>
      <w:lvlText w:val="•"/>
      <w:lvlJc w:val="left"/>
      <w:pPr>
        <w:ind w:left="6708" w:hanging="720"/>
      </w:pPr>
      <w:rPr>
        <w:rFonts w:hint="default"/>
        <w:lang w:val="en-US" w:eastAsia="en-US" w:bidi="ar-SA"/>
      </w:rPr>
    </w:lvl>
    <w:lvl w:ilvl="8">
      <w:numFmt w:val="bullet"/>
      <w:lvlText w:val="•"/>
      <w:lvlJc w:val="left"/>
      <w:pPr>
        <w:ind w:left="7985" w:hanging="720"/>
      </w:pPr>
      <w:rPr>
        <w:rFonts w:hint="default"/>
        <w:lang w:val="en-US" w:eastAsia="en-US" w:bidi="ar-SA"/>
      </w:rPr>
    </w:lvl>
  </w:abstractNum>
  <w:abstractNum w:abstractNumId="14" w15:restartNumberingAfterBreak="0">
    <w:nsid w:val="1313673D"/>
    <w:multiLevelType w:val="hybridMultilevel"/>
    <w:tmpl w:val="98C402A2"/>
    <w:lvl w:ilvl="0" w:tplc="561CEAC4">
      <w:start w:val="1"/>
      <w:numFmt w:val="decimal"/>
      <w:lvlText w:val="%1."/>
      <w:lvlJc w:val="left"/>
      <w:pPr>
        <w:ind w:left="519" w:hanging="360"/>
      </w:pPr>
      <w:rPr>
        <w:rFonts w:ascii="Arial" w:eastAsia="Arial" w:hAnsi="Arial" w:cs="Arial" w:hint="default"/>
        <w:b w:val="0"/>
        <w:bCs w:val="0"/>
        <w:i w:val="0"/>
        <w:iCs w:val="0"/>
        <w:spacing w:val="-1"/>
        <w:w w:val="99"/>
        <w:sz w:val="20"/>
        <w:szCs w:val="20"/>
        <w:lang w:val="en-US" w:eastAsia="en-US" w:bidi="ar-SA"/>
      </w:rPr>
    </w:lvl>
    <w:lvl w:ilvl="1" w:tplc="0E6CA5B2">
      <w:numFmt w:val="bullet"/>
      <w:lvlText w:val="•"/>
      <w:lvlJc w:val="left"/>
      <w:pPr>
        <w:ind w:left="1522" w:hanging="360"/>
      </w:pPr>
      <w:rPr>
        <w:rFonts w:hint="default"/>
        <w:lang w:val="en-US" w:eastAsia="en-US" w:bidi="ar-SA"/>
      </w:rPr>
    </w:lvl>
    <w:lvl w:ilvl="2" w:tplc="318896E6">
      <w:numFmt w:val="bullet"/>
      <w:lvlText w:val="•"/>
      <w:lvlJc w:val="left"/>
      <w:pPr>
        <w:ind w:left="2524" w:hanging="360"/>
      </w:pPr>
      <w:rPr>
        <w:rFonts w:hint="default"/>
        <w:lang w:val="en-US" w:eastAsia="en-US" w:bidi="ar-SA"/>
      </w:rPr>
    </w:lvl>
    <w:lvl w:ilvl="3" w:tplc="885CBC7E">
      <w:numFmt w:val="bullet"/>
      <w:lvlText w:val="•"/>
      <w:lvlJc w:val="left"/>
      <w:pPr>
        <w:ind w:left="3526" w:hanging="360"/>
      </w:pPr>
      <w:rPr>
        <w:rFonts w:hint="default"/>
        <w:lang w:val="en-US" w:eastAsia="en-US" w:bidi="ar-SA"/>
      </w:rPr>
    </w:lvl>
    <w:lvl w:ilvl="4" w:tplc="AA24B21C">
      <w:numFmt w:val="bullet"/>
      <w:lvlText w:val="•"/>
      <w:lvlJc w:val="left"/>
      <w:pPr>
        <w:ind w:left="4528" w:hanging="360"/>
      </w:pPr>
      <w:rPr>
        <w:rFonts w:hint="default"/>
        <w:lang w:val="en-US" w:eastAsia="en-US" w:bidi="ar-SA"/>
      </w:rPr>
    </w:lvl>
    <w:lvl w:ilvl="5" w:tplc="49EC576C">
      <w:numFmt w:val="bullet"/>
      <w:lvlText w:val="•"/>
      <w:lvlJc w:val="left"/>
      <w:pPr>
        <w:ind w:left="5530" w:hanging="360"/>
      </w:pPr>
      <w:rPr>
        <w:rFonts w:hint="default"/>
        <w:lang w:val="en-US" w:eastAsia="en-US" w:bidi="ar-SA"/>
      </w:rPr>
    </w:lvl>
    <w:lvl w:ilvl="6" w:tplc="653C2986">
      <w:numFmt w:val="bullet"/>
      <w:lvlText w:val="•"/>
      <w:lvlJc w:val="left"/>
      <w:pPr>
        <w:ind w:left="6532" w:hanging="360"/>
      </w:pPr>
      <w:rPr>
        <w:rFonts w:hint="default"/>
        <w:lang w:val="en-US" w:eastAsia="en-US" w:bidi="ar-SA"/>
      </w:rPr>
    </w:lvl>
    <w:lvl w:ilvl="7" w:tplc="79C62800">
      <w:numFmt w:val="bullet"/>
      <w:lvlText w:val="•"/>
      <w:lvlJc w:val="left"/>
      <w:pPr>
        <w:ind w:left="7534" w:hanging="360"/>
      </w:pPr>
      <w:rPr>
        <w:rFonts w:hint="default"/>
        <w:lang w:val="en-US" w:eastAsia="en-US" w:bidi="ar-SA"/>
      </w:rPr>
    </w:lvl>
    <w:lvl w:ilvl="8" w:tplc="F8C4FFF8">
      <w:numFmt w:val="bullet"/>
      <w:lvlText w:val="•"/>
      <w:lvlJc w:val="left"/>
      <w:pPr>
        <w:ind w:left="8536" w:hanging="360"/>
      </w:pPr>
      <w:rPr>
        <w:rFonts w:hint="default"/>
        <w:lang w:val="en-US" w:eastAsia="en-US" w:bidi="ar-SA"/>
      </w:rPr>
    </w:lvl>
  </w:abstractNum>
  <w:abstractNum w:abstractNumId="15" w15:restartNumberingAfterBreak="0">
    <w:nsid w:val="153662B1"/>
    <w:multiLevelType w:val="hybridMultilevel"/>
    <w:tmpl w:val="D78C8F90"/>
    <w:lvl w:ilvl="0" w:tplc="29225BE4">
      <w:start w:val="1"/>
      <w:numFmt w:val="decimal"/>
      <w:lvlText w:val="%1."/>
      <w:lvlJc w:val="left"/>
      <w:pPr>
        <w:ind w:left="879" w:hanging="720"/>
      </w:pPr>
      <w:rPr>
        <w:rFonts w:ascii="Arial" w:eastAsia="Arial" w:hAnsi="Arial" w:cs="Arial" w:hint="default"/>
        <w:b w:val="0"/>
        <w:bCs w:val="0"/>
        <w:i w:val="0"/>
        <w:iCs w:val="0"/>
        <w:spacing w:val="-1"/>
        <w:w w:val="99"/>
        <w:sz w:val="20"/>
        <w:szCs w:val="20"/>
        <w:lang w:val="en-US" w:eastAsia="en-US" w:bidi="ar-SA"/>
      </w:rPr>
    </w:lvl>
    <w:lvl w:ilvl="1" w:tplc="CA6E5CF4">
      <w:start w:val="1"/>
      <w:numFmt w:val="lowerLetter"/>
      <w:lvlText w:val="%2)"/>
      <w:lvlJc w:val="left"/>
      <w:pPr>
        <w:ind w:left="1600" w:hanging="361"/>
      </w:pPr>
      <w:rPr>
        <w:rFonts w:ascii="Arial" w:eastAsia="Arial" w:hAnsi="Arial" w:cs="Arial" w:hint="default"/>
        <w:b w:val="0"/>
        <w:bCs w:val="0"/>
        <w:i w:val="0"/>
        <w:iCs w:val="0"/>
        <w:spacing w:val="-1"/>
        <w:w w:val="99"/>
        <w:sz w:val="20"/>
        <w:szCs w:val="20"/>
        <w:lang w:val="en-US" w:eastAsia="en-US" w:bidi="ar-SA"/>
      </w:rPr>
    </w:lvl>
    <w:lvl w:ilvl="2" w:tplc="95F66BAA">
      <w:numFmt w:val="bullet"/>
      <w:lvlText w:val="•"/>
      <w:lvlJc w:val="left"/>
      <w:pPr>
        <w:ind w:left="2593" w:hanging="361"/>
      </w:pPr>
      <w:rPr>
        <w:rFonts w:hint="default"/>
        <w:lang w:val="en-US" w:eastAsia="en-US" w:bidi="ar-SA"/>
      </w:rPr>
    </w:lvl>
    <w:lvl w:ilvl="3" w:tplc="ED44C93A">
      <w:numFmt w:val="bullet"/>
      <w:lvlText w:val="•"/>
      <w:lvlJc w:val="left"/>
      <w:pPr>
        <w:ind w:left="3586" w:hanging="361"/>
      </w:pPr>
      <w:rPr>
        <w:rFonts w:hint="default"/>
        <w:lang w:val="en-US" w:eastAsia="en-US" w:bidi="ar-SA"/>
      </w:rPr>
    </w:lvl>
    <w:lvl w:ilvl="4" w:tplc="750250FA">
      <w:numFmt w:val="bullet"/>
      <w:lvlText w:val="•"/>
      <w:lvlJc w:val="left"/>
      <w:pPr>
        <w:ind w:left="4580" w:hanging="361"/>
      </w:pPr>
      <w:rPr>
        <w:rFonts w:hint="default"/>
        <w:lang w:val="en-US" w:eastAsia="en-US" w:bidi="ar-SA"/>
      </w:rPr>
    </w:lvl>
    <w:lvl w:ilvl="5" w:tplc="E898BC5A">
      <w:numFmt w:val="bullet"/>
      <w:lvlText w:val="•"/>
      <w:lvlJc w:val="left"/>
      <w:pPr>
        <w:ind w:left="5573" w:hanging="361"/>
      </w:pPr>
      <w:rPr>
        <w:rFonts w:hint="default"/>
        <w:lang w:val="en-US" w:eastAsia="en-US" w:bidi="ar-SA"/>
      </w:rPr>
    </w:lvl>
    <w:lvl w:ilvl="6" w:tplc="41A49DE0">
      <w:numFmt w:val="bullet"/>
      <w:lvlText w:val="•"/>
      <w:lvlJc w:val="left"/>
      <w:pPr>
        <w:ind w:left="6566" w:hanging="361"/>
      </w:pPr>
      <w:rPr>
        <w:rFonts w:hint="default"/>
        <w:lang w:val="en-US" w:eastAsia="en-US" w:bidi="ar-SA"/>
      </w:rPr>
    </w:lvl>
    <w:lvl w:ilvl="7" w:tplc="0A6AF642">
      <w:numFmt w:val="bullet"/>
      <w:lvlText w:val="•"/>
      <w:lvlJc w:val="left"/>
      <w:pPr>
        <w:ind w:left="7560" w:hanging="361"/>
      </w:pPr>
      <w:rPr>
        <w:rFonts w:hint="default"/>
        <w:lang w:val="en-US" w:eastAsia="en-US" w:bidi="ar-SA"/>
      </w:rPr>
    </w:lvl>
    <w:lvl w:ilvl="8" w:tplc="C7D6F062">
      <w:numFmt w:val="bullet"/>
      <w:lvlText w:val="•"/>
      <w:lvlJc w:val="left"/>
      <w:pPr>
        <w:ind w:left="8553" w:hanging="361"/>
      </w:pPr>
      <w:rPr>
        <w:rFonts w:hint="default"/>
        <w:lang w:val="en-US" w:eastAsia="en-US" w:bidi="ar-SA"/>
      </w:rPr>
    </w:lvl>
  </w:abstractNum>
  <w:abstractNum w:abstractNumId="16" w15:restartNumberingAfterBreak="0">
    <w:nsid w:val="19576285"/>
    <w:multiLevelType w:val="hybridMultilevel"/>
    <w:tmpl w:val="C91CC032"/>
    <w:lvl w:ilvl="0" w:tplc="E4540A4E">
      <w:start w:val="1"/>
      <w:numFmt w:val="decimal"/>
      <w:lvlText w:val="%1."/>
      <w:lvlJc w:val="left"/>
      <w:pPr>
        <w:ind w:left="380" w:hanging="221"/>
      </w:pPr>
      <w:rPr>
        <w:rFonts w:ascii="Times New Roman" w:eastAsia="Arial" w:hAnsi="Times New Roman" w:cs="Times New Roman" w:hint="default"/>
        <w:b w:val="0"/>
        <w:bCs w:val="0"/>
        <w:i w:val="0"/>
        <w:iCs w:val="0"/>
        <w:spacing w:val="-1"/>
        <w:w w:val="99"/>
        <w:sz w:val="20"/>
        <w:szCs w:val="20"/>
        <w:lang w:val="en-US" w:eastAsia="en-US" w:bidi="ar-SA"/>
      </w:rPr>
    </w:lvl>
    <w:lvl w:ilvl="1" w:tplc="54B2B75A">
      <w:numFmt w:val="bullet"/>
      <w:lvlText w:val="•"/>
      <w:lvlJc w:val="left"/>
      <w:pPr>
        <w:ind w:left="1396" w:hanging="221"/>
      </w:pPr>
      <w:rPr>
        <w:rFonts w:hint="default"/>
        <w:lang w:val="en-US" w:eastAsia="en-US" w:bidi="ar-SA"/>
      </w:rPr>
    </w:lvl>
    <w:lvl w:ilvl="2" w:tplc="AEA0C222">
      <w:numFmt w:val="bullet"/>
      <w:lvlText w:val="•"/>
      <w:lvlJc w:val="left"/>
      <w:pPr>
        <w:ind w:left="2412" w:hanging="221"/>
      </w:pPr>
      <w:rPr>
        <w:rFonts w:hint="default"/>
        <w:lang w:val="en-US" w:eastAsia="en-US" w:bidi="ar-SA"/>
      </w:rPr>
    </w:lvl>
    <w:lvl w:ilvl="3" w:tplc="1F56A342">
      <w:numFmt w:val="bullet"/>
      <w:lvlText w:val="•"/>
      <w:lvlJc w:val="left"/>
      <w:pPr>
        <w:ind w:left="3428" w:hanging="221"/>
      </w:pPr>
      <w:rPr>
        <w:rFonts w:hint="default"/>
        <w:lang w:val="en-US" w:eastAsia="en-US" w:bidi="ar-SA"/>
      </w:rPr>
    </w:lvl>
    <w:lvl w:ilvl="4" w:tplc="AEF21132">
      <w:numFmt w:val="bullet"/>
      <w:lvlText w:val="•"/>
      <w:lvlJc w:val="left"/>
      <w:pPr>
        <w:ind w:left="4444" w:hanging="221"/>
      </w:pPr>
      <w:rPr>
        <w:rFonts w:hint="default"/>
        <w:lang w:val="en-US" w:eastAsia="en-US" w:bidi="ar-SA"/>
      </w:rPr>
    </w:lvl>
    <w:lvl w:ilvl="5" w:tplc="FB92CBA4">
      <w:numFmt w:val="bullet"/>
      <w:lvlText w:val="•"/>
      <w:lvlJc w:val="left"/>
      <w:pPr>
        <w:ind w:left="5460" w:hanging="221"/>
      </w:pPr>
      <w:rPr>
        <w:rFonts w:hint="default"/>
        <w:lang w:val="en-US" w:eastAsia="en-US" w:bidi="ar-SA"/>
      </w:rPr>
    </w:lvl>
    <w:lvl w:ilvl="6" w:tplc="09D2420C">
      <w:numFmt w:val="bullet"/>
      <w:lvlText w:val="•"/>
      <w:lvlJc w:val="left"/>
      <w:pPr>
        <w:ind w:left="6476" w:hanging="221"/>
      </w:pPr>
      <w:rPr>
        <w:rFonts w:hint="default"/>
        <w:lang w:val="en-US" w:eastAsia="en-US" w:bidi="ar-SA"/>
      </w:rPr>
    </w:lvl>
    <w:lvl w:ilvl="7" w:tplc="53FA1CAC">
      <w:numFmt w:val="bullet"/>
      <w:lvlText w:val="•"/>
      <w:lvlJc w:val="left"/>
      <w:pPr>
        <w:ind w:left="7492" w:hanging="221"/>
      </w:pPr>
      <w:rPr>
        <w:rFonts w:hint="default"/>
        <w:lang w:val="en-US" w:eastAsia="en-US" w:bidi="ar-SA"/>
      </w:rPr>
    </w:lvl>
    <w:lvl w:ilvl="8" w:tplc="3250743A">
      <w:numFmt w:val="bullet"/>
      <w:lvlText w:val="•"/>
      <w:lvlJc w:val="left"/>
      <w:pPr>
        <w:ind w:left="8508" w:hanging="221"/>
      </w:pPr>
      <w:rPr>
        <w:rFonts w:hint="default"/>
        <w:lang w:val="en-US" w:eastAsia="en-US" w:bidi="ar-SA"/>
      </w:rPr>
    </w:lvl>
  </w:abstractNum>
  <w:abstractNum w:abstractNumId="17" w15:restartNumberingAfterBreak="0">
    <w:nsid w:val="1D0C1154"/>
    <w:multiLevelType w:val="hybridMultilevel"/>
    <w:tmpl w:val="03E815DA"/>
    <w:lvl w:ilvl="0" w:tplc="9CD08080">
      <w:numFmt w:val="bullet"/>
      <w:lvlText w:val="•"/>
      <w:lvlJc w:val="left"/>
      <w:pPr>
        <w:ind w:left="1240" w:hanging="360"/>
      </w:pPr>
      <w:rPr>
        <w:rFonts w:ascii="Verdana" w:eastAsia="Verdana" w:hAnsi="Verdana" w:cs="Verdana" w:hint="default"/>
        <w:b w:val="0"/>
        <w:bCs w:val="0"/>
        <w:i w:val="0"/>
        <w:iCs w:val="0"/>
        <w:spacing w:val="0"/>
        <w:w w:val="83"/>
        <w:sz w:val="20"/>
        <w:szCs w:val="20"/>
        <w:lang w:val="en-US" w:eastAsia="en-US" w:bidi="ar-SA"/>
      </w:rPr>
    </w:lvl>
    <w:lvl w:ilvl="1" w:tplc="55168510">
      <w:numFmt w:val="bullet"/>
      <w:lvlText w:val="•"/>
      <w:lvlJc w:val="left"/>
      <w:pPr>
        <w:ind w:left="2170" w:hanging="360"/>
      </w:pPr>
      <w:rPr>
        <w:rFonts w:hint="default"/>
        <w:lang w:val="en-US" w:eastAsia="en-US" w:bidi="ar-SA"/>
      </w:rPr>
    </w:lvl>
    <w:lvl w:ilvl="2" w:tplc="2400A018">
      <w:numFmt w:val="bullet"/>
      <w:lvlText w:val="•"/>
      <w:lvlJc w:val="left"/>
      <w:pPr>
        <w:ind w:left="3100" w:hanging="360"/>
      </w:pPr>
      <w:rPr>
        <w:rFonts w:hint="default"/>
        <w:lang w:val="en-US" w:eastAsia="en-US" w:bidi="ar-SA"/>
      </w:rPr>
    </w:lvl>
    <w:lvl w:ilvl="3" w:tplc="49C20058">
      <w:numFmt w:val="bullet"/>
      <w:lvlText w:val="•"/>
      <w:lvlJc w:val="left"/>
      <w:pPr>
        <w:ind w:left="4030" w:hanging="360"/>
      </w:pPr>
      <w:rPr>
        <w:rFonts w:hint="default"/>
        <w:lang w:val="en-US" w:eastAsia="en-US" w:bidi="ar-SA"/>
      </w:rPr>
    </w:lvl>
    <w:lvl w:ilvl="4" w:tplc="707480C0">
      <w:numFmt w:val="bullet"/>
      <w:lvlText w:val="•"/>
      <w:lvlJc w:val="left"/>
      <w:pPr>
        <w:ind w:left="4960" w:hanging="360"/>
      </w:pPr>
      <w:rPr>
        <w:rFonts w:hint="default"/>
        <w:lang w:val="en-US" w:eastAsia="en-US" w:bidi="ar-SA"/>
      </w:rPr>
    </w:lvl>
    <w:lvl w:ilvl="5" w:tplc="EE723BA6">
      <w:numFmt w:val="bullet"/>
      <w:lvlText w:val="•"/>
      <w:lvlJc w:val="left"/>
      <w:pPr>
        <w:ind w:left="5890" w:hanging="360"/>
      </w:pPr>
      <w:rPr>
        <w:rFonts w:hint="default"/>
        <w:lang w:val="en-US" w:eastAsia="en-US" w:bidi="ar-SA"/>
      </w:rPr>
    </w:lvl>
    <w:lvl w:ilvl="6" w:tplc="BC56C690">
      <w:numFmt w:val="bullet"/>
      <w:lvlText w:val="•"/>
      <w:lvlJc w:val="left"/>
      <w:pPr>
        <w:ind w:left="6820" w:hanging="360"/>
      </w:pPr>
      <w:rPr>
        <w:rFonts w:hint="default"/>
        <w:lang w:val="en-US" w:eastAsia="en-US" w:bidi="ar-SA"/>
      </w:rPr>
    </w:lvl>
    <w:lvl w:ilvl="7" w:tplc="27DCA186">
      <w:numFmt w:val="bullet"/>
      <w:lvlText w:val="•"/>
      <w:lvlJc w:val="left"/>
      <w:pPr>
        <w:ind w:left="7750" w:hanging="360"/>
      </w:pPr>
      <w:rPr>
        <w:rFonts w:hint="default"/>
        <w:lang w:val="en-US" w:eastAsia="en-US" w:bidi="ar-SA"/>
      </w:rPr>
    </w:lvl>
    <w:lvl w:ilvl="8" w:tplc="0D7E0548">
      <w:numFmt w:val="bullet"/>
      <w:lvlText w:val="•"/>
      <w:lvlJc w:val="left"/>
      <w:pPr>
        <w:ind w:left="8680" w:hanging="360"/>
      </w:pPr>
      <w:rPr>
        <w:rFonts w:hint="default"/>
        <w:lang w:val="en-US" w:eastAsia="en-US" w:bidi="ar-SA"/>
      </w:rPr>
    </w:lvl>
  </w:abstractNum>
  <w:abstractNum w:abstractNumId="18" w15:restartNumberingAfterBreak="0">
    <w:nsid w:val="26CF180E"/>
    <w:multiLevelType w:val="hybridMultilevel"/>
    <w:tmpl w:val="1EBC6912"/>
    <w:lvl w:ilvl="0" w:tplc="47422E48">
      <w:start w:val="1"/>
      <w:numFmt w:val="decimal"/>
      <w:lvlText w:val="%1."/>
      <w:lvlJc w:val="left"/>
      <w:pPr>
        <w:ind w:left="478" w:hanging="720"/>
      </w:pPr>
      <w:rPr>
        <w:rFonts w:ascii="Arial" w:eastAsia="Arial" w:hAnsi="Arial" w:cs="Arial" w:hint="default"/>
        <w:b w:val="0"/>
        <w:bCs w:val="0"/>
        <w:i w:val="0"/>
        <w:iCs w:val="0"/>
        <w:spacing w:val="-1"/>
        <w:w w:val="99"/>
        <w:sz w:val="20"/>
        <w:szCs w:val="20"/>
        <w:lang w:val="en-US" w:eastAsia="en-US" w:bidi="ar-SA"/>
      </w:rPr>
    </w:lvl>
    <w:lvl w:ilvl="1" w:tplc="0C9C205C">
      <w:numFmt w:val="bullet"/>
      <w:lvlText w:val="•"/>
      <w:lvlJc w:val="left"/>
      <w:pPr>
        <w:ind w:left="1508" w:hanging="720"/>
      </w:pPr>
      <w:rPr>
        <w:rFonts w:hint="default"/>
        <w:lang w:val="en-US" w:eastAsia="en-US" w:bidi="ar-SA"/>
      </w:rPr>
    </w:lvl>
    <w:lvl w:ilvl="2" w:tplc="B5784DB6">
      <w:numFmt w:val="bullet"/>
      <w:lvlText w:val="•"/>
      <w:lvlJc w:val="left"/>
      <w:pPr>
        <w:ind w:left="2536" w:hanging="720"/>
      </w:pPr>
      <w:rPr>
        <w:rFonts w:hint="default"/>
        <w:lang w:val="en-US" w:eastAsia="en-US" w:bidi="ar-SA"/>
      </w:rPr>
    </w:lvl>
    <w:lvl w:ilvl="3" w:tplc="CB1A1AA2">
      <w:numFmt w:val="bullet"/>
      <w:lvlText w:val="•"/>
      <w:lvlJc w:val="left"/>
      <w:pPr>
        <w:ind w:left="3564" w:hanging="720"/>
      </w:pPr>
      <w:rPr>
        <w:rFonts w:hint="default"/>
        <w:lang w:val="en-US" w:eastAsia="en-US" w:bidi="ar-SA"/>
      </w:rPr>
    </w:lvl>
    <w:lvl w:ilvl="4" w:tplc="364671AA">
      <w:numFmt w:val="bullet"/>
      <w:lvlText w:val="•"/>
      <w:lvlJc w:val="left"/>
      <w:pPr>
        <w:ind w:left="4592" w:hanging="720"/>
      </w:pPr>
      <w:rPr>
        <w:rFonts w:hint="default"/>
        <w:lang w:val="en-US" w:eastAsia="en-US" w:bidi="ar-SA"/>
      </w:rPr>
    </w:lvl>
    <w:lvl w:ilvl="5" w:tplc="EF029FEE">
      <w:numFmt w:val="bullet"/>
      <w:lvlText w:val="•"/>
      <w:lvlJc w:val="left"/>
      <w:pPr>
        <w:ind w:left="5620" w:hanging="720"/>
      </w:pPr>
      <w:rPr>
        <w:rFonts w:hint="default"/>
        <w:lang w:val="en-US" w:eastAsia="en-US" w:bidi="ar-SA"/>
      </w:rPr>
    </w:lvl>
    <w:lvl w:ilvl="6" w:tplc="E9225200">
      <w:numFmt w:val="bullet"/>
      <w:lvlText w:val="•"/>
      <w:lvlJc w:val="left"/>
      <w:pPr>
        <w:ind w:left="6648" w:hanging="720"/>
      </w:pPr>
      <w:rPr>
        <w:rFonts w:hint="default"/>
        <w:lang w:val="en-US" w:eastAsia="en-US" w:bidi="ar-SA"/>
      </w:rPr>
    </w:lvl>
    <w:lvl w:ilvl="7" w:tplc="5FD02510">
      <w:numFmt w:val="bullet"/>
      <w:lvlText w:val="•"/>
      <w:lvlJc w:val="left"/>
      <w:pPr>
        <w:ind w:left="7676" w:hanging="720"/>
      </w:pPr>
      <w:rPr>
        <w:rFonts w:hint="default"/>
        <w:lang w:val="en-US" w:eastAsia="en-US" w:bidi="ar-SA"/>
      </w:rPr>
    </w:lvl>
    <w:lvl w:ilvl="8" w:tplc="32EE312C">
      <w:numFmt w:val="bullet"/>
      <w:lvlText w:val="•"/>
      <w:lvlJc w:val="left"/>
      <w:pPr>
        <w:ind w:left="8704" w:hanging="720"/>
      </w:pPr>
      <w:rPr>
        <w:rFonts w:hint="default"/>
        <w:lang w:val="en-US" w:eastAsia="en-US" w:bidi="ar-SA"/>
      </w:rPr>
    </w:lvl>
  </w:abstractNum>
  <w:abstractNum w:abstractNumId="19" w15:restartNumberingAfterBreak="0">
    <w:nsid w:val="28435CB4"/>
    <w:multiLevelType w:val="hybridMultilevel"/>
    <w:tmpl w:val="669623D6"/>
    <w:lvl w:ilvl="0" w:tplc="0E72684E">
      <w:start w:val="1"/>
      <w:numFmt w:val="decimal"/>
      <w:lvlText w:val="%1."/>
      <w:lvlJc w:val="left"/>
      <w:pPr>
        <w:ind w:left="1599" w:hanging="720"/>
      </w:pPr>
      <w:rPr>
        <w:rFonts w:ascii="Arial" w:eastAsia="Arial" w:hAnsi="Arial" w:cs="Arial" w:hint="default"/>
        <w:b w:val="0"/>
        <w:bCs w:val="0"/>
        <w:i w:val="0"/>
        <w:iCs w:val="0"/>
        <w:spacing w:val="-1"/>
        <w:w w:val="99"/>
        <w:sz w:val="20"/>
        <w:szCs w:val="20"/>
        <w:lang w:val="en-US" w:eastAsia="en-US" w:bidi="ar-SA"/>
      </w:rPr>
    </w:lvl>
    <w:lvl w:ilvl="1" w:tplc="100E346E">
      <w:start w:val="1"/>
      <w:numFmt w:val="lowerLetter"/>
      <w:lvlText w:val="%2."/>
      <w:lvlJc w:val="left"/>
      <w:pPr>
        <w:ind w:left="2050" w:hanging="452"/>
      </w:pPr>
      <w:rPr>
        <w:rFonts w:ascii="Arial" w:eastAsia="Arial" w:hAnsi="Arial" w:cs="Arial" w:hint="default"/>
        <w:b w:val="0"/>
        <w:bCs w:val="0"/>
        <w:i w:val="0"/>
        <w:iCs w:val="0"/>
        <w:spacing w:val="-1"/>
        <w:w w:val="99"/>
        <w:sz w:val="20"/>
        <w:szCs w:val="20"/>
        <w:lang w:val="en-US" w:eastAsia="en-US" w:bidi="ar-SA"/>
      </w:rPr>
    </w:lvl>
    <w:lvl w:ilvl="2" w:tplc="F20071AC">
      <w:start w:val="1"/>
      <w:numFmt w:val="lowerRoman"/>
      <w:lvlText w:val="%3."/>
      <w:lvlJc w:val="left"/>
      <w:pPr>
        <w:ind w:left="2411" w:hanging="360"/>
      </w:pPr>
      <w:rPr>
        <w:rFonts w:ascii="Arial" w:eastAsia="Arial" w:hAnsi="Arial" w:cs="Arial" w:hint="default"/>
        <w:b w:val="0"/>
        <w:bCs w:val="0"/>
        <w:i w:val="0"/>
        <w:iCs w:val="0"/>
        <w:spacing w:val="-1"/>
        <w:w w:val="99"/>
        <w:sz w:val="20"/>
        <w:szCs w:val="20"/>
        <w:lang w:val="en-US" w:eastAsia="en-US" w:bidi="ar-SA"/>
      </w:rPr>
    </w:lvl>
    <w:lvl w:ilvl="3" w:tplc="7436D914">
      <w:start w:val="1"/>
      <w:numFmt w:val="decimal"/>
      <w:lvlText w:val="%4."/>
      <w:lvlJc w:val="left"/>
      <w:pPr>
        <w:ind w:left="2860" w:hanging="449"/>
      </w:pPr>
      <w:rPr>
        <w:rFonts w:ascii="Arial" w:eastAsia="Arial" w:hAnsi="Arial" w:cs="Arial" w:hint="default"/>
        <w:b w:val="0"/>
        <w:bCs w:val="0"/>
        <w:i w:val="0"/>
        <w:iCs w:val="0"/>
        <w:spacing w:val="-1"/>
        <w:w w:val="99"/>
        <w:sz w:val="20"/>
        <w:szCs w:val="20"/>
        <w:lang w:val="en-US" w:eastAsia="en-US" w:bidi="ar-SA"/>
      </w:rPr>
    </w:lvl>
    <w:lvl w:ilvl="4" w:tplc="8938BCBE">
      <w:numFmt w:val="bullet"/>
      <w:lvlText w:val="•"/>
      <w:lvlJc w:val="left"/>
      <w:pPr>
        <w:ind w:left="3957" w:hanging="449"/>
      </w:pPr>
      <w:rPr>
        <w:rFonts w:hint="default"/>
        <w:lang w:val="en-US" w:eastAsia="en-US" w:bidi="ar-SA"/>
      </w:rPr>
    </w:lvl>
    <w:lvl w:ilvl="5" w:tplc="4A04FE6C">
      <w:numFmt w:val="bullet"/>
      <w:lvlText w:val="•"/>
      <w:lvlJc w:val="left"/>
      <w:pPr>
        <w:ind w:left="5054" w:hanging="449"/>
      </w:pPr>
      <w:rPr>
        <w:rFonts w:hint="default"/>
        <w:lang w:val="en-US" w:eastAsia="en-US" w:bidi="ar-SA"/>
      </w:rPr>
    </w:lvl>
    <w:lvl w:ilvl="6" w:tplc="17580372">
      <w:numFmt w:val="bullet"/>
      <w:lvlText w:val="•"/>
      <w:lvlJc w:val="left"/>
      <w:pPr>
        <w:ind w:left="6151" w:hanging="449"/>
      </w:pPr>
      <w:rPr>
        <w:rFonts w:hint="default"/>
        <w:lang w:val="en-US" w:eastAsia="en-US" w:bidi="ar-SA"/>
      </w:rPr>
    </w:lvl>
    <w:lvl w:ilvl="7" w:tplc="914460E6">
      <w:numFmt w:val="bullet"/>
      <w:lvlText w:val="•"/>
      <w:lvlJc w:val="left"/>
      <w:pPr>
        <w:ind w:left="7248" w:hanging="449"/>
      </w:pPr>
      <w:rPr>
        <w:rFonts w:hint="default"/>
        <w:lang w:val="en-US" w:eastAsia="en-US" w:bidi="ar-SA"/>
      </w:rPr>
    </w:lvl>
    <w:lvl w:ilvl="8" w:tplc="BF54B310">
      <w:numFmt w:val="bullet"/>
      <w:lvlText w:val="•"/>
      <w:lvlJc w:val="left"/>
      <w:pPr>
        <w:ind w:left="8345" w:hanging="449"/>
      </w:pPr>
      <w:rPr>
        <w:rFonts w:hint="default"/>
        <w:lang w:val="en-US" w:eastAsia="en-US" w:bidi="ar-SA"/>
      </w:rPr>
    </w:lvl>
  </w:abstractNum>
  <w:abstractNum w:abstractNumId="20" w15:restartNumberingAfterBreak="0">
    <w:nsid w:val="2FA46337"/>
    <w:multiLevelType w:val="hybridMultilevel"/>
    <w:tmpl w:val="042092D0"/>
    <w:lvl w:ilvl="0" w:tplc="9E54A332">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3EEE8458">
      <w:start w:val="3"/>
      <w:numFmt w:val="lowerLetter"/>
      <w:lvlText w:val="%2)"/>
      <w:lvlJc w:val="left"/>
      <w:pPr>
        <w:ind w:left="1063" w:hanging="224"/>
      </w:pPr>
      <w:rPr>
        <w:rFonts w:ascii="Arial" w:eastAsia="Arial" w:hAnsi="Arial" w:cs="Arial" w:hint="default"/>
        <w:b w:val="0"/>
        <w:bCs w:val="0"/>
        <w:i w:val="0"/>
        <w:iCs w:val="0"/>
        <w:spacing w:val="0"/>
        <w:w w:val="99"/>
        <w:sz w:val="20"/>
        <w:szCs w:val="20"/>
        <w:lang w:val="en-US" w:eastAsia="en-US" w:bidi="ar-SA"/>
      </w:rPr>
    </w:lvl>
    <w:lvl w:ilvl="2" w:tplc="B110420A">
      <w:start w:val="1"/>
      <w:numFmt w:val="lowerLetter"/>
      <w:lvlText w:val="%3)"/>
      <w:lvlJc w:val="left"/>
      <w:pPr>
        <w:ind w:left="1560" w:hanging="361"/>
      </w:pPr>
      <w:rPr>
        <w:rFonts w:ascii="Arial" w:eastAsia="Arial" w:hAnsi="Arial" w:cs="Arial" w:hint="default"/>
        <w:b w:val="0"/>
        <w:bCs w:val="0"/>
        <w:i w:val="0"/>
        <w:iCs w:val="0"/>
        <w:spacing w:val="-1"/>
        <w:w w:val="99"/>
        <w:sz w:val="20"/>
        <w:szCs w:val="20"/>
        <w:lang w:val="en-US" w:eastAsia="en-US" w:bidi="ar-SA"/>
      </w:rPr>
    </w:lvl>
    <w:lvl w:ilvl="3" w:tplc="C4D4B41E">
      <w:numFmt w:val="bullet"/>
      <w:lvlText w:val="•"/>
      <w:lvlJc w:val="left"/>
      <w:pPr>
        <w:ind w:left="2710" w:hanging="361"/>
      </w:pPr>
      <w:rPr>
        <w:rFonts w:hint="default"/>
        <w:lang w:val="en-US" w:eastAsia="en-US" w:bidi="ar-SA"/>
      </w:rPr>
    </w:lvl>
    <w:lvl w:ilvl="4" w:tplc="570820A2">
      <w:numFmt w:val="bullet"/>
      <w:lvlText w:val="•"/>
      <w:lvlJc w:val="left"/>
      <w:pPr>
        <w:ind w:left="3860" w:hanging="361"/>
      </w:pPr>
      <w:rPr>
        <w:rFonts w:hint="default"/>
        <w:lang w:val="en-US" w:eastAsia="en-US" w:bidi="ar-SA"/>
      </w:rPr>
    </w:lvl>
    <w:lvl w:ilvl="5" w:tplc="51F8FD02">
      <w:numFmt w:val="bullet"/>
      <w:lvlText w:val="•"/>
      <w:lvlJc w:val="left"/>
      <w:pPr>
        <w:ind w:left="5010" w:hanging="361"/>
      </w:pPr>
      <w:rPr>
        <w:rFonts w:hint="default"/>
        <w:lang w:val="en-US" w:eastAsia="en-US" w:bidi="ar-SA"/>
      </w:rPr>
    </w:lvl>
    <w:lvl w:ilvl="6" w:tplc="F686144C">
      <w:numFmt w:val="bullet"/>
      <w:lvlText w:val="•"/>
      <w:lvlJc w:val="left"/>
      <w:pPr>
        <w:ind w:left="6160" w:hanging="361"/>
      </w:pPr>
      <w:rPr>
        <w:rFonts w:hint="default"/>
        <w:lang w:val="en-US" w:eastAsia="en-US" w:bidi="ar-SA"/>
      </w:rPr>
    </w:lvl>
    <w:lvl w:ilvl="7" w:tplc="EEF6027C">
      <w:numFmt w:val="bullet"/>
      <w:lvlText w:val="•"/>
      <w:lvlJc w:val="left"/>
      <w:pPr>
        <w:ind w:left="7310" w:hanging="361"/>
      </w:pPr>
      <w:rPr>
        <w:rFonts w:hint="default"/>
        <w:lang w:val="en-US" w:eastAsia="en-US" w:bidi="ar-SA"/>
      </w:rPr>
    </w:lvl>
    <w:lvl w:ilvl="8" w:tplc="C9A41DB6">
      <w:numFmt w:val="bullet"/>
      <w:lvlText w:val="•"/>
      <w:lvlJc w:val="left"/>
      <w:pPr>
        <w:ind w:left="8460" w:hanging="361"/>
      </w:pPr>
      <w:rPr>
        <w:rFonts w:hint="default"/>
        <w:lang w:val="en-US" w:eastAsia="en-US" w:bidi="ar-SA"/>
      </w:rPr>
    </w:lvl>
  </w:abstractNum>
  <w:abstractNum w:abstractNumId="21" w15:restartNumberingAfterBreak="0">
    <w:nsid w:val="398A16C3"/>
    <w:multiLevelType w:val="hybridMultilevel"/>
    <w:tmpl w:val="CF8CBD62"/>
    <w:lvl w:ilvl="0" w:tplc="11286FE4">
      <w:start w:val="1"/>
      <w:numFmt w:val="decimal"/>
      <w:lvlText w:val="%1."/>
      <w:lvlJc w:val="left"/>
      <w:pPr>
        <w:ind w:left="159" w:hanging="720"/>
      </w:pPr>
      <w:rPr>
        <w:rFonts w:ascii="Arial" w:eastAsia="Arial" w:hAnsi="Arial" w:cs="Arial" w:hint="default"/>
        <w:b w:val="0"/>
        <w:bCs w:val="0"/>
        <w:i w:val="0"/>
        <w:iCs w:val="0"/>
        <w:spacing w:val="-1"/>
        <w:w w:val="99"/>
        <w:sz w:val="20"/>
        <w:szCs w:val="20"/>
        <w:lang w:val="en-US" w:eastAsia="en-US" w:bidi="ar-SA"/>
      </w:rPr>
    </w:lvl>
    <w:lvl w:ilvl="1" w:tplc="DA12A5C0">
      <w:numFmt w:val="bullet"/>
      <w:lvlText w:val="•"/>
      <w:lvlJc w:val="left"/>
      <w:pPr>
        <w:ind w:left="1198" w:hanging="720"/>
      </w:pPr>
      <w:rPr>
        <w:rFonts w:hint="default"/>
        <w:lang w:val="en-US" w:eastAsia="en-US" w:bidi="ar-SA"/>
      </w:rPr>
    </w:lvl>
    <w:lvl w:ilvl="2" w:tplc="2A2C55FA">
      <w:numFmt w:val="bullet"/>
      <w:lvlText w:val="•"/>
      <w:lvlJc w:val="left"/>
      <w:pPr>
        <w:ind w:left="2236" w:hanging="720"/>
      </w:pPr>
      <w:rPr>
        <w:rFonts w:hint="default"/>
        <w:lang w:val="en-US" w:eastAsia="en-US" w:bidi="ar-SA"/>
      </w:rPr>
    </w:lvl>
    <w:lvl w:ilvl="3" w:tplc="D70EBDB0">
      <w:numFmt w:val="bullet"/>
      <w:lvlText w:val="•"/>
      <w:lvlJc w:val="left"/>
      <w:pPr>
        <w:ind w:left="3274" w:hanging="720"/>
      </w:pPr>
      <w:rPr>
        <w:rFonts w:hint="default"/>
        <w:lang w:val="en-US" w:eastAsia="en-US" w:bidi="ar-SA"/>
      </w:rPr>
    </w:lvl>
    <w:lvl w:ilvl="4" w:tplc="C0DC318A">
      <w:numFmt w:val="bullet"/>
      <w:lvlText w:val="•"/>
      <w:lvlJc w:val="left"/>
      <w:pPr>
        <w:ind w:left="4312" w:hanging="720"/>
      </w:pPr>
      <w:rPr>
        <w:rFonts w:hint="default"/>
        <w:lang w:val="en-US" w:eastAsia="en-US" w:bidi="ar-SA"/>
      </w:rPr>
    </w:lvl>
    <w:lvl w:ilvl="5" w:tplc="E938ACE8">
      <w:numFmt w:val="bullet"/>
      <w:lvlText w:val="•"/>
      <w:lvlJc w:val="left"/>
      <w:pPr>
        <w:ind w:left="5350" w:hanging="720"/>
      </w:pPr>
      <w:rPr>
        <w:rFonts w:hint="default"/>
        <w:lang w:val="en-US" w:eastAsia="en-US" w:bidi="ar-SA"/>
      </w:rPr>
    </w:lvl>
    <w:lvl w:ilvl="6" w:tplc="BCCEAC5E">
      <w:numFmt w:val="bullet"/>
      <w:lvlText w:val="•"/>
      <w:lvlJc w:val="left"/>
      <w:pPr>
        <w:ind w:left="6388" w:hanging="720"/>
      </w:pPr>
      <w:rPr>
        <w:rFonts w:hint="default"/>
        <w:lang w:val="en-US" w:eastAsia="en-US" w:bidi="ar-SA"/>
      </w:rPr>
    </w:lvl>
    <w:lvl w:ilvl="7" w:tplc="052E0926">
      <w:numFmt w:val="bullet"/>
      <w:lvlText w:val="•"/>
      <w:lvlJc w:val="left"/>
      <w:pPr>
        <w:ind w:left="7426" w:hanging="720"/>
      </w:pPr>
      <w:rPr>
        <w:rFonts w:hint="default"/>
        <w:lang w:val="en-US" w:eastAsia="en-US" w:bidi="ar-SA"/>
      </w:rPr>
    </w:lvl>
    <w:lvl w:ilvl="8" w:tplc="5FF48184">
      <w:numFmt w:val="bullet"/>
      <w:lvlText w:val="•"/>
      <w:lvlJc w:val="left"/>
      <w:pPr>
        <w:ind w:left="8464" w:hanging="720"/>
      </w:pPr>
      <w:rPr>
        <w:rFonts w:hint="default"/>
        <w:lang w:val="en-US" w:eastAsia="en-US" w:bidi="ar-SA"/>
      </w:rPr>
    </w:lvl>
  </w:abstractNum>
  <w:abstractNum w:abstractNumId="22" w15:restartNumberingAfterBreak="0">
    <w:nsid w:val="3D6C1A40"/>
    <w:multiLevelType w:val="hybridMultilevel"/>
    <w:tmpl w:val="A4DAC0CE"/>
    <w:lvl w:ilvl="0" w:tplc="33CC8788">
      <w:numFmt w:val="bullet"/>
      <w:lvlText w:val="□"/>
      <w:lvlJc w:val="left"/>
      <w:pPr>
        <w:ind w:left="455" w:hanging="281"/>
      </w:pPr>
      <w:rPr>
        <w:rFonts w:ascii="Arial" w:eastAsia="Arial" w:hAnsi="Arial" w:cs="Arial" w:hint="default"/>
        <w:b/>
        <w:bCs/>
        <w:i w:val="0"/>
        <w:iCs w:val="0"/>
        <w:spacing w:val="0"/>
        <w:w w:val="100"/>
        <w:sz w:val="28"/>
        <w:szCs w:val="28"/>
        <w:lang w:val="en-US" w:eastAsia="en-US" w:bidi="ar-SA"/>
      </w:rPr>
    </w:lvl>
    <w:lvl w:ilvl="1" w:tplc="EA4A9F5E">
      <w:numFmt w:val="bullet"/>
      <w:lvlText w:val="•"/>
      <w:lvlJc w:val="left"/>
      <w:pPr>
        <w:ind w:left="554" w:hanging="281"/>
      </w:pPr>
      <w:rPr>
        <w:rFonts w:hint="default"/>
        <w:lang w:val="en-US" w:eastAsia="en-US" w:bidi="ar-SA"/>
      </w:rPr>
    </w:lvl>
    <w:lvl w:ilvl="2" w:tplc="479A67DE">
      <w:numFmt w:val="bullet"/>
      <w:lvlText w:val="•"/>
      <w:lvlJc w:val="left"/>
      <w:pPr>
        <w:ind w:left="648" w:hanging="281"/>
      </w:pPr>
      <w:rPr>
        <w:rFonts w:hint="default"/>
        <w:lang w:val="en-US" w:eastAsia="en-US" w:bidi="ar-SA"/>
      </w:rPr>
    </w:lvl>
    <w:lvl w:ilvl="3" w:tplc="3DA0A4C4">
      <w:numFmt w:val="bullet"/>
      <w:lvlText w:val="•"/>
      <w:lvlJc w:val="left"/>
      <w:pPr>
        <w:ind w:left="743" w:hanging="281"/>
      </w:pPr>
      <w:rPr>
        <w:rFonts w:hint="default"/>
        <w:lang w:val="en-US" w:eastAsia="en-US" w:bidi="ar-SA"/>
      </w:rPr>
    </w:lvl>
    <w:lvl w:ilvl="4" w:tplc="5C909166">
      <w:numFmt w:val="bullet"/>
      <w:lvlText w:val="•"/>
      <w:lvlJc w:val="left"/>
      <w:pPr>
        <w:ind w:left="837" w:hanging="281"/>
      </w:pPr>
      <w:rPr>
        <w:rFonts w:hint="default"/>
        <w:lang w:val="en-US" w:eastAsia="en-US" w:bidi="ar-SA"/>
      </w:rPr>
    </w:lvl>
    <w:lvl w:ilvl="5" w:tplc="6A5A9FFC">
      <w:numFmt w:val="bullet"/>
      <w:lvlText w:val="•"/>
      <w:lvlJc w:val="left"/>
      <w:pPr>
        <w:ind w:left="932" w:hanging="281"/>
      </w:pPr>
      <w:rPr>
        <w:rFonts w:hint="default"/>
        <w:lang w:val="en-US" w:eastAsia="en-US" w:bidi="ar-SA"/>
      </w:rPr>
    </w:lvl>
    <w:lvl w:ilvl="6" w:tplc="FA3C74E0">
      <w:numFmt w:val="bullet"/>
      <w:lvlText w:val="•"/>
      <w:lvlJc w:val="left"/>
      <w:pPr>
        <w:ind w:left="1026" w:hanging="281"/>
      </w:pPr>
      <w:rPr>
        <w:rFonts w:hint="default"/>
        <w:lang w:val="en-US" w:eastAsia="en-US" w:bidi="ar-SA"/>
      </w:rPr>
    </w:lvl>
    <w:lvl w:ilvl="7" w:tplc="3F807476">
      <w:numFmt w:val="bullet"/>
      <w:lvlText w:val="•"/>
      <w:lvlJc w:val="left"/>
      <w:pPr>
        <w:ind w:left="1120" w:hanging="281"/>
      </w:pPr>
      <w:rPr>
        <w:rFonts w:hint="default"/>
        <w:lang w:val="en-US" w:eastAsia="en-US" w:bidi="ar-SA"/>
      </w:rPr>
    </w:lvl>
    <w:lvl w:ilvl="8" w:tplc="578649F0">
      <w:numFmt w:val="bullet"/>
      <w:lvlText w:val="•"/>
      <w:lvlJc w:val="left"/>
      <w:pPr>
        <w:ind w:left="1215" w:hanging="281"/>
      </w:pPr>
      <w:rPr>
        <w:rFonts w:hint="default"/>
        <w:lang w:val="en-US" w:eastAsia="en-US" w:bidi="ar-SA"/>
      </w:rPr>
    </w:lvl>
  </w:abstractNum>
  <w:abstractNum w:abstractNumId="23" w15:restartNumberingAfterBreak="0">
    <w:nsid w:val="3EA463D3"/>
    <w:multiLevelType w:val="hybridMultilevel"/>
    <w:tmpl w:val="E29E78AE"/>
    <w:lvl w:ilvl="0" w:tplc="361A0B16">
      <w:start w:val="1"/>
      <w:numFmt w:val="decimal"/>
      <w:lvlText w:val="%1."/>
      <w:lvlJc w:val="left"/>
      <w:pPr>
        <w:ind w:left="478" w:hanging="720"/>
        <w:jc w:val="right"/>
      </w:pPr>
      <w:rPr>
        <w:rFonts w:ascii="Arial" w:eastAsia="Arial" w:hAnsi="Arial" w:cs="Arial" w:hint="default"/>
        <w:b w:val="0"/>
        <w:bCs w:val="0"/>
        <w:i w:val="0"/>
        <w:iCs w:val="0"/>
        <w:spacing w:val="-1"/>
        <w:w w:val="99"/>
        <w:sz w:val="20"/>
        <w:szCs w:val="20"/>
        <w:lang w:val="en-US" w:eastAsia="en-US" w:bidi="ar-SA"/>
      </w:rPr>
    </w:lvl>
    <w:lvl w:ilvl="1" w:tplc="AB64A3C2">
      <w:start w:val="1"/>
      <w:numFmt w:val="decimal"/>
      <w:lvlText w:val="(%2)"/>
      <w:lvlJc w:val="left"/>
      <w:pPr>
        <w:ind w:left="1920" w:hanging="721"/>
      </w:pPr>
      <w:rPr>
        <w:rFonts w:ascii="Arial" w:eastAsia="Arial" w:hAnsi="Arial" w:cs="Arial" w:hint="default"/>
        <w:b w:val="0"/>
        <w:bCs w:val="0"/>
        <w:i w:val="0"/>
        <w:iCs w:val="0"/>
        <w:spacing w:val="-1"/>
        <w:w w:val="99"/>
        <w:sz w:val="20"/>
        <w:szCs w:val="20"/>
        <w:lang w:val="en-US" w:eastAsia="en-US" w:bidi="ar-SA"/>
      </w:rPr>
    </w:lvl>
    <w:lvl w:ilvl="2" w:tplc="CA26D1D0">
      <w:numFmt w:val="bullet"/>
      <w:lvlText w:val="•"/>
      <w:lvlJc w:val="left"/>
      <w:pPr>
        <w:ind w:left="2902" w:hanging="721"/>
      </w:pPr>
      <w:rPr>
        <w:rFonts w:hint="default"/>
        <w:lang w:val="en-US" w:eastAsia="en-US" w:bidi="ar-SA"/>
      </w:rPr>
    </w:lvl>
    <w:lvl w:ilvl="3" w:tplc="BC62734E">
      <w:numFmt w:val="bullet"/>
      <w:lvlText w:val="•"/>
      <w:lvlJc w:val="left"/>
      <w:pPr>
        <w:ind w:left="3884" w:hanging="721"/>
      </w:pPr>
      <w:rPr>
        <w:rFonts w:hint="default"/>
        <w:lang w:val="en-US" w:eastAsia="en-US" w:bidi="ar-SA"/>
      </w:rPr>
    </w:lvl>
    <w:lvl w:ilvl="4" w:tplc="D478A32C">
      <w:numFmt w:val="bullet"/>
      <w:lvlText w:val="•"/>
      <w:lvlJc w:val="left"/>
      <w:pPr>
        <w:ind w:left="4866" w:hanging="721"/>
      </w:pPr>
      <w:rPr>
        <w:rFonts w:hint="default"/>
        <w:lang w:val="en-US" w:eastAsia="en-US" w:bidi="ar-SA"/>
      </w:rPr>
    </w:lvl>
    <w:lvl w:ilvl="5" w:tplc="57BE974E">
      <w:numFmt w:val="bullet"/>
      <w:lvlText w:val="•"/>
      <w:lvlJc w:val="left"/>
      <w:pPr>
        <w:ind w:left="5848" w:hanging="721"/>
      </w:pPr>
      <w:rPr>
        <w:rFonts w:hint="default"/>
        <w:lang w:val="en-US" w:eastAsia="en-US" w:bidi="ar-SA"/>
      </w:rPr>
    </w:lvl>
    <w:lvl w:ilvl="6" w:tplc="EF2AE262">
      <w:numFmt w:val="bullet"/>
      <w:lvlText w:val="•"/>
      <w:lvlJc w:val="left"/>
      <w:pPr>
        <w:ind w:left="6831" w:hanging="721"/>
      </w:pPr>
      <w:rPr>
        <w:rFonts w:hint="default"/>
        <w:lang w:val="en-US" w:eastAsia="en-US" w:bidi="ar-SA"/>
      </w:rPr>
    </w:lvl>
    <w:lvl w:ilvl="7" w:tplc="7F9C05E4">
      <w:numFmt w:val="bullet"/>
      <w:lvlText w:val="•"/>
      <w:lvlJc w:val="left"/>
      <w:pPr>
        <w:ind w:left="7813" w:hanging="721"/>
      </w:pPr>
      <w:rPr>
        <w:rFonts w:hint="default"/>
        <w:lang w:val="en-US" w:eastAsia="en-US" w:bidi="ar-SA"/>
      </w:rPr>
    </w:lvl>
    <w:lvl w:ilvl="8" w:tplc="7764C7CA">
      <w:numFmt w:val="bullet"/>
      <w:lvlText w:val="•"/>
      <w:lvlJc w:val="left"/>
      <w:pPr>
        <w:ind w:left="8795" w:hanging="721"/>
      </w:pPr>
      <w:rPr>
        <w:rFonts w:hint="default"/>
        <w:lang w:val="en-US" w:eastAsia="en-US" w:bidi="ar-SA"/>
      </w:rPr>
    </w:lvl>
  </w:abstractNum>
  <w:abstractNum w:abstractNumId="24" w15:restartNumberingAfterBreak="0">
    <w:nsid w:val="41DE2C18"/>
    <w:multiLevelType w:val="hybridMultilevel"/>
    <w:tmpl w:val="B53E8940"/>
    <w:lvl w:ilvl="0" w:tplc="EF04F72E">
      <w:start w:val="1"/>
      <w:numFmt w:val="upperRoman"/>
      <w:lvlText w:val="%1."/>
      <w:lvlJc w:val="left"/>
      <w:pPr>
        <w:ind w:left="520" w:hanging="360"/>
      </w:pPr>
      <w:rPr>
        <w:rFonts w:ascii="Arial" w:eastAsia="Arial" w:hAnsi="Arial" w:cs="Arial" w:hint="default"/>
        <w:b w:val="0"/>
        <w:bCs w:val="0"/>
        <w:i w:val="0"/>
        <w:iCs w:val="0"/>
        <w:spacing w:val="-1"/>
        <w:w w:val="99"/>
        <w:sz w:val="20"/>
        <w:szCs w:val="20"/>
        <w:lang w:val="en-US" w:eastAsia="en-US" w:bidi="ar-SA"/>
      </w:rPr>
    </w:lvl>
    <w:lvl w:ilvl="1" w:tplc="602E35D2">
      <w:start w:val="1"/>
      <w:numFmt w:val="decimal"/>
      <w:lvlText w:val="%2"/>
      <w:lvlJc w:val="left"/>
      <w:pPr>
        <w:ind w:left="880" w:hanging="360"/>
      </w:pPr>
      <w:rPr>
        <w:rFonts w:ascii="Arial" w:eastAsia="Arial" w:hAnsi="Arial" w:cs="Arial" w:hint="default"/>
        <w:b w:val="0"/>
        <w:bCs w:val="0"/>
        <w:i w:val="0"/>
        <w:iCs w:val="0"/>
        <w:spacing w:val="0"/>
        <w:w w:val="99"/>
        <w:sz w:val="20"/>
        <w:szCs w:val="20"/>
        <w:lang w:val="en-US" w:eastAsia="en-US" w:bidi="ar-SA"/>
      </w:rPr>
    </w:lvl>
    <w:lvl w:ilvl="2" w:tplc="36F0097C">
      <w:numFmt w:val="bullet"/>
      <w:lvlText w:val="•"/>
      <w:lvlJc w:val="left"/>
      <w:pPr>
        <w:ind w:left="1953" w:hanging="360"/>
      </w:pPr>
      <w:rPr>
        <w:rFonts w:hint="default"/>
        <w:lang w:val="en-US" w:eastAsia="en-US" w:bidi="ar-SA"/>
      </w:rPr>
    </w:lvl>
    <w:lvl w:ilvl="3" w:tplc="30A69848">
      <w:numFmt w:val="bullet"/>
      <w:lvlText w:val="•"/>
      <w:lvlJc w:val="left"/>
      <w:pPr>
        <w:ind w:left="3026" w:hanging="360"/>
      </w:pPr>
      <w:rPr>
        <w:rFonts w:hint="default"/>
        <w:lang w:val="en-US" w:eastAsia="en-US" w:bidi="ar-SA"/>
      </w:rPr>
    </w:lvl>
    <w:lvl w:ilvl="4" w:tplc="6D969CE4">
      <w:numFmt w:val="bullet"/>
      <w:lvlText w:val="•"/>
      <w:lvlJc w:val="left"/>
      <w:pPr>
        <w:ind w:left="4100" w:hanging="360"/>
      </w:pPr>
      <w:rPr>
        <w:rFonts w:hint="default"/>
        <w:lang w:val="en-US" w:eastAsia="en-US" w:bidi="ar-SA"/>
      </w:rPr>
    </w:lvl>
    <w:lvl w:ilvl="5" w:tplc="7DB2998E">
      <w:numFmt w:val="bullet"/>
      <w:lvlText w:val="•"/>
      <w:lvlJc w:val="left"/>
      <w:pPr>
        <w:ind w:left="5173" w:hanging="360"/>
      </w:pPr>
      <w:rPr>
        <w:rFonts w:hint="default"/>
        <w:lang w:val="en-US" w:eastAsia="en-US" w:bidi="ar-SA"/>
      </w:rPr>
    </w:lvl>
    <w:lvl w:ilvl="6" w:tplc="5D388608">
      <w:numFmt w:val="bullet"/>
      <w:lvlText w:val="•"/>
      <w:lvlJc w:val="left"/>
      <w:pPr>
        <w:ind w:left="6246" w:hanging="360"/>
      </w:pPr>
      <w:rPr>
        <w:rFonts w:hint="default"/>
        <w:lang w:val="en-US" w:eastAsia="en-US" w:bidi="ar-SA"/>
      </w:rPr>
    </w:lvl>
    <w:lvl w:ilvl="7" w:tplc="4DD2C5F6">
      <w:numFmt w:val="bullet"/>
      <w:lvlText w:val="•"/>
      <w:lvlJc w:val="left"/>
      <w:pPr>
        <w:ind w:left="7320" w:hanging="360"/>
      </w:pPr>
      <w:rPr>
        <w:rFonts w:hint="default"/>
        <w:lang w:val="en-US" w:eastAsia="en-US" w:bidi="ar-SA"/>
      </w:rPr>
    </w:lvl>
    <w:lvl w:ilvl="8" w:tplc="EEA4CF7C">
      <w:numFmt w:val="bullet"/>
      <w:lvlText w:val="•"/>
      <w:lvlJc w:val="left"/>
      <w:pPr>
        <w:ind w:left="8393" w:hanging="360"/>
      </w:pPr>
      <w:rPr>
        <w:rFonts w:hint="default"/>
        <w:lang w:val="en-US" w:eastAsia="en-US" w:bidi="ar-SA"/>
      </w:rPr>
    </w:lvl>
  </w:abstractNum>
  <w:abstractNum w:abstractNumId="25" w15:restartNumberingAfterBreak="0">
    <w:nsid w:val="42B60693"/>
    <w:multiLevelType w:val="hybridMultilevel"/>
    <w:tmpl w:val="CA40AFAC"/>
    <w:lvl w:ilvl="0" w:tplc="0CF0A1D4">
      <w:start w:val="1"/>
      <w:numFmt w:val="decimal"/>
      <w:lvlText w:val="%1."/>
      <w:lvlJc w:val="left"/>
      <w:pPr>
        <w:ind w:left="160" w:hanging="720"/>
      </w:pPr>
      <w:rPr>
        <w:rFonts w:ascii="Arial" w:eastAsia="Arial" w:hAnsi="Arial" w:cs="Arial" w:hint="default"/>
        <w:b w:val="0"/>
        <w:bCs w:val="0"/>
        <w:i w:val="0"/>
        <w:iCs w:val="0"/>
        <w:spacing w:val="-1"/>
        <w:w w:val="99"/>
        <w:sz w:val="20"/>
        <w:szCs w:val="20"/>
        <w:lang w:val="en-US" w:eastAsia="en-US" w:bidi="ar-SA"/>
      </w:rPr>
    </w:lvl>
    <w:lvl w:ilvl="1" w:tplc="CBCE2A8C">
      <w:start w:val="1"/>
      <w:numFmt w:val="decimal"/>
      <w:lvlText w:val="(%2)"/>
      <w:lvlJc w:val="left"/>
      <w:pPr>
        <w:ind w:left="2320" w:hanging="721"/>
      </w:pPr>
      <w:rPr>
        <w:rFonts w:ascii="Arial" w:eastAsia="Arial" w:hAnsi="Arial" w:cs="Arial" w:hint="default"/>
        <w:b w:val="0"/>
        <w:bCs w:val="0"/>
        <w:i w:val="0"/>
        <w:iCs w:val="0"/>
        <w:spacing w:val="-1"/>
        <w:w w:val="99"/>
        <w:sz w:val="20"/>
        <w:szCs w:val="20"/>
        <w:lang w:val="en-US" w:eastAsia="en-US" w:bidi="ar-SA"/>
      </w:rPr>
    </w:lvl>
    <w:lvl w:ilvl="2" w:tplc="80969DB2">
      <w:numFmt w:val="bullet"/>
      <w:lvlText w:val="•"/>
      <w:lvlJc w:val="left"/>
      <w:pPr>
        <w:ind w:left="3233" w:hanging="721"/>
      </w:pPr>
      <w:rPr>
        <w:rFonts w:hint="default"/>
        <w:lang w:val="en-US" w:eastAsia="en-US" w:bidi="ar-SA"/>
      </w:rPr>
    </w:lvl>
    <w:lvl w:ilvl="3" w:tplc="43D0D418">
      <w:numFmt w:val="bullet"/>
      <w:lvlText w:val="•"/>
      <w:lvlJc w:val="left"/>
      <w:pPr>
        <w:ind w:left="4146" w:hanging="721"/>
      </w:pPr>
      <w:rPr>
        <w:rFonts w:hint="default"/>
        <w:lang w:val="en-US" w:eastAsia="en-US" w:bidi="ar-SA"/>
      </w:rPr>
    </w:lvl>
    <w:lvl w:ilvl="4" w:tplc="1822599C">
      <w:numFmt w:val="bullet"/>
      <w:lvlText w:val="•"/>
      <w:lvlJc w:val="left"/>
      <w:pPr>
        <w:ind w:left="5060" w:hanging="721"/>
      </w:pPr>
      <w:rPr>
        <w:rFonts w:hint="default"/>
        <w:lang w:val="en-US" w:eastAsia="en-US" w:bidi="ar-SA"/>
      </w:rPr>
    </w:lvl>
    <w:lvl w:ilvl="5" w:tplc="525274FE">
      <w:numFmt w:val="bullet"/>
      <w:lvlText w:val="•"/>
      <w:lvlJc w:val="left"/>
      <w:pPr>
        <w:ind w:left="5973" w:hanging="721"/>
      </w:pPr>
      <w:rPr>
        <w:rFonts w:hint="default"/>
        <w:lang w:val="en-US" w:eastAsia="en-US" w:bidi="ar-SA"/>
      </w:rPr>
    </w:lvl>
    <w:lvl w:ilvl="6" w:tplc="98B007F2">
      <w:numFmt w:val="bullet"/>
      <w:lvlText w:val="•"/>
      <w:lvlJc w:val="left"/>
      <w:pPr>
        <w:ind w:left="6886" w:hanging="721"/>
      </w:pPr>
      <w:rPr>
        <w:rFonts w:hint="default"/>
        <w:lang w:val="en-US" w:eastAsia="en-US" w:bidi="ar-SA"/>
      </w:rPr>
    </w:lvl>
    <w:lvl w:ilvl="7" w:tplc="3D66CFD4">
      <w:numFmt w:val="bullet"/>
      <w:lvlText w:val="•"/>
      <w:lvlJc w:val="left"/>
      <w:pPr>
        <w:ind w:left="7800" w:hanging="721"/>
      </w:pPr>
      <w:rPr>
        <w:rFonts w:hint="default"/>
        <w:lang w:val="en-US" w:eastAsia="en-US" w:bidi="ar-SA"/>
      </w:rPr>
    </w:lvl>
    <w:lvl w:ilvl="8" w:tplc="818431F0">
      <w:numFmt w:val="bullet"/>
      <w:lvlText w:val="•"/>
      <w:lvlJc w:val="left"/>
      <w:pPr>
        <w:ind w:left="8713" w:hanging="721"/>
      </w:pPr>
      <w:rPr>
        <w:rFonts w:hint="default"/>
        <w:lang w:val="en-US" w:eastAsia="en-US" w:bidi="ar-SA"/>
      </w:rPr>
    </w:lvl>
  </w:abstractNum>
  <w:abstractNum w:abstractNumId="26" w15:restartNumberingAfterBreak="0">
    <w:nsid w:val="4ABC40E8"/>
    <w:multiLevelType w:val="hybridMultilevel"/>
    <w:tmpl w:val="A1386776"/>
    <w:lvl w:ilvl="0" w:tplc="8072054E">
      <w:start w:val="1"/>
      <w:numFmt w:val="lowerLetter"/>
      <w:lvlText w:val="(%1)"/>
      <w:lvlJc w:val="left"/>
      <w:pPr>
        <w:ind w:left="1772" w:hanging="447"/>
      </w:pPr>
      <w:rPr>
        <w:rFonts w:ascii="Arial" w:eastAsia="Arial" w:hAnsi="Arial" w:cs="Arial" w:hint="default"/>
        <w:b w:val="0"/>
        <w:bCs w:val="0"/>
        <w:i w:val="0"/>
        <w:iCs w:val="0"/>
        <w:spacing w:val="-1"/>
        <w:w w:val="99"/>
        <w:sz w:val="20"/>
        <w:szCs w:val="20"/>
        <w:lang w:val="en-US" w:eastAsia="en-US" w:bidi="ar-SA"/>
      </w:rPr>
    </w:lvl>
    <w:lvl w:ilvl="1" w:tplc="DEB42F08">
      <w:start w:val="1"/>
      <w:numFmt w:val="lowerRoman"/>
      <w:lvlText w:val="(%2)"/>
      <w:lvlJc w:val="left"/>
      <w:pPr>
        <w:ind w:left="2204" w:hanging="447"/>
      </w:pPr>
      <w:rPr>
        <w:rFonts w:ascii="Arial" w:eastAsia="Arial" w:hAnsi="Arial" w:cs="Arial" w:hint="default"/>
        <w:b w:val="0"/>
        <w:bCs w:val="0"/>
        <w:i w:val="0"/>
        <w:iCs w:val="0"/>
        <w:spacing w:val="-1"/>
        <w:w w:val="99"/>
        <w:sz w:val="20"/>
        <w:szCs w:val="20"/>
        <w:lang w:val="en-US" w:eastAsia="en-US" w:bidi="ar-SA"/>
      </w:rPr>
    </w:lvl>
    <w:lvl w:ilvl="2" w:tplc="A210EFDA">
      <w:numFmt w:val="bullet"/>
      <w:lvlText w:val="•"/>
      <w:lvlJc w:val="left"/>
      <w:pPr>
        <w:ind w:left="3126" w:hanging="447"/>
      </w:pPr>
      <w:rPr>
        <w:rFonts w:hint="default"/>
        <w:lang w:val="en-US" w:eastAsia="en-US" w:bidi="ar-SA"/>
      </w:rPr>
    </w:lvl>
    <w:lvl w:ilvl="3" w:tplc="2AF2CDF4">
      <w:numFmt w:val="bullet"/>
      <w:lvlText w:val="•"/>
      <w:lvlJc w:val="left"/>
      <w:pPr>
        <w:ind w:left="4053" w:hanging="447"/>
      </w:pPr>
      <w:rPr>
        <w:rFonts w:hint="default"/>
        <w:lang w:val="en-US" w:eastAsia="en-US" w:bidi="ar-SA"/>
      </w:rPr>
    </w:lvl>
    <w:lvl w:ilvl="4" w:tplc="A112A21A">
      <w:numFmt w:val="bullet"/>
      <w:lvlText w:val="•"/>
      <w:lvlJc w:val="left"/>
      <w:pPr>
        <w:ind w:left="4980" w:hanging="447"/>
      </w:pPr>
      <w:rPr>
        <w:rFonts w:hint="default"/>
        <w:lang w:val="en-US" w:eastAsia="en-US" w:bidi="ar-SA"/>
      </w:rPr>
    </w:lvl>
    <w:lvl w:ilvl="5" w:tplc="2990F96E">
      <w:numFmt w:val="bullet"/>
      <w:lvlText w:val="•"/>
      <w:lvlJc w:val="left"/>
      <w:pPr>
        <w:ind w:left="5906" w:hanging="447"/>
      </w:pPr>
      <w:rPr>
        <w:rFonts w:hint="default"/>
        <w:lang w:val="en-US" w:eastAsia="en-US" w:bidi="ar-SA"/>
      </w:rPr>
    </w:lvl>
    <w:lvl w:ilvl="6" w:tplc="B882D6E8">
      <w:numFmt w:val="bullet"/>
      <w:lvlText w:val="•"/>
      <w:lvlJc w:val="left"/>
      <w:pPr>
        <w:ind w:left="6833" w:hanging="447"/>
      </w:pPr>
      <w:rPr>
        <w:rFonts w:hint="default"/>
        <w:lang w:val="en-US" w:eastAsia="en-US" w:bidi="ar-SA"/>
      </w:rPr>
    </w:lvl>
    <w:lvl w:ilvl="7" w:tplc="22DA681E">
      <w:numFmt w:val="bullet"/>
      <w:lvlText w:val="•"/>
      <w:lvlJc w:val="left"/>
      <w:pPr>
        <w:ind w:left="7760" w:hanging="447"/>
      </w:pPr>
      <w:rPr>
        <w:rFonts w:hint="default"/>
        <w:lang w:val="en-US" w:eastAsia="en-US" w:bidi="ar-SA"/>
      </w:rPr>
    </w:lvl>
    <w:lvl w:ilvl="8" w:tplc="BF6E682A">
      <w:numFmt w:val="bullet"/>
      <w:lvlText w:val="•"/>
      <w:lvlJc w:val="left"/>
      <w:pPr>
        <w:ind w:left="8686" w:hanging="447"/>
      </w:pPr>
      <w:rPr>
        <w:rFonts w:hint="default"/>
        <w:lang w:val="en-US" w:eastAsia="en-US" w:bidi="ar-SA"/>
      </w:rPr>
    </w:lvl>
  </w:abstractNum>
  <w:abstractNum w:abstractNumId="27" w15:restartNumberingAfterBreak="0">
    <w:nsid w:val="516012C2"/>
    <w:multiLevelType w:val="hybridMultilevel"/>
    <w:tmpl w:val="8BAE0170"/>
    <w:lvl w:ilvl="0" w:tplc="8E1A24DE">
      <w:start w:val="1"/>
      <w:numFmt w:val="lowerLetter"/>
      <w:lvlText w:val="(%1)"/>
      <w:lvlJc w:val="left"/>
      <w:pPr>
        <w:ind w:left="1773" w:hanging="447"/>
      </w:pPr>
      <w:rPr>
        <w:rFonts w:ascii="Arial" w:eastAsia="Arial" w:hAnsi="Arial" w:cs="Arial" w:hint="default"/>
        <w:b w:val="0"/>
        <w:bCs w:val="0"/>
        <w:i w:val="0"/>
        <w:iCs w:val="0"/>
        <w:spacing w:val="-1"/>
        <w:w w:val="99"/>
        <w:sz w:val="20"/>
        <w:szCs w:val="20"/>
        <w:lang w:val="en-US" w:eastAsia="en-US" w:bidi="ar-SA"/>
      </w:rPr>
    </w:lvl>
    <w:lvl w:ilvl="1" w:tplc="C70A5EAC">
      <w:numFmt w:val="bullet"/>
      <w:lvlText w:val="•"/>
      <w:lvlJc w:val="left"/>
      <w:pPr>
        <w:ind w:left="2656" w:hanging="447"/>
      </w:pPr>
      <w:rPr>
        <w:rFonts w:hint="default"/>
        <w:lang w:val="en-US" w:eastAsia="en-US" w:bidi="ar-SA"/>
      </w:rPr>
    </w:lvl>
    <w:lvl w:ilvl="2" w:tplc="455E9D82">
      <w:numFmt w:val="bullet"/>
      <w:lvlText w:val="•"/>
      <w:lvlJc w:val="left"/>
      <w:pPr>
        <w:ind w:left="3532" w:hanging="447"/>
      </w:pPr>
      <w:rPr>
        <w:rFonts w:hint="default"/>
        <w:lang w:val="en-US" w:eastAsia="en-US" w:bidi="ar-SA"/>
      </w:rPr>
    </w:lvl>
    <w:lvl w:ilvl="3" w:tplc="302C7992">
      <w:numFmt w:val="bullet"/>
      <w:lvlText w:val="•"/>
      <w:lvlJc w:val="left"/>
      <w:pPr>
        <w:ind w:left="4408" w:hanging="447"/>
      </w:pPr>
      <w:rPr>
        <w:rFonts w:hint="default"/>
        <w:lang w:val="en-US" w:eastAsia="en-US" w:bidi="ar-SA"/>
      </w:rPr>
    </w:lvl>
    <w:lvl w:ilvl="4" w:tplc="3B0A5AC6">
      <w:numFmt w:val="bullet"/>
      <w:lvlText w:val="•"/>
      <w:lvlJc w:val="left"/>
      <w:pPr>
        <w:ind w:left="5284" w:hanging="447"/>
      </w:pPr>
      <w:rPr>
        <w:rFonts w:hint="default"/>
        <w:lang w:val="en-US" w:eastAsia="en-US" w:bidi="ar-SA"/>
      </w:rPr>
    </w:lvl>
    <w:lvl w:ilvl="5" w:tplc="F3B62CC4">
      <w:numFmt w:val="bullet"/>
      <w:lvlText w:val="•"/>
      <w:lvlJc w:val="left"/>
      <w:pPr>
        <w:ind w:left="6160" w:hanging="447"/>
      </w:pPr>
      <w:rPr>
        <w:rFonts w:hint="default"/>
        <w:lang w:val="en-US" w:eastAsia="en-US" w:bidi="ar-SA"/>
      </w:rPr>
    </w:lvl>
    <w:lvl w:ilvl="6" w:tplc="C8D4196A">
      <w:numFmt w:val="bullet"/>
      <w:lvlText w:val="•"/>
      <w:lvlJc w:val="left"/>
      <w:pPr>
        <w:ind w:left="7036" w:hanging="447"/>
      </w:pPr>
      <w:rPr>
        <w:rFonts w:hint="default"/>
        <w:lang w:val="en-US" w:eastAsia="en-US" w:bidi="ar-SA"/>
      </w:rPr>
    </w:lvl>
    <w:lvl w:ilvl="7" w:tplc="6B34461C">
      <w:numFmt w:val="bullet"/>
      <w:lvlText w:val="•"/>
      <w:lvlJc w:val="left"/>
      <w:pPr>
        <w:ind w:left="7912" w:hanging="447"/>
      </w:pPr>
      <w:rPr>
        <w:rFonts w:hint="default"/>
        <w:lang w:val="en-US" w:eastAsia="en-US" w:bidi="ar-SA"/>
      </w:rPr>
    </w:lvl>
    <w:lvl w:ilvl="8" w:tplc="1512B6EE">
      <w:numFmt w:val="bullet"/>
      <w:lvlText w:val="•"/>
      <w:lvlJc w:val="left"/>
      <w:pPr>
        <w:ind w:left="8788" w:hanging="447"/>
      </w:pPr>
      <w:rPr>
        <w:rFonts w:hint="default"/>
        <w:lang w:val="en-US" w:eastAsia="en-US" w:bidi="ar-SA"/>
      </w:rPr>
    </w:lvl>
  </w:abstractNum>
  <w:abstractNum w:abstractNumId="28" w15:restartNumberingAfterBreak="0">
    <w:nsid w:val="52537223"/>
    <w:multiLevelType w:val="hybridMultilevel"/>
    <w:tmpl w:val="F4FE769E"/>
    <w:lvl w:ilvl="0" w:tplc="FDF095C2">
      <w:start w:val="1"/>
      <w:numFmt w:val="decimal"/>
      <w:lvlText w:val="%1."/>
      <w:lvlJc w:val="left"/>
      <w:pPr>
        <w:ind w:left="879" w:hanging="720"/>
      </w:pPr>
      <w:rPr>
        <w:rFonts w:ascii="Arial" w:eastAsia="Arial" w:hAnsi="Arial" w:cs="Arial" w:hint="default"/>
        <w:b w:val="0"/>
        <w:bCs w:val="0"/>
        <w:i w:val="0"/>
        <w:iCs w:val="0"/>
        <w:spacing w:val="-1"/>
        <w:w w:val="99"/>
        <w:sz w:val="20"/>
        <w:szCs w:val="20"/>
        <w:lang w:val="en-US" w:eastAsia="en-US" w:bidi="ar-SA"/>
      </w:rPr>
    </w:lvl>
    <w:lvl w:ilvl="1" w:tplc="9EF0DC00">
      <w:numFmt w:val="bullet"/>
      <w:lvlText w:val="•"/>
      <w:lvlJc w:val="left"/>
      <w:pPr>
        <w:ind w:left="1846" w:hanging="720"/>
      </w:pPr>
      <w:rPr>
        <w:rFonts w:hint="default"/>
        <w:lang w:val="en-US" w:eastAsia="en-US" w:bidi="ar-SA"/>
      </w:rPr>
    </w:lvl>
    <w:lvl w:ilvl="2" w:tplc="8FBC9CFC">
      <w:numFmt w:val="bullet"/>
      <w:lvlText w:val="•"/>
      <w:lvlJc w:val="left"/>
      <w:pPr>
        <w:ind w:left="2812" w:hanging="720"/>
      </w:pPr>
      <w:rPr>
        <w:rFonts w:hint="default"/>
        <w:lang w:val="en-US" w:eastAsia="en-US" w:bidi="ar-SA"/>
      </w:rPr>
    </w:lvl>
    <w:lvl w:ilvl="3" w:tplc="E7A8A134">
      <w:numFmt w:val="bullet"/>
      <w:lvlText w:val="•"/>
      <w:lvlJc w:val="left"/>
      <w:pPr>
        <w:ind w:left="3778" w:hanging="720"/>
      </w:pPr>
      <w:rPr>
        <w:rFonts w:hint="default"/>
        <w:lang w:val="en-US" w:eastAsia="en-US" w:bidi="ar-SA"/>
      </w:rPr>
    </w:lvl>
    <w:lvl w:ilvl="4" w:tplc="B284EEE2">
      <w:numFmt w:val="bullet"/>
      <w:lvlText w:val="•"/>
      <w:lvlJc w:val="left"/>
      <w:pPr>
        <w:ind w:left="4744" w:hanging="720"/>
      </w:pPr>
      <w:rPr>
        <w:rFonts w:hint="default"/>
        <w:lang w:val="en-US" w:eastAsia="en-US" w:bidi="ar-SA"/>
      </w:rPr>
    </w:lvl>
    <w:lvl w:ilvl="5" w:tplc="09021572">
      <w:numFmt w:val="bullet"/>
      <w:lvlText w:val="•"/>
      <w:lvlJc w:val="left"/>
      <w:pPr>
        <w:ind w:left="5710" w:hanging="720"/>
      </w:pPr>
      <w:rPr>
        <w:rFonts w:hint="default"/>
        <w:lang w:val="en-US" w:eastAsia="en-US" w:bidi="ar-SA"/>
      </w:rPr>
    </w:lvl>
    <w:lvl w:ilvl="6" w:tplc="11E27B68">
      <w:numFmt w:val="bullet"/>
      <w:lvlText w:val="•"/>
      <w:lvlJc w:val="left"/>
      <w:pPr>
        <w:ind w:left="6676" w:hanging="720"/>
      </w:pPr>
      <w:rPr>
        <w:rFonts w:hint="default"/>
        <w:lang w:val="en-US" w:eastAsia="en-US" w:bidi="ar-SA"/>
      </w:rPr>
    </w:lvl>
    <w:lvl w:ilvl="7" w:tplc="DA3A7D1E">
      <w:numFmt w:val="bullet"/>
      <w:lvlText w:val="•"/>
      <w:lvlJc w:val="left"/>
      <w:pPr>
        <w:ind w:left="7642" w:hanging="720"/>
      </w:pPr>
      <w:rPr>
        <w:rFonts w:hint="default"/>
        <w:lang w:val="en-US" w:eastAsia="en-US" w:bidi="ar-SA"/>
      </w:rPr>
    </w:lvl>
    <w:lvl w:ilvl="8" w:tplc="8CAC0F78">
      <w:numFmt w:val="bullet"/>
      <w:lvlText w:val="•"/>
      <w:lvlJc w:val="left"/>
      <w:pPr>
        <w:ind w:left="8608" w:hanging="720"/>
      </w:pPr>
      <w:rPr>
        <w:rFonts w:hint="default"/>
        <w:lang w:val="en-US" w:eastAsia="en-US" w:bidi="ar-SA"/>
      </w:rPr>
    </w:lvl>
  </w:abstractNum>
  <w:abstractNum w:abstractNumId="29" w15:restartNumberingAfterBreak="0">
    <w:nsid w:val="53BD509A"/>
    <w:multiLevelType w:val="hybridMultilevel"/>
    <w:tmpl w:val="E66EC0CE"/>
    <w:lvl w:ilvl="0" w:tplc="2A30014A">
      <w:start w:val="1"/>
      <w:numFmt w:val="lowerLetter"/>
      <w:lvlText w:val="%1)"/>
      <w:lvlJc w:val="left"/>
      <w:pPr>
        <w:ind w:left="1600" w:hanging="361"/>
      </w:pPr>
      <w:rPr>
        <w:rFonts w:ascii="Arial" w:eastAsia="Arial" w:hAnsi="Arial" w:cs="Arial" w:hint="default"/>
        <w:b w:val="0"/>
        <w:bCs w:val="0"/>
        <w:i w:val="0"/>
        <w:iCs w:val="0"/>
        <w:spacing w:val="-1"/>
        <w:w w:val="99"/>
        <w:sz w:val="20"/>
        <w:szCs w:val="20"/>
        <w:lang w:val="en-US" w:eastAsia="en-US" w:bidi="ar-SA"/>
      </w:rPr>
    </w:lvl>
    <w:lvl w:ilvl="1" w:tplc="D6527FF2">
      <w:numFmt w:val="bullet"/>
      <w:lvlText w:val="•"/>
      <w:lvlJc w:val="left"/>
      <w:pPr>
        <w:ind w:left="2494" w:hanging="361"/>
      </w:pPr>
      <w:rPr>
        <w:rFonts w:hint="default"/>
        <w:lang w:val="en-US" w:eastAsia="en-US" w:bidi="ar-SA"/>
      </w:rPr>
    </w:lvl>
    <w:lvl w:ilvl="2" w:tplc="DE7CD28E">
      <w:numFmt w:val="bullet"/>
      <w:lvlText w:val="•"/>
      <w:lvlJc w:val="left"/>
      <w:pPr>
        <w:ind w:left="3388" w:hanging="361"/>
      </w:pPr>
      <w:rPr>
        <w:rFonts w:hint="default"/>
        <w:lang w:val="en-US" w:eastAsia="en-US" w:bidi="ar-SA"/>
      </w:rPr>
    </w:lvl>
    <w:lvl w:ilvl="3" w:tplc="076E577A">
      <w:numFmt w:val="bullet"/>
      <w:lvlText w:val="•"/>
      <w:lvlJc w:val="left"/>
      <w:pPr>
        <w:ind w:left="4282" w:hanging="361"/>
      </w:pPr>
      <w:rPr>
        <w:rFonts w:hint="default"/>
        <w:lang w:val="en-US" w:eastAsia="en-US" w:bidi="ar-SA"/>
      </w:rPr>
    </w:lvl>
    <w:lvl w:ilvl="4" w:tplc="4934B1EE">
      <w:numFmt w:val="bullet"/>
      <w:lvlText w:val="•"/>
      <w:lvlJc w:val="left"/>
      <w:pPr>
        <w:ind w:left="5176" w:hanging="361"/>
      </w:pPr>
      <w:rPr>
        <w:rFonts w:hint="default"/>
        <w:lang w:val="en-US" w:eastAsia="en-US" w:bidi="ar-SA"/>
      </w:rPr>
    </w:lvl>
    <w:lvl w:ilvl="5" w:tplc="88A0E076">
      <w:numFmt w:val="bullet"/>
      <w:lvlText w:val="•"/>
      <w:lvlJc w:val="left"/>
      <w:pPr>
        <w:ind w:left="6070" w:hanging="361"/>
      </w:pPr>
      <w:rPr>
        <w:rFonts w:hint="default"/>
        <w:lang w:val="en-US" w:eastAsia="en-US" w:bidi="ar-SA"/>
      </w:rPr>
    </w:lvl>
    <w:lvl w:ilvl="6" w:tplc="A7A8582C">
      <w:numFmt w:val="bullet"/>
      <w:lvlText w:val="•"/>
      <w:lvlJc w:val="left"/>
      <w:pPr>
        <w:ind w:left="6964" w:hanging="361"/>
      </w:pPr>
      <w:rPr>
        <w:rFonts w:hint="default"/>
        <w:lang w:val="en-US" w:eastAsia="en-US" w:bidi="ar-SA"/>
      </w:rPr>
    </w:lvl>
    <w:lvl w:ilvl="7" w:tplc="E6AAA722">
      <w:numFmt w:val="bullet"/>
      <w:lvlText w:val="•"/>
      <w:lvlJc w:val="left"/>
      <w:pPr>
        <w:ind w:left="7858" w:hanging="361"/>
      </w:pPr>
      <w:rPr>
        <w:rFonts w:hint="default"/>
        <w:lang w:val="en-US" w:eastAsia="en-US" w:bidi="ar-SA"/>
      </w:rPr>
    </w:lvl>
    <w:lvl w:ilvl="8" w:tplc="56FA48B2">
      <w:numFmt w:val="bullet"/>
      <w:lvlText w:val="•"/>
      <w:lvlJc w:val="left"/>
      <w:pPr>
        <w:ind w:left="8752" w:hanging="361"/>
      </w:pPr>
      <w:rPr>
        <w:rFonts w:hint="default"/>
        <w:lang w:val="en-US" w:eastAsia="en-US" w:bidi="ar-SA"/>
      </w:rPr>
    </w:lvl>
  </w:abstractNum>
  <w:abstractNum w:abstractNumId="30" w15:restartNumberingAfterBreak="0">
    <w:nsid w:val="54505AA5"/>
    <w:multiLevelType w:val="hybridMultilevel"/>
    <w:tmpl w:val="4934CCC4"/>
    <w:lvl w:ilvl="0" w:tplc="228EF644">
      <w:numFmt w:val="bullet"/>
      <w:lvlText w:val="□"/>
      <w:lvlJc w:val="left"/>
      <w:pPr>
        <w:ind w:left="400" w:hanging="281"/>
      </w:pPr>
      <w:rPr>
        <w:rFonts w:ascii="Arial" w:eastAsia="Arial" w:hAnsi="Arial" w:cs="Arial" w:hint="default"/>
        <w:b/>
        <w:bCs/>
        <w:i w:val="0"/>
        <w:iCs w:val="0"/>
        <w:spacing w:val="0"/>
        <w:w w:val="100"/>
        <w:sz w:val="28"/>
        <w:szCs w:val="28"/>
        <w:lang w:val="en-US" w:eastAsia="en-US" w:bidi="ar-SA"/>
      </w:rPr>
    </w:lvl>
    <w:lvl w:ilvl="1" w:tplc="1CC8A4A2">
      <w:numFmt w:val="bullet"/>
      <w:lvlText w:val="•"/>
      <w:lvlJc w:val="left"/>
      <w:pPr>
        <w:ind w:left="569" w:hanging="281"/>
      </w:pPr>
      <w:rPr>
        <w:rFonts w:hint="default"/>
        <w:lang w:val="en-US" w:eastAsia="en-US" w:bidi="ar-SA"/>
      </w:rPr>
    </w:lvl>
    <w:lvl w:ilvl="2" w:tplc="856641D0">
      <w:numFmt w:val="bullet"/>
      <w:lvlText w:val="•"/>
      <w:lvlJc w:val="left"/>
      <w:pPr>
        <w:ind w:left="739" w:hanging="281"/>
      </w:pPr>
      <w:rPr>
        <w:rFonts w:hint="default"/>
        <w:lang w:val="en-US" w:eastAsia="en-US" w:bidi="ar-SA"/>
      </w:rPr>
    </w:lvl>
    <w:lvl w:ilvl="3" w:tplc="5C5236C6">
      <w:numFmt w:val="bullet"/>
      <w:lvlText w:val="•"/>
      <w:lvlJc w:val="left"/>
      <w:pPr>
        <w:ind w:left="909" w:hanging="281"/>
      </w:pPr>
      <w:rPr>
        <w:rFonts w:hint="default"/>
        <w:lang w:val="en-US" w:eastAsia="en-US" w:bidi="ar-SA"/>
      </w:rPr>
    </w:lvl>
    <w:lvl w:ilvl="4" w:tplc="ABDEE384">
      <w:numFmt w:val="bullet"/>
      <w:lvlText w:val="•"/>
      <w:lvlJc w:val="left"/>
      <w:pPr>
        <w:ind w:left="1079" w:hanging="281"/>
      </w:pPr>
      <w:rPr>
        <w:rFonts w:hint="default"/>
        <w:lang w:val="en-US" w:eastAsia="en-US" w:bidi="ar-SA"/>
      </w:rPr>
    </w:lvl>
    <w:lvl w:ilvl="5" w:tplc="C3321212">
      <w:numFmt w:val="bullet"/>
      <w:lvlText w:val="•"/>
      <w:lvlJc w:val="left"/>
      <w:pPr>
        <w:ind w:left="1249" w:hanging="281"/>
      </w:pPr>
      <w:rPr>
        <w:rFonts w:hint="default"/>
        <w:lang w:val="en-US" w:eastAsia="en-US" w:bidi="ar-SA"/>
      </w:rPr>
    </w:lvl>
    <w:lvl w:ilvl="6" w:tplc="9CD8960C">
      <w:numFmt w:val="bullet"/>
      <w:lvlText w:val="•"/>
      <w:lvlJc w:val="left"/>
      <w:pPr>
        <w:ind w:left="1419" w:hanging="281"/>
      </w:pPr>
      <w:rPr>
        <w:rFonts w:hint="default"/>
        <w:lang w:val="en-US" w:eastAsia="en-US" w:bidi="ar-SA"/>
      </w:rPr>
    </w:lvl>
    <w:lvl w:ilvl="7" w:tplc="CC461F84">
      <w:numFmt w:val="bullet"/>
      <w:lvlText w:val="•"/>
      <w:lvlJc w:val="left"/>
      <w:pPr>
        <w:ind w:left="1589" w:hanging="281"/>
      </w:pPr>
      <w:rPr>
        <w:rFonts w:hint="default"/>
        <w:lang w:val="en-US" w:eastAsia="en-US" w:bidi="ar-SA"/>
      </w:rPr>
    </w:lvl>
    <w:lvl w:ilvl="8" w:tplc="71622EF8">
      <w:numFmt w:val="bullet"/>
      <w:lvlText w:val="•"/>
      <w:lvlJc w:val="left"/>
      <w:pPr>
        <w:ind w:left="1759" w:hanging="281"/>
      </w:pPr>
      <w:rPr>
        <w:rFonts w:hint="default"/>
        <w:lang w:val="en-US" w:eastAsia="en-US" w:bidi="ar-SA"/>
      </w:rPr>
    </w:lvl>
  </w:abstractNum>
  <w:abstractNum w:abstractNumId="31" w15:restartNumberingAfterBreak="0">
    <w:nsid w:val="556A1593"/>
    <w:multiLevelType w:val="hybridMultilevel"/>
    <w:tmpl w:val="B5589C12"/>
    <w:lvl w:ilvl="0" w:tplc="C7A0F4D0">
      <w:start w:val="1"/>
      <w:numFmt w:val="decimal"/>
      <w:lvlText w:val="%1."/>
      <w:lvlJc w:val="left"/>
      <w:pPr>
        <w:ind w:left="879" w:hanging="360"/>
      </w:pPr>
      <w:rPr>
        <w:rFonts w:ascii="Arial" w:eastAsia="Arial" w:hAnsi="Arial" w:cs="Arial" w:hint="default"/>
        <w:b w:val="0"/>
        <w:bCs w:val="0"/>
        <w:i w:val="0"/>
        <w:iCs w:val="0"/>
        <w:spacing w:val="-1"/>
        <w:w w:val="99"/>
        <w:sz w:val="20"/>
        <w:szCs w:val="20"/>
        <w:lang w:val="en-US" w:eastAsia="en-US" w:bidi="ar-SA"/>
      </w:rPr>
    </w:lvl>
    <w:lvl w:ilvl="1" w:tplc="8E62DB60">
      <w:start w:val="1"/>
      <w:numFmt w:val="upperLetter"/>
      <w:lvlText w:val="%2."/>
      <w:lvlJc w:val="left"/>
      <w:pPr>
        <w:ind w:left="160" w:hanging="721"/>
      </w:pPr>
      <w:rPr>
        <w:rFonts w:ascii="Arial" w:eastAsia="Arial" w:hAnsi="Arial" w:cs="Arial" w:hint="default"/>
        <w:b w:val="0"/>
        <w:bCs w:val="0"/>
        <w:i w:val="0"/>
        <w:iCs w:val="0"/>
        <w:spacing w:val="-1"/>
        <w:w w:val="99"/>
        <w:sz w:val="20"/>
        <w:szCs w:val="20"/>
        <w:lang w:val="en-US" w:eastAsia="en-US" w:bidi="ar-SA"/>
      </w:rPr>
    </w:lvl>
    <w:lvl w:ilvl="2" w:tplc="77FA49B2">
      <w:numFmt w:val="bullet"/>
      <w:lvlText w:val="•"/>
      <w:lvlJc w:val="left"/>
      <w:pPr>
        <w:ind w:left="1953" w:hanging="721"/>
      </w:pPr>
      <w:rPr>
        <w:rFonts w:hint="default"/>
        <w:lang w:val="en-US" w:eastAsia="en-US" w:bidi="ar-SA"/>
      </w:rPr>
    </w:lvl>
    <w:lvl w:ilvl="3" w:tplc="A8BCA94C">
      <w:numFmt w:val="bullet"/>
      <w:lvlText w:val="•"/>
      <w:lvlJc w:val="left"/>
      <w:pPr>
        <w:ind w:left="3026" w:hanging="721"/>
      </w:pPr>
      <w:rPr>
        <w:rFonts w:hint="default"/>
        <w:lang w:val="en-US" w:eastAsia="en-US" w:bidi="ar-SA"/>
      </w:rPr>
    </w:lvl>
    <w:lvl w:ilvl="4" w:tplc="4744911C">
      <w:numFmt w:val="bullet"/>
      <w:lvlText w:val="•"/>
      <w:lvlJc w:val="left"/>
      <w:pPr>
        <w:ind w:left="4100" w:hanging="721"/>
      </w:pPr>
      <w:rPr>
        <w:rFonts w:hint="default"/>
        <w:lang w:val="en-US" w:eastAsia="en-US" w:bidi="ar-SA"/>
      </w:rPr>
    </w:lvl>
    <w:lvl w:ilvl="5" w:tplc="63F04500">
      <w:numFmt w:val="bullet"/>
      <w:lvlText w:val="•"/>
      <w:lvlJc w:val="left"/>
      <w:pPr>
        <w:ind w:left="5173" w:hanging="721"/>
      </w:pPr>
      <w:rPr>
        <w:rFonts w:hint="default"/>
        <w:lang w:val="en-US" w:eastAsia="en-US" w:bidi="ar-SA"/>
      </w:rPr>
    </w:lvl>
    <w:lvl w:ilvl="6" w:tplc="6A04919C">
      <w:numFmt w:val="bullet"/>
      <w:lvlText w:val="•"/>
      <w:lvlJc w:val="left"/>
      <w:pPr>
        <w:ind w:left="6246" w:hanging="721"/>
      </w:pPr>
      <w:rPr>
        <w:rFonts w:hint="default"/>
        <w:lang w:val="en-US" w:eastAsia="en-US" w:bidi="ar-SA"/>
      </w:rPr>
    </w:lvl>
    <w:lvl w:ilvl="7" w:tplc="9626A520">
      <w:numFmt w:val="bullet"/>
      <w:lvlText w:val="•"/>
      <w:lvlJc w:val="left"/>
      <w:pPr>
        <w:ind w:left="7320" w:hanging="721"/>
      </w:pPr>
      <w:rPr>
        <w:rFonts w:hint="default"/>
        <w:lang w:val="en-US" w:eastAsia="en-US" w:bidi="ar-SA"/>
      </w:rPr>
    </w:lvl>
    <w:lvl w:ilvl="8" w:tplc="5FBE647A">
      <w:numFmt w:val="bullet"/>
      <w:lvlText w:val="•"/>
      <w:lvlJc w:val="left"/>
      <w:pPr>
        <w:ind w:left="8393" w:hanging="721"/>
      </w:pPr>
      <w:rPr>
        <w:rFonts w:hint="default"/>
        <w:lang w:val="en-US" w:eastAsia="en-US" w:bidi="ar-SA"/>
      </w:rPr>
    </w:lvl>
  </w:abstractNum>
  <w:abstractNum w:abstractNumId="32" w15:restartNumberingAfterBreak="0">
    <w:nsid w:val="57DC5545"/>
    <w:multiLevelType w:val="hybridMultilevel"/>
    <w:tmpl w:val="EE9C5754"/>
    <w:lvl w:ilvl="0" w:tplc="8960A55A">
      <w:start w:val="1"/>
      <w:numFmt w:val="decimal"/>
      <w:lvlText w:val="%1."/>
      <w:lvlJc w:val="left"/>
      <w:pPr>
        <w:ind w:left="160" w:hanging="360"/>
      </w:pPr>
      <w:rPr>
        <w:rFonts w:ascii="Arial" w:eastAsia="Arial" w:hAnsi="Arial" w:cs="Arial" w:hint="default"/>
        <w:b w:val="0"/>
        <w:bCs w:val="0"/>
        <w:i w:val="0"/>
        <w:iCs w:val="0"/>
        <w:spacing w:val="-1"/>
        <w:w w:val="99"/>
        <w:sz w:val="20"/>
        <w:szCs w:val="20"/>
        <w:lang w:val="en-US" w:eastAsia="en-US" w:bidi="ar-SA"/>
      </w:rPr>
    </w:lvl>
    <w:lvl w:ilvl="1" w:tplc="DBE8D894">
      <w:start w:val="1"/>
      <w:numFmt w:val="upperLetter"/>
      <w:lvlText w:val="%2."/>
      <w:lvlJc w:val="left"/>
      <w:pPr>
        <w:ind w:left="519" w:hanging="360"/>
      </w:pPr>
      <w:rPr>
        <w:rFonts w:ascii="Arial" w:eastAsia="Arial" w:hAnsi="Arial" w:cs="Arial" w:hint="default"/>
        <w:b w:val="0"/>
        <w:bCs w:val="0"/>
        <w:i w:val="0"/>
        <w:iCs w:val="0"/>
        <w:spacing w:val="-1"/>
        <w:w w:val="99"/>
        <w:sz w:val="20"/>
        <w:szCs w:val="20"/>
        <w:lang w:val="en-US" w:eastAsia="en-US" w:bidi="ar-SA"/>
      </w:rPr>
    </w:lvl>
    <w:lvl w:ilvl="2" w:tplc="3A72B948">
      <w:numFmt w:val="bullet"/>
      <w:lvlText w:val="•"/>
      <w:lvlJc w:val="left"/>
      <w:pPr>
        <w:ind w:left="1633" w:hanging="360"/>
      </w:pPr>
      <w:rPr>
        <w:rFonts w:hint="default"/>
        <w:lang w:val="en-US" w:eastAsia="en-US" w:bidi="ar-SA"/>
      </w:rPr>
    </w:lvl>
    <w:lvl w:ilvl="3" w:tplc="B3CC06DA">
      <w:numFmt w:val="bullet"/>
      <w:lvlText w:val="•"/>
      <w:lvlJc w:val="left"/>
      <w:pPr>
        <w:ind w:left="2746" w:hanging="360"/>
      </w:pPr>
      <w:rPr>
        <w:rFonts w:hint="default"/>
        <w:lang w:val="en-US" w:eastAsia="en-US" w:bidi="ar-SA"/>
      </w:rPr>
    </w:lvl>
    <w:lvl w:ilvl="4" w:tplc="38BA8BC2">
      <w:numFmt w:val="bullet"/>
      <w:lvlText w:val="•"/>
      <w:lvlJc w:val="left"/>
      <w:pPr>
        <w:ind w:left="3860" w:hanging="360"/>
      </w:pPr>
      <w:rPr>
        <w:rFonts w:hint="default"/>
        <w:lang w:val="en-US" w:eastAsia="en-US" w:bidi="ar-SA"/>
      </w:rPr>
    </w:lvl>
    <w:lvl w:ilvl="5" w:tplc="09649050">
      <w:numFmt w:val="bullet"/>
      <w:lvlText w:val="•"/>
      <w:lvlJc w:val="left"/>
      <w:pPr>
        <w:ind w:left="4973" w:hanging="360"/>
      </w:pPr>
      <w:rPr>
        <w:rFonts w:hint="default"/>
        <w:lang w:val="en-US" w:eastAsia="en-US" w:bidi="ar-SA"/>
      </w:rPr>
    </w:lvl>
    <w:lvl w:ilvl="6" w:tplc="C7B4EF8C">
      <w:numFmt w:val="bullet"/>
      <w:lvlText w:val="•"/>
      <w:lvlJc w:val="left"/>
      <w:pPr>
        <w:ind w:left="6086" w:hanging="360"/>
      </w:pPr>
      <w:rPr>
        <w:rFonts w:hint="default"/>
        <w:lang w:val="en-US" w:eastAsia="en-US" w:bidi="ar-SA"/>
      </w:rPr>
    </w:lvl>
    <w:lvl w:ilvl="7" w:tplc="5FD83AB6">
      <w:numFmt w:val="bullet"/>
      <w:lvlText w:val="•"/>
      <w:lvlJc w:val="left"/>
      <w:pPr>
        <w:ind w:left="7200" w:hanging="360"/>
      </w:pPr>
      <w:rPr>
        <w:rFonts w:hint="default"/>
        <w:lang w:val="en-US" w:eastAsia="en-US" w:bidi="ar-SA"/>
      </w:rPr>
    </w:lvl>
    <w:lvl w:ilvl="8" w:tplc="B5E0E40E">
      <w:numFmt w:val="bullet"/>
      <w:lvlText w:val="•"/>
      <w:lvlJc w:val="left"/>
      <w:pPr>
        <w:ind w:left="8313" w:hanging="360"/>
      </w:pPr>
      <w:rPr>
        <w:rFonts w:hint="default"/>
        <w:lang w:val="en-US" w:eastAsia="en-US" w:bidi="ar-SA"/>
      </w:rPr>
    </w:lvl>
  </w:abstractNum>
  <w:abstractNum w:abstractNumId="33" w15:restartNumberingAfterBreak="0">
    <w:nsid w:val="5CEA36C7"/>
    <w:multiLevelType w:val="hybridMultilevel"/>
    <w:tmpl w:val="4814859C"/>
    <w:lvl w:ilvl="0" w:tplc="283A9A36">
      <w:start w:val="1"/>
      <w:numFmt w:val="decimal"/>
      <w:lvlText w:val="%1."/>
      <w:lvlJc w:val="left"/>
      <w:pPr>
        <w:ind w:left="160" w:hanging="720"/>
      </w:pPr>
      <w:rPr>
        <w:rFonts w:ascii="Arial" w:eastAsia="Arial" w:hAnsi="Arial" w:cs="Arial" w:hint="default"/>
        <w:b w:val="0"/>
        <w:bCs w:val="0"/>
        <w:i w:val="0"/>
        <w:iCs w:val="0"/>
        <w:spacing w:val="-1"/>
        <w:w w:val="99"/>
        <w:sz w:val="20"/>
        <w:szCs w:val="20"/>
        <w:lang w:val="en-US" w:eastAsia="en-US" w:bidi="ar-SA"/>
      </w:rPr>
    </w:lvl>
    <w:lvl w:ilvl="1" w:tplc="7DB8A1F0">
      <w:start w:val="1"/>
      <w:numFmt w:val="lowerLetter"/>
      <w:lvlText w:val="(%2)"/>
      <w:lvlJc w:val="left"/>
      <w:pPr>
        <w:ind w:left="160" w:hanging="721"/>
      </w:pPr>
      <w:rPr>
        <w:rFonts w:ascii="Arial" w:eastAsia="Arial" w:hAnsi="Arial" w:cs="Arial" w:hint="default"/>
        <w:b w:val="0"/>
        <w:bCs w:val="0"/>
        <w:i w:val="0"/>
        <w:iCs w:val="0"/>
        <w:spacing w:val="-1"/>
        <w:w w:val="99"/>
        <w:sz w:val="20"/>
        <w:szCs w:val="20"/>
        <w:lang w:val="en-US" w:eastAsia="en-US" w:bidi="ar-SA"/>
      </w:rPr>
    </w:lvl>
    <w:lvl w:ilvl="2" w:tplc="F4AC0410">
      <w:numFmt w:val="bullet"/>
      <w:lvlText w:val="•"/>
      <w:lvlJc w:val="left"/>
      <w:pPr>
        <w:ind w:left="2236" w:hanging="721"/>
      </w:pPr>
      <w:rPr>
        <w:rFonts w:hint="default"/>
        <w:lang w:val="en-US" w:eastAsia="en-US" w:bidi="ar-SA"/>
      </w:rPr>
    </w:lvl>
    <w:lvl w:ilvl="3" w:tplc="26D4DC3C">
      <w:numFmt w:val="bullet"/>
      <w:lvlText w:val="•"/>
      <w:lvlJc w:val="left"/>
      <w:pPr>
        <w:ind w:left="3274" w:hanging="721"/>
      </w:pPr>
      <w:rPr>
        <w:rFonts w:hint="default"/>
        <w:lang w:val="en-US" w:eastAsia="en-US" w:bidi="ar-SA"/>
      </w:rPr>
    </w:lvl>
    <w:lvl w:ilvl="4" w:tplc="99C21CF0">
      <w:numFmt w:val="bullet"/>
      <w:lvlText w:val="•"/>
      <w:lvlJc w:val="left"/>
      <w:pPr>
        <w:ind w:left="4312" w:hanging="721"/>
      </w:pPr>
      <w:rPr>
        <w:rFonts w:hint="default"/>
        <w:lang w:val="en-US" w:eastAsia="en-US" w:bidi="ar-SA"/>
      </w:rPr>
    </w:lvl>
    <w:lvl w:ilvl="5" w:tplc="6B8EC68A">
      <w:numFmt w:val="bullet"/>
      <w:lvlText w:val="•"/>
      <w:lvlJc w:val="left"/>
      <w:pPr>
        <w:ind w:left="5350" w:hanging="721"/>
      </w:pPr>
      <w:rPr>
        <w:rFonts w:hint="default"/>
        <w:lang w:val="en-US" w:eastAsia="en-US" w:bidi="ar-SA"/>
      </w:rPr>
    </w:lvl>
    <w:lvl w:ilvl="6" w:tplc="43BE1D0E">
      <w:numFmt w:val="bullet"/>
      <w:lvlText w:val="•"/>
      <w:lvlJc w:val="left"/>
      <w:pPr>
        <w:ind w:left="6388" w:hanging="721"/>
      </w:pPr>
      <w:rPr>
        <w:rFonts w:hint="default"/>
        <w:lang w:val="en-US" w:eastAsia="en-US" w:bidi="ar-SA"/>
      </w:rPr>
    </w:lvl>
    <w:lvl w:ilvl="7" w:tplc="FD788C12">
      <w:numFmt w:val="bullet"/>
      <w:lvlText w:val="•"/>
      <w:lvlJc w:val="left"/>
      <w:pPr>
        <w:ind w:left="7426" w:hanging="721"/>
      </w:pPr>
      <w:rPr>
        <w:rFonts w:hint="default"/>
        <w:lang w:val="en-US" w:eastAsia="en-US" w:bidi="ar-SA"/>
      </w:rPr>
    </w:lvl>
    <w:lvl w:ilvl="8" w:tplc="FD3A6578">
      <w:numFmt w:val="bullet"/>
      <w:lvlText w:val="•"/>
      <w:lvlJc w:val="left"/>
      <w:pPr>
        <w:ind w:left="8464" w:hanging="721"/>
      </w:pPr>
      <w:rPr>
        <w:rFonts w:hint="default"/>
        <w:lang w:val="en-US" w:eastAsia="en-US" w:bidi="ar-SA"/>
      </w:rPr>
    </w:lvl>
  </w:abstractNum>
  <w:abstractNum w:abstractNumId="34" w15:restartNumberingAfterBreak="0">
    <w:nsid w:val="5E012879"/>
    <w:multiLevelType w:val="hybridMultilevel"/>
    <w:tmpl w:val="DAAA6F84"/>
    <w:lvl w:ilvl="0" w:tplc="A58ECBE8">
      <w:start w:val="1"/>
      <w:numFmt w:val="upperLetter"/>
      <w:lvlText w:val="%1."/>
      <w:lvlJc w:val="left"/>
      <w:pPr>
        <w:ind w:left="879" w:hanging="720"/>
      </w:pPr>
      <w:rPr>
        <w:rFonts w:ascii="Arial" w:eastAsia="Arial" w:hAnsi="Arial" w:cs="Arial" w:hint="default"/>
        <w:b/>
        <w:bCs/>
        <w:i w:val="0"/>
        <w:iCs w:val="0"/>
        <w:spacing w:val="0"/>
        <w:w w:val="99"/>
        <w:sz w:val="20"/>
        <w:szCs w:val="20"/>
        <w:lang w:val="en-US" w:eastAsia="en-US" w:bidi="ar-SA"/>
      </w:rPr>
    </w:lvl>
    <w:lvl w:ilvl="1" w:tplc="FE746CC4">
      <w:start w:val="1"/>
      <w:numFmt w:val="lowerRoman"/>
      <w:lvlText w:val="(%2)"/>
      <w:lvlJc w:val="left"/>
      <w:pPr>
        <w:ind w:left="1600" w:hanging="721"/>
      </w:pPr>
      <w:rPr>
        <w:rFonts w:ascii="Arial" w:eastAsia="Arial" w:hAnsi="Arial" w:cs="Arial" w:hint="default"/>
        <w:b w:val="0"/>
        <w:bCs w:val="0"/>
        <w:i w:val="0"/>
        <w:iCs w:val="0"/>
        <w:spacing w:val="-1"/>
        <w:w w:val="99"/>
        <w:sz w:val="20"/>
        <w:szCs w:val="20"/>
        <w:lang w:val="en-US" w:eastAsia="en-US" w:bidi="ar-SA"/>
      </w:rPr>
    </w:lvl>
    <w:lvl w:ilvl="2" w:tplc="3B5489EC">
      <w:numFmt w:val="bullet"/>
      <w:lvlText w:val="□"/>
      <w:lvlJc w:val="left"/>
      <w:pPr>
        <w:ind w:left="1960" w:hanging="361"/>
      </w:pPr>
      <w:rPr>
        <w:rFonts w:ascii="Arial" w:eastAsia="Arial" w:hAnsi="Arial" w:cs="Arial" w:hint="default"/>
        <w:b w:val="0"/>
        <w:bCs w:val="0"/>
        <w:i w:val="0"/>
        <w:iCs w:val="0"/>
        <w:spacing w:val="0"/>
        <w:w w:val="100"/>
        <w:sz w:val="28"/>
        <w:szCs w:val="28"/>
        <w:lang w:val="en-US" w:eastAsia="en-US" w:bidi="ar-SA"/>
      </w:rPr>
    </w:lvl>
    <w:lvl w:ilvl="3" w:tplc="C1D80F84">
      <w:numFmt w:val="bullet"/>
      <w:lvlText w:val="•"/>
      <w:lvlJc w:val="left"/>
      <w:pPr>
        <w:ind w:left="3032" w:hanging="361"/>
      </w:pPr>
      <w:rPr>
        <w:rFonts w:hint="default"/>
        <w:lang w:val="en-US" w:eastAsia="en-US" w:bidi="ar-SA"/>
      </w:rPr>
    </w:lvl>
    <w:lvl w:ilvl="4" w:tplc="7C4A8A30">
      <w:numFmt w:val="bullet"/>
      <w:lvlText w:val="•"/>
      <w:lvlJc w:val="left"/>
      <w:pPr>
        <w:ind w:left="4105" w:hanging="361"/>
      </w:pPr>
      <w:rPr>
        <w:rFonts w:hint="default"/>
        <w:lang w:val="en-US" w:eastAsia="en-US" w:bidi="ar-SA"/>
      </w:rPr>
    </w:lvl>
    <w:lvl w:ilvl="5" w:tplc="D82491D8">
      <w:numFmt w:val="bullet"/>
      <w:lvlText w:val="•"/>
      <w:lvlJc w:val="left"/>
      <w:pPr>
        <w:ind w:left="5177" w:hanging="361"/>
      </w:pPr>
      <w:rPr>
        <w:rFonts w:hint="default"/>
        <w:lang w:val="en-US" w:eastAsia="en-US" w:bidi="ar-SA"/>
      </w:rPr>
    </w:lvl>
    <w:lvl w:ilvl="6" w:tplc="7CFE7F90">
      <w:numFmt w:val="bullet"/>
      <w:lvlText w:val="•"/>
      <w:lvlJc w:val="left"/>
      <w:pPr>
        <w:ind w:left="6250" w:hanging="361"/>
      </w:pPr>
      <w:rPr>
        <w:rFonts w:hint="default"/>
        <w:lang w:val="en-US" w:eastAsia="en-US" w:bidi="ar-SA"/>
      </w:rPr>
    </w:lvl>
    <w:lvl w:ilvl="7" w:tplc="2144A9F4">
      <w:numFmt w:val="bullet"/>
      <w:lvlText w:val="•"/>
      <w:lvlJc w:val="left"/>
      <w:pPr>
        <w:ind w:left="7322" w:hanging="361"/>
      </w:pPr>
      <w:rPr>
        <w:rFonts w:hint="default"/>
        <w:lang w:val="en-US" w:eastAsia="en-US" w:bidi="ar-SA"/>
      </w:rPr>
    </w:lvl>
    <w:lvl w:ilvl="8" w:tplc="939AF91E">
      <w:numFmt w:val="bullet"/>
      <w:lvlText w:val="•"/>
      <w:lvlJc w:val="left"/>
      <w:pPr>
        <w:ind w:left="8395" w:hanging="361"/>
      </w:pPr>
      <w:rPr>
        <w:rFonts w:hint="default"/>
        <w:lang w:val="en-US" w:eastAsia="en-US" w:bidi="ar-SA"/>
      </w:rPr>
    </w:lvl>
  </w:abstractNum>
  <w:abstractNum w:abstractNumId="35" w15:restartNumberingAfterBreak="0">
    <w:nsid w:val="60CA6129"/>
    <w:multiLevelType w:val="hybridMultilevel"/>
    <w:tmpl w:val="43D0ED4C"/>
    <w:lvl w:ilvl="0" w:tplc="174C03A6">
      <w:numFmt w:val="bullet"/>
      <w:lvlText w:val="•"/>
      <w:lvlJc w:val="left"/>
      <w:pPr>
        <w:ind w:left="1331" w:hanging="360"/>
      </w:pPr>
      <w:rPr>
        <w:rFonts w:ascii="Verdana" w:eastAsia="Verdana" w:hAnsi="Verdana" w:cs="Verdana" w:hint="default"/>
        <w:b w:val="0"/>
        <w:bCs w:val="0"/>
        <w:i w:val="0"/>
        <w:iCs w:val="0"/>
        <w:spacing w:val="0"/>
        <w:w w:val="83"/>
        <w:sz w:val="20"/>
        <w:szCs w:val="20"/>
        <w:lang w:val="en-US" w:eastAsia="en-US" w:bidi="ar-SA"/>
      </w:rPr>
    </w:lvl>
    <w:lvl w:ilvl="1" w:tplc="341C8E2A">
      <w:numFmt w:val="bullet"/>
      <w:lvlText w:val="•"/>
      <w:lvlJc w:val="left"/>
      <w:pPr>
        <w:ind w:left="2260" w:hanging="360"/>
      </w:pPr>
      <w:rPr>
        <w:rFonts w:hint="default"/>
        <w:lang w:val="en-US" w:eastAsia="en-US" w:bidi="ar-SA"/>
      </w:rPr>
    </w:lvl>
    <w:lvl w:ilvl="2" w:tplc="7F0C51A0">
      <w:numFmt w:val="bullet"/>
      <w:lvlText w:val="•"/>
      <w:lvlJc w:val="left"/>
      <w:pPr>
        <w:ind w:left="3180" w:hanging="360"/>
      </w:pPr>
      <w:rPr>
        <w:rFonts w:hint="default"/>
        <w:lang w:val="en-US" w:eastAsia="en-US" w:bidi="ar-SA"/>
      </w:rPr>
    </w:lvl>
    <w:lvl w:ilvl="3" w:tplc="D3A62D90">
      <w:numFmt w:val="bullet"/>
      <w:lvlText w:val="•"/>
      <w:lvlJc w:val="left"/>
      <w:pPr>
        <w:ind w:left="4100" w:hanging="360"/>
      </w:pPr>
      <w:rPr>
        <w:rFonts w:hint="default"/>
        <w:lang w:val="en-US" w:eastAsia="en-US" w:bidi="ar-SA"/>
      </w:rPr>
    </w:lvl>
    <w:lvl w:ilvl="4" w:tplc="74741E22">
      <w:numFmt w:val="bullet"/>
      <w:lvlText w:val="•"/>
      <w:lvlJc w:val="left"/>
      <w:pPr>
        <w:ind w:left="5020" w:hanging="360"/>
      </w:pPr>
      <w:rPr>
        <w:rFonts w:hint="default"/>
        <w:lang w:val="en-US" w:eastAsia="en-US" w:bidi="ar-SA"/>
      </w:rPr>
    </w:lvl>
    <w:lvl w:ilvl="5" w:tplc="672EEF52">
      <w:numFmt w:val="bullet"/>
      <w:lvlText w:val="•"/>
      <w:lvlJc w:val="left"/>
      <w:pPr>
        <w:ind w:left="5940" w:hanging="360"/>
      </w:pPr>
      <w:rPr>
        <w:rFonts w:hint="default"/>
        <w:lang w:val="en-US" w:eastAsia="en-US" w:bidi="ar-SA"/>
      </w:rPr>
    </w:lvl>
    <w:lvl w:ilvl="6" w:tplc="A768EB78">
      <w:numFmt w:val="bullet"/>
      <w:lvlText w:val="•"/>
      <w:lvlJc w:val="left"/>
      <w:pPr>
        <w:ind w:left="6860" w:hanging="360"/>
      </w:pPr>
      <w:rPr>
        <w:rFonts w:hint="default"/>
        <w:lang w:val="en-US" w:eastAsia="en-US" w:bidi="ar-SA"/>
      </w:rPr>
    </w:lvl>
    <w:lvl w:ilvl="7" w:tplc="110C64F6">
      <w:numFmt w:val="bullet"/>
      <w:lvlText w:val="•"/>
      <w:lvlJc w:val="left"/>
      <w:pPr>
        <w:ind w:left="7780" w:hanging="360"/>
      </w:pPr>
      <w:rPr>
        <w:rFonts w:hint="default"/>
        <w:lang w:val="en-US" w:eastAsia="en-US" w:bidi="ar-SA"/>
      </w:rPr>
    </w:lvl>
    <w:lvl w:ilvl="8" w:tplc="99EEDE06">
      <w:numFmt w:val="bullet"/>
      <w:lvlText w:val="•"/>
      <w:lvlJc w:val="left"/>
      <w:pPr>
        <w:ind w:left="8700" w:hanging="360"/>
      </w:pPr>
      <w:rPr>
        <w:rFonts w:hint="default"/>
        <w:lang w:val="en-US" w:eastAsia="en-US" w:bidi="ar-SA"/>
      </w:rPr>
    </w:lvl>
  </w:abstractNum>
  <w:abstractNum w:abstractNumId="36" w15:restartNumberingAfterBreak="0">
    <w:nsid w:val="62563E03"/>
    <w:multiLevelType w:val="hybridMultilevel"/>
    <w:tmpl w:val="93BE8804"/>
    <w:lvl w:ilvl="0" w:tplc="8CB80F5E">
      <w:start w:val="1"/>
      <w:numFmt w:val="decimal"/>
      <w:lvlText w:val="%1."/>
      <w:lvlJc w:val="left"/>
      <w:pPr>
        <w:ind w:left="611" w:hanging="452"/>
      </w:pPr>
      <w:rPr>
        <w:rFonts w:ascii="Arial" w:eastAsia="Arial" w:hAnsi="Arial" w:cs="Arial" w:hint="default"/>
        <w:b w:val="0"/>
        <w:bCs w:val="0"/>
        <w:i w:val="0"/>
        <w:iCs w:val="0"/>
        <w:spacing w:val="-1"/>
        <w:w w:val="99"/>
        <w:sz w:val="20"/>
        <w:szCs w:val="20"/>
        <w:lang w:val="en-US" w:eastAsia="en-US" w:bidi="ar-SA"/>
      </w:rPr>
    </w:lvl>
    <w:lvl w:ilvl="1" w:tplc="0D6AEC2C">
      <w:numFmt w:val="bullet"/>
      <w:lvlText w:val="•"/>
      <w:lvlJc w:val="left"/>
      <w:pPr>
        <w:ind w:left="1612" w:hanging="452"/>
      </w:pPr>
      <w:rPr>
        <w:rFonts w:hint="default"/>
        <w:lang w:val="en-US" w:eastAsia="en-US" w:bidi="ar-SA"/>
      </w:rPr>
    </w:lvl>
    <w:lvl w:ilvl="2" w:tplc="DB2E0262">
      <w:numFmt w:val="bullet"/>
      <w:lvlText w:val="•"/>
      <w:lvlJc w:val="left"/>
      <w:pPr>
        <w:ind w:left="2604" w:hanging="452"/>
      </w:pPr>
      <w:rPr>
        <w:rFonts w:hint="default"/>
        <w:lang w:val="en-US" w:eastAsia="en-US" w:bidi="ar-SA"/>
      </w:rPr>
    </w:lvl>
    <w:lvl w:ilvl="3" w:tplc="AC48D9F0">
      <w:numFmt w:val="bullet"/>
      <w:lvlText w:val="•"/>
      <w:lvlJc w:val="left"/>
      <w:pPr>
        <w:ind w:left="3596" w:hanging="452"/>
      </w:pPr>
      <w:rPr>
        <w:rFonts w:hint="default"/>
        <w:lang w:val="en-US" w:eastAsia="en-US" w:bidi="ar-SA"/>
      </w:rPr>
    </w:lvl>
    <w:lvl w:ilvl="4" w:tplc="8118FA14">
      <w:numFmt w:val="bullet"/>
      <w:lvlText w:val="•"/>
      <w:lvlJc w:val="left"/>
      <w:pPr>
        <w:ind w:left="4588" w:hanging="452"/>
      </w:pPr>
      <w:rPr>
        <w:rFonts w:hint="default"/>
        <w:lang w:val="en-US" w:eastAsia="en-US" w:bidi="ar-SA"/>
      </w:rPr>
    </w:lvl>
    <w:lvl w:ilvl="5" w:tplc="95229FAE">
      <w:numFmt w:val="bullet"/>
      <w:lvlText w:val="•"/>
      <w:lvlJc w:val="left"/>
      <w:pPr>
        <w:ind w:left="5580" w:hanging="452"/>
      </w:pPr>
      <w:rPr>
        <w:rFonts w:hint="default"/>
        <w:lang w:val="en-US" w:eastAsia="en-US" w:bidi="ar-SA"/>
      </w:rPr>
    </w:lvl>
    <w:lvl w:ilvl="6" w:tplc="4546FF02">
      <w:numFmt w:val="bullet"/>
      <w:lvlText w:val="•"/>
      <w:lvlJc w:val="left"/>
      <w:pPr>
        <w:ind w:left="6572" w:hanging="452"/>
      </w:pPr>
      <w:rPr>
        <w:rFonts w:hint="default"/>
        <w:lang w:val="en-US" w:eastAsia="en-US" w:bidi="ar-SA"/>
      </w:rPr>
    </w:lvl>
    <w:lvl w:ilvl="7" w:tplc="A782C57A">
      <w:numFmt w:val="bullet"/>
      <w:lvlText w:val="•"/>
      <w:lvlJc w:val="left"/>
      <w:pPr>
        <w:ind w:left="7564" w:hanging="452"/>
      </w:pPr>
      <w:rPr>
        <w:rFonts w:hint="default"/>
        <w:lang w:val="en-US" w:eastAsia="en-US" w:bidi="ar-SA"/>
      </w:rPr>
    </w:lvl>
    <w:lvl w:ilvl="8" w:tplc="4ECE9286">
      <w:numFmt w:val="bullet"/>
      <w:lvlText w:val="•"/>
      <w:lvlJc w:val="left"/>
      <w:pPr>
        <w:ind w:left="8556" w:hanging="452"/>
      </w:pPr>
      <w:rPr>
        <w:rFonts w:hint="default"/>
        <w:lang w:val="en-US" w:eastAsia="en-US" w:bidi="ar-SA"/>
      </w:rPr>
    </w:lvl>
  </w:abstractNum>
  <w:abstractNum w:abstractNumId="37" w15:restartNumberingAfterBreak="0">
    <w:nsid w:val="67020529"/>
    <w:multiLevelType w:val="hybridMultilevel"/>
    <w:tmpl w:val="6E1CB564"/>
    <w:lvl w:ilvl="0" w:tplc="474233F6">
      <w:start w:val="1"/>
      <w:numFmt w:val="decimal"/>
      <w:lvlText w:val="(%1)"/>
      <w:lvlJc w:val="left"/>
      <w:pPr>
        <w:ind w:left="879" w:hanging="360"/>
      </w:pPr>
      <w:rPr>
        <w:rFonts w:ascii="Arial" w:eastAsia="Arial" w:hAnsi="Arial" w:cs="Arial" w:hint="default"/>
        <w:b w:val="0"/>
        <w:bCs w:val="0"/>
        <w:i w:val="0"/>
        <w:iCs w:val="0"/>
        <w:spacing w:val="-1"/>
        <w:w w:val="99"/>
        <w:sz w:val="20"/>
        <w:szCs w:val="20"/>
        <w:lang w:val="en-US" w:eastAsia="en-US" w:bidi="ar-SA"/>
      </w:rPr>
    </w:lvl>
    <w:lvl w:ilvl="1" w:tplc="E02A44BA">
      <w:numFmt w:val="bullet"/>
      <w:lvlText w:val="•"/>
      <w:lvlJc w:val="left"/>
      <w:pPr>
        <w:ind w:left="1846" w:hanging="360"/>
      </w:pPr>
      <w:rPr>
        <w:rFonts w:hint="default"/>
        <w:lang w:val="en-US" w:eastAsia="en-US" w:bidi="ar-SA"/>
      </w:rPr>
    </w:lvl>
    <w:lvl w:ilvl="2" w:tplc="F1D046EA">
      <w:numFmt w:val="bullet"/>
      <w:lvlText w:val="•"/>
      <w:lvlJc w:val="left"/>
      <w:pPr>
        <w:ind w:left="2812" w:hanging="360"/>
      </w:pPr>
      <w:rPr>
        <w:rFonts w:hint="default"/>
        <w:lang w:val="en-US" w:eastAsia="en-US" w:bidi="ar-SA"/>
      </w:rPr>
    </w:lvl>
    <w:lvl w:ilvl="3" w:tplc="FF086A8C">
      <w:numFmt w:val="bullet"/>
      <w:lvlText w:val="•"/>
      <w:lvlJc w:val="left"/>
      <w:pPr>
        <w:ind w:left="3778" w:hanging="360"/>
      </w:pPr>
      <w:rPr>
        <w:rFonts w:hint="default"/>
        <w:lang w:val="en-US" w:eastAsia="en-US" w:bidi="ar-SA"/>
      </w:rPr>
    </w:lvl>
    <w:lvl w:ilvl="4" w:tplc="08C48048">
      <w:numFmt w:val="bullet"/>
      <w:lvlText w:val="•"/>
      <w:lvlJc w:val="left"/>
      <w:pPr>
        <w:ind w:left="4744" w:hanging="360"/>
      </w:pPr>
      <w:rPr>
        <w:rFonts w:hint="default"/>
        <w:lang w:val="en-US" w:eastAsia="en-US" w:bidi="ar-SA"/>
      </w:rPr>
    </w:lvl>
    <w:lvl w:ilvl="5" w:tplc="EEAAA46E">
      <w:numFmt w:val="bullet"/>
      <w:lvlText w:val="•"/>
      <w:lvlJc w:val="left"/>
      <w:pPr>
        <w:ind w:left="5710" w:hanging="360"/>
      </w:pPr>
      <w:rPr>
        <w:rFonts w:hint="default"/>
        <w:lang w:val="en-US" w:eastAsia="en-US" w:bidi="ar-SA"/>
      </w:rPr>
    </w:lvl>
    <w:lvl w:ilvl="6" w:tplc="A5EE4330">
      <w:numFmt w:val="bullet"/>
      <w:lvlText w:val="•"/>
      <w:lvlJc w:val="left"/>
      <w:pPr>
        <w:ind w:left="6676" w:hanging="360"/>
      </w:pPr>
      <w:rPr>
        <w:rFonts w:hint="default"/>
        <w:lang w:val="en-US" w:eastAsia="en-US" w:bidi="ar-SA"/>
      </w:rPr>
    </w:lvl>
    <w:lvl w:ilvl="7" w:tplc="DAC8E536">
      <w:numFmt w:val="bullet"/>
      <w:lvlText w:val="•"/>
      <w:lvlJc w:val="left"/>
      <w:pPr>
        <w:ind w:left="7642" w:hanging="360"/>
      </w:pPr>
      <w:rPr>
        <w:rFonts w:hint="default"/>
        <w:lang w:val="en-US" w:eastAsia="en-US" w:bidi="ar-SA"/>
      </w:rPr>
    </w:lvl>
    <w:lvl w:ilvl="8" w:tplc="C48A5CB4">
      <w:numFmt w:val="bullet"/>
      <w:lvlText w:val="•"/>
      <w:lvlJc w:val="left"/>
      <w:pPr>
        <w:ind w:left="8608" w:hanging="360"/>
      </w:pPr>
      <w:rPr>
        <w:rFonts w:hint="default"/>
        <w:lang w:val="en-US" w:eastAsia="en-US" w:bidi="ar-SA"/>
      </w:rPr>
    </w:lvl>
  </w:abstractNum>
  <w:abstractNum w:abstractNumId="38" w15:restartNumberingAfterBreak="0">
    <w:nsid w:val="7A850D8E"/>
    <w:multiLevelType w:val="hybridMultilevel"/>
    <w:tmpl w:val="51D8358C"/>
    <w:lvl w:ilvl="0" w:tplc="C514188C">
      <w:start w:val="1"/>
      <w:numFmt w:val="upperLetter"/>
      <w:lvlText w:val="%1."/>
      <w:lvlJc w:val="left"/>
      <w:pPr>
        <w:ind w:left="879" w:hanging="720"/>
      </w:pPr>
      <w:rPr>
        <w:rFonts w:ascii="Arial" w:eastAsia="Arial" w:hAnsi="Arial" w:cs="Arial" w:hint="default"/>
        <w:b/>
        <w:bCs/>
        <w:i w:val="0"/>
        <w:iCs w:val="0"/>
        <w:spacing w:val="0"/>
        <w:w w:val="99"/>
        <w:sz w:val="20"/>
        <w:szCs w:val="20"/>
        <w:lang w:val="en-US" w:eastAsia="en-US" w:bidi="ar-SA"/>
      </w:rPr>
    </w:lvl>
    <w:lvl w:ilvl="1" w:tplc="07A6B8A0">
      <w:numFmt w:val="bullet"/>
      <w:lvlText w:val="•"/>
      <w:lvlJc w:val="left"/>
      <w:pPr>
        <w:ind w:left="1959" w:hanging="360"/>
      </w:pPr>
      <w:rPr>
        <w:rFonts w:ascii="Verdana" w:eastAsia="Verdana" w:hAnsi="Verdana" w:cs="Verdana" w:hint="default"/>
        <w:b w:val="0"/>
        <w:bCs w:val="0"/>
        <w:i w:val="0"/>
        <w:iCs w:val="0"/>
        <w:spacing w:val="0"/>
        <w:w w:val="83"/>
        <w:sz w:val="20"/>
        <w:szCs w:val="20"/>
        <w:lang w:val="en-US" w:eastAsia="en-US" w:bidi="ar-SA"/>
      </w:rPr>
    </w:lvl>
    <w:lvl w:ilvl="2" w:tplc="8556B83C">
      <w:numFmt w:val="bullet"/>
      <w:lvlText w:val="•"/>
      <w:lvlJc w:val="left"/>
      <w:pPr>
        <w:ind w:left="2913" w:hanging="360"/>
      </w:pPr>
      <w:rPr>
        <w:rFonts w:hint="default"/>
        <w:lang w:val="en-US" w:eastAsia="en-US" w:bidi="ar-SA"/>
      </w:rPr>
    </w:lvl>
    <w:lvl w:ilvl="3" w:tplc="4718D20A">
      <w:numFmt w:val="bullet"/>
      <w:lvlText w:val="•"/>
      <w:lvlJc w:val="left"/>
      <w:pPr>
        <w:ind w:left="3866" w:hanging="360"/>
      </w:pPr>
      <w:rPr>
        <w:rFonts w:hint="default"/>
        <w:lang w:val="en-US" w:eastAsia="en-US" w:bidi="ar-SA"/>
      </w:rPr>
    </w:lvl>
    <w:lvl w:ilvl="4" w:tplc="5E38EE78">
      <w:numFmt w:val="bullet"/>
      <w:lvlText w:val="•"/>
      <w:lvlJc w:val="left"/>
      <w:pPr>
        <w:ind w:left="4820" w:hanging="360"/>
      </w:pPr>
      <w:rPr>
        <w:rFonts w:hint="default"/>
        <w:lang w:val="en-US" w:eastAsia="en-US" w:bidi="ar-SA"/>
      </w:rPr>
    </w:lvl>
    <w:lvl w:ilvl="5" w:tplc="38B26BAC">
      <w:numFmt w:val="bullet"/>
      <w:lvlText w:val="•"/>
      <w:lvlJc w:val="left"/>
      <w:pPr>
        <w:ind w:left="5773" w:hanging="360"/>
      </w:pPr>
      <w:rPr>
        <w:rFonts w:hint="default"/>
        <w:lang w:val="en-US" w:eastAsia="en-US" w:bidi="ar-SA"/>
      </w:rPr>
    </w:lvl>
    <w:lvl w:ilvl="6" w:tplc="3E8A8964">
      <w:numFmt w:val="bullet"/>
      <w:lvlText w:val="•"/>
      <w:lvlJc w:val="left"/>
      <w:pPr>
        <w:ind w:left="6726" w:hanging="360"/>
      </w:pPr>
      <w:rPr>
        <w:rFonts w:hint="default"/>
        <w:lang w:val="en-US" w:eastAsia="en-US" w:bidi="ar-SA"/>
      </w:rPr>
    </w:lvl>
    <w:lvl w:ilvl="7" w:tplc="37201C3A">
      <w:numFmt w:val="bullet"/>
      <w:lvlText w:val="•"/>
      <w:lvlJc w:val="left"/>
      <w:pPr>
        <w:ind w:left="7680" w:hanging="360"/>
      </w:pPr>
      <w:rPr>
        <w:rFonts w:hint="default"/>
        <w:lang w:val="en-US" w:eastAsia="en-US" w:bidi="ar-SA"/>
      </w:rPr>
    </w:lvl>
    <w:lvl w:ilvl="8" w:tplc="5F12B3EE">
      <w:numFmt w:val="bullet"/>
      <w:lvlText w:val="•"/>
      <w:lvlJc w:val="left"/>
      <w:pPr>
        <w:ind w:left="8633" w:hanging="360"/>
      </w:pPr>
      <w:rPr>
        <w:rFonts w:hint="default"/>
        <w:lang w:val="en-US" w:eastAsia="en-US" w:bidi="ar-SA"/>
      </w:rPr>
    </w:lvl>
  </w:abstractNum>
  <w:num w:numId="1" w16cid:durableId="1135945418">
    <w:abstractNumId w:val="11"/>
  </w:num>
  <w:num w:numId="2" w16cid:durableId="1199584667">
    <w:abstractNumId w:val="10"/>
  </w:num>
  <w:num w:numId="3" w16cid:durableId="848719270">
    <w:abstractNumId w:val="20"/>
  </w:num>
  <w:num w:numId="4" w16cid:durableId="1113213125">
    <w:abstractNumId w:val="18"/>
  </w:num>
  <w:num w:numId="5" w16cid:durableId="317151998">
    <w:abstractNumId w:val="23"/>
  </w:num>
  <w:num w:numId="6" w16cid:durableId="80756862">
    <w:abstractNumId w:val="12"/>
  </w:num>
  <w:num w:numId="7" w16cid:durableId="615016237">
    <w:abstractNumId w:val="37"/>
  </w:num>
  <w:num w:numId="8" w16cid:durableId="559168118">
    <w:abstractNumId w:val="30"/>
  </w:num>
  <w:num w:numId="9" w16cid:durableId="1864439289">
    <w:abstractNumId w:val="22"/>
  </w:num>
  <w:num w:numId="10" w16cid:durableId="84303908">
    <w:abstractNumId w:val="35"/>
  </w:num>
  <w:num w:numId="11" w16cid:durableId="761679969">
    <w:abstractNumId w:val="24"/>
  </w:num>
  <w:num w:numId="12" w16cid:durableId="939684232">
    <w:abstractNumId w:val="29"/>
  </w:num>
  <w:num w:numId="13" w16cid:durableId="1957442861">
    <w:abstractNumId w:val="28"/>
  </w:num>
  <w:num w:numId="14" w16cid:durableId="1320502821">
    <w:abstractNumId w:val="15"/>
  </w:num>
  <w:num w:numId="15" w16cid:durableId="993340391">
    <w:abstractNumId w:val="33"/>
  </w:num>
  <w:num w:numId="16" w16cid:durableId="634146350">
    <w:abstractNumId w:val="31"/>
  </w:num>
  <w:num w:numId="17" w16cid:durableId="1346902050">
    <w:abstractNumId w:val="21"/>
  </w:num>
  <w:num w:numId="18" w16cid:durableId="667245049">
    <w:abstractNumId w:val="14"/>
  </w:num>
  <w:num w:numId="19" w16cid:durableId="949315165">
    <w:abstractNumId w:val="32"/>
  </w:num>
  <w:num w:numId="20" w16cid:durableId="1175538315">
    <w:abstractNumId w:val="25"/>
  </w:num>
  <w:num w:numId="21" w16cid:durableId="1380208411">
    <w:abstractNumId w:val="19"/>
  </w:num>
  <w:num w:numId="22" w16cid:durableId="459887291">
    <w:abstractNumId w:val="38"/>
  </w:num>
  <w:num w:numId="23" w16cid:durableId="31152342">
    <w:abstractNumId w:val="36"/>
  </w:num>
  <w:num w:numId="24" w16cid:durableId="998389888">
    <w:abstractNumId w:val="27"/>
  </w:num>
  <w:num w:numId="25" w16cid:durableId="13240057">
    <w:abstractNumId w:val="26"/>
  </w:num>
  <w:num w:numId="26" w16cid:durableId="1364018216">
    <w:abstractNumId w:val="13"/>
  </w:num>
  <w:num w:numId="27" w16cid:durableId="956762899">
    <w:abstractNumId w:val="17"/>
  </w:num>
  <w:num w:numId="28" w16cid:durableId="2109344113">
    <w:abstractNumId w:val="34"/>
  </w:num>
  <w:num w:numId="29" w16cid:durableId="1313825462">
    <w:abstractNumId w:val="16"/>
  </w:num>
  <w:num w:numId="30" w16cid:durableId="1298729196">
    <w:abstractNumId w:val="9"/>
  </w:num>
  <w:num w:numId="31" w16cid:durableId="445853313">
    <w:abstractNumId w:val="7"/>
  </w:num>
  <w:num w:numId="32" w16cid:durableId="217516131">
    <w:abstractNumId w:val="6"/>
  </w:num>
  <w:num w:numId="33" w16cid:durableId="1288773866">
    <w:abstractNumId w:val="5"/>
  </w:num>
  <w:num w:numId="34" w16cid:durableId="242496707">
    <w:abstractNumId w:val="4"/>
  </w:num>
  <w:num w:numId="35" w16cid:durableId="1398240114">
    <w:abstractNumId w:val="8"/>
  </w:num>
  <w:num w:numId="36" w16cid:durableId="1573196882">
    <w:abstractNumId w:val="3"/>
  </w:num>
  <w:num w:numId="37" w16cid:durableId="992492897">
    <w:abstractNumId w:val="2"/>
  </w:num>
  <w:num w:numId="38" w16cid:durableId="1392967978">
    <w:abstractNumId w:val="1"/>
  </w:num>
  <w:num w:numId="39" w16cid:durableId="112742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5A"/>
    <w:rsid w:val="0001768B"/>
    <w:rsid w:val="00063206"/>
    <w:rsid w:val="00070A21"/>
    <w:rsid w:val="00095D77"/>
    <w:rsid w:val="000A69BD"/>
    <w:rsid w:val="000B490B"/>
    <w:rsid w:val="000C3DCF"/>
    <w:rsid w:val="000E440F"/>
    <w:rsid w:val="000F3F53"/>
    <w:rsid w:val="001005F3"/>
    <w:rsid w:val="001249F5"/>
    <w:rsid w:val="001405E2"/>
    <w:rsid w:val="00153E09"/>
    <w:rsid w:val="00171776"/>
    <w:rsid w:val="001D7384"/>
    <w:rsid w:val="0021136C"/>
    <w:rsid w:val="00214402"/>
    <w:rsid w:val="002471BA"/>
    <w:rsid w:val="00277C31"/>
    <w:rsid w:val="00280D64"/>
    <w:rsid w:val="00286026"/>
    <w:rsid w:val="002968CF"/>
    <w:rsid w:val="002B7E5A"/>
    <w:rsid w:val="002C21B7"/>
    <w:rsid w:val="002E37FC"/>
    <w:rsid w:val="0031552E"/>
    <w:rsid w:val="003405BB"/>
    <w:rsid w:val="0037337F"/>
    <w:rsid w:val="0039630F"/>
    <w:rsid w:val="003977AC"/>
    <w:rsid w:val="003C78CC"/>
    <w:rsid w:val="003D63C7"/>
    <w:rsid w:val="003F70C5"/>
    <w:rsid w:val="00415DE3"/>
    <w:rsid w:val="0042254B"/>
    <w:rsid w:val="004545A0"/>
    <w:rsid w:val="00482B42"/>
    <w:rsid w:val="004949FE"/>
    <w:rsid w:val="004E42C9"/>
    <w:rsid w:val="00515D73"/>
    <w:rsid w:val="005427E7"/>
    <w:rsid w:val="00563C87"/>
    <w:rsid w:val="00591E8A"/>
    <w:rsid w:val="005945A2"/>
    <w:rsid w:val="005B1AE9"/>
    <w:rsid w:val="005B3208"/>
    <w:rsid w:val="005B5D41"/>
    <w:rsid w:val="005C0FFC"/>
    <w:rsid w:val="005D11E9"/>
    <w:rsid w:val="005F547E"/>
    <w:rsid w:val="00602A93"/>
    <w:rsid w:val="00604313"/>
    <w:rsid w:val="00610936"/>
    <w:rsid w:val="00646004"/>
    <w:rsid w:val="00683571"/>
    <w:rsid w:val="00687483"/>
    <w:rsid w:val="006937CB"/>
    <w:rsid w:val="006B349F"/>
    <w:rsid w:val="006C0A43"/>
    <w:rsid w:val="006D458E"/>
    <w:rsid w:val="006D4A2E"/>
    <w:rsid w:val="006F7733"/>
    <w:rsid w:val="0070084B"/>
    <w:rsid w:val="007473C5"/>
    <w:rsid w:val="007B6A43"/>
    <w:rsid w:val="0083243D"/>
    <w:rsid w:val="008726B4"/>
    <w:rsid w:val="0088086C"/>
    <w:rsid w:val="008817DE"/>
    <w:rsid w:val="00890505"/>
    <w:rsid w:val="008C74B1"/>
    <w:rsid w:val="00901CF4"/>
    <w:rsid w:val="0092186F"/>
    <w:rsid w:val="00954134"/>
    <w:rsid w:val="00965CC8"/>
    <w:rsid w:val="00967850"/>
    <w:rsid w:val="00990B88"/>
    <w:rsid w:val="009947A4"/>
    <w:rsid w:val="009B4ECD"/>
    <w:rsid w:val="009D2582"/>
    <w:rsid w:val="00A82F04"/>
    <w:rsid w:val="00AB4D92"/>
    <w:rsid w:val="00AB5BB0"/>
    <w:rsid w:val="00AB7390"/>
    <w:rsid w:val="00AB7814"/>
    <w:rsid w:val="00AC7712"/>
    <w:rsid w:val="00AE6144"/>
    <w:rsid w:val="00AE64F5"/>
    <w:rsid w:val="00B26072"/>
    <w:rsid w:val="00B543D1"/>
    <w:rsid w:val="00B611BB"/>
    <w:rsid w:val="00B83245"/>
    <w:rsid w:val="00B86539"/>
    <w:rsid w:val="00B94975"/>
    <w:rsid w:val="00BF56E7"/>
    <w:rsid w:val="00C04B5A"/>
    <w:rsid w:val="00C07250"/>
    <w:rsid w:val="00C547B1"/>
    <w:rsid w:val="00C72579"/>
    <w:rsid w:val="00CD1133"/>
    <w:rsid w:val="00CE78DC"/>
    <w:rsid w:val="00D021F4"/>
    <w:rsid w:val="00D10D69"/>
    <w:rsid w:val="00D26C8F"/>
    <w:rsid w:val="00D617FF"/>
    <w:rsid w:val="00D76B37"/>
    <w:rsid w:val="00DA0F93"/>
    <w:rsid w:val="00DB22F8"/>
    <w:rsid w:val="00DF2CC6"/>
    <w:rsid w:val="00E016A3"/>
    <w:rsid w:val="00E073FF"/>
    <w:rsid w:val="00E52699"/>
    <w:rsid w:val="00E527B3"/>
    <w:rsid w:val="00E93B85"/>
    <w:rsid w:val="00E955F1"/>
    <w:rsid w:val="00E9720F"/>
    <w:rsid w:val="00EA40C2"/>
    <w:rsid w:val="00EA600D"/>
    <w:rsid w:val="00EB01F8"/>
    <w:rsid w:val="00EE0458"/>
    <w:rsid w:val="00F14098"/>
    <w:rsid w:val="00F2429E"/>
    <w:rsid w:val="00F24781"/>
    <w:rsid w:val="00F24FB0"/>
    <w:rsid w:val="00F47B10"/>
    <w:rsid w:val="00F747D6"/>
    <w:rsid w:val="00F839E5"/>
    <w:rsid w:val="00F9440A"/>
    <w:rsid w:val="00FD125F"/>
    <w:rsid w:val="00FD6878"/>
    <w:rsid w:val="00FE7B97"/>
    <w:rsid w:val="00FF073B"/>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15FA8"/>
  <w15:docId w15:val="{8902E91F-C1ED-428E-AA22-F031AB6F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677"/>
      <w:jc w:val="center"/>
      <w:outlineLvl w:val="0"/>
    </w:pPr>
    <w:rPr>
      <w:b/>
      <w:bCs/>
      <w:sz w:val="32"/>
      <w:szCs w:val="32"/>
    </w:rPr>
  </w:style>
  <w:style w:type="paragraph" w:styleId="Heading2">
    <w:name w:val="heading 2"/>
    <w:basedOn w:val="Normal"/>
    <w:uiPriority w:val="9"/>
    <w:unhideWhenUsed/>
    <w:qFormat/>
    <w:pPr>
      <w:spacing w:before="56"/>
      <w:ind w:left="28"/>
      <w:outlineLvl w:val="1"/>
    </w:pPr>
    <w:rPr>
      <w:rFonts w:ascii="Cambria Math" w:eastAsia="Cambria Math" w:hAnsi="Cambria Math" w:cs="Cambria Math"/>
      <w:i/>
      <w:iCs/>
      <w:sz w:val="29"/>
      <w:szCs w:val="29"/>
    </w:rPr>
  </w:style>
  <w:style w:type="paragraph" w:styleId="Heading3">
    <w:name w:val="heading 3"/>
    <w:basedOn w:val="Normal"/>
    <w:uiPriority w:val="9"/>
    <w:unhideWhenUsed/>
    <w:qFormat/>
    <w:pPr>
      <w:jc w:val="center"/>
      <w:outlineLvl w:val="2"/>
    </w:pPr>
    <w:rPr>
      <w:b/>
      <w:bCs/>
      <w:sz w:val="28"/>
      <w:szCs w:val="28"/>
      <w:u w:val="single" w:color="000000"/>
    </w:rPr>
  </w:style>
  <w:style w:type="paragraph" w:styleId="Heading4">
    <w:name w:val="heading 4"/>
    <w:basedOn w:val="Normal"/>
    <w:uiPriority w:val="9"/>
    <w:unhideWhenUsed/>
    <w:qFormat/>
    <w:pPr>
      <w:ind w:left="1628" w:right="2486"/>
      <w:jc w:val="center"/>
      <w:outlineLvl w:val="3"/>
    </w:pPr>
    <w:rPr>
      <w:b/>
      <w:bCs/>
      <w:sz w:val="24"/>
      <w:szCs w:val="24"/>
    </w:rPr>
  </w:style>
  <w:style w:type="paragraph" w:styleId="Heading5">
    <w:name w:val="heading 5"/>
    <w:basedOn w:val="Normal"/>
    <w:uiPriority w:val="9"/>
    <w:unhideWhenUsed/>
    <w:qFormat/>
    <w:pPr>
      <w:spacing w:before="1"/>
      <w:ind w:left="445" w:right="881"/>
      <w:jc w:val="center"/>
      <w:outlineLvl w:val="4"/>
    </w:pPr>
    <w:rPr>
      <w:b/>
      <w:bCs/>
      <w:i/>
      <w:iCs/>
      <w:sz w:val="23"/>
      <w:szCs w:val="23"/>
    </w:rPr>
  </w:style>
  <w:style w:type="paragraph" w:styleId="Heading6">
    <w:name w:val="heading 6"/>
    <w:basedOn w:val="Normal"/>
    <w:uiPriority w:val="9"/>
    <w:unhideWhenUsed/>
    <w:qFormat/>
    <w:pPr>
      <w:ind w:left="518"/>
      <w:outlineLvl w:val="5"/>
    </w:pPr>
    <w:rPr>
      <w:b/>
      <w:bCs/>
    </w:rPr>
  </w:style>
  <w:style w:type="paragraph" w:styleId="Heading7">
    <w:name w:val="heading 7"/>
    <w:basedOn w:val="Normal"/>
    <w:uiPriority w:val="1"/>
    <w:qFormat/>
    <w:pPr>
      <w:ind w:left="76" w:right="931"/>
      <w:jc w:val="center"/>
      <w:outlineLvl w:val="6"/>
    </w:pPr>
    <w:rPr>
      <w:b/>
      <w:bCs/>
      <w:i/>
      <w:iCs/>
    </w:rPr>
  </w:style>
  <w:style w:type="paragraph" w:styleId="Heading8">
    <w:name w:val="heading 8"/>
    <w:basedOn w:val="Normal"/>
    <w:uiPriority w:val="1"/>
    <w:qFormat/>
    <w:pPr>
      <w:ind w:left="879"/>
      <w:outlineLvl w:val="7"/>
    </w:pPr>
    <w:rPr>
      <w:b/>
      <w:bCs/>
      <w:sz w:val="20"/>
      <w:szCs w:val="20"/>
    </w:rPr>
  </w:style>
  <w:style w:type="paragraph" w:styleId="Heading9">
    <w:name w:val="heading 9"/>
    <w:basedOn w:val="Normal"/>
    <w:uiPriority w:val="1"/>
    <w:qFormat/>
    <w:pPr>
      <w:ind w:left="275"/>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1"/>
      <w:ind w:left="160"/>
    </w:pPr>
    <w:rPr>
      <w:b/>
      <w:bCs/>
      <w:u w:val="single" w:color="000000"/>
    </w:rPr>
  </w:style>
  <w:style w:type="paragraph" w:styleId="TOC2">
    <w:name w:val="toc 2"/>
    <w:basedOn w:val="Normal"/>
    <w:uiPriority w:val="1"/>
    <w:qFormat/>
    <w:pPr>
      <w:spacing w:before="99"/>
      <w:ind w:left="159"/>
    </w:pPr>
    <w:rPr>
      <w:sz w:val="20"/>
      <w:szCs w:val="20"/>
    </w:rPr>
  </w:style>
  <w:style w:type="paragraph" w:styleId="TOC3">
    <w:name w:val="toc 3"/>
    <w:basedOn w:val="Normal"/>
    <w:uiPriority w:val="1"/>
    <w:qFormat/>
    <w:pPr>
      <w:spacing w:before="99"/>
      <w:ind w:left="159" w:right="1020"/>
    </w:pPr>
    <w:rPr>
      <w:b/>
      <w:bCs/>
      <w:i/>
      <w:iCs/>
    </w:rPr>
  </w:style>
  <w:style w:type="paragraph" w:styleId="TOC4">
    <w:name w:val="toc 4"/>
    <w:basedOn w:val="Normal"/>
    <w:uiPriority w:val="1"/>
    <w:qFormat/>
    <w:pPr>
      <w:ind w:left="5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83" w:hanging="504"/>
    </w:pPr>
  </w:style>
  <w:style w:type="paragraph" w:customStyle="1" w:styleId="TableParagraph">
    <w:name w:val="Table Paragraph"/>
    <w:basedOn w:val="Normal"/>
    <w:uiPriority w:val="1"/>
    <w:qFormat/>
  </w:style>
  <w:style w:type="paragraph" w:styleId="Revision">
    <w:name w:val="Revision"/>
    <w:hidden/>
    <w:uiPriority w:val="99"/>
    <w:semiHidden/>
    <w:rsid w:val="00954134"/>
    <w:pPr>
      <w:widowControl/>
      <w:autoSpaceDE/>
      <w:autoSpaceDN/>
    </w:pPr>
    <w:rPr>
      <w:rFonts w:ascii="Arial" w:eastAsia="Arial" w:hAnsi="Arial" w:cs="Arial"/>
    </w:rPr>
  </w:style>
  <w:style w:type="paragraph" w:styleId="Header">
    <w:name w:val="header"/>
    <w:basedOn w:val="Normal"/>
    <w:link w:val="HeaderChar"/>
    <w:uiPriority w:val="99"/>
    <w:unhideWhenUsed/>
    <w:rsid w:val="00214402"/>
    <w:pPr>
      <w:tabs>
        <w:tab w:val="center" w:pos="4680"/>
        <w:tab w:val="right" w:pos="9360"/>
      </w:tabs>
    </w:pPr>
  </w:style>
  <w:style w:type="character" w:customStyle="1" w:styleId="HeaderChar">
    <w:name w:val="Header Char"/>
    <w:basedOn w:val="DefaultParagraphFont"/>
    <w:link w:val="Header"/>
    <w:uiPriority w:val="99"/>
    <w:rsid w:val="00214402"/>
    <w:rPr>
      <w:rFonts w:ascii="Arial" w:eastAsia="Arial" w:hAnsi="Arial" w:cs="Arial"/>
    </w:rPr>
  </w:style>
  <w:style w:type="paragraph" w:styleId="Footer">
    <w:name w:val="footer"/>
    <w:basedOn w:val="Normal"/>
    <w:link w:val="FooterChar"/>
    <w:uiPriority w:val="99"/>
    <w:unhideWhenUsed/>
    <w:rsid w:val="00214402"/>
    <w:pPr>
      <w:tabs>
        <w:tab w:val="center" w:pos="4680"/>
        <w:tab w:val="right" w:pos="9360"/>
      </w:tabs>
    </w:pPr>
  </w:style>
  <w:style w:type="character" w:customStyle="1" w:styleId="FooterChar">
    <w:name w:val="Footer Char"/>
    <w:basedOn w:val="DefaultParagraphFont"/>
    <w:link w:val="Footer"/>
    <w:uiPriority w:val="99"/>
    <w:rsid w:val="00214402"/>
    <w:rPr>
      <w:rFonts w:ascii="Arial" w:eastAsia="Arial" w:hAnsi="Arial" w:cs="Arial"/>
    </w:rPr>
  </w:style>
  <w:style w:type="character" w:styleId="Hyperlink">
    <w:name w:val="Hyperlink"/>
    <w:basedOn w:val="DefaultParagraphFont"/>
    <w:uiPriority w:val="99"/>
    <w:unhideWhenUsed/>
    <w:rsid w:val="009B4ECD"/>
    <w:rPr>
      <w:color w:val="0000FF" w:themeColor="hyperlink"/>
      <w:u w:val="single"/>
    </w:rPr>
  </w:style>
  <w:style w:type="character" w:styleId="UnresolvedMention">
    <w:name w:val="Unresolved Mention"/>
    <w:basedOn w:val="DefaultParagraphFont"/>
    <w:uiPriority w:val="99"/>
    <w:semiHidden/>
    <w:unhideWhenUsed/>
    <w:rsid w:val="009B4ECD"/>
    <w:rPr>
      <w:color w:val="605E5C"/>
      <w:shd w:val="clear" w:color="auto" w:fill="E1DFDD"/>
    </w:rPr>
  </w:style>
  <w:style w:type="paragraph" w:styleId="BalloonText">
    <w:name w:val="Balloon Text"/>
    <w:basedOn w:val="Normal"/>
    <w:link w:val="BalloonTextChar"/>
    <w:uiPriority w:val="99"/>
    <w:semiHidden/>
    <w:unhideWhenUsed/>
    <w:rsid w:val="00340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BB"/>
    <w:rPr>
      <w:rFonts w:ascii="Segoe UI" w:eastAsia="Arial" w:hAnsi="Segoe UI" w:cs="Segoe UI"/>
      <w:sz w:val="18"/>
      <w:szCs w:val="18"/>
    </w:rPr>
  </w:style>
  <w:style w:type="paragraph" w:styleId="Bibliography">
    <w:name w:val="Bibliography"/>
    <w:basedOn w:val="Normal"/>
    <w:next w:val="Normal"/>
    <w:uiPriority w:val="37"/>
    <w:semiHidden/>
    <w:unhideWhenUsed/>
    <w:rsid w:val="003405BB"/>
  </w:style>
  <w:style w:type="paragraph" w:styleId="BlockText">
    <w:name w:val="Block Text"/>
    <w:basedOn w:val="Normal"/>
    <w:uiPriority w:val="99"/>
    <w:semiHidden/>
    <w:unhideWhenUsed/>
    <w:rsid w:val="003405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405BB"/>
    <w:pPr>
      <w:spacing w:after="120" w:line="480" w:lineRule="auto"/>
    </w:pPr>
  </w:style>
  <w:style w:type="character" w:customStyle="1" w:styleId="BodyText2Char">
    <w:name w:val="Body Text 2 Char"/>
    <w:basedOn w:val="DefaultParagraphFont"/>
    <w:link w:val="BodyText2"/>
    <w:uiPriority w:val="99"/>
    <w:semiHidden/>
    <w:rsid w:val="003405BB"/>
    <w:rPr>
      <w:rFonts w:ascii="Arial" w:eastAsia="Arial" w:hAnsi="Arial" w:cs="Arial"/>
    </w:rPr>
  </w:style>
  <w:style w:type="paragraph" w:styleId="BodyText3">
    <w:name w:val="Body Text 3"/>
    <w:basedOn w:val="Normal"/>
    <w:link w:val="BodyText3Char"/>
    <w:uiPriority w:val="99"/>
    <w:semiHidden/>
    <w:unhideWhenUsed/>
    <w:rsid w:val="003405BB"/>
    <w:pPr>
      <w:spacing w:after="120"/>
    </w:pPr>
    <w:rPr>
      <w:sz w:val="16"/>
      <w:szCs w:val="16"/>
    </w:rPr>
  </w:style>
  <w:style w:type="character" w:customStyle="1" w:styleId="BodyText3Char">
    <w:name w:val="Body Text 3 Char"/>
    <w:basedOn w:val="DefaultParagraphFont"/>
    <w:link w:val="BodyText3"/>
    <w:uiPriority w:val="99"/>
    <w:semiHidden/>
    <w:rsid w:val="003405BB"/>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3405BB"/>
    <w:pPr>
      <w:ind w:firstLine="360"/>
    </w:pPr>
    <w:rPr>
      <w:sz w:val="22"/>
      <w:szCs w:val="22"/>
    </w:rPr>
  </w:style>
  <w:style w:type="character" w:customStyle="1" w:styleId="BodyTextChar">
    <w:name w:val="Body Text Char"/>
    <w:basedOn w:val="DefaultParagraphFont"/>
    <w:link w:val="BodyText"/>
    <w:uiPriority w:val="1"/>
    <w:rsid w:val="003405BB"/>
    <w:rPr>
      <w:rFonts w:ascii="Arial" w:eastAsia="Arial" w:hAnsi="Arial" w:cs="Arial"/>
      <w:sz w:val="20"/>
      <w:szCs w:val="20"/>
    </w:rPr>
  </w:style>
  <w:style w:type="character" w:customStyle="1" w:styleId="BodyTextFirstIndentChar">
    <w:name w:val="Body Text First Indent Char"/>
    <w:basedOn w:val="BodyTextChar"/>
    <w:link w:val="BodyTextFirstIndent"/>
    <w:uiPriority w:val="99"/>
    <w:semiHidden/>
    <w:rsid w:val="003405BB"/>
    <w:rPr>
      <w:rFonts w:ascii="Arial" w:eastAsia="Arial" w:hAnsi="Arial" w:cs="Arial"/>
      <w:sz w:val="20"/>
      <w:szCs w:val="20"/>
    </w:rPr>
  </w:style>
  <w:style w:type="paragraph" w:styleId="BodyTextIndent">
    <w:name w:val="Body Text Indent"/>
    <w:basedOn w:val="Normal"/>
    <w:link w:val="BodyTextIndentChar"/>
    <w:uiPriority w:val="99"/>
    <w:semiHidden/>
    <w:unhideWhenUsed/>
    <w:rsid w:val="003405BB"/>
    <w:pPr>
      <w:spacing w:after="120"/>
      <w:ind w:left="360"/>
    </w:pPr>
  </w:style>
  <w:style w:type="character" w:customStyle="1" w:styleId="BodyTextIndentChar">
    <w:name w:val="Body Text Indent Char"/>
    <w:basedOn w:val="DefaultParagraphFont"/>
    <w:link w:val="BodyTextIndent"/>
    <w:uiPriority w:val="99"/>
    <w:semiHidden/>
    <w:rsid w:val="003405BB"/>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3405BB"/>
    <w:pPr>
      <w:spacing w:after="0"/>
      <w:ind w:firstLine="360"/>
    </w:pPr>
  </w:style>
  <w:style w:type="character" w:customStyle="1" w:styleId="BodyTextFirstIndent2Char">
    <w:name w:val="Body Text First Indent 2 Char"/>
    <w:basedOn w:val="BodyTextIndentChar"/>
    <w:link w:val="BodyTextFirstIndent2"/>
    <w:uiPriority w:val="99"/>
    <w:semiHidden/>
    <w:rsid w:val="003405BB"/>
    <w:rPr>
      <w:rFonts w:ascii="Arial" w:eastAsia="Arial" w:hAnsi="Arial" w:cs="Arial"/>
    </w:rPr>
  </w:style>
  <w:style w:type="paragraph" w:styleId="BodyTextIndent2">
    <w:name w:val="Body Text Indent 2"/>
    <w:basedOn w:val="Normal"/>
    <w:link w:val="BodyTextIndent2Char"/>
    <w:uiPriority w:val="99"/>
    <w:semiHidden/>
    <w:unhideWhenUsed/>
    <w:rsid w:val="003405BB"/>
    <w:pPr>
      <w:spacing w:after="120" w:line="480" w:lineRule="auto"/>
      <w:ind w:left="360"/>
    </w:pPr>
  </w:style>
  <w:style w:type="character" w:customStyle="1" w:styleId="BodyTextIndent2Char">
    <w:name w:val="Body Text Indent 2 Char"/>
    <w:basedOn w:val="DefaultParagraphFont"/>
    <w:link w:val="BodyTextIndent2"/>
    <w:uiPriority w:val="99"/>
    <w:semiHidden/>
    <w:rsid w:val="003405BB"/>
    <w:rPr>
      <w:rFonts w:ascii="Arial" w:eastAsia="Arial" w:hAnsi="Arial" w:cs="Arial"/>
    </w:rPr>
  </w:style>
  <w:style w:type="paragraph" w:styleId="BodyTextIndent3">
    <w:name w:val="Body Text Indent 3"/>
    <w:basedOn w:val="Normal"/>
    <w:link w:val="BodyTextIndent3Char"/>
    <w:uiPriority w:val="99"/>
    <w:semiHidden/>
    <w:unhideWhenUsed/>
    <w:rsid w:val="003405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05BB"/>
    <w:rPr>
      <w:rFonts w:ascii="Arial" w:eastAsia="Arial" w:hAnsi="Arial" w:cs="Arial"/>
      <w:sz w:val="16"/>
      <w:szCs w:val="16"/>
    </w:rPr>
  </w:style>
  <w:style w:type="paragraph" w:styleId="Caption">
    <w:name w:val="caption"/>
    <w:basedOn w:val="Normal"/>
    <w:next w:val="Normal"/>
    <w:uiPriority w:val="35"/>
    <w:semiHidden/>
    <w:unhideWhenUsed/>
    <w:qFormat/>
    <w:rsid w:val="003405BB"/>
    <w:pPr>
      <w:spacing w:after="200"/>
    </w:pPr>
    <w:rPr>
      <w:i/>
      <w:iCs/>
      <w:color w:val="1F497D" w:themeColor="text2"/>
      <w:sz w:val="18"/>
      <w:szCs w:val="18"/>
    </w:rPr>
  </w:style>
  <w:style w:type="paragraph" w:styleId="Closing">
    <w:name w:val="Closing"/>
    <w:basedOn w:val="Normal"/>
    <w:link w:val="ClosingChar"/>
    <w:uiPriority w:val="99"/>
    <w:semiHidden/>
    <w:unhideWhenUsed/>
    <w:rsid w:val="003405BB"/>
    <w:pPr>
      <w:ind w:left="4320"/>
    </w:pPr>
  </w:style>
  <w:style w:type="character" w:customStyle="1" w:styleId="ClosingChar">
    <w:name w:val="Closing Char"/>
    <w:basedOn w:val="DefaultParagraphFont"/>
    <w:link w:val="Closing"/>
    <w:uiPriority w:val="99"/>
    <w:semiHidden/>
    <w:rsid w:val="003405BB"/>
    <w:rPr>
      <w:rFonts w:ascii="Arial" w:eastAsia="Arial" w:hAnsi="Arial" w:cs="Arial"/>
    </w:rPr>
  </w:style>
  <w:style w:type="paragraph" w:styleId="CommentText">
    <w:name w:val="annotation text"/>
    <w:basedOn w:val="Normal"/>
    <w:link w:val="CommentTextChar"/>
    <w:uiPriority w:val="99"/>
    <w:semiHidden/>
    <w:unhideWhenUsed/>
    <w:rsid w:val="003405BB"/>
    <w:rPr>
      <w:sz w:val="20"/>
      <w:szCs w:val="20"/>
    </w:rPr>
  </w:style>
  <w:style w:type="character" w:customStyle="1" w:styleId="CommentTextChar">
    <w:name w:val="Comment Text Char"/>
    <w:basedOn w:val="DefaultParagraphFont"/>
    <w:link w:val="CommentText"/>
    <w:uiPriority w:val="99"/>
    <w:semiHidden/>
    <w:rsid w:val="003405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05BB"/>
    <w:rPr>
      <w:b/>
      <w:bCs/>
    </w:rPr>
  </w:style>
  <w:style w:type="character" w:customStyle="1" w:styleId="CommentSubjectChar">
    <w:name w:val="Comment Subject Char"/>
    <w:basedOn w:val="CommentTextChar"/>
    <w:link w:val="CommentSubject"/>
    <w:uiPriority w:val="99"/>
    <w:semiHidden/>
    <w:rsid w:val="003405BB"/>
    <w:rPr>
      <w:rFonts w:ascii="Arial" w:eastAsia="Arial" w:hAnsi="Arial" w:cs="Arial"/>
      <w:b/>
      <w:bCs/>
      <w:sz w:val="20"/>
      <w:szCs w:val="20"/>
    </w:rPr>
  </w:style>
  <w:style w:type="paragraph" w:styleId="Date">
    <w:name w:val="Date"/>
    <w:basedOn w:val="Normal"/>
    <w:next w:val="Normal"/>
    <w:link w:val="DateChar"/>
    <w:uiPriority w:val="99"/>
    <w:semiHidden/>
    <w:unhideWhenUsed/>
    <w:rsid w:val="003405BB"/>
  </w:style>
  <w:style w:type="character" w:customStyle="1" w:styleId="DateChar">
    <w:name w:val="Date Char"/>
    <w:basedOn w:val="DefaultParagraphFont"/>
    <w:link w:val="Date"/>
    <w:uiPriority w:val="99"/>
    <w:semiHidden/>
    <w:rsid w:val="003405BB"/>
    <w:rPr>
      <w:rFonts w:ascii="Arial" w:eastAsia="Arial" w:hAnsi="Arial" w:cs="Arial"/>
    </w:rPr>
  </w:style>
  <w:style w:type="paragraph" w:styleId="DocumentMap">
    <w:name w:val="Document Map"/>
    <w:basedOn w:val="Normal"/>
    <w:link w:val="DocumentMapChar"/>
    <w:uiPriority w:val="99"/>
    <w:semiHidden/>
    <w:unhideWhenUsed/>
    <w:rsid w:val="003405B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05BB"/>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3405BB"/>
  </w:style>
  <w:style w:type="character" w:customStyle="1" w:styleId="E-mailSignatureChar">
    <w:name w:val="E-mail Signature Char"/>
    <w:basedOn w:val="DefaultParagraphFont"/>
    <w:link w:val="E-mailSignature"/>
    <w:uiPriority w:val="99"/>
    <w:semiHidden/>
    <w:rsid w:val="003405BB"/>
    <w:rPr>
      <w:rFonts w:ascii="Arial" w:eastAsia="Arial" w:hAnsi="Arial" w:cs="Arial"/>
    </w:rPr>
  </w:style>
  <w:style w:type="paragraph" w:styleId="EndnoteText">
    <w:name w:val="endnote text"/>
    <w:basedOn w:val="Normal"/>
    <w:link w:val="EndnoteTextChar"/>
    <w:uiPriority w:val="99"/>
    <w:semiHidden/>
    <w:unhideWhenUsed/>
    <w:rsid w:val="003405BB"/>
    <w:rPr>
      <w:sz w:val="20"/>
      <w:szCs w:val="20"/>
    </w:rPr>
  </w:style>
  <w:style w:type="character" w:customStyle="1" w:styleId="EndnoteTextChar">
    <w:name w:val="Endnote Text Char"/>
    <w:basedOn w:val="DefaultParagraphFont"/>
    <w:link w:val="EndnoteText"/>
    <w:uiPriority w:val="99"/>
    <w:semiHidden/>
    <w:rsid w:val="003405BB"/>
    <w:rPr>
      <w:rFonts w:ascii="Arial" w:eastAsia="Arial" w:hAnsi="Arial" w:cs="Arial"/>
      <w:sz w:val="20"/>
      <w:szCs w:val="20"/>
    </w:rPr>
  </w:style>
  <w:style w:type="paragraph" w:styleId="EnvelopeAddress">
    <w:name w:val="envelope address"/>
    <w:basedOn w:val="Normal"/>
    <w:uiPriority w:val="99"/>
    <w:semiHidden/>
    <w:unhideWhenUsed/>
    <w:rsid w:val="003405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05B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05BB"/>
    <w:rPr>
      <w:sz w:val="20"/>
      <w:szCs w:val="20"/>
    </w:rPr>
  </w:style>
  <w:style w:type="character" w:customStyle="1" w:styleId="FootnoteTextChar">
    <w:name w:val="Footnote Text Char"/>
    <w:basedOn w:val="DefaultParagraphFont"/>
    <w:link w:val="FootnoteText"/>
    <w:uiPriority w:val="99"/>
    <w:semiHidden/>
    <w:rsid w:val="003405BB"/>
    <w:rPr>
      <w:rFonts w:ascii="Arial" w:eastAsia="Arial" w:hAnsi="Arial" w:cs="Arial"/>
      <w:sz w:val="20"/>
      <w:szCs w:val="20"/>
    </w:rPr>
  </w:style>
  <w:style w:type="paragraph" w:styleId="HTMLAddress">
    <w:name w:val="HTML Address"/>
    <w:basedOn w:val="Normal"/>
    <w:link w:val="HTMLAddressChar"/>
    <w:uiPriority w:val="99"/>
    <w:semiHidden/>
    <w:unhideWhenUsed/>
    <w:rsid w:val="003405BB"/>
    <w:rPr>
      <w:i/>
      <w:iCs/>
    </w:rPr>
  </w:style>
  <w:style w:type="character" w:customStyle="1" w:styleId="HTMLAddressChar">
    <w:name w:val="HTML Address Char"/>
    <w:basedOn w:val="DefaultParagraphFont"/>
    <w:link w:val="HTMLAddress"/>
    <w:uiPriority w:val="99"/>
    <w:semiHidden/>
    <w:rsid w:val="003405BB"/>
    <w:rPr>
      <w:rFonts w:ascii="Arial" w:eastAsia="Arial" w:hAnsi="Arial" w:cs="Arial"/>
      <w:i/>
      <w:iCs/>
    </w:rPr>
  </w:style>
  <w:style w:type="paragraph" w:styleId="HTMLPreformatted">
    <w:name w:val="HTML Preformatted"/>
    <w:basedOn w:val="Normal"/>
    <w:link w:val="HTMLPreformattedChar"/>
    <w:uiPriority w:val="99"/>
    <w:semiHidden/>
    <w:unhideWhenUsed/>
    <w:rsid w:val="003405B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05BB"/>
    <w:rPr>
      <w:rFonts w:ascii="Consolas" w:eastAsia="Arial" w:hAnsi="Consolas" w:cs="Arial"/>
      <w:sz w:val="20"/>
      <w:szCs w:val="20"/>
    </w:rPr>
  </w:style>
  <w:style w:type="paragraph" w:styleId="Index1">
    <w:name w:val="index 1"/>
    <w:basedOn w:val="Normal"/>
    <w:next w:val="Normal"/>
    <w:autoRedefine/>
    <w:uiPriority w:val="99"/>
    <w:semiHidden/>
    <w:unhideWhenUsed/>
    <w:rsid w:val="003405BB"/>
    <w:pPr>
      <w:ind w:left="220" w:hanging="220"/>
    </w:pPr>
  </w:style>
  <w:style w:type="paragraph" w:styleId="Index2">
    <w:name w:val="index 2"/>
    <w:basedOn w:val="Normal"/>
    <w:next w:val="Normal"/>
    <w:autoRedefine/>
    <w:uiPriority w:val="99"/>
    <w:semiHidden/>
    <w:unhideWhenUsed/>
    <w:rsid w:val="003405BB"/>
    <w:pPr>
      <w:ind w:left="440" w:hanging="220"/>
    </w:pPr>
  </w:style>
  <w:style w:type="paragraph" w:styleId="Index3">
    <w:name w:val="index 3"/>
    <w:basedOn w:val="Normal"/>
    <w:next w:val="Normal"/>
    <w:autoRedefine/>
    <w:uiPriority w:val="99"/>
    <w:semiHidden/>
    <w:unhideWhenUsed/>
    <w:rsid w:val="003405BB"/>
    <w:pPr>
      <w:ind w:left="660" w:hanging="220"/>
    </w:pPr>
  </w:style>
  <w:style w:type="paragraph" w:styleId="Index4">
    <w:name w:val="index 4"/>
    <w:basedOn w:val="Normal"/>
    <w:next w:val="Normal"/>
    <w:autoRedefine/>
    <w:uiPriority w:val="99"/>
    <w:semiHidden/>
    <w:unhideWhenUsed/>
    <w:rsid w:val="003405BB"/>
    <w:pPr>
      <w:ind w:left="880" w:hanging="220"/>
    </w:pPr>
  </w:style>
  <w:style w:type="paragraph" w:styleId="Index5">
    <w:name w:val="index 5"/>
    <w:basedOn w:val="Normal"/>
    <w:next w:val="Normal"/>
    <w:autoRedefine/>
    <w:uiPriority w:val="99"/>
    <w:semiHidden/>
    <w:unhideWhenUsed/>
    <w:rsid w:val="003405BB"/>
    <w:pPr>
      <w:ind w:left="1100" w:hanging="220"/>
    </w:pPr>
  </w:style>
  <w:style w:type="paragraph" w:styleId="Index6">
    <w:name w:val="index 6"/>
    <w:basedOn w:val="Normal"/>
    <w:next w:val="Normal"/>
    <w:autoRedefine/>
    <w:uiPriority w:val="99"/>
    <w:semiHidden/>
    <w:unhideWhenUsed/>
    <w:rsid w:val="003405BB"/>
    <w:pPr>
      <w:ind w:left="1320" w:hanging="220"/>
    </w:pPr>
  </w:style>
  <w:style w:type="paragraph" w:styleId="Index7">
    <w:name w:val="index 7"/>
    <w:basedOn w:val="Normal"/>
    <w:next w:val="Normal"/>
    <w:autoRedefine/>
    <w:uiPriority w:val="99"/>
    <w:semiHidden/>
    <w:unhideWhenUsed/>
    <w:rsid w:val="003405BB"/>
    <w:pPr>
      <w:ind w:left="1540" w:hanging="220"/>
    </w:pPr>
  </w:style>
  <w:style w:type="paragraph" w:styleId="Index8">
    <w:name w:val="index 8"/>
    <w:basedOn w:val="Normal"/>
    <w:next w:val="Normal"/>
    <w:autoRedefine/>
    <w:uiPriority w:val="99"/>
    <w:semiHidden/>
    <w:unhideWhenUsed/>
    <w:rsid w:val="003405BB"/>
    <w:pPr>
      <w:ind w:left="1760" w:hanging="220"/>
    </w:pPr>
  </w:style>
  <w:style w:type="paragraph" w:styleId="Index9">
    <w:name w:val="index 9"/>
    <w:basedOn w:val="Normal"/>
    <w:next w:val="Normal"/>
    <w:autoRedefine/>
    <w:uiPriority w:val="99"/>
    <w:semiHidden/>
    <w:unhideWhenUsed/>
    <w:rsid w:val="003405BB"/>
    <w:pPr>
      <w:ind w:left="1980" w:hanging="220"/>
    </w:pPr>
  </w:style>
  <w:style w:type="paragraph" w:styleId="IndexHeading">
    <w:name w:val="index heading"/>
    <w:basedOn w:val="Normal"/>
    <w:next w:val="Index1"/>
    <w:uiPriority w:val="99"/>
    <w:semiHidden/>
    <w:unhideWhenUsed/>
    <w:rsid w:val="003405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05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05BB"/>
    <w:rPr>
      <w:rFonts w:ascii="Arial" w:eastAsia="Arial" w:hAnsi="Arial" w:cs="Arial"/>
      <w:i/>
      <w:iCs/>
      <w:color w:val="4F81BD" w:themeColor="accent1"/>
    </w:rPr>
  </w:style>
  <w:style w:type="paragraph" w:styleId="List">
    <w:name w:val="List"/>
    <w:basedOn w:val="Normal"/>
    <w:uiPriority w:val="99"/>
    <w:semiHidden/>
    <w:unhideWhenUsed/>
    <w:rsid w:val="003405BB"/>
    <w:pPr>
      <w:ind w:left="360" w:hanging="360"/>
      <w:contextualSpacing/>
    </w:pPr>
  </w:style>
  <w:style w:type="paragraph" w:styleId="List2">
    <w:name w:val="List 2"/>
    <w:basedOn w:val="Normal"/>
    <w:uiPriority w:val="99"/>
    <w:semiHidden/>
    <w:unhideWhenUsed/>
    <w:rsid w:val="003405BB"/>
    <w:pPr>
      <w:ind w:left="720" w:hanging="360"/>
      <w:contextualSpacing/>
    </w:pPr>
  </w:style>
  <w:style w:type="paragraph" w:styleId="List3">
    <w:name w:val="List 3"/>
    <w:basedOn w:val="Normal"/>
    <w:uiPriority w:val="99"/>
    <w:semiHidden/>
    <w:unhideWhenUsed/>
    <w:rsid w:val="003405BB"/>
    <w:pPr>
      <w:ind w:left="1080" w:hanging="360"/>
      <w:contextualSpacing/>
    </w:pPr>
  </w:style>
  <w:style w:type="paragraph" w:styleId="List4">
    <w:name w:val="List 4"/>
    <w:basedOn w:val="Normal"/>
    <w:uiPriority w:val="99"/>
    <w:semiHidden/>
    <w:unhideWhenUsed/>
    <w:rsid w:val="003405BB"/>
    <w:pPr>
      <w:ind w:left="1440" w:hanging="360"/>
      <w:contextualSpacing/>
    </w:pPr>
  </w:style>
  <w:style w:type="paragraph" w:styleId="List5">
    <w:name w:val="List 5"/>
    <w:basedOn w:val="Normal"/>
    <w:uiPriority w:val="99"/>
    <w:semiHidden/>
    <w:unhideWhenUsed/>
    <w:rsid w:val="003405BB"/>
    <w:pPr>
      <w:ind w:left="1800" w:hanging="360"/>
      <w:contextualSpacing/>
    </w:pPr>
  </w:style>
  <w:style w:type="paragraph" w:styleId="ListBullet">
    <w:name w:val="List Bullet"/>
    <w:basedOn w:val="Normal"/>
    <w:uiPriority w:val="99"/>
    <w:semiHidden/>
    <w:unhideWhenUsed/>
    <w:rsid w:val="003405BB"/>
    <w:pPr>
      <w:numPr>
        <w:numId w:val="30"/>
      </w:numPr>
      <w:contextualSpacing/>
    </w:pPr>
  </w:style>
  <w:style w:type="paragraph" w:styleId="ListBullet2">
    <w:name w:val="List Bullet 2"/>
    <w:basedOn w:val="Normal"/>
    <w:uiPriority w:val="99"/>
    <w:semiHidden/>
    <w:unhideWhenUsed/>
    <w:rsid w:val="003405BB"/>
    <w:pPr>
      <w:numPr>
        <w:numId w:val="31"/>
      </w:numPr>
      <w:contextualSpacing/>
    </w:pPr>
  </w:style>
  <w:style w:type="paragraph" w:styleId="ListBullet3">
    <w:name w:val="List Bullet 3"/>
    <w:basedOn w:val="Normal"/>
    <w:uiPriority w:val="99"/>
    <w:semiHidden/>
    <w:unhideWhenUsed/>
    <w:rsid w:val="003405BB"/>
    <w:pPr>
      <w:numPr>
        <w:numId w:val="32"/>
      </w:numPr>
      <w:contextualSpacing/>
    </w:pPr>
  </w:style>
  <w:style w:type="paragraph" w:styleId="ListBullet4">
    <w:name w:val="List Bullet 4"/>
    <w:basedOn w:val="Normal"/>
    <w:uiPriority w:val="99"/>
    <w:semiHidden/>
    <w:unhideWhenUsed/>
    <w:rsid w:val="003405BB"/>
    <w:pPr>
      <w:numPr>
        <w:numId w:val="33"/>
      </w:numPr>
      <w:contextualSpacing/>
    </w:pPr>
  </w:style>
  <w:style w:type="paragraph" w:styleId="ListBullet5">
    <w:name w:val="List Bullet 5"/>
    <w:basedOn w:val="Normal"/>
    <w:uiPriority w:val="99"/>
    <w:semiHidden/>
    <w:unhideWhenUsed/>
    <w:rsid w:val="003405BB"/>
    <w:pPr>
      <w:numPr>
        <w:numId w:val="34"/>
      </w:numPr>
      <w:contextualSpacing/>
    </w:pPr>
  </w:style>
  <w:style w:type="paragraph" w:styleId="ListContinue">
    <w:name w:val="List Continue"/>
    <w:basedOn w:val="Normal"/>
    <w:uiPriority w:val="99"/>
    <w:semiHidden/>
    <w:unhideWhenUsed/>
    <w:rsid w:val="003405BB"/>
    <w:pPr>
      <w:spacing w:after="120"/>
      <w:ind w:left="360"/>
      <w:contextualSpacing/>
    </w:pPr>
  </w:style>
  <w:style w:type="paragraph" w:styleId="ListContinue2">
    <w:name w:val="List Continue 2"/>
    <w:basedOn w:val="Normal"/>
    <w:uiPriority w:val="99"/>
    <w:semiHidden/>
    <w:unhideWhenUsed/>
    <w:rsid w:val="003405BB"/>
    <w:pPr>
      <w:spacing w:after="120"/>
      <w:ind w:left="720"/>
      <w:contextualSpacing/>
    </w:pPr>
  </w:style>
  <w:style w:type="paragraph" w:styleId="ListContinue3">
    <w:name w:val="List Continue 3"/>
    <w:basedOn w:val="Normal"/>
    <w:uiPriority w:val="99"/>
    <w:semiHidden/>
    <w:unhideWhenUsed/>
    <w:rsid w:val="003405BB"/>
    <w:pPr>
      <w:spacing w:after="120"/>
      <w:ind w:left="1080"/>
      <w:contextualSpacing/>
    </w:pPr>
  </w:style>
  <w:style w:type="paragraph" w:styleId="ListContinue4">
    <w:name w:val="List Continue 4"/>
    <w:basedOn w:val="Normal"/>
    <w:uiPriority w:val="99"/>
    <w:semiHidden/>
    <w:unhideWhenUsed/>
    <w:rsid w:val="003405BB"/>
    <w:pPr>
      <w:spacing w:after="120"/>
      <w:ind w:left="1440"/>
      <w:contextualSpacing/>
    </w:pPr>
  </w:style>
  <w:style w:type="paragraph" w:styleId="ListContinue5">
    <w:name w:val="List Continue 5"/>
    <w:basedOn w:val="Normal"/>
    <w:uiPriority w:val="99"/>
    <w:semiHidden/>
    <w:unhideWhenUsed/>
    <w:rsid w:val="003405BB"/>
    <w:pPr>
      <w:spacing w:after="120"/>
      <w:ind w:left="1800"/>
      <w:contextualSpacing/>
    </w:pPr>
  </w:style>
  <w:style w:type="paragraph" w:styleId="ListNumber">
    <w:name w:val="List Number"/>
    <w:basedOn w:val="Normal"/>
    <w:uiPriority w:val="99"/>
    <w:semiHidden/>
    <w:unhideWhenUsed/>
    <w:rsid w:val="003405BB"/>
    <w:pPr>
      <w:numPr>
        <w:numId w:val="35"/>
      </w:numPr>
      <w:contextualSpacing/>
    </w:pPr>
  </w:style>
  <w:style w:type="paragraph" w:styleId="ListNumber2">
    <w:name w:val="List Number 2"/>
    <w:basedOn w:val="Normal"/>
    <w:uiPriority w:val="99"/>
    <w:semiHidden/>
    <w:unhideWhenUsed/>
    <w:rsid w:val="003405BB"/>
    <w:pPr>
      <w:numPr>
        <w:numId w:val="36"/>
      </w:numPr>
      <w:contextualSpacing/>
    </w:pPr>
  </w:style>
  <w:style w:type="paragraph" w:styleId="ListNumber3">
    <w:name w:val="List Number 3"/>
    <w:basedOn w:val="Normal"/>
    <w:uiPriority w:val="99"/>
    <w:semiHidden/>
    <w:unhideWhenUsed/>
    <w:rsid w:val="003405BB"/>
    <w:pPr>
      <w:numPr>
        <w:numId w:val="37"/>
      </w:numPr>
      <w:contextualSpacing/>
    </w:pPr>
  </w:style>
  <w:style w:type="paragraph" w:styleId="ListNumber4">
    <w:name w:val="List Number 4"/>
    <w:basedOn w:val="Normal"/>
    <w:uiPriority w:val="99"/>
    <w:semiHidden/>
    <w:unhideWhenUsed/>
    <w:rsid w:val="003405BB"/>
    <w:pPr>
      <w:numPr>
        <w:numId w:val="38"/>
      </w:numPr>
      <w:contextualSpacing/>
    </w:pPr>
  </w:style>
  <w:style w:type="paragraph" w:styleId="ListNumber5">
    <w:name w:val="List Number 5"/>
    <w:basedOn w:val="Normal"/>
    <w:uiPriority w:val="99"/>
    <w:semiHidden/>
    <w:unhideWhenUsed/>
    <w:rsid w:val="003405BB"/>
    <w:pPr>
      <w:numPr>
        <w:numId w:val="39"/>
      </w:numPr>
      <w:contextualSpacing/>
    </w:pPr>
  </w:style>
  <w:style w:type="paragraph" w:styleId="MacroText">
    <w:name w:val="macro"/>
    <w:link w:val="MacroTextChar"/>
    <w:uiPriority w:val="99"/>
    <w:semiHidden/>
    <w:unhideWhenUsed/>
    <w:rsid w:val="003405BB"/>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3405BB"/>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3405B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05BB"/>
    <w:rPr>
      <w:rFonts w:asciiTheme="majorHAnsi" w:eastAsiaTheme="majorEastAsia" w:hAnsiTheme="majorHAnsi" w:cstheme="majorBidi"/>
      <w:sz w:val="24"/>
      <w:szCs w:val="24"/>
      <w:shd w:val="pct20" w:color="auto" w:fill="auto"/>
    </w:rPr>
  </w:style>
  <w:style w:type="paragraph" w:styleId="NoSpacing">
    <w:name w:val="No Spacing"/>
    <w:uiPriority w:val="1"/>
    <w:qFormat/>
    <w:rsid w:val="003405BB"/>
    <w:rPr>
      <w:rFonts w:ascii="Arial" w:eastAsia="Arial" w:hAnsi="Arial" w:cs="Arial"/>
    </w:rPr>
  </w:style>
  <w:style w:type="paragraph" w:styleId="NormalWeb">
    <w:name w:val="Normal (Web)"/>
    <w:basedOn w:val="Normal"/>
    <w:uiPriority w:val="99"/>
    <w:semiHidden/>
    <w:unhideWhenUsed/>
    <w:rsid w:val="003405BB"/>
    <w:rPr>
      <w:rFonts w:ascii="Times New Roman" w:hAnsi="Times New Roman" w:cs="Times New Roman"/>
      <w:sz w:val="24"/>
      <w:szCs w:val="24"/>
    </w:rPr>
  </w:style>
  <w:style w:type="paragraph" w:styleId="NormalIndent">
    <w:name w:val="Normal Indent"/>
    <w:basedOn w:val="Normal"/>
    <w:uiPriority w:val="99"/>
    <w:semiHidden/>
    <w:unhideWhenUsed/>
    <w:rsid w:val="003405BB"/>
    <w:pPr>
      <w:ind w:left="720"/>
    </w:pPr>
  </w:style>
  <w:style w:type="paragraph" w:styleId="NoteHeading">
    <w:name w:val="Note Heading"/>
    <w:basedOn w:val="Normal"/>
    <w:next w:val="Normal"/>
    <w:link w:val="NoteHeadingChar"/>
    <w:uiPriority w:val="99"/>
    <w:semiHidden/>
    <w:unhideWhenUsed/>
    <w:rsid w:val="003405BB"/>
  </w:style>
  <w:style w:type="character" w:customStyle="1" w:styleId="NoteHeadingChar">
    <w:name w:val="Note Heading Char"/>
    <w:basedOn w:val="DefaultParagraphFont"/>
    <w:link w:val="NoteHeading"/>
    <w:uiPriority w:val="99"/>
    <w:semiHidden/>
    <w:rsid w:val="003405BB"/>
    <w:rPr>
      <w:rFonts w:ascii="Arial" w:eastAsia="Arial" w:hAnsi="Arial" w:cs="Arial"/>
    </w:rPr>
  </w:style>
  <w:style w:type="paragraph" w:styleId="PlainText">
    <w:name w:val="Plain Text"/>
    <w:basedOn w:val="Normal"/>
    <w:link w:val="PlainTextChar"/>
    <w:uiPriority w:val="99"/>
    <w:semiHidden/>
    <w:unhideWhenUsed/>
    <w:rsid w:val="003405BB"/>
    <w:rPr>
      <w:rFonts w:ascii="Consolas" w:hAnsi="Consolas"/>
      <w:sz w:val="21"/>
      <w:szCs w:val="21"/>
    </w:rPr>
  </w:style>
  <w:style w:type="character" w:customStyle="1" w:styleId="PlainTextChar">
    <w:name w:val="Plain Text Char"/>
    <w:basedOn w:val="DefaultParagraphFont"/>
    <w:link w:val="PlainText"/>
    <w:uiPriority w:val="99"/>
    <w:semiHidden/>
    <w:rsid w:val="003405BB"/>
    <w:rPr>
      <w:rFonts w:ascii="Consolas" w:eastAsia="Arial" w:hAnsi="Consolas" w:cs="Arial"/>
      <w:sz w:val="21"/>
      <w:szCs w:val="21"/>
    </w:rPr>
  </w:style>
  <w:style w:type="paragraph" w:styleId="Quote">
    <w:name w:val="Quote"/>
    <w:basedOn w:val="Normal"/>
    <w:next w:val="Normal"/>
    <w:link w:val="QuoteChar"/>
    <w:uiPriority w:val="29"/>
    <w:qFormat/>
    <w:rsid w:val="003405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05BB"/>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3405BB"/>
  </w:style>
  <w:style w:type="character" w:customStyle="1" w:styleId="SalutationChar">
    <w:name w:val="Salutation Char"/>
    <w:basedOn w:val="DefaultParagraphFont"/>
    <w:link w:val="Salutation"/>
    <w:uiPriority w:val="99"/>
    <w:semiHidden/>
    <w:rsid w:val="003405BB"/>
    <w:rPr>
      <w:rFonts w:ascii="Arial" w:eastAsia="Arial" w:hAnsi="Arial" w:cs="Arial"/>
    </w:rPr>
  </w:style>
  <w:style w:type="paragraph" w:styleId="Signature">
    <w:name w:val="Signature"/>
    <w:basedOn w:val="Normal"/>
    <w:link w:val="SignatureChar"/>
    <w:uiPriority w:val="99"/>
    <w:semiHidden/>
    <w:unhideWhenUsed/>
    <w:rsid w:val="003405BB"/>
    <w:pPr>
      <w:ind w:left="4320"/>
    </w:pPr>
  </w:style>
  <w:style w:type="character" w:customStyle="1" w:styleId="SignatureChar">
    <w:name w:val="Signature Char"/>
    <w:basedOn w:val="DefaultParagraphFont"/>
    <w:link w:val="Signature"/>
    <w:uiPriority w:val="99"/>
    <w:semiHidden/>
    <w:rsid w:val="003405BB"/>
    <w:rPr>
      <w:rFonts w:ascii="Arial" w:eastAsia="Arial" w:hAnsi="Arial" w:cs="Arial"/>
    </w:rPr>
  </w:style>
  <w:style w:type="paragraph" w:styleId="Subtitle">
    <w:name w:val="Subtitle"/>
    <w:basedOn w:val="Normal"/>
    <w:next w:val="Normal"/>
    <w:link w:val="SubtitleChar"/>
    <w:uiPriority w:val="11"/>
    <w:qFormat/>
    <w:rsid w:val="003405B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405B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405BB"/>
    <w:pPr>
      <w:ind w:left="220" w:hanging="220"/>
    </w:pPr>
  </w:style>
  <w:style w:type="paragraph" w:styleId="TableofFigures">
    <w:name w:val="table of figures"/>
    <w:basedOn w:val="Normal"/>
    <w:next w:val="Normal"/>
    <w:uiPriority w:val="99"/>
    <w:semiHidden/>
    <w:unhideWhenUsed/>
    <w:rsid w:val="003405BB"/>
  </w:style>
  <w:style w:type="paragraph" w:styleId="Title">
    <w:name w:val="Title"/>
    <w:basedOn w:val="Normal"/>
    <w:next w:val="Normal"/>
    <w:link w:val="TitleChar"/>
    <w:uiPriority w:val="10"/>
    <w:qFormat/>
    <w:rsid w:val="003405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5B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405BB"/>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3405BB"/>
    <w:pPr>
      <w:spacing w:after="100"/>
      <w:ind w:left="880"/>
    </w:pPr>
  </w:style>
  <w:style w:type="paragraph" w:styleId="TOC6">
    <w:name w:val="toc 6"/>
    <w:basedOn w:val="Normal"/>
    <w:next w:val="Normal"/>
    <w:autoRedefine/>
    <w:uiPriority w:val="39"/>
    <w:semiHidden/>
    <w:unhideWhenUsed/>
    <w:rsid w:val="003405BB"/>
    <w:pPr>
      <w:spacing w:after="100"/>
      <w:ind w:left="1100"/>
    </w:pPr>
  </w:style>
  <w:style w:type="paragraph" w:styleId="TOC7">
    <w:name w:val="toc 7"/>
    <w:basedOn w:val="Normal"/>
    <w:next w:val="Normal"/>
    <w:autoRedefine/>
    <w:uiPriority w:val="39"/>
    <w:semiHidden/>
    <w:unhideWhenUsed/>
    <w:rsid w:val="003405BB"/>
    <w:pPr>
      <w:spacing w:after="100"/>
      <w:ind w:left="1320"/>
    </w:pPr>
  </w:style>
  <w:style w:type="paragraph" w:styleId="TOC8">
    <w:name w:val="toc 8"/>
    <w:basedOn w:val="Normal"/>
    <w:next w:val="Normal"/>
    <w:autoRedefine/>
    <w:uiPriority w:val="39"/>
    <w:semiHidden/>
    <w:unhideWhenUsed/>
    <w:rsid w:val="003405BB"/>
    <w:pPr>
      <w:spacing w:after="100"/>
      <w:ind w:left="1540"/>
    </w:pPr>
  </w:style>
  <w:style w:type="paragraph" w:styleId="TOC9">
    <w:name w:val="toc 9"/>
    <w:basedOn w:val="Normal"/>
    <w:next w:val="Normal"/>
    <w:autoRedefine/>
    <w:uiPriority w:val="39"/>
    <w:semiHidden/>
    <w:unhideWhenUsed/>
    <w:rsid w:val="003405BB"/>
    <w:pPr>
      <w:spacing w:after="100"/>
      <w:ind w:left="1760"/>
    </w:pPr>
  </w:style>
  <w:style w:type="paragraph" w:styleId="TOCHeading">
    <w:name w:val="TOC Heading"/>
    <w:basedOn w:val="Heading1"/>
    <w:next w:val="Normal"/>
    <w:uiPriority w:val="39"/>
    <w:semiHidden/>
    <w:unhideWhenUsed/>
    <w:qFormat/>
    <w:rsid w:val="003405BB"/>
    <w:pPr>
      <w:keepNext/>
      <w:keepLines/>
      <w:spacing w:before="240"/>
      <w:ind w:left="0"/>
      <w:jc w:val="left"/>
      <w:outlineLvl w:val="9"/>
    </w:pPr>
    <w:rPr>
      <w:rFonts w:asciiTheme="majorHAnsi" w:eastAsiaTheme="majorEastAsia" w:hAnsiTheme="majorHAnsi" w:cstheme="majorBidi"/>
      <w:b w:val="0"/>
      <w:bCs w:val="0"/>
      <w:color w:val="365F91" w:themeColor="accent1" w:themeShade="BF"/>
    </w:rPr>
  </w:style>
  <w:style w:type="table" w:styleId="TableGrid">
    <w:name w:val="Table Grid"/>
    <w:basedOn w:val="TableNormal"/>
    <w:uiPriority w:val="39"/>
    <w:rsid w:val="0024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eader" Target="header13.xml"/><Relationship Id="rId21" Type="http://schemas.openxmlformats.org/officeDocument/2006/relationships/hyperlink" Target="https://1.2.2.In/" TargetMode="External"/><Relationship Id="rId42" Type="http://schemas.openxmlformats.org/officeDocument/2006/relationships/image" Target="media/image8.png"/><Relationship Id="rId47" Type="http://schemas.openxmlformats.org/officeDocument/2006/relationships/hyperlink" Target="https://5.2.3.In/" TargetMode="External"/><Relationship Id="rId63" Type="http://schemas.openxmlformats.org/officeDocument/2006/relationships/image" Target="media/image26.png"/><Relationship Id="rId68" Type="http://schemas.openxmlformats.org/officeDocument/2006/relationships/image" Target="media/image31.png"/><Relationship Id="rId84" Type="http://schemas.openxmlformats.org/officeDocument/2006/relationships/image" Target="media/image47.png"/><Relationship Id="rId89" Type="http://schemas.openxmlformats.org/officeDocument/2006/relationships/image" Target="media/image51.png"/><Relationship Id="rId112" Type="http://schemas.openxmlformats.org/officeDocument/2006/relationships/footer" Target="footer10.xml"/><Relationship Id="rId16" Type="http://schemas.openxmlformats.org/officeDocument/2006/relationships/image" Target="media/image1.png"/><Relationship Id="rId107" Type="http://schemas.openxmlformats.org/officeDocument/2006/relationships/header" Target="header8.xml"/><Relationship Id="rId11" Type="http://schemas.openxmlformats.org/officeDocument/2006/relationships/footer" Target="footer1.xml"/><Relationship Id="rId32" Type="http://schemas.openxmlformats.org/officeDocument/2006/relationships/hyperlink" Target="https://3.6.2.If/" TargetMode="External"/><Relationship Id="rId37" Type="http://schemas.openxmlformats.org/officeDocument/2006/relationships/hyperlink" Target="https://4.2.1.it/" TargetMode="External"/><Relationship Id="rId53" Type="http://schemas.openxmlformats.org/officeDocument/2006/relationships/image" Target="media/image18.png"/><Relationship Id="rId58" Type="http://schemas.openxmlformats.org/officeDocument/2006/relationships/hyperlink" Target="https://9.2.1.On/" TargetMode="External"/><Relationship Id="rId74" Type="http://schemas.openxmlformats.org/officeDocument/2006/relationships/image" Target="media/image37.png"/><Relationship Id="rId79" Type="http://schemas.openxmlformats.org/officeDocument/2006/relationships/image" Target="media/image42.png"/><Relationship Id="rId102" Type="http://schemas.openxmlformats.org/officeDocument/2006/relationships/hyperlink" Target="mailto:RealTime@pge.com" TargetMode="External"/><Relationship Id="rId123" Type="http://schemas.openxmlformats.org/officeDocument/2006/relationships/footer" Target="footer15.xml"/><Relationship Id="rId5" Type="http://schemas.openxmlformats.org/officeDocument/2006/relationships/styles" Target="styles.xml"/><Relationship Id="rId90" Type="http://schemas.openxmlformats.org/officeDocument/2006/relationships/image" Target="media/image52.png"/><Relationship Id="rId95" Type="http://schemas.openxmlformats.org/officeDocument/2006/relationships/footer" Target="footer4.xml"/><Relationship Id="rId22" Type="http://schemas.openxmlformats.org/officeDocument/2006/relationships/hyperlink" Target="https://1.2.3.In/" TargetMode="External"/><Relationship Id="rId27" Type="http://schemas.openxmlformats.org/officeDocument/2006/relationships/image" Target="media/image6.png"/><Relationship Id="rId43" Type="http://schemas.openxmlformats.org/officeDocument/2006/relationships/image" Target="media/image9.png"/><Relationship Id="rId48" Type="http://schemas.openxmlformats.org/officeDocument/2006/relationships/image" Target="media/image13.png"/><Relationship Id="rId64" Type="http://schemas.openxmlformats.org/officeDocument/2006/relationships/image" Target="media/image27.png"/><Relationship Id="rId69" Type="http://schemas.openxmlformats.org/officeDocument/2006/relationships/image" Target="media/image32.png"/><Relationship Id="rId113" Type="http://schemas.openxmlformats.org/officeDocument/2006/relationships/header" Target="header11.xml"/><Relationship Id="rId118" Type="http://schemas.openxmlformats.org/officeDocument/2006/relationships/footer" Target="footer13.xml"/><Relationship Id="rId80" Type="http://schemas.openxmlformats.org/officeDocument/2006/relationships/image" Target="media/image43.png"/><Relationship Id="rId85" Type="http://schemas.openxmlformats.org/officeDocument/2006/relationships/image" Target="media/image48.png"/><Relationship Id="rId12" Type="http://schemas.openxmlformats.org/officeDocument/2006/relationships/header" Target="header2.xml"/><Relationship Id="rId17" Type="http://schemas.openxmlformats.org/officeDocument/2006/relationships/image" Target="media/image2.png"/><Relationship Id="rId33" Type="http://schemas.openxmlformats.org/officeDocument/2006/relationships/hyperlink" Target="https://3.6.4.If/" TargetMode="External"/><Relationship Id="rId38" Type="http://schemas.openxmlformats.org/officeDocument/2006/relationships/hyperlink" Target="https://4.2.2.it/" TargetMode="External"/><Relationship Id="rId59" Type="http://schemas.openxmlformats.org/officeDocument/2006/relationships/hyperlink" Target="https://9.2.8.If/" TargetMode="External"/><Relationship Id="rId103" Type="http://schemas.openxmlformats.org/officeDocument/2006/relationships/hyperlink" Target="mailto:DAenergy@pge.com" TargetMode="External"/><Relationship Id="rId108" Type="http://schemas.openxmlformats.org/officeDocument/2006/relationships/footer" Target="footer8.xml"/><Relationship Id="rId124" Type="http://schemas.openxmlformats.org/officeDocument/2006/relationships/header" Target="header16.xml"/><Relationship Id="rId54" Type="http://schemas.openxmlformats.org/officeDocument/2006/relationships/image" Target="media/image19.png"/><Relationship Id="rId70" Type="http://schemas.openxmlformats.org/officeDocument/2006/relationships/image" Target="media/image33.png"/><Relationship Id="rId75" Type="http://schemas.openxmlformats.org/officeDocument/2006/relationships/image" Target="media/image38.png"/><Relationship Id="rId91" Type="http://schemas.openxmlformats.org/officeDocument/2006/relationships/header" Target="header3.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2.5.2.if/" TargetMode="External"/><Relationship Id="rId28" Type="http://schemas.openxmlformats.org/officeDocument/2006/relationships/hyperlink" Target="https://2.7.4.On/" TargetMode="External"/><Relationship Id="rId49" Type="http://schemas.openxmlformats.org/officeDocument/2006/relationships/image" Target="media/image14.png"/><Relationship Id="rId114" Type="http://schemas.openxmlformats.org/officeDocument/2006/relationships/footer" Target="footer11.xml"/><Relationship Id="rId119" Type="http://schemas.openxmlformats.org/officeDocument/2006/relationships/header" Target="header14.xml"/><Relationship Id="rId44" Type="http://schemas.openxmlformats.org/officeDocument/2006/relationships/image" Target="media/image10.png"/><Relationship Id="rId60" Type="http://schemas.openxmlformats.org/officeDocument/2006/relationships/image" Target="media/image23.png"/><Relationship Id="rId65" Type="http://schemas.openxmlformats.org/officeDocument/2006/relationships/image" Target="media/image28.png"/><Relationship Id="rId81" Type="http://schemas.openxmlformats.org/officeDocument/2006/relationships/image" Target="media/image44.png"/><Relationship Id="rId86" Type="http://schemas.openxmlformats.org/officeDocument/2006/relationships/image" Target="media/image49.png"/><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s://4.2.3.it/" TargetMode="External"/><Relationship Id="rId109" Type="http://schemas.openxmlformats.org/officeDocument/2006/relationships/header" Target="header9.xml"/><Relationship Id="rId34" Type="http://schemas.openxmlformats.org/officeDocument/2006/relationships/hyperlink" Target="https://4.1.1.it/" TargetMode="External"/><Relationship Id="rId50" Type="http://schemas.openxmlformats.org/officeDocument/2006/relationships/image" Target="media/image15.png"/><Relationship Id="rId55" Type="http://schemas.openxmlformats.org/officeDocument/2006/relationships/image" Target="media/image20.png"/><Relationship Id="rId76" Type="http://schemas.openxmlformats.org/officeDocument/2006/relationships/image" Target="media/image39.png"/><Relationship Id="rId97" Type="http://schemas.openxmlformats.org/officeDocument/2006/relationships/footer" Target="footer5.xml"/><Relationship Id="rId104" Type="http://schemas.openxmlformats.org/officeDocument/2006/relationships/hyperlink" Target="http://www.wecc.biz/" TargetMode="External"/><Relationship Id="rId120" Type="http://schemas.openxmlformats.org/officeDocument/2006/relationships/footer" Target="footer14.xml"/><Relationship Id="rId125" Type="http://schemas.openxmlformats.org/officeDocument/2006/relationships/footer" Target="footer16.xml"/><Relationship Id="rId7" Type="http://schemas.openxmlformats.org/officeDocument/2006/relationships/webSettings" Target="webSettings.xml"/><Relationship Id="rId71" Type="http://schemas.openxmlformats.org/officeDocument/2006/relationships/image" Target="media/image34.png"/><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2.7.6.In/" TargetMode="External"/><Relationship Id="rId24" Type="http://schemas.openxmlformats.org/officeDocument/2006/relationships/hyperlink" Target="https://2.5.3.as/" TargetMode="External"/><Relationship Id="rId40" Type="http://schemas.openxmlformats.org/officeDocument/2006/relationships/image" Target="media/image7.png"/><Relationship Id="rId45" Type="http://schemas.openxmlformats.org/officeDocument/2006/relationships/image" Target="media/image11.png"/><Relationship Id="rId66" Type="http://schemas.openxmlformats.org/officeDocument/2006/relationships/image" Target="media/image29.png"/><Relationship Id="rId87" Type="http://schemas.openxmlformats.org/officeDocument/2006/relationships/hyperlink" Target="https://13.2.2.14/" TargetMode="External"/><Relationship Id="rId110" Type="http://schemas.openxmlformats.org/officeDocument/2006/relationships/footer" Target="footer9.xml"/><Relationship Id="rId115" Type="http://schemas.openxmlformats.org/officeDocument/2006/relationships/header" Target="header12.xml"/><Relationship Id="rId61" Type="http://schemas.openxmlformats.org/officeDocument/2006/relationships/image" Target="media/image24.png"/><Relationship Id="rId82" Type="http://schemas.openxmlformats.org/officeDocument/2006/relationships/image" Target="media/image45.png"/><Relationship Id="rId19" Type="http://schemas.openxmlformats.org/officeDocument/2006/relationships/image" Target="media/image4.png"/><Relationship Id="rId14" Type="http://schemas.openxmlformats.org/officeDocument/2006/relationships/hyperlink" Target="mailto:" TargetMode="External"/><Relationship Id="rId30" Type="http://schemas.openxmlformats.org/officeDocument/2006/relationships/hyperlink" Target="https://3.3.7.If/" TargetMode="External"/><Relationship Id="rId35" Type="http://schemas.openxmlformats.org/officeDocument/2006/relationships/hyperlink" Target="https://4.1.4.it/" TargetMode="External"/><Relationship Id="rId56" Type="http://schemas.openxmlformats.org/officeDocument/2006/relationships/image" Target="media/image21.png"/><Relationship Id="rId77" Type="http://schemas.openxmlformats.org/officeDocument/2006/relationships/image" Target="media/image40.png"/><Relationship Id="rId100" Type="http://schemas.openxmlformats.org/officeDocument/2006/relationships/footer" Target="footer6.xml"/><Relationship Id="rId105" Type="http://schemas.openxmlformats.org/officeDocument/2006/relationships/header" Target="header7.xml"/><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6.png"/><Relationship Id="rId72" Type="http://schemas.openxmlformats.org/officeDocument/2006/relationships/image" Target="media/image35.png"/><Relationship Id="rId93" Type="http://schemas.openxmlformats.org/officeDocument/2006/relationships/hyperlink" Target="https://13.2.2.14/" TargetMode="External"/><Relationship Id="rId98" Type="http://schemas.openxmlformats.org/officeDocument/2006/relationships/hyperlink" Target="mailto:DAenergy@pge.com" TargetMode="External"/><Relationship Id="rId121" Type="http://schemas.openxmlformats.org/officeDocument/2006/relationships/hyperlink" Target="https://13.2.2.14/" TargetMode="External"/><Relationship Id="rId3" Type="http://schemas.openxmlformats.org/officeDocument/2006/relationships/customXml" Target="../customXml/item3.xml"/><Relationship Id="rId25" Type="http://schemas.openxmlformats.org/officeDocument/2006/relationships/hyperlink" Target="https://2.6.3.In/" TargetMode="External"/><Relationship Id="rId46" Type="http://schemas.openxmlformats.org/officeDocument/2006/relationships/image" Target="media/image12.png"/><Relationship Id="rId67" Type="http://schemas.openxmlformats.org/officeDocument/2006/relationships/image" Target="media/image30.png"/><Relationship Id="rId116" Type="http://schemas.openxmlformats.org/officeDocument/2006/relationships/footer" Target="footer12.xml"/><Relationship Id="rId20" Type="http://schemas.openxmlformats.org/officeDocument/2006/relationships/hyperlink" Target="https://1.2.1.In/" TargetMode="External"/><Relationship Id="rId41" Type="http://schemas.openxmlformats.org/officeDocument/2006/relationships/hyperlink" Target="https://13.2.2.15/" TargetMode="External"/><Relationship Id="rId62" Type="http://schemas.openxmlformats.org/officeDocument/2006/relationships/image" Target="media/image25.png"/><Relationship Id="rId83" Type="http://schemas.openxmlformats.org/officeDocument/2006/relationships/image" Target="media/image46.png"/><Relationship Id="rId88" Type="http://schemas.openxmlformats.org/officeDocument/2006/relationships/image" Target="media/image50.png"/><Relationship Id="rId111" Type="http://schemas.openxmlformats.org/officeDocument/2006/relationships/header" Target="header10.xml"/><Relationship Id="rId15" Type="http://schemas.openxmlformats.org/officeDocument/2006/relationships/hyperlink" Target="https://1.1.1.If/" TargetMode="External"/><Relationship Id="rId36" Type="http://schemas.openxmlformats.org/officeDocument/2006/relationships/hyperlink" Target="https://4.1.6.it/" TargetMode="External"/><Relationship Id="rId57" Type="http://schemas.openxmlformats.org/officeDocument/2006/relationships/image" Target="media/image22.png"/><Relationship Id="rId106" Type="http://schemas.openxmlformats.org/officeDocument/2006/relationships/footer" Target="footer7.xml"/><Relationship Id="rId12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3.4.2.If/" TargetMode="External"/><Relationship Id="rId52" Type="http://schemas.openxmlformats.org/officeDocument/2006/relationships/image" Target="media/image17.png"/><Relationship Id="rId73" Type="http://schemas.openxmlformats.org/officeDocument/2006/relationships/image" Target="media/image36.png"/><Relationship Id="rId78" Type="http://schemas.openxmlformats.org/officeDocument/2006/relationships/image" Target="media/image41.png"/><Relationship Id="rId94" Type="http://schemas.openxmlformats.org/officeDocument/2006/relationships/header" Target="header4.xml"/><Relationship Id="rId99" Type="http://schemas.openxmlformats.org/officeDocument/2006/relationships/header" Target="header6.xml"/><Relationship Id="rId101" Type="http://schemas.openxmlformats.org/officeDocument/2006/relationships/hyperlink" Target="mailto:DAenergy@pge.com" TargetMode="External"/><Relationship Id="rId122" Type="http://schemas.openxmlformats.org/officeDocument/2006/relationships/header" Target="header15.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DFE0E-F13E-4EF7-A2FB-D5F5BF65B860}"/>
</file>

<file path=customXml/itemProps2.xml><?xml version="1.0" encoding="utf-8"?>
<ds:datastoreItem xmlns:ds="http://schemas.openxmlformats.org/officeDocument/2006/customXml" ds:itemID="{E05EB53F-1B6E-4EED-8F17-DB2613D83FD1}">
  <ds:schemaRefs>
    <ds:schemaRef ds:uri="http://www.w3.org/XML/1998/namespace"/>
    <ds:schemaRef ds:uri="http://purl.org/dc/terms/"/>
    <ds:schemaRef ds:uri="http://purl.org/dc/elements/1.1/"/>
    <ds:schemaRef ds:uri="c4847019-363d-41f3-b578-8cebb389c8e5"/>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484e5c2-f322-480b-9d15-6a7eecfa87f1"/>
    <ds:schemaRef ds:uri="http://schemas.microsoft.com/office/2006/metadata/properties"/>
  </ds:schemaRefs>
</ds:datastoreItem>
</file>

<file path=customXml/itemProps3.xml><?xml version="1.0" encoding="utf-8"?>
<ds:datastoreItem xmlns:ds="http://schemas.openxmlformats.org/officeDocument/2006/customXml" ds:itemID="{E8633755-43DE-4583-92E6-26B99048E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107</Pages>
  <Words>41425</Words>
  <Characters>227886</Characters>
  <Application>Microsoft Office Word</Application>
  <DocSecurity>0</DocSecurity>
  <Lines>1899</Lines>
  <Paragraphs>537</Paragraphs>
  <ScaleCrop>false</ScaleCrop>
  <HeadingPairs>
    <vt:vector size="2" baseType="variant">
      <vt:variant>
        <vt:lpstr>Title</vt:lpstr>
      </vt:variant>
      <vt:variant>
        <vt:i4>1</vt:i4>
      </vt:variant>
    </vt:vector>
  </HeadingPairs>
  <TitlesOfParts>
    <vt:vector size="1" baseType="lpstr">
      <vt:lpstr>BioMAT PPA</vt:lpstr>
    </vt:vector>
  </TitlesOfParts>
  <Company/>
  <LinksUpToDate>false</LinksUpToDate>
  <CharactersWithSpaces>268774</CharactersWithSpaces>
  <SharedDoc>false</SharedDoc>
  <HLinks>
    <vt:vector size="420" baseType="variant">
      <vt:variant>
        <vt:i4>3932267</vt:i4>
      </vt:variant>
      <vt:variant>
        <vt:i4>249</vt:i4>
      </vt:variant>
      <vt:variant>
        <vt:i4>0</vt:i4>
      </vt:variant>
      <vt:variant>
        <vt:i4>5</vt:i4>
      </vt:variant>
      <vt:variant>
        <vt:lpwstr>https://13.2.2.14/</vt:lpwstr>
      </vt:variant>
      <vt:variant>
        <vt:lpwstr/>
      </vt:variant>
      <vt:variant>
        <vt:i4>5701710</vt:i4>
      </vt:variant>
      <vt:variant>
        <vt:i4>246</vt:i4>
      </vt:variant>
      <vt:variant>
        <vt:i4>0</vt:i4>
      </vt:variant>
      <vt:variant>
        <vt:i4>5</vt:i4>
      </vt:variant>
      <vt:variant>
        <vt:lpwstr>http://www.wecc.biz/</vt:lpwstr>
      </vt:variant>
      <vt:variant>
        <vt:lpwstr/>
      </vt:variant>
      <vt:variant>
        <vt:i4>458808</vt:i4>
      </vt:variant>
      <vt:variant>
        <vt:i4>234</vt:i4>
      </vt:variant>
      <vt:variant>
        <vt:i4>0</vt:i4>
      </vt:variant>
      <vt:variant>
        <vt:i4>5</vt:i4>
      </vt:variant>
      <vt:variant>
        <vt:lpwstr>mailto:DAenergy@pge.com</vt:lpwstr>
      </vt:variant>
      <vt:variant>
        <vt:lpwstr/>
      </vt:variant>
      <vt:variant>
        <vt:i4>917561</vt:i4>
      </vt:variant>
      <vt:variant>
        <vt:i4>228</vt:i4>
      </vt:variant>
      <vt:variant>
        <vt:i4>0</vt:i4>
      </vt:variant>
      <vt:variant>
        <vt:i4>5</vt:i4>
      </vt:variant>
      <vt:variant>
        <vt:lpwstr>mailto:RealTime@pge.com</vt:lpwstr>
      </vt:variant>
      <vt:variant>
        <vt:lpwstr/>
      </vt:variant>
      <vt:variant>
        <vt:i4>458808</vt:i4>
      </vt:variant>
      <vt:variant>
        <vt:i4>222</vt:i4>
      </vt:variant>
      <vt:variant>
        <vt:i4>0</vt:i4>
      </vt:variant>
      <vt:variant>
        <vt:i4>5</vt:i4>
      </vt:variant>
      <vt:variant>
        <vt:lpwstr>mailto:DAenergy@pge.com</vt:lpwstr>
      </vt:variant>
      <vt:variant>
        <vt:lpwstr/>
      </vt:variant>
      <vt:variant>
        <vt:i4>458808</vt:i4>
      </vt:variant>
      <vt:variant>
        <vt:i4>216</vt:i4>
      </vt:variant>
      <vt:variant>
        <vt:i4>0</vt:i4>
      </vt:variant>
      <vt:variant>
        <vt:i4>5</vt:i4>
      </vt:variant>
      <vt:variant>
        <vt:lpwstr>mailto:DAenergy@pge.com</vt:lpwstr>
      </vt:variant>
      <vt:variant>
        <vt:lpwstr/>
      </vt:variant>
      <vt:variant>
        <vt:i4>3932267</vt:i4>
      </vt:variant>
      <vt:variant>
        <vt:i4>204</vt:i4>
      </vt:variant>
      <vt:variant>
        <vt:i4>0</vt:i4>
      </vt:variant>
      <vt:variant>
        <vt:i4>5</vt:i4>
      </vt:variant>
      <vt:variant>
        <vt:lpwstr>https://13.2.2.14/</vt:lpwstr>
      </vt:variant>
      <vt:variant>
        <vt:lpwstr/>
      </vt:variant>
      <vt:variant>
        <vt:i4>3932267</vt:i4>
      </vt:variant>
      <vt:variant>
        <vt:i4>201</vt:i4>
      </vt:variant>
      <vt:variant>
        <vt:i4>0</vt:i4>
      </vt:variant>
      <vt:variant>
        <vt:i4>5</vt:i4>
      </vt:variant>
      <vt:variant>
        <vt:lpwstr>https://13.2.2.14/</vt:lpwstr>
      </vt:variant>
      <vt:variant>
        <vt:lpwstr/>
      </vt:variant>
      <vt:variant>
        <vt:i4>5832730</vt:i4>
      </vt:variant>
      <vt:variant>
        <vt:i4>198</vt:i4>
      </vt:variant>
      <vt:variant>
        <vt:i4>0</vt:i4>
      </vt:variant>
      <vt:variant>
        <vt:i4>5</vt:i4>
      </vt:variant>
      <vt:variant>
        <vt:lpwstr>https://9.2.8.if/</vt:lpwstr>
      </vt:variant>
      <vt:variant>
        <vt:lpwstr/>
      </vt:variant>
      <vt:variant>
        <vt:i4>5308437</vt:i4>
      </vt:variant>
      <vt:variant>
        <vt:i4>195</vt:i4>
      </vt:variant>
      <vt:variant>
        <vt:i4>0</vt:i4>
      </vt:variant>
      <vt:variant>
        <vt:i4>5</vt:i4>
      </vt:variant>
      <vt:variant>
        <vt:lpwstr>https://9.2.1.on/</vt:lpwstr>
      </vt:variant>
      <vt:variant>
        <vt:lpwstr/>
      </vt:variant>
      <vt:variant>
        <vt:i4>5308445</vt:i4>
      </vt:variant>
      <vt:variant>
        <vt:i4>192</vt:i4>
      </vt:variant>
      <vt:variant>
        <vt:i4>0</vt:i4>
      </vt:variant>
      <vt:variant>
        <vt:i4>5</vt:i4>
      </vt:variant>
      <vt:variant>
        <vt:lpwstr>https://5.2.3.in/</vt:lpwstr>
      </vt:variant>
      <vt:variant>
        <vt:lpwstr/>
      </vt:variant>
      <vt:variant>
        <vt:i4>3932266</vt:i4>
      </vt:variant>
      <vt:variant>
        <vt:i4>189</vt:i4>
      </vt:variant>
      <vt:variant>
        <vt:i4>0</vt:i4>
      </vt:variant>
      <vt:variant>
        <vt:i4>5</vt:i4>
      </vt:variant>
      <vt:variant>
        <vt:lpwstr>https://13.2.2.15/</vt:lpwstr>
      </vt:variant>
      <vt:variant>
        <vt:lpwstr/>
      </vt:variant>
      <vt:variant>
        <vt:i4>4915228</vt:i4>
      </vt:variant>
      <vt:variant>
        <vt:i4>186</vt:i4>
      </vt:variant>
      <vt:variant>
        <vt:i4>0</vt:i4>
      </vt:variant>
      <vt:variant>
        <vt:i4>5</vt:i4>
      </vt:variant>
      <vt:variant>
        <vt:lpwstr>https://4.2.3.it/</vt:lpwstr>
      </vt:variant>
      <vt:variant>
        <vt:lpwstr/>
      </vt:variant>
      <vt:variant>
        <vt:i4>4915229</vt:i4>
      </vt:variant>
      <vt:variant>
        <vt:i4>183</vt:i4>
      </vt:variant>
      <vt:variant>
        <vt:i4>0</vt:i4>
      </vt:variant>
      <vt:variant>
        <vt:i4>5</vt:i4>
      </vt:variant>
      <vt:variant>
        <vt:lpwstr>https://4.2.2.it/</vt:lpwstr>
      </vt:variant>
      <vt:variant>
        <vt:lpwstr/>
      </vt:variant>
      <vt:variant>
        <vt:i4>4915230</vt:i4>
      </vt:variant>
      <vt:variant>
        <vt:i4>180</vt:i4>
      </vt:variant>
      <vt:variant>
        <vt:i4>0</vt:i4>
      </vt:variant>
      <vt:variant>
        <vt:i4>5</vt:i4>
      </vt:variant>
      <vt:variant>
        <vt:lpwstr>https://4.2.1.it/</vt:lpwstr>
      </vt:variant>
      <vt:variant>
        <vt:lpwstr/>
      </vt:variant>
      <vt:variant>
        <vt:i4>4915226</vt:i4>
      </vt:variant>
      <vt:variant>
        <vt:i4>177</vt:i4>
      </vt:variant>
      <vt:variant>
        <vt:i4>0</vt:i4>
      </vt:variant>
      <vt:variant>
        <vt:i4>5</vt:i4>
      </vt:variant>
      <vt:variant>
        <vt:lpwstr>https://4.1.6.it/</vt:lpwstr>
      </vt:variant>
      <vt:variant>
        <vt:lpwstr/>
      </vt:variant>
      <vt:variant>
        <vt:i4>4915224</vt:i4>
      </vt:variant>
      <vt:variant>
        <vt:i4>174</vt:i4>
      </vt:variant>
      <vt:variant>
        <vt:i4>0</vt:i4>
      </vt:variant>
      <vt:variant>
        <vt:i4>5</vt:i4>
      </vt:variant>
      <vt:variant>
        <vt:lpwstr>https://4.1.4.it/</vt:lpwstr>
      </vt:variant>
      <vt:variant>
        <vt:lpwstr/>
      </vt:variant>
      <vt:variant>
        <vt:i4>4915229</vt:i4>
      </vt:variant>
      <vt:variant>
        <vt:i4>171</vt:i4>
      </vt:variant>
      <vt:variant>
        <vt:i4>0</vt:i4>
      </vt:variant>
      <vt:variant>
        <vt:i4>5</vt:i4>
      </vt:variant>
      <vt:variant>
        <vt:lpwstr>https://4.1.1.it/</vt:lpwstr>
      </vt:variant>
      <vt:variant>
        <vt:lpwstr/>
      </vt:variant>
      <vt:variant>
        <vt:i4>5832728</vt:i4>
      </vt:variant>
      <vt:variant>
        <vt:i4>168</vt:i4>
      </vt:variant>
      <vt:variant>
        <vt:i4>0</vt:i4>
      </vt:variant>
      <vt:variant>
        <vt:i4>5</vt:i4>
      </vt:variant>
      <vt:variant>
        <vt:lpwstr>https://3.6.4.if/</vt:lpwstr>
      </vt:variant>
      <vt:variant>
        <vt:lpwstr/>
      </vt:variant>
      <vt:variant>
        <vt:i4>5832734</vt:i4>
      </vt:variant>
      <vt:variant>
        <vt:i4>165</vt:i4>
      </vt:variant>
      <vt:variant>
        <vt:i4>0</vt:i4>
      </vt:variant>
      <vt:variant>
        <vt:i4>5</vt:i4>
      </vt:variant>
      <vt:variant>
        <vt:lpwstr>https://3.6.2.if/</vt:lpwstr>
      </vt:variant>
      <vt:variant>
        <vt:lpwstr/>
      </vt:variant>
      <vt:variant>
        <vt:i4>5832732</vt:i4>
      </vt:variant>
      <vt:variant>
        <vt:i4>162</vt:i4>
      </vt:variant>
      <vt:variant>
        <vt:i4>0</vt:i4>
      </vt:variant>
      <vt:variant>
        <vt:i4>5</vt:i4>
      </vt:variant>
      <vt:variant>
        <vt:lpwstr>https://3.4.2.if/</vt:lpwstr>
      </vt:variant>
      <vt:variant>
        <vt:lpwstr/>
      </vt:variant>
      <vt:variant>
        <vt:i4>5832734</vt:i4>
      </vt:variant>
      <vt:variant>
        <vt:i4>159</vt:i4>
      </vt:variant>
      <vt:variant>
        <vt:i4>0</vt:i4>
      </vt:variant>
      <vt:variant>
        <vt:i4>5</vt:i4>
      </vt:variant>
      <vt:variant>
        <vt:lpwstr>https://3.3.7.if/</vt:lpwstr>
      </vt:variant>
      <vt:variant>
        <vt:lpwstr/>
      </vt:variant>
      <vt:variant>
        <vt:i4>5308442</vt:i4>
      </vt:variant>
      <vt:variant>
        <vt:i4>156</vt:i4>
      </vt:variant>
      <vt:variant>
        <vt:i4>0</vt:i4>
      </vt:variant>
      <vt:variant>
        <vt:i4>5</vt:i4>
      </vt:variant>
      <vt:variant>
        <vt:lpwstr>https://2.7.6.in/</vt:lpwstr>
      </vt:variant>
      <vt:variant>
        <vt:lpwstr/>
      </vt:variant>
      <vt:variant>
        <vt:i4>5308446</vt:i4>
      </vt:variant>
      <vt:variant>
        <vt:i4>153</vt:i4>
      </vt:variant>
      <vt:variant>
        <vt:i4>0</vt:i4>
      </vt:variant>
      <vt:variant>
        <vt:i4>5</vt:i4>
      </vt:variant>
      <vt:variant>
        <vt:lpwstr>https://2.7.4.on/</vt:lpwstr>
      </vt:variant>
      <vt:variant>
        <vt:lpwstr/>
      </vt:variant>
      <vt:variant>
        <vt:i4>5308446</vt:i4>
      </vt:variant>
      <vt:variant>
        <vt:i4>150</vt:i4>
      </vt:variant>
      <vt:variant>
        <vt:i4>0</vt:i4>
      </vt:variant>
      <vt:variant>
        <vt:i4>5</vt:i4>
      </vt:variant>
      <vt:variant>
        <vt:lpwstr>https://2.6.3.in/</vt:lpwstr>
      </vt:variant>
      <vt:variant>
        <vt:lpwstr/>
      </vt:variant>
      <vt:variant>
        <vt:i4>4980757</vt:i4>
      </vt:variant>
      <vt:variant>
        <vt:i4>147</vt:i4>
      </vt:variant>
      <vt:variant>
        <vt:i4>0</vt:i4>
      </vt:variant>
      <vt:variant>
        <vt:i4>5</vt:i4>
      </vt:variant>
      <vt:variant>
        <vt:lpwstr>https://2.5.3.as/</vt:lpwstr>
      </vt:variant>
      <vt:variant>
        <vt:lpwstr/>
      </vt:variant>
      <vt:variant>
        <vt:i4>5832732</vt:i4>
      </vt:variant>
      <vt:variant>
        <vt:i4>144</vt:i4>
      </vt:variant>
      <vt:variant>
        <vt:i4>0</vt:i4>
      </vt:variant>
      <vt:variant>
        <vt:i4>5</vt:i4>
      </vt:variant>
      <vt:variant>
        <vt:lpwstr>https://2.5.2.if/</vt:lpwstr>
      </vt:variant>
      <vt:variant>
        <vt:lpwstr/>
      </vt:variant>
      <vt:variant>
        <vt:i4>5308441</vt:i4>
      </vt:variant>
      <vt:variant>
        <vt:i4>141</vt:i4>
      </vt:variant>
      <vt:variant>
        <vt:i4>0</vt:i4>
      </vt:variant>
      <vt:variant>
        <vt:i4>5</vt:i4>
      </vt:variant>
      <vt:variant>
        <vt:lpwstr>https://1.2.3.in/</vt:lpwstr>
      </vt:variant>
      <vt:variant>
        <vt:lpwstr/>
      </vt:variant>
      <vt:variant>
        <vt:i4>5308440</vt:i4>
      </vt:variant>
      <vt:variant>
        <vt:i4>138</vt:i4>
      </vt:variant>
      <vt:variant>
        <vt:i4>0</vt:i4>
      </vt:variant>
      <vt:variant>
        <vt:i4>5</vt:i4>
      </vt:variant>
      <vt:variant>
        <vt:lpwstr>https://1.2.2.in/</vt:lpwstr>
      </vt:variant>
      <vt:variant>
        <vt:lpwstr/>
      </vt:variant>
      <vt:variant>
        <vt:i4>5308443</vt:i4>
      </vt:variant>
      <vt:variant>
        <vt:i4>135</vt:i4>
      </vt:variant>
      <vt:variant>
        <vt:i4>0</vt:i4>
      </vt:variant>
      <vt:variant>
        <vt:i4>5</vt:i4>
      </vt:variant>
      <vt:variant>
        <vt:lpwstr>https://1.2.1.in/</vt:lpwstr>
      </vt:variant>
      <vt:variant>
        <vt:lpwstr/>
      </vt:variant>
      <vt:variant>
        <vt:i4>5832728</vt:i4>
      </vt:variant>
      <vt:variant>
        <vt:i4>132</vt:i4>
      </vt:variant>
      <vt:variant>
        <vt:i4>0</vt:i4>
      </vt:variant>
      <vt:variant>
        <vt:i4>5</vt:i4>
      </vt:variant>
      <vt:variant>
        <vt:lpwstr>https://1.1.1.if/</vt:lpwstr>
      </vt:variant>
      <vt:variant>
        <vt:lpwstr/>
      </vt:variant>
      <vt:variant>
        <vt:i4>2031715</vt:i4>
      </vt:variant>
      <vt:variant>
        <vt:i4>126</vt:i4>
      </vt:variant>
      <vt:variant>
        <vt:i4>0</vt:i4>
      </vt:variant>
      <vt:variant>
        <vt:i4>5</vt:i4>
      </vt:variant>
      <vt:variant>
        <vt:lpwstr>mailto:Ted.Yura@pge.com</vt:lpwstr>
      </vt:variant>
      <vt:variant>
        <vt:lpwstr/>
      </vt:variant>
      <vt:variant>
        <vt:i4>2883587</vt:i4>
      </vt:variant>
      <vt:variant>
        <vt:i4>120</vt:i4>
      </vt:variant>
      <vt:variant>
        <vt:i4>0</vt:i4>
      </vt:variant>
      <vt:variant>
        <vt:i4>5</vt:i4>
      </vt:variant>
      <vt:variant>
        <vt:lpwstr>mailto:Kelly.Wong2@pge.com</vt:lpwstr>
      </vt:variant>
      <vt:variant>
        <vt:lpwstr/>
      </vt:variant>
      <vt:variant>
        <vt:i4>458808</vt:i4>
      </vt:variant>
      <vt:variant>
        <vt:i4>114</vt:i4>
      </vt:variant>
      <vt:variant>
        <vt:i4>0</vt:i4>
      </vt:variant>
      <vt:variant>
        <vt:i4>5</vt:i4>
      </vt:variant>
      <vt:variant>
        <vt:lpwstr>mailto:DAEnergy@pge.com</vt:lpwstr>
      </vt:variant>
      <vt:variant>
        <vt:lpwstr/>
      </vt:variant>
      <vt:variant>
        <vt:i4>2883587</vt:i4>
      </vt:variant>
      <vt:variant>
        <vt:i4>108</vt:i4>
      </vt:variant>
      <vt:variant>
        <vt:i4>0</vt:i4>
      </vt:variant>
      <vt:variant>
        <vt:i4>5</vt:i4>
      </vt:variant>
      <vt:variant>
        <vt:lpwstr>mailto:Kelly.Wong2@pge.com</vt:lpwstr>
      </vt:variant>
      <vt:variant>
        <vt:lpwstr/>
      </vt:variant>
      <vt:variant>
        <vt:i4>6422640</vt:i4>
      </vt:variant>
      <vt:variant>
        <vt:i4>102</vt:i4>
      </vt:variant>
      <vt:variant>
        <vt:i4>0</vt:i4>
      </vt:variant>
      <vt:variant>
        <vt:i4>5</vt:i4>
      </vt:variant>
      <vt:variant>
        <vt:lpwstr>mailto:</vt:lpwstr>
      </vt:variant>
      <vt:variant>
        <vt:lpwstr/>
      </vt:variant>
      <vt:variant>
        <vt:i4>2424938</vt:i4>
      </vt:variant>
      <vt:variant>
        <vt:i4>99</vt:i4>
      </vt:variant>
      <vt:variant>
        <vt:i4>0</vt:i4>
      </vt:variant>
      <vt:variant>
        <vt:i4>5</vt:i4>
      </vt:variant>
      <vt:variant>
        <vt:lpwstr/>
      </vt:variant>
      <vt:variant>
        <vt:lpwstr>_TOC_250000</vt:lpwstr>
      </vt:variant>
      <vt:variant>
        <vt:i4>2424938</vt:i4>
      </vt:variant>
      <vt:variant>
        <vt:i4>96</vt:i4>
      </vt:variant>
      <vt:variant>
        <vt:i4>0</vt:i4>
      </vt:variant>
      <vt:variant>
        <vt:i4>5</vt:i4>
      </vt:variant>
      <vt:variant>
        <vt:lpwstr/>
      </vt:variant>
      <vt:variant>
        <vt:lpwstr>_TOC_250001</vt:lpwstr>
      </vt:variant>
      <vt:variant>
        <vt:i4>2424938</vt:i4>
      </vt:variant>
      <vt:variant>
        <vt:i4>93</vt:i4>
      </vt:variant>
      <vt:variant>
        <vt:i4>0</vt:i4>
      </vt:variant>
      <vt:variant>
        <vt:i4>5</vt:i4>
      </vt:variant>
      <vt:variant>
        <vt:lpwstr/>
      </vt:variant>
      <vt:variant>
        <vt:lpwstr>_TOC_250002</vt:lpwstr>
      </vt:variant>
      <vt:variant>
        <vt:i4>2424938</vt:i4>
      </vt:variant>
      <vt:variant>
        <vt:i4>90</vt:i4>
      </vt:variant>
      <vt:variant>
        <vt:i4>0</vt:i4>
      </vt:variant>
      <vt:variant>
        <vt:i4>5</vt:i4>
      </vt:variant>
      <vt:variant>
        <vt:lpwstr/>
      </vt:variant>
      <vt:variant>
        <vt:lpwstr>_TOC_250003</vt:lpwstr>
      </vt:variant>
      <vt:variant>
        <vt:i4>2424938</vt:i4>
      </vt:variant>
      <vt:variant>
        <vt:i4>87</vt:i4>
      </vt:variant>
      <vt:variant>
        <vt:i4>0</vt:i4>
      </vt:variant>
      <vt:variant>
        <vt:i4>5</vt:i4>
      </vt:variant>
      <vt:variant>
        <vt:lpwstr/>
      </vt:variant>
      <vt:variant>
        <vt:lpwstr>_TOC_250004</vt:lpwstr>
      </vt:variant>
      <vt:variant>
        <vt:i4>2424938</vt:i4>
      </vt:variant>
      <vt:variant>
        <vt:i4>84</vt:i4>
      </vt:variant>
      <vt:variant>
        <vt:i4>0</vt:i4>
      </vt:variant>
      <vt:variant>
        <vt:i4>5</vt:i4>
      </vt:variant>
      <vt:variant>
        <vt:lpwstr/>
      </vt:variant>
      <vt:variant>
        <vt:lpwstr>_TOC_250005</vt:lpwstr>
      </vt:variant>
      <vt:variant>
        <vt:i4>2424938</vt:i4>
      </vt:variant>
      <vt:variant>
        <vt:i4>81</vt:i4>
      </vt:variant>
      <vt:variant>
        <vt:i4>0</vt:i4>
      </vt:variant>
      <vt:variant>
        <vt:i4>5</vt:i4>
      </vt:variant>
      <vt:variant>
        <vt:lpwstr/>
      </vt:variant>
      <vt:variant>
        <vt:lpwstr>_TOC_250006</vt:lpwstr>
      </vt:variant>
      <vt:variant>
        <vt:i4>2424938</vt:i4>
      </vt:variant>
      <vt:variant>
        <vt:i4>78</vt:i4>
      </vt:variant>
      <vt:variant>
        <vt:i4>0</vt:i4>
      </vt:variant>
      <vt:variant>
        <vt:i4>5</vt:i4>
      </vt:variant>
      <vt:variant>
        <vt:lpwstr/>
      </vt:variant>
      <vt:variant>
        <vt:lpwstr>_TOC_250007</vt:lpwstr>
      </vt:variant>
      <vt:variant>
        <vt:i4>2424938</vt:i4>
      </vt:variant>
      <vt:variant>
        <vt:i4>75</vt:i4>
      </vt:variant>
      <vt:variant>
        <vt:i4>0</vt:i4>
      </vt:variant>
      <vt:variant>
        <vt:i4>5</vt:i4>
      </vt:variant>
      <vt:variant>
        <vt:lpwstr/>
      </vt:variant>
      <vt:variant>
        <vt:lpwstr>_TOC_250008</vt:lpwstr>
      </vt:variant>
      <vt:variant>
        <vt:i4>2424938</vt:i4>
      </vt:variant>
      <vt:variant>
        <vt:i4>72</vt:i4>
      </vt:variant>
      <vt:variant>
        <vt:i4>0</vt:i4>
      </vt:variant>
      <vt:variant>
        <vt:i4>5</vt:i4>
      </vt:variant>
      <vt:variant>
        <vt:lpwstr/>
      </vt:variant>
      <vt:variant>
        <vt:lpwstr>_TOC_250009</vt:lpwstr>
      </vt:variant>
      <vt:variant>
        <vt:i4>2359402</vt:i4>
      </vt:variant>
      <vt:variant>
        <vt:i4>69</vt:i4>
      </vt:variant>
      <vt:variant>
        <vt:i4>0</vt:i4>
      </vt:variant>
      <vt:variant>
        <vt:i4>5</vt:i4>
      </vt:variant>
      <vt:variant>
        <vt:lpwstr/>
      </vt:variant>
      <vt:variant>
        <vt:lpwstr>_TOC_250010</vt:lpwstr>
      </vt:variant>
      <vt:variant>
        <vt:i4>2359402</vt:i4>
      </vt:variant>
      <vt:variant>
        <vt:i4>66</vt:i4>
      </vt:variant>
      <vt:variant>
        <vt:i4>0</vt:i4>
      </vt:variant>
      <vt:variant>
        <vt:i4>5</vt:i4>
      </vt:variant>
      <vt:variant>
        <vt:lpwstr/>
      </vt:variant>
      <vt:variant>
        <vt:lpwstr>_TOC_250011</vt:lpwstr>
      </vt:variant>
      <vt:variant>
        <vt:i4>2359402</vt:i4>
      </vt:variant>
      <vt:variant>
        <vt:i4>63</vt:i4>
      </vt:variant>
      <vt:variant>
        <vt:i4>0</vt:i4>
      </vt:variant>
      <vt:variant>
        <vt:i4>5</vt:i4>
      </vt:variant>
      <vt:variant>
        <vt:lpwstr/>
      </vt:variant>
      <vt:variant>
        <vt:lpwstr>_TOC_250012</vt:lpwstr>
      </vt:variant>
      <vt:variant>
        <vt:i4>2359402</vt:i4>
      </vt:variant>
      <vt:variant>
        <vt:i4>60</vt:i4>
      </vt:variant>
      <vt:variant>
        <vt:i4>0</vt:i4>
      </vt:variant>
      <vt:variant>
        <vt:i4>5</vt:i4>
      </vt:variant>
      <vt:variant>
        <vt:lpwstr/>
      </vt:variant>
      <vt:variant>
        <vt:lpwstr>_TOC_250013</vt:lpwstr>
      </vt:variant>
      <vt:variant>
        <vt:i4>2359402</vt:i4>
      </vt:variant>
      <vt:variant>
        <vt:i4>57</vt:i4>
      </vt:variant>
      <vt:variant>
        <vt:i4>0</vt:i4>
      </vt:variant>
      <vt:variant>
        <vt:i4>5</vt:i4>
      </vt:variant>
      <vt:variant>
        <vt:lpwstr/>
      </vt:variant>
      <vt:variant>
        <vt:lpwstr>_TOC_250014</vt:lpwstr>
      </vt:variant>
      <vt:variant>
        <vt:i4>2359402</vt:i4>
      </vt:variant>
      <vt:variant>
        <vt:i4>54</vt:i4>
      </vt:variant>
      <vt:variant>
        <vt:i4>0</vt:i4>
      </vt:variant>
      <vt:variant>
        <vt:i4>5</vt:i4>
      </vt:variant>
      <vt:variant>
        <vt:lpwstr/>
      </vt:variant>
      <vt:variant>
        <vt:lpwstr>_TOC_250015</vt:lpwstr>
      </vt:variant>
      <vt:variant>
        <vt:i4>2359402</vt:i4>
      </vt:variant>
      <vt:variant>
        <vt:i4>51</vt:i4>
      </vt:variant>
      <vt:variant>
        <vt:i4>0</vt:i4>
      </vt:variant>
      <vt:variant>
        <vt:i4>5</vt:i4>
      </vt:variant>
      <vt:variant>
        <vt:lpwstr/>
      </vt:variant>
      <vt:variant>
        <vt:lpwstr>_TOC_250016</vt:lpwstr>
      </vt:variant>
      <vt:variant>
        <vt:i4>2359402</vt:i4>
      </vt:variant>
      <vt:variant>
        <vt:i4>48</vt:i4>
      </vt:variant>
      <vt:variant>
        <vt:i4>0</vt:i4>
      </vt:variant>
      <vt:variant>
        <vt:i4>5</vt:i4>
      </vt:variant>
      <vt:variant>
        <vt:lpwstr/>
      </vt:variant>
      <vt:variant>
        <vt:lpwstr>_TOC_250017</vt:lpwstr>
      </vt:variant>
      <vt:variant>
        <vt:i4>2359402</vt:i4>
      </vt:variant>
      <vt:variant>
        <vt:i4>45</vt:i4>
      </vt:variant>
      <vt:variant>
        <vt:i4>0</vt:i4>
      </vt:variant>
      <vt:variant>
        <vt:i4>5</vt:i4>
      </vt:variant>
      <vt:variant>
        <vt:lpwstr/>
      </vt:variant>
      <vt:variant>
        <vt:lpwstr>_TOC_250018</vt:lpwstr>
      </vt:variant>
      <vt:variant>
        <vt:i4>2359402</vt:i4>
      </vt:variant>
      <vt:variant>
        <vt:i4>42</vt:i4>
      </vt:variant>
      <vt:variant>
        <vt:i4>0</vt:i4>
      </vt:variant>
      <vt:variant>
        <vt:i4>5</vt:i4>
      </vt:variant>
      <vt:variant>
        <vt:lpwstr/>
      </vt:variant>
      <vt:variant>
        <vt:lpwstr>_TOC_250019</vt:lpwstr>
      </vt:variant>
      <vt:variant>
        <vt:i4>2556010</vt:i4>
      </vt:variant>
      <vt:variant>
        <vt:i4>39</vt:i4>
      </vt:variant>
      <vt:variant>
        <vt:i4>0</vt:i4>
      </vt:variant>
      <vt:variant>
        <vt:i4>5</vt:i4>
      </vt:variant>
      <vt:variant>
        <vt:lpwstr/>
      </vt:variant>
      <vt:variant>
        <vt:lpwstr>_TOC_250020</vt:lpwstr>
      </vt:variant>
      <vt:variant>
        <vt:i4>2556010</vt:i4>
      </vt:variant>
      <vt:variant>
        <vt:i4>36</vt:i4>
      </vt:variant>
      <vt:variant>
        <vt:i4>0</vt:i4>
      </vt:variant>
      <vt:variant>
        <vt:i4>5</vt:i4>
      </vt:variant>
      <vt:variant>
        <vt:lpwstr/>
      </vt:variant>
      <vt:variant>
        <vt:lpwstr>_TOC_250021</vt:lpwstr>
      </vt:variant>
      <vt:variant>
        <vt:i4>2556010</vt:i4>
      </vt:variant>
      <vt:variant>
        <vt:i4>33</vt:i4>
      </vt:variant>
      <vt:variant>
        <vt:i4>0</vt:i4>
      </vt:variant>
      <vt:variant>
        <vt:i4>5</vt:i4>
      </vt:variant>
      <vt:variant>
        <vt:lpwstr/>
      </vt:variant>
      <vt:variant>
        <vt:lpwstr>_TOC_250022</vt:lpwstr>
      </vt:variant>
      <vt:variant>
        <vt:i4>2556010</vt:i4>
      </vt:variant>
      <vt:variant>
        <vt:i4>30</vt:i4>
      </vt:variant>
      <vt:variant>
        <vt:i4>0</vt:i4>
      </vt:variant>
      <vt:variant>
        <vt:i4>5</vt:i4>
      </vt:variant>
      <vt:variant>
        <vt:lpwstr/>
      </vt:variant>
      <vt:variant>
        <vt:lpwstr>_TOC_250023</vt:lpwstr>
      </vt:variant>
      <vt:variant>
        <vt:i4>2556010</vt:i4>
      </vt:variant>
      <vt:variant>
        <vt:i4>27</vt:i4>
      </vt:variant>
      <vt:variant>
        <vt:i4>0</vt:i4>
      </vt:variant>
      <vt:variant>
        <vt:i4>5</vt:i4>
      </vt:variant>
      <vt:variant>
        <vt:lpwstr/>
      </vt:variant>
      <vt:variant>
        <vt:lpwstr>_TOC_250024</vt:lpwstr>
      </vt:variant>
      <vt:variant>
        <vt:i4>2556010</vt:i4>
      </vt:variant>
      <vt:variant>
        <vt:i4>24</vt:i4>
      </vt:variant>
      <vt:variant>
        <vt:i4>0</vt:i4>
      </vt:variant>
      <vt:variant>
        <vt:i4>5</vt:i4>
      </vt:variant>
      <vt:variant>
        <vt:lpwstr/>
      </vt:variant>
      <vt:variant>
        <vt:lpwstr>_TOC_250025</vt:lpwstr>
      </vt:variant>
      <vt:variant>
        <vt:i4>2556010</vt:i4>
      </vt:variant>
      <vt:variant>
        <vt:i4>21</vt:i4>
      </vt:variant>
      <vt:variant>
        <vt:i4>0</vt:i4>
      </vt:variant>
      <vt:variant>
        <vt:i4>5</vt:i4>
      </vt:variant>
      <vt:variant>
        <vt:lpwstr/>
      </vt:variant>
      <vt:variant>
        <vt:lpwstr>_TOC_250026</vt:lpwstr>
      </vt:variant>
      <vt:variant>
        <vt:i4>2556010</vt:i4>
      </vt:variant>
      <vt:variant>
        <vt:i4>18</vt:i4>
      </vt:variant>
      <vt:variant>
        <vt:i4>0</vt:i4>
      </vt:variant>
      <vt:variant>
        <vt:i4>5</vt:i4>
      </vt:variant>
      <vt:variant>
        <vt:lpwstr/>
      </vt:variant>
      <vt:variant>
        <vt:lpwstr>_TOC_250027</vt:lpwstr>
      </vt:variant>
      <vt:variant>
        <vt:i4>2556010</vt:i4>
      </vt:variant>
      <vt:variant>
        <vt:i4>15</vt:i4>
      </vt:variant>
      <vt:variant>
        <vt:i4>0</vt:i4>
      </vt:variant>
      <vt:variant>
        <vt:i4>5</vt:i4>
      </vt:variant>
      <vt:variant>
        <vt:lpwstr/>
      </vt:variant>
      <vt:variant>
        <vt:lpwstr>_TOC_250028</vt:lpwstr>
      </vt:variant>
      <vt:variant>
        <vt:i4>2556010</vt:i4>
      </vt:variant>
      <vt:variant>
        <vt:i4>12</vt:i4>
      </vt:variant>
      <vt:variant>
        <vt:i4>0</vt:i4>
      </vt:variant>
      <vt:variant>
        <vt:i4>5</vt:i4>
      </vt:variant>
      <vt:variant>
        <vt:lpwstr/>
      </vt:variant>
      <vt:variant>
        <vt:lpwstr>_TOC_250029</vt:lpwstr>
      </vt:variant>
      <vt:variant>
        <vt:i4>2490474</vt:i4>
      </vt:variant>
      <vt:variant>
        <vt:i4>9</vt:i4>
      </vt:variant>
      <vt:variant>
        <vt:i4>0</vt:i4>
      </vt:variant>
      <vt:variant>
        <vt:i4>5</vt:i4>
      </vt:variant>
      <vt:variant>
        <vt:lpwstr/>
      </vt:variant>
      <vt:variant>
        <vt:lpwstr>_TOC_250030</vt:lpwstr>
      </vt:variant>
      <vt:variant>
        <vt:i4>2490474</vt:i4>
      </vt:variant>
      <vt:variant>
        <vt:i4>6</vt:i4>
      </vt:variant>
      <vt:variant>
        <vt:i4>0</vt:i4>
      </vt:variant>
      <vt:variant>
        <vt:i4>5</vt:i4>
      </vt:variant>
      <vt:variant>
        <vt:lpwstr/>
      </vt:variant>
      <vt:variant>
        <vt:lpwstr>_TOC_250031</vt:lpwstr>
      </vt:variant>
      <vt:variant>
        <vt:i4>2490474</vt:i4>
      </vt:variant>
      <vt:variant>
        <vt:i4>3</vt:i4>
      </vt:variant>
      <vt:variant>
        <vt:i4>0</vt:i4>
      </vt:variant>
      <vt:variant>
        <vt:i4>5</vt:i4>
      </vt:variant>
      <vt:variant>
        <vt:lpwstr/>
      </vt:variant>
      <vt:variant>
        <vt:lpwstr>_TOC_250032</vt:lpwstr>
      </vt:variant>
      <vt:variant>
        <vt:i4>2490474</vt:i4>
      </vt:variant>
      <vt:variant>
        <vt:i4>0</vt:i4>
      </vt:variant>
      <vt:variant>
        <vt:i4>0</vt:i4>
      </vt:variant>
      <vt:variant>
        <vt:i4>5</vt:i4>
      </vt:variant>
      <vt:variant>
        <vt:lpwstr/>
      </vt:variant>
      <vt:variant>
        <vt:lpwstr>_TOC_250033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BioMAT PPA</dc:title>
  <dc:subject/>
  <dc:creator>Pollayil, Diana</dc:creator>
  <cp:keywords/>
  <dc:description/>
  <cp:lastModifiedBy>Jocelyn Gwynn</cp:lastModifiedBy>
  <cp:revision>7</cp:revision>
  <dcterms:created xsi:type="dcterms:W3CDTF">2024-02-01T19:51:00Z</dcterms:created>
  <dcterms:modified xsi:type="dcterms:W3CDTF">2024-05-14T21:10:00Z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y fmtid="{D5CDD505-2E9C-101B-9397-08002B2CF9AE}" pid="3" name="Created">
    <vt:filetime>2022-07-19T00:00:00Z</vt:filetime>
  </property>
  <property fmtid="{D5CDD505-2E9C-101B-9397-08002B2CF9AE}" pid="4" name="Creator">
    <vt:lpwstr>Acrobat PDFMaker 22 for Word</vt:lpwstr>
  </property>
  <property fmtid="{D5CDD505-2E9C-101B-9397-08002B2CF9AE}" pid="5" name="LastSaved">
    <vt:filetime>2024-01-23T00:00:00Z</vt:filetime>
  </property>
  <property fmtid="{D5CDD505-2E9C-101B-9397-08002B2CF9AE}" pid="6" name="Producer">
    <vt:lpwstr>Adobe PDF Library 22.1.117</vt:lpwstr>
  </property>
  <property fmtid="{D5CDD505-2E9C-101B-9397-08002B2CF9AE}" pid="7" name="SourceModified">
    <vt:lpwstr>D:20220719234548</vt:lpwstr>
  </property>
</Properties>
</file>